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1345" w:rsidRPr="00261345" w:rsidRDefault="00261345" w:rsidP="00261345">
      <w:pPr>
        <w:pBdr>
          <w:bottom w:val="single" w:sz="4" w:space="1" w:color="000000"/>
        </w:pBdr>
        <w:spacing w:after="0"/>
        <w:jc w:val="center"/>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ОДЕСЬКИЙ НАЦІОНАЛЬНИЙ УНІВЕРСИТЕТ ІМЕНІ І. І. МЕЧНИКОВА</w:t>
      </w:r>
    </w:p>
    <w:p w:rsidR="00261345" w:rsidRPr="00261345" w:rsidRDefault="00261345" w:rsidP="00261345">
      <w:pPr>
        <w:spacing w:after="0"/>
        <w:jc w:val="center"/>
        <w:rPr>
          <w:rFonts w:ascii="Times New Roman" w:eastAsia="Times New Roman" w:hAnsi="Times New Roman" w:cs="Times New Roman"/>
          <w:sz w:val="20"/>
          <w:szCs w:val="20"/>
          <w:lang w:val="uk-UA" w:eastAsia="en-US"/>
        </w:rPr>
      </w:pPr>
      <w:r w:rsidRPr="00261345">
        <w:rPr>
          <w:rFonts w:ascii="Times New Roman" w:eastAsia="Times New Roman" w:hAnsi="Times New Roman" w:cs="Times New Roman"/>
          <w:sz w:val="20"/>
          <w:szCs w:val="20"/>
          <w:lang w:val="uk-UA" w:eastAsia="en-US"/>
        </w:rPr>
        <w:t>(повне найменування закладу вищої освіти)</w:t>
      </w:r>
    </w:p>
    <w:p w:rsidR="00261345" w:rsidRPr="00261345" w:rsidRDefault="00261345" w:rsidP="00261345">
      <w:pPr>
        <w:pBdr>
          <w:bottom w:val="single" w:sz="4" w:space="1" w:color="000000"/>
        </w:pBdr>
        <w:tabs>
          <w:tab w:val="center" w:pos="4677"/>
        </w:tabs>
        <w:spacing w:before="240"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ab/>
        <w:t xml:space="preserve">Факультет </w:t>
      </w:r>
      <w:proofErr w:type="spellStart"/>
      <w:r w:rsidRPr="00261345">
        <w:rPr>
          <w:rFonts w:ascii="Times New Roman" w:eastAsia="Times New Roman" w:hAnsi="Times New Roman" w:cs="Times New Roman"/>
          <w:sz w:val="28"/>
          <w:szCs w:val="28"/>
          <w:lang w:eastAsia="en-US"/>
        </w:rPr>
        <w:t>міжнародних</w:t>
      </w:r>
      <w:proofErr w:type="spellEnd"/>
      <w:r w:rsidRPr="00261345">
        <w:rPr>
          <w:rFonts w:ascii="Times New Roman" w:eastAsia="Times New Roman" w:hAnsi="Times New Roman" w:cs="Times New Roman"/>
          <w:sz w:val="28"/>
          <w:szCs w:val="28"/>
          <w:lang w:eastAsia="en-US"/>
        </w:rPr>
        <w:t xml:space="preserve"> </w:t>
      </w:r>
      <w:proofErr w:type="spellStart"/>
      <w:r w:rsidRPr="00261345">
        <w:rPr>
          <w:rFonts w:ascii="Times New Roman" w:eastAsia="Times New Roman" w:hAnsi="Times New Roman" w:cs="Times New Roman"/>
          <w:sz w:val="28"/>
          <w:szCs w:val="28"/>
          <w:lang w:eastAsia="en-US"/>
        </w:rPr>
        <w:t>відносин</w:t>
      </w:r>
      <w:proofErr w:type="spellEnd"/>
      <w:r w:rsidRPr="00261345">
        <w:rPr>
          <w:rFonts w:ascii="Times New Roman" w:eastAsia="Times New Roman" w:hAnsi="Times New Roman" w:cs="Times New Roman"/>
          <w:sz w:val="28"/>
          <w:szCs w:val="28"/>
          <w:lang w:eastAsia="en-US"/>
        </w:rPr>
        <w:t xml:space="preserve">, </w:t>
      </w:r>
      <w:proofErr w:type="spellStart"/>
      <w:r w:rsidRPr="00261345">
        <w:rPr>
          <w:rFonts w:ascii="Times New Roman" w:eastAsia="Times New Roman" w:hAnsi="Times New Roman" w:cs="Times New Roman"/>
          <w:sz w:val="28"/>
          <w:szCs w:val="28"/>
          <w:lang w:eastAsia="en-US"/>
        </w:rPr>
        <w:t>політології</w:t>
      </w:r>
      <w:proofErr w:type="spellEnd"/>
      <w:r w:rsidRPr="00261345">
        <w:rPr>
          <w:rFonts w:ascii="Times New Roman" w:eastAsia="Times New Roman" w:hAnsi="Times New Roman" w:cs="Times New Roman"/>
          <w:sz w:val="28"/>
          <w:szCs w:val="28"/>
          <w:lang w:eastAsia="en-US"/>
        </w:rPr>
        <w:t xml:space="preserve"> та </w:t>
      </w:r>
      <w:proofErr w:type="spellStart"/>
      <w:r w:rsidRPr="00261345">
        <w:rPr>
          <w:rFonts w:ascii="Times New Roman" w:eastAsia="Times New Roman" w:hAnsi="Times New Roman" w:cs="Times New Roman"/>
          <w:sz w:val="28"/>
          <w:szCs w:val="28"/>
          <w:lang w:eastAsia="en-US"/>
        </w:rPr>
        <w:t>соціології</w:t>
      </w:r>
      <w:proofErr w:type="spellEnd"/>
    </w:p>
    <w:p w:rsidR="00261345" w:rsidRPr="00261345" w:rsidRDefault="00261345" w:rsidP="00261345">
      <w:pPr>
        <w:spacing w:after="0"/>
        <w:jc w:val="center"/>
        <w:rPr>
          <w:rFonts w:ascii="Times New Roman" w:eastAsia="Times New Roman" w:hAnsi="Times New Roman" w:cs="Times New Roman"/>
          <w:sz w:val="18"/>
          <w:szCs w:val="18"/>
          <w:lang w:val="uk-UA" w:eastAsia="en-US"/>
        </w:rPr>
      </w:pPr>
      <w:r w:rsidRPr="00261345">
        <w:rPr>
          <w:rFonts w:ascii="Times New Roman" w:eastAsia="Times New Roman" w:hAnsi="Times New Roman" w:cs="Times New Roman"/>
          <w:sz w:val="18"/>
          <w:szCs w:val="18"/>
          <w:lang w:val="uk-UA" w:eastAsia="en-US"/>
        </w:rPr>
        <w:t>(повне найменування факультету)</w:t>
      </w:r>
    </w:p>
    <w:p w:rsidR="00261345" w:rsidRPr="00261345" w:rsidRDefault="00261345" w:rsidP="00261345">
      <w:pPr>
        <w:pBdr>
          <w:bottom w:val="single" w:sz="4" w:space="1" w:color="000000"/>
        </w:pBdr>
        <w:spacing w:before="240" w:after="0"/>
        <w:jc w:val="center"/>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Кафедра міжнародних відносин</w:t>
      </w:r>
    </w:p>
    <w:p w:rsidR="00261345" w:rsidRPr="00261345" w:rsidRDefault="00261345" w:rsidP="00261345">
      <w:pPr>
        <w:spacing w:after="0"/>
        <w:jc w:val="center"/>
        <w:rPr>
          <w:rFonts w:ascii="Times New Roman" w:eastAsia="Times New Roman" w:hAnsi="Times New Roman" w:cs="Times New Roman"/>
          <w:sz w:val="18"/>
          <w:szCs w:val="18"/>
          <w:lang w:val="uk-UA" w:eastAsia="en-US"/>
        </w:rPr>
      </w:pPr>
      <w:r w:rsidRPr="00261345">
        <w:rPr>
          <w:rFonts w:ascii="Times New Roman" w:eastAsia="Times New Roman" w:hAnsi="Times New Roman" w:cs="Times New Roman"/>
          <w:sz w:val="18"/>
          <w:szCs w:val="18"/>
          <w:lang w:val="uk-UA" w:eastAsia="en-US"/>
        </w:rPr>
        <w:t>(повна назва кафедри)</w:t>
      </w:r>
    </w:p>
    <w:p w:rsidR="00261345" w:rsidRPr="00261345" w:rsidRDefault="00261345" w:rsidP="00261345">
      <w:pPr>
        <w:spacing w:after="0"/>
        <w:jc w:val="both"/>
        <w:rPr>
          <w:rFonts w:ascii="Times New Roman" w:eastAsia="Times New Roman" w:hAnsi="Times New Roman" w:cs="Times New Roman"/>
          <w:b/>
          <w:sz w:val="40"/>
          <w:szCs w:val="40"/>
          <w:lang w:val="uk-UA" w:eastAsia="en-US"/>
        </w:rPr>
      </w:pPr>
    </w:p>
    <w:p w:rsidR="00261345" w:rsidRPr="00261345" w:rsidRDefault="00261345" w:rsidP="00261345">
      <w:pPr>
        <w:spacing w:after="0"/>
        <w:jc w:val="center"/>
        <w:rPr>
          <w:rFonts w:ascii="Times New Roman" w:eastAsia="Times New Roman" w:hAnsi="Times New Roman" w:cs="Times New Roman"/>
          <w:b/>
          <w:sz w:val="32"/>
          <w:szCs w:val="32"/>
          <w:lang w:val="uk-UA" w:eastAsia="en-US"/>
        </w:rPr>
      </w:pPr>
      <w:r w:rsidRPr="00261345">
        <w:rPr>
          <w:rFonts w:ascii="Times New Roman" w:eastAsia="Times New Roman" w:hAnsi="Times New Roman" w:cs="Times New Roman"/>
          <w:b/>
          <w:sz w:val="32"/>
          <w:szCs w:val="32"/>
          <w:lang w:val="uk-UA" w:eastAsia="en-US"/>
        </w:rPr>
        <w:t>Кваліфікаційна робота</w:t>
      </w:r>
    </w:p>
    <w:p w:rsidR="00261345" w:rsidRPr="00261345" w:rsidRDefault="00261345" w:rsidP="00261345">
      <w:pPr>
        <w:pBdr>
          <w:bottom w:val="single" w:sz="4" w:space="1" w:color="000000"/>
        </w:pBdr>
        <w:tabs>
          <w:tab w:val="center" w:pos="4819"/>
          <w:tab w:val="right" w:pos="8505"/>
        </w:tabs>
        <w:spacing w:before="240" w:after="0"/>
        <w:ind w:left="1134" w:right="850"/>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ab/>
        <w:t>на здобуття ступеня вищої освіти «магістр»</w:t>
      </w:r>
    </w:p>
    <w:p w:rsidR="00261345" w:rsidRPr="00261345" w:rsidRDefault="00261345" w:rsidP="00261345">
      <w:pPr>
        <w:tabs>
          <w:tab w:val="right" w:pos="9355"/>
        </w:tabs>
        <w:spacing w:after="0"/>
        <w:jc w:val="center"/>
        <w:rPr>
          <w:rFonts w:ascii="Times New Roman" w:eastAsia="Times New Roman" w:hAnsi="Times New Roman" w:cs="Times New Roman"/>
          <w:b/>
          <w:sz w:val="28"/>
          <w:szCs w:val="28"/>
          <w:lang w:val="uk-UA" w:eastAsia="en-US"/>
        </w:rPr>
      </w:pPr>
    </w:p>
    <w:p w:rsidR="00261345" w:rsidRPr="00261345" w:rsidRDefault="00261345" w:rsidP="00261345">
      <w:pPr>
        <w:tabs>
          <w:tab w:val="right" w:pos="9355"/>
        </w:tabs>
        <w:spacing w:after="0"/>
        <w:jc w:val="center"/>
        <w:rPr>
          <w:rFonts w:ascii="Times New Roman" w:eastAsia="Times New Roman" w:hAnsi="Times New Roman" w:cs="Times New Roman"/>
          <w:b/>
          <w:sz w:val="28"/>
          <w:szCs w:val="28"/>
          <w:lang w:val="uk-UA" w:eastAsia="en-US"/>
        </w:rPr>
      </w:pPr>
      <w:r w:rsidRPr="00261345">
        <w:rPr>
          <w:rFonts w:ascii="Times New Roman" w:eastAsia="Times New Roman" w:hAnsi="Times New Roman" w:cs="Times New Roman"/>
          <w:b/>
          <w:sz w:val="28"/>
          <w:szCs w:val="28"/>
          <w:lang w:val="uk-UA" w:eastAsia="en-US"/>
        </w:rPr>
        <w:t>«</w:t>
      </w:r>
      <w:r w:rsidR="00DE76A8" w:rsidRPr="00DE76A8">
        <w:rPr>
          <w:rFonts w:ascii="Times New Roman" w:eastAsia="Times New Roman" w:hAnsi="Times New Roman" w:cs="Times New Roman"/>
          <w:sz w:val="28"/>
          <w:szCs w:val="28"/>
          <w:u w:val="single"/>
          <w:lang w:val="uk-UA" w:eastAsia="en-US"/>
        </w:rPr>
        <w:t>Чорноморський регіон в процесах формування нового світового порядку: стратегії глобальних гравців</w:t>
      </w:r>
      <w:r w:rsidRPr="00261345">
        <w:rPr>
          <w:rFonts w:ascii="Times New Roman" w:eastAsia="Times New Roman" w:hAnsi="Times New Roman" w:cs="Times New Roman"/>
          <w:b/>
          <w:sz w:val="28"/>
          <w:szCs w:val="28"/>
          <w:lang w:val="uk-UA" w:eastAsia="en-US"/>
        </w:rPr>
        <w:t>»</w:t>
      </w:r>
    </w:p>
    <w:p w:rsidR="00261345" w:rsidRPr="00261345" w:rsidRDefault="00261345" w:rsidP="00261345">
      <w:pPr>
        <w:tabs>
          <w:tab w:val="right" w:pos="9355"/>
        </w:tabs>
        <w:spacing w:after="0"/>
        <w:jc w:val="center"/>
        <w:rPr>
          <w:rFonts w:ascii="Times New Roman" w:eastAsia="Times New Roman" w:hAnsi="Times New Roman" w:cs="Times New Roman"/>
          <w:b/>
          <w:sz w:val="28"/>
          <w:szCs w:val="28"/>
          <w:lang w:val="uk-UA" w:eastAsia="en-US"/>
        </w:rPr>
      </w:pPr>
      <w:r w:rsidRPr="00261345">
        <w:rPr>
          <w:rFonts w:ascii="Times New Roman" w:eastAsia="Times New Roman" w:hAnsi="Times New Roman" w:cs="Times New Roman"/>
          <w:b/>
          <w:sz w:val="28"/>
          <w:szCs w:val="28"/>
          <w:lang w:val="uk-UA" w:eastAsia="en-US"/>
        </w:rPr>
        <w:t>(</w:t>
      </w:r>
      <w:r w:rsidRPr="00261345">
        <w:rPr>
          <w:rFonts w:ascii="Times New Roman" w:eastAsia="Times New Roman" w:hAnsi="Times New Roman" w:cs="Times New Roman"/>
          <w:b/>
          <w:sz w:val="20"/>
          <w:szCs w:val="20"/>
          <w:lang w:val="uk-UA" w:eastAsia="en-US"/>
        </w:rPr>
        <w:t>тема кваліфікаційної роботи українською мовою)</w:t>
      </w:r>
    </w:p>
    <w:p w:rsidR="00261345" w:rsidRPr="00261345" w:rsidRDefault="00261345" w:rsidP="00261345">
      <w:pPr>
        <w:tabs>
          <w:tab w:val="right" w:pos="9355"/>
        </w:tabs>
        <w:spacing w:after="0"/>
        <w:jc w:val="center"/>
        <w:rPr>
          <w:rFonts w:ascii="Times New Roman" w:eastAsia="Times New Roman" w:hAnsi="Times New Roman" w:cs="Times New Roman"/>
          <w:b/>
          <w:sz w:val="28"/>
          <w:szCs w:val="28"/>
          <w:lang w:val="uk-UA" w:eastAsia="en-US"/>
        </w:rPr>
      </w:pPr>
      <w:r w:rsidRPr="00261345">
        <w:rPr>
          <w:rFonts w:ascii="Times New Roman" w:eastAsia="Times New Roman" w:hAnsi="Times New Roman" w:cs="Times New Roman"/>
          <w:b/>
          <w:sz w:val="28"/>
          <w:szCs w:val="28"/>
          <w:lang w:val="uk-UA" w:eastAsia="en-US"/>
        </w:rPr>
        <w:t>«</w:t>
      </w:r>
      <w:r w:rsidR="00DE76A8">
        <w:rPr>
          <w:rFonts w:ascii="Times New Roman" w:hAnsi="Times New Roman" w:cs="Times New Roman"/>
          <w:sz w:val="28"/>
          <w:szCs w:val="28"/>
          <w:u w:val="single"/>
          <w:lang w:val="en-US"/>
        </w:rPr>
        <w:t>The Black Sea Region in the process of forming a new world order: Global actors` strategies</w:t>
      </w:r>
      <w:r w:rsidRPr="00261345">
        <w:rPr>
          <w:rFonts w:ascii="Times New Roman" w:eastAsia="Times New Roman" w:hAnsi="Times New Roman" w:cs="Times New Roman"/>
          <w:b/>
          <w:sz w:val="28"/>
          <w:szCs w:val="28"/>
          <w:lang w:val="uk-UA" w:eastAsia="en-US"/>
        </w:rPr>
        <w:t>»</w:t>
      </w:r>
    </w:p>
    <w:p w:rsidR="00261345" w:rsidRPr="00261345" w:rsidRDefault="00261345" w:rsidP="00261345">
      <w:pPr>
        <w:tabs>
          <w:tab w:val="left" w:pos="2445"/>
        </w:tabs>
        <w:spacing w:after="0"/>
        <w:jc w:val="center"/>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b/>
          <w:sz w:val="28"/>
          <w:szCs w:val="28"/>
          <w:lang w:val="uk-UA" w:eastAsia="en-US"/>
        </w:rPr>
        <w:t xml:space="preserve"> (</w:t>
      </w:r>
      <w:r w:rsidRPr="00261345">
        <w:rPr>
          <w:rFonts w:ascii="Times New Roman" w:eastAsia="Times New Roman" w:hAnsi="Times New Roman" w:cs="Times New Roman"/>
          <w:b/>
          <w:sz w:val="20"/>
          <w:szCs w:val="20"/>
          <w:lang w:val="uk-UA" w:eastAsia="en-US"/>
        </w:rPr>
        <w:t>тема кваліфікаційної роботи англійською мовою)</w:t>
      </w:r>
    </w:p>
    <w:p w:rsidR="00261345" w:rsidRPr="00261345" w:rsidRDefault="00261345" w:rsidP="00261345">
      <w:pPr>
        <w:tabs>
          <w:tab w:val="right" w:pos="9355"/>
        </w:tabs>
        <w:spacing w:after="0"/>
        <w:jc w:val="center"/>
        <w:rPr>
          <w:rFonts w:ascii="Times New Roman" w:eastAsia="Times New Roman" w:hAnsi="Times New Roman" w:cs="Times New Roman"/>
          <w:sz w:val="24"/>
          <w:szCs w:val="24"/>
          <w:lang w:val="uk-UA" w:eastAsia="en-US"/>
        </w:rPr>
      </w:pPr>
    </w:p>
    <w:p w:rsidR="00261345" w:rsidRPr="00261345" w:rsidRDefault="00261345" w:rsidP="00261345">
      <w:pPr>
        <w:tabs>
          <w:tab w:val="right" w:pos="9355"/>
        </w:tabs>
        <w:spacing w:after="0"/>
        <w:jc w:val="both"/>
        <w:rPr>
          <w:rFonts w:ascii="Times New Roman" w:eastAsia="Times New Roman" w:hAnsi="Times New Roman" w:cs="Times New Roman"/>
          <w:sz w:val="28"/>
          <w:szCs w:val="28"/>
          <w:u w:val="single"/>
          <w:lang w:val="uk-UA" w:eastAsia="en-US"/>
        </w:rPr>
      </w:pPr>
    </w:p>
    <w:p w:rsidR="00261345" w:rsidRPr="00261345" w:rsidRDefault="00261345" w:rsidP="00261345">
      <w:pPr>
        <w:spacing w:after="0"/>
        <w:ind w:left="2880"/>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Виконав(</w:t>
      </w:r>
      <w:proofErr w:type="spellStart"/>
      <w:r w:rsidRPr="00261345">
        <w:rPr>
          <w:rFonts w:ascii="Times New Roman" w:eastAsia="Times New Roman" w:hAnsi="Times New Roman" w:cs="Times New Roman"/>
          <w:sz w:val="28"/>
          <w:szCs w:val="28"/>
          <w:lang w:val="uk-UA" w:eastAsia="en-US"/>
        </w:rPr>
        <w:t>ла</w:t>
      </w:r>
      <w:proofErr w:type="spellEnd"/>
      <w:r w:rsidRPr="00261345">
        <w:rPr>
          <w:rFonts w:ascii="Times New Roman" w:eastAsia="Times New Roman" w:hAnsi="Times New Roman" w:cs="Times New Roman"/>
          <w:sz w:val="28"/>
          <w:szCs w:val="28"/>
          <w:lang w:val="uk-UA" w:eastAsia="en-US"/>
        </w:rPr>
        <w:t>): здобувач(</w:t>
      </w:r>
      <w:proofErr w:type="spellStart"/>
      <w:r w:rsidRPr="00261345">
        <w:rPr>
          <w:rFonts w:ascii="Times New Roman" w:eastAsia="Times New Roman" w:hAnsi="Times New Roman" w:cs="Times New Roman"/>
          <w:sz w:val="28"/>
          <w:szCs w:val="28"/>
          <w:lang w:val="uk-UA" w:eastAsia="en-US"/>
        </w:rPr>
        <w:t>ка</w:t>
      </w:r>
      <w:proofErr w:type="spellEnd"/>
      <w:r w:rsidRPr="00261345">
        <w:rPr>
          <w:rFonts w:ascii="Times New Roman" w:eastAsia="Times New Roman" w:hAnsi="Times New Roman" w:cs="Times New Roman"/>
          <w:sz w:val="28"/>
          <w:szCs w:val="28"/>
          <w:lang w:val="uk-UA" w:eastAsia="en-US"/>
        </w:rPr>
        <w:t>) денної форми навчання</w:t>
      </w:r>
    </w:p>
    <w:p w:rsidR="00261345" w:rsidRPr="00261345" w:rsidRDefault="00261345" w:rsidP="00261345">
      <w:pPr>
        <w:spacing w:after="0"/>
        <w:ind w:left="2880"/>
        <w:rPr>
          <w:rFonts w:ascii="Times New Roman" w:eastAsia="Times New Roman" w:hAnsi="Times New Roman" w:cs="Times New Roman"/>
          <w:sz w:val="28"/>
          <w:szCs w:val="28"/>
          <w:u w:val="single"/>
          <w:lang w:val="uk-UA" w:eastAsia="en-US"/>
        </w:rPr>
      </w:pPr>
      <w:r w:rsidRPr="00261345">
        <w:rPr>
          <w:rFonts w:ascii="Times New Roman" w:eastAsia="Times New Roman" w:hAnsi="Times New Roman" w:cs="Times New Roman"/>
          <w:sz w:val="28"/>
          <w:szCs w:val="28"/>
          <w:lang w:val="uk-UA" w:eastAsia="en-US"/>
        </w:rPr>
        <w:t xml:space="preserve">спеціальності  </w:t>
      </w:r>
      <w:r w:rsidRPr="00261345">
        <w:rPr>
          <w:rFonts w:ascii="Times New Roman" w:eastAsia="Times New Roman" w:hAnsi="Times New Roman" w:cs="Times New Roman"/>
          <w:sz w:val="28"/>
          <w:szCs w:val="28"/>
          <w:u w:val="single"/>
          <w:lang w:val="uk-UA" w:eastAsia="en-US"/>
        </w:rPr>
        <w:t>291міжнародні відносини, суспільні      комунікації та регіональні студії</w:t>
      </w:r>
    </w:p>
    <w:p w:rsidR="00261345" w:rsidRPr="00261345" w:rsidRDefault="00261345" w:rsidP="00261345">
      <w:pPr>
        <w:spacing w:after="0"/>
        <w:ind w:left="2880"/>
        <w:rPr>
          <w:rFonts w:ascii="Times New Roman" w:eastAsia="Times New Roman" w:hAnsi="Times New Roman" w:cs="Times New Roman"/>
          <w:sz w:val="28"/>
          <w:szCs w:val="28"/>
          <w:u w:val="single"/>
          <w:lang w:val="uk-UA" w:eastAsia="en-US"/>
        </w:rPr>
      </w:pPr>
      <w:r w:rsidRPr="00261345">
        <w:rPr>
          <w:rFonts w:ascii="Times New Roman" w:eastAsia="Times New Roman" w:hAnsi="Times New Roman" w:cs="Times New Roman"/>
          <w:sz w:val="28"/>
          <w:szCs w:val="28"/>
          <w:lang w:val="uk-UA" w:eastAsia="en-US"/>
        </w:rPr>
        <w:t xml:space="preserve">Освітня програма: </w:t>
      </w:r>
      <w:proofErr w:type="spellStart"/>
      <w:r w:rsidRPr="00261345">
        <w:rPr>
          <w:rFonts w:ascii="Times New Roman" w:eastAsia="Times New Roman" w:hAnsi="Times New Roman" w:cs="Times New Roman"/>
          <w:sz w:val="28"/>
          <w:szCs w:val="28"/>
          <w:lang w:val="uk-UA" w:eastAsia="en-US"/>
        </w:rPr>
        <w:t>_</w:t>
      </w:r>
      <w:r w:rsidRPr="00261345">
        <w:rPr>
          <w:rFonts w:ascii="Times New Roman" w:eastAsia="Times New Roman" w:hAnsi="Times New Roman" w:cs="Times New Roman"/>
          <w:sz w:val="28"/>
          <w:szCs w:val="28"/>
          <w:u w:val="single"/>
          <w:lang w:val="uk-UA" w:eastAsia="en-US"/>
        </w:rPr>
        <w:t>міжнарод</w:t>
      </w:r>
      <w:proofErr w:type="spellEnd"/>
      <w:r w:rsidRPr="00261345">
        <w:rPr>
          <w:rFonts w:ascii="Times New Roman" w:eastAsia="Times New Roman" w:hAnsi="Times New Roman" w:cs="Times New Roman"/>
          <w:sz w:val="28"/>
          <w:szCs w:val="28"/>
          <w:u w:val="single"/>
          <w:lang w:val="uk-UA" w:eastAsia="en-US"/>
        </w:rPr>
        <w:t>ні відносини, суспільні        комунікації та регіональні студії</w:t>
      </w:r>
    </w:p>
    <w:p w:rsidR="00261345" w:rsidRPr="00261345" w:rsidRDefault="00261345" w:rsidP="00DE76A8">
      <w:pPr>
        <w:spacing w:after="0"/>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 xml:space="preserve">                                      </w:t>
      </w:r>
      <w:r w:rsidR="00DE76A8">
        <w:rPr>
          <w:rFonts w:ascii="Times New Roman" w:eastAsia="Times New Roman" w:hAnsi="Times New Roman" w:cs="Times New Roman"/>
          <w:sz w:val="28"/>
          <w:szCs w:val="28"/>
          <w:lang w:val="uk-UA" w:eastAsia="en-US"/>
        </w:rPr>
        <w:t xml:space="preserve">   </w:t>
      </w:r>
      <w:proofErr w:type="spellStart"/>
      <w:r w:rsidR="008A618C">
        <w:rPr>
          <w:rFonts w:ascii="Times New Roman" w:eastAsia="Times New Roman" w:hAnsi="Times New Roman" w:cs="Times New Roman"/>
          <w:sz w:val="28"/>
          <w:szCs w:val="28"/>
          <w:u w:val="single"/>
          <w:lang w:val="uk-UA" w:eastAsia="en-US"/>
        </w:rPr>
        <w:t>Щепцов</w:t>
      </w:r>
      <w:proofErr w:type="spellEnd"/>
      <w:r w:rsidR="008A618C">
        <w:rPr>
          <w:rFonts w:ascii="Times New Roman" w:eastAsia="Times New Roman" w:hAnsi="Times New Roman" w:cs="Times New Roman"/>
          <w:sz w:val="28"/>
          <w:szCs w:val="28"/>
          <w:u w:val="single"/>
          <w:lang w:val="uk-UA" w:eastAsia="en-US"/>
        </w:rPr>
        <w:t xml:space="preserve"> Андрій Олекс</w:t>
      </w:r>
      <w:r w:rsidR="00DE76A8">
        <w:rPr>
          <w:rFonts w:ascii="Times New Roman" w:eastAsia="Times New Roman" w:hAnsi="Times New Roman" w:cs="Times New Roman"/>
          <w:sz w:val="28"/>
          <w:szCs w:val="28"/>
          <w:u w:val="single"/>
          <w:lang w:val="uk-UA" w:eastAsia="en-US"/>
        </w:rPr>
        <w:t>андрович</w:t>
      </w:r>
    </w:p>
    <w:p w:rsidR="00261345" w:rsidRPr="00261345" w:rsidRDefault="00261345" w:rsidP="00261345">
      <w:pPr>
        <w:spacing w:after="0"/>
        <w:jc w:val="center"/>
        <w:rPr>
          <w:rFonts w:ascii="Times New Roman" w:eastAsia="Times New Roman" w:hAnsi="Times New Roman" w:cs="Times New Roman"/>
          <w:sz w:val="20"/>
          <w:szCs w:val="20"/>
          <w:lang w:val="uk-UA" w:eastAsia="en-US"/>
        </w:rPr>
      </w:pPr>
      <w:r w:rsidRPr="00261345">
        <w:rPr>
          <w:rFonts w:ascii="Times New Roman" w:eastAsia="Times New Roman" w:hAnsi="Times New Roman" w:cs="Times New Roman"/>
          <w:sz w:val="20"/>
          <w:szCs w:val="20"/>
          <w:lang w:val="uk-UA" w:eastAsia="en-US"/>
        </w:rPr>
        <w:t xml:space="preserve">                                (прізвище, ім’я, по-батькові здобувача)</w:t>
      </w:r>
    </w:p>
    <w:p w:rsidR="00261345" w:rsidRPr="00261345" w:rsidRDefault="00261345" w:rsidP="00261345">
      <w:pPr>
        <w:spacing w:after="0"/>
        <w:jc w:val="both"/>
        <w:rPr>
          <w:rFonts w:ascii="Times New Roman" w:eastAsia="Times New Roman" w:hAnsi="Times New Roman" w:cs="Times New Roman"/>
          <w:sz w:val="20"/>
          <w:szCs w:val="20"/>
          <w:lang w:val="uk-UA" w:eastAsia="en-US"/>
        </w:rPr>
      </w:pPr>
    </w:p>
    <w:p w:rsidR="00261345" w:rsidRPr="00261345" w:rsidRDefault="00261345" w:rsidP="00261345">
      <w:pPr>
        <w:tabs>
          <w:tab w:val="left" w:pos="5245"/>
          <w:tab w:val="right" w:pos="9355"/>
        </w:tabs>
        <w:spacing w:before="120"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 xml:space="preserve">                                         Керівник    </w:t>
      </w:r>
      <w:r w:rsidR="00D80E93">
        <w:rPr>
          <w:rFonts w:ascii="Times New Roman" w:eastAsia="Times New Roman" w:hAnsi="Times New Roman" w:cs="Times New Roman"/>
          <w:sz w:val="28"/>
          <w:szCs w:val="28"/>
          <w:lang w:val="uk-UA" w:eastAsia="en-US"/>
        </w:rPr>
        <w:t xml:space="preserve"> ______________________     </w:t>
      </w:r>
      <w:r w:rsidRPr="00261345">
        <w:rPr>
          <w:rFonts w:ascii="Times New Roman" w:eastAsia="Times New Roman" w:hAnsi="Times New Roman" w:cs="Times New Roman"/>
          <w:sz w:val="28"/>
          <w:szCs w:val="28"/>
          <w:lang w:val="uk-UA" w:eastAsia="en-US"/>
        </w:rPr>
        <w:t>_________</w:t>
      </w:r>
    </w:p>
    <w:p w:rsidR="00261345" w:rsidRPr="00261345" w:rsidRDefault="00261345" w:rsidP="00261345">
      <w:pPr>
        <w:tabs>
          <w:tab w:val="left" w:pos="5245"/>
          <w:tab w:val="right" w:pos="9355"/>
        </w:tabs>
        <w:spacing w:before="120" w:after="0"/>
        <w:jc w:val="both"/>
        <w:rPr>
          <w:rFonts w:ascii="Times New Roman" w:eastAsia="Times New Roman" w:hAnsi="Times New Roman" w:cs="Times New Roman"/>
          <w:sz w:val="20"/>
          <w:szCs w:val="20"/>
          <w:lang w:val="uk-UA" w:eastAsia="en-US"/>
        </w:rPr>
      </w:pPr>
      <w:r w:rsidRPr="00261345">
        <w:rPr>
          <w:rFonts w:ascii="Times New Roman" w:eastAsia="Times New Roman" w:hAnsi="Times New Roman" w:cs="Times New Roman"/>
          <w:sz w:val="20"/>
          <w:szCs w:val="20"/>
          <w:lang w:val="uk-UA" w:eastAsia="en-US"/>
        </w:rPr>
        <w:t xml:space="preserve">                                </w:t>
      </w:r>
      <w:r w:rsidR="00D80E93">
        <w:rPr>
          <w:rFonts w:ascii="Times New Roman" w:eastAsia="Times New Roman" w:hAnsi="Times New Roman" w:cs="Times New Roman"/>
          <w:sz w:val="20"/>
          <w:szCs w:val="20"/>
          <w:lang w:val="uk-UA" w:eastAsia="en-US"/>
        </w:rPr>
        <w:t xml:space="preserve">                               </w:t>
      </w:r>
      <w:r w:rsidRPr="00261345">
        <w:rPr>
          <w:rFonts w:ascii="Times New Roman" w:eastAsia="Times New Roman" w:hAnsi="Times New Roman" w:cs="Times New Roman"/>
          <w:sz w:val="20"/>
          <w:szCs w:val="20"/>
          <w:lang w:val="uk-UA" w:eastAsia="en-US"/>
        </w:rPr>
        <w:t xml:space="preserve"> (науковий ступінь, вчене звання, прізвище, ініціали)             (підпис)</w:t>
      </w:r>
    </w:p>
    <w:p w:rsidR="00261345" w:rsidRPr="00261345" w:rsidRDefault="00261345" w:rsidP="00261345">
      <w:pPr>
        <w:tabs>
          <w:tab w:val="left" w:pos="5245"/>
          <w:tab w:val="right" w:pos="9355"/>
        </w:tabs>
        <w:spacing w:before="120"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 xml:space="preserve">                                      Рецензент    _____________________________</w:t>
      </w:r>
    </w:p>
    <w:p w:rsidR="00261345" w:rsidRPr="00261345" w:rsidRDefault="00261345" w:rsidP="00261345">
      <w:pPr>
        <w:tabs>
          <w:tab w:val="left" w:pos="5245"/>
          <w:tab w:val="right" w:pos="9355"/>
        </w:tabs>
        <w:spacing w:before="120" w:after="0"/>
        <w:ind w:firstLine="3600"/>
        <w:jc w:val="center"/>
        <w:rPr>
          <w:rFonts w:ascii="Times New Roman" w:eastAsia="Times New Roman" w:hAnsi="Times New Roman" w:cs="Times New Roman"/>
          <w:sz w:val="20"/>
          <w:szCs w:val="20"/>
          <w:lang w:val="uk-UA" w:eastAsia="en-US"/>
        </w:rPr>
      </w:pPr>
      <w:r w:rsidRPr="00261345">
        <w:rPr>
          <w:rFonts w:ascii="Times New Roman" w:eastAsia="Times New Roman" w:hAnsi="Times New Roman" w:cs="Times New Roman"/>
          <w:sz w:val="20"/>
          <w:szCs w:val="20"/>
          <w:lang w:val="uk-UA" w:eastAsia="en-US"/>
        </w:rPr>
        <w:t>(науковий ступінь, вчене звання, прізвище, ініціали)</w:t>
      </w:r>
    </w:p>
    <w:p w:rsidR="00261345" w:rsidRPr="00261345" w:rsidRDefault="00261345" w:rsidP="00261345">
      <w:pPr>
        <w:tabs>
          <w:tab w:val="left" w:pos="5245"/>
          <w:tab w:val="right" w:pos="9355"/>
        </w:tabs>
        <w:spacing w:before="120" w:after="0"/>
        <w:jc w:val="both"/>
        <w:rPr>
          <w:rFonts w:ascii="Times New Roman" w:eastAsia="Times New Roman" w:hAnsi="Times New Roman" w:cs="Times New Roman"/>
          <w:sz w:val="20"/>
          <w:szCs w:val="20"/>
          <w:lang w:val="uk-UA" w:eastAsia="en-US"/>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261345" w:rsidRPr="00D80E93" w:rsidTr="00FA5B04">
        <w:tc>
          <w:tcPr>
            <w:tcW w:w="5082" w:type="dxa"/>
          </w:tcPr>
          <w:p w:rsidR="00261345" w:rsidRPr="00261345" w:rsidRDefault="00261345" w:rsidP="00261345">
            <w:pPr>
              <w:spacing w:after="0"/>
              <w:jc w:val="both"/>
              <w:rPr>
                <w:rFonts w:ascii="Times New Roman" w:eastAsia="Times New Roman" w:hAnsi="Times New Roman" w:cs="Times New Roman"/>
                <w:sz w:val="28"/>
                <w:szCs w:val="28"/>
                <w:lang w:val="uk-UA" w:eastAsia="en-US"/>
              </w:rPr>
            </w:pPr>
            <w:bookmarkStart w:id="0" w:name="_heading=h.gjdgxs" w:colFirst="0" w:colLast="0"/>
            <w:bookmarkEnd w:id="0"/>
            <w:r w:rsidRPr="00261345">
              <w:rPr>
                <w:rFonts w:ascii="Times New Roman" w:eastAsia="Times New Roman" w:hAnsi="Times New Roman" w:cs="Times New Roman"/>
                <w:sz w:val="28"/>
                <w:szCs w:val="28"/>
                <w:lang w:val="uk-UA" w:eastAsia="en-US"/>
              </w:rPr>
              <w:t>Рекомендовано до захисту:</w:t>
            </w:r>
          </w:p>
          <w:p w:rsidR="00261345" w:rsidRPr="00261345" w:rsidRDefault="00261345" w:rsidP="00261345">
            <w:pPr>
              <w:spacing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Протокол засідання кафедри</w:t>
            </w:r>
          </w:p>
          <w:p w:rsidR="00261345" w:rsidRPr="00261345" w:rsidRDefault="00261345" w:rsidP="00261345">
            <w:pPr>
              <w:spacing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__________________________</w:t>
            </w:r>
          </w:p>
          <w:p w:rsidR="00261345" w:rsidRPr="00261345" w:rsidRDefault="00261345" w:rsidP="00261345">
            <w:pPr>
              <w:spacing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 xml:space="preserve">№ </w:t>
            </w:r>
            <w:r w:rsidRPr="00261345">
              <w:rPr>
                <w:rFonts w:ascii="Times New Roman" w:eastAsia="Times New Roman" w:hAnsi="Times New Roman" w:cs="Times New Roman"/>
                <w:sz w:val="28"/>
                <w:szCs w:val="28"/>
                <w:u w:val="single"/>
                <w:lang w:val="uk-UA" w:eastAsia="en-US"/>
              </w:rPr>
              <w:t xml:space="preserve"> 4 </w:t>
            </w:r>
            <w:r w:rsidRPr="00261345">
              <w:rPr>
                <w:rFonts w:ascii="Times New Roman" w:eastAsia="Times New Roman" w:hAnsi="Times New Roman" w:cs="Times New Roman"/>
                <w:sz w:val="28"/>
                <w:szCs w:val="28"/>
                <w:lang w:val="uk-UA" w:eastAsia="en-US"/>
              </w:rPr>
              <w:t xml:space="preserve">  від </w:t>
            </w:r>
            <w:r w:rsidRPr="00261345">
              <w:rPr>
                <w:rFonts w:ascii="Times New Roman" w:eastAsia="Times New Roman" w:hAnsi="Times New Roman" w:cs="Times New Roman"/>
                <w:sz w:val="28"/>
                <w:szCs w:val="28"/>
                <w:u w:val="single"/>
                <w:lang w:val="uk-UA" w:eastAsia="en-US"/>
              </w:rPr>
              <w:t>23.11. 2023</w:t>
            </w:r>
            <w:r w:rsidRPr="00261345">
              <w:rPr>
                <w:rFonts w:ascii="Times New Roman" w:eastAsia="Times New Roman" w:hAnsi="Times New Roman" w:cs="Times New Roman"/>
                <w:sz w:val="28"/>
                <w:szCs w:val="28"/>
                <w:lang w:val="uk-UA" w:eastAsia="en-US"/>
              </w:rPr>
              <w:t xml:space="preserve"> р. </w:t>
            </w:r>
          </w:p>
          <w:p w:rsidR="00261345" w:rsidRPr="00261345" w:rsidRDefault="00261345" w:rsidP="00261345">
            <w:pPr>
              <w:spacing w:after="0"/>
              <w:jc w:val="both"/>
              <w:rPr>
                <w:rFonts w:ascii="Times New Roman" w:eastAsia="Times New Roman" w:hAnsi="Times New Roman" w:cs="Times New Roman"/>
                <w:sz w:val="28"/>
                <w:szCs w:val="28"/>
                <w:lang w:val="uk-UA" w:eastAsia="en-US"/>
              </w:rPr>
            </w:pPr>
          </w:p>
          <w:p w:rsidR="00261345" w:rsidRPr="00261345" w:rsidRDefault="00261345" w:rsidP="00261345">
            <w:pPr>
              <w:spacing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Завідувач(</w:t>
            </w:r>
            <w:proofErr w:type="spellStart"/>
            <w:r w:rsidRPr="00261345">
              <w:rPr>
                <w:rFonts w:ascii="Times New Roman" w:eastAsia="Times New Roman" w:hAnsi="Times New Roman" w:cs="Times New Roman"/>
                <w:sz w:val="28"/>
                <w:szCs w:val="28"/>
                <w:lang w:val="uk-UA" w:eastAsia="en-US"/>
              </w:rPr>
              <w:t>ка</w:t>
            </w:r>
            <w:proofErr w:type="spellEnd"/>
            <w:r w:rsidRPr="00261345">
              <w:rPr>
                <w:rFonts w:ascii="Times New Roman" w:eastAsia="Times New Roman" w:hAnsi="Times New Roman" w:cs="Times New Roman"/>
                <w:sz w:val="28"/>
                <w:szCs w:val="28"/>
                <w:lang w:val="uk-UA" w:eastAsia="en-US"/>
              </w:rPr>
              <w:t>) кафедри</w:t>
            </w:r>
          </w:p>
          <w:p w:rsidR="00261345" w:rsidRPr="00261345" w:rsidRDefault="00261345" w:rsidP="00261345">
            <w:pPr>
              <w:tabs>
                <w:tab w:val="left" w:pos="1168"/>
                <w:tab w:val="left" w:pos="3861"/>
              </w:tabs>
              <w:spacing w:after="0"/>
              <w:jc w:val="both"/>
              <w:rPr>
                <w:rFonts w:ascii="Times New Roman" w:eastAsia="Times New Roman" w:hAnsi="Times New Roman" w:cs="Times New Roman"/>
                <w:sz w:val="28"/>
                <w:szCs w:val="28"/>
                <w:u w:val="single"/>
                <w:lang w:val="uk-UA" w:eastAsia="en-US"/>
              </w:rPr>
            </w:pPr>
            <w:r w:rsidRPr="00261345">
              <w:rPr>
                <w:rFonts w:ascii="Times New Roman" w:eastAsia="Times New Roman" w:hAnsi="Times New Roman" w:cs="Times New Roman"/>
                <w:sz w:val="28"/>
                <w:szCs w:val="28"/>
                <w:lang w:val="uk-UA" w:eastAsia="en-US"/>
              </w:rPr>
              <w:t xml:space="preserve">_____     </w:t>
            </w:r>
            <w:r w:rsidRPr="00261345">
              <w:rPr>
                <w:rFonts w:ascii="Times New Roman" w:eastAsia="Times New Roman" w:hAnsi="Times New Roman" w:cs="Times New Roman"/>
                <w:sz w:val="28"/>
                <w:szCs w:val="28"/>
                <w:u w:val="single"/>
                <w:lang w:val="uk-UA" w:eastAsia="en-US"/>
              </w:rPr>
              <w:t>Ольга БРУСИЛОВСЬКА</w:t>
            </w:r>
          </w:p>
          <w:p w:rsidR="00261345" w:rsidRPr="00261345" w:rsidRDefault="00261345" w:rsidP="00261345">
            <w:pPr>
              <w:tabs>
                <w:tab w:val="left" w:pos="284"/>
                <w:tab w:val="left" w:pos="1767"/>
              </w:tabs>
              <w:spacing w:after="0"/>
              <w:jc w:val="both"/>
              <w:rPr>
                <w:rFonts w:ascii="Times New Roman" w:eastAsia="Times New Roman" w:hAnsi="Times New Roman" w:cs="Times New Roman"/>
                <w:sz w:val="20"/>
                <w:szCs w:val="20"/>
                <w:lang w:val="uk-UA" w:eastAsia="en-US"/>
              </w:rPr>
            </w:pPr>
            <w:r w:rsidRPr="00261345">
              <w:rPr>
                <w:rFonts w:ascii="Times New Roman" w:eastAsia="Times New Roman" w:hAnsi="Times New Roman" w:cs="Times New Roman"/>
                <w:sz w:val="20"/>
                <w:szCs w:val="20"/>
                <w:lang w:val="uk-UA" w:eastAsia="en-US"/>
              </w:rPr>
              <w:t xml:space="preserve"> (підпис)                   (</w:t>
            </w:r>
            <w:r w:rsidRPr="00261345">
              <w:rPr>
                <w:rFonts w:ascii="Times New Roman" w:eastAsia="Times New Roman" w:hAnsi="Times New Roman" w:cs="Times New Roman"/>
                <w:sz w:val="24"/>
                <w:szCs w:val="24"/>
                <w:lang w:val="uk-UA" w:eastAsia="en-US"/>
              </w:rPr>
              <w:t>прізвище,ім’я</w:t>
            </w:r>
            <w:r w:rsidRPr="00261345">
              <w:rPr>
                <w:rFonts w:ascii="Times New Roman" w:eastAsia="Times New Roman" w:hAnsi="Times New Roman" w:cs="Times New Roman"/>
                <w:sz w:val="20"/>
                <w:szCs w:val="20"/>
                <w:lang w:val="uk-UA" w:eastAsia="en-US"/>
              </w:rPr>
              <w:t>)</w:t>
            </w:r>
          </w:p>
        </w:tc>
        <w:tc>
          <w:tcPr>
            <w:tcW w:w="4786" w:type="dxa"/>
          </w:tcPr>
          <w:p w:rsidR="00261345" w:rsidRPr="00261345" w:rsidRDefault="00261345" w:rsidP="00261345">
            <w:pPr>
              <w:tabs>
                <w:tab w:val="right" w:pos="4462"/>
              </w:tabs>
              <w:spacing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Захищено на засіданні ЕК № _____</w:t>
            </w:r>
          </w:p>
          <w:p w:rsidR="00261345" w:rsidRPr="00261345" w:rsidRDefault="00261345" w:rsidP="00261345">
            <w:pPr>
              <w:spacing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протокол № __від ____.____.20___ р.</w:t>
            </w:r>
          </w:p>
          <w:p w:rsidR="00261345" w:rsidRPr="00261345" w:rsidRDefault="00261345" w:rsidP="00261345">
            <w:pPr>
              <w:spacing w:after="0"/>
              <w:jc w:val="both"/>
              <w:rPr>
                <w:rFonts w:ascii="Times New Roman" w:eastAsia="Times New Roman" w:hAnsi="Times New Roman" w:cs="Times New Roman"/>
                <w:sz w:val="28"/>
                <w:szCs w:val="28"/>
                <w:lang w:val="uk-UA" w:eastAsia="en-US"/>
              </w:rPr>
            </w:pPr>
          </w:p>
          <w:p w:rsidR="00261345" w:rsidRPr="00261345" w:rsidRDefault="00261345" w:rsidP="00261345">
            <w:pPr>
              <w:tabs>
                <w:tab w:val="right" w:pos="4462"/>
              </w:tabs>
              <w:spacing w:after="0"/>
              <w:jc w:val="both"/>
              <w:rPr>
                <w:rFonts w:ascii="Times New Roman" w:eastAsia="Times New Roman" w:hAnsi="Times New Roman" w:cs="Times New Roman"/>
                <w:sz w:val="28"/>
                <w:szCs w:val="28"/>
                <w:lang w:val="uk-UA" w:eastAsia="en-US"/>
              </w:rPr>
            </w:pPr>
            <w:proofErr w:type="spellStart"/>
            <w:r w:rsidRPr="00261345">
              <w:rPr>
                <w:rFonts w:ascii="Times New Roman" w:eastAsia="Times New Roman" w:hAnsi="Times New Roman" w:cs="Times New Roman"/>
                <w:sz w:val="28"/>
                <w:szCs w:val="28"/>
                <w:lang w:val="uk-UA" w:eastAsia="en-US"/>
              </w:rPr>
              <w:t>Оцінка_______</w:t>
            </w:r>
            <w:proofErr w:type="spellEnd"/>
            <w:r w:rsidRPr="00261345">
              <w:rPr>
                <w:rFonts w:ascii="Times New Roman" w:eastAsia="Times New Roman" w:hAnsi="Times New Roman" w:cs="Times New Roman"/>
                <w:sz w:val="28"/>
                <w:szCs w:val="28"/>
                <w:lang w:val="uk-UA" w:eastAsia="en-US"/>
              </w:rPr>
              <w:t>_______/___</w:t>
            </w:r>
            <w:r w:rsidRPr="00261345">
              <w:rPr>
                <w:rFonts w:ascii="Times New Roman" w:eastAsia="Times New Roman" w:hAnsi="Times New Roman" w:cs="Times New Roman"/>
                <w:sz w:val="20"/>
                <w:szCs w:val="20"/>
                <w:lang w:val="uk-UA" w:eastAsia="en-US"/>
              </w:rPr>
              <w:tab/>
            </w:r>
            <w:r w:rsidRPr="00261345">
              <w:rPr>
                <w:rFonts w:ascii="Times New Roman" w:eastAsia="Times New Roman" w:hAnsi="Times New Roman" w:cs="Times New Roman"/>
                <w:sz w:val="28"/>
                <w:szCs w:val="28"/>
                <w:lang w:val="uk-UA" w:eastAsia="en-US"/>
              </w:rPr>
              <w:t>___/_____</w:t>
            </w:r>
          </w:p>
          <w:p w:rsidR="00261345" w:rsidRPr="00261345" w:rsidRDefault="00261345" w:rsidP="00261345">
            <w:pPr>
              <w:spacing w:after="0"/>
              <w:jc w:val="center"/>
              <w:rPr>
                <w:rFonts w:ascii="Times New Roman" w:eastAsia="Times New Roman" w:hAnsi="Times New Roman" w:cs="Times New Roman"/>
                <w:sz w:val="20"/>
                <w:szCs w:val="20"/>
                <w:lang w:val="uk-UA" w:eastAsia="en-US"/>
              </w:rPr>
            </w:pPr>
            <w:r w:rsidRPr="00261345">
              <w:rPr>
                <w:rFonts w:ascii="Times New Roman" w:eastAsia="Times New Roman" w:hAnsi="Times New Roman" w:cs="Times New Roman"/>
                <w:sz w:val="20"/>
                <w:szCs w:val="20"/>
                <w:lang w:val="uk-UA" w:eastAsia="en-US"/>
              </w:rPr>
              <w:t>(за національною шкалою/</w:t>
            </w:r>
            <w:proofErr w:type="spellStart"/>
            <w:r w:rsidRPr="00261345">
              <w:rPr>
                <w:rFonts w:ascii="Times New Roman" w:eastAsia="Times New Roman" w:hAnsi="Times New Roman" w:cs="Times New Roman"/>
                <w:sz w:val="20"/>
                <w:szCs w:val="20"/>
                <w:lang w:val="uk-UA" w:eastAsia="en-US"/>
              </w:rPr>
              <w:t>шкалою</w:t>
            </w:r>
            <w:proofErr w:type="spellEnd"/>
            <w:r w:rsidRPr="00261345">
              <w:rPr>
                <w:rFonts w:ascii="Times New Roman" w:eastAsia="Times New Roman" w:hAnsi="Times New Roman" w:cs="Times New Roman"/>
                <w:sz w:val="20"/>
                <w:szCs w:val="20"/>
                <w:lang w:val="uk-UA" w:eastAsia="en-US"/>
              </w:rPr>
              <w:t xml:space="preserve"> ЕСТS/ бали)</w:t>
            </w:r>
          </w:p>
          <w:p w:rsidR="00261345" w:rsidRPr="00261345" w:rsidRDefault="00261345" w:rsidP="00261345">
            <w:pPr>
              <w:spacing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8"/>
                <w:szCs w:val="28"/>
                <w:lang w:val="uk-UA" w:eastAsia="en-US"/>
              </w:rPr>
              <w:t>Голова ЕК</w:t>
            </w:r>
          </w:p>
          <w:p w:rsidR="00261345" w:rsidRPr="00261345" w:rsidRDefault="00261345" w:rsidP="00261345">
            <w:pPr>
              <w:spacing w:after="0"/>
              <w:jc w:val="both"/>
              <w:rPr>
                <w:rFonts w:ascii="Times New Roman" w:eastAsia="Times New Roman" w:hAnsi="Times New Roman" w:cs="Times New Roman"/>
                <w:sz w:val="28"/>
                <w:szCs w:val="28"/>
                <w:u w:val="single"/>
                <w:lang w:val="uk-UA" w:eastAsia="en-US"/>
              </w:rPr>
            </w:pPr>
            <w:r w:rsidRPr="00261345">
              <w:rPr>
                <w:rFonts w:ascii="Times New Roman" w:eastAsia="Times New Roman" w:hAnsi="Times New Roman" w:cs="Times New Roman"/>
                <w:sz w:val="28"/>
                <w:szCs w:val="28"/>
                <w:u w:val="single"/>
                <w:lang w:val="uk-UA" w:eastAsia="en-US"/>
              </w:rPr>
              <w:tab/>
              <w:t xml:space="preserve">   </w:t>
            </w:r>
            <w:r w:rsidRPr="00261345">
              <w:rPr>
                <w:rFonts w:ascii="Times New Roman" w:eastAsia="Times New Roman" w:hAnsi="Times New Roman" w:cs="Times New Roman"/>
                <w:sz w:val="28"/>
                <w:szCs w:val="28"/>
                <w:lang w:val="uk-UA" w:eastAsia="en-US"/>
              </w:rPr>
              <w:t xml:space="preserve">     </w:t>
            </w:r>
            <w:r w:rsidRPr="00261345">
              <w:rPr>
                <w:rFonts w:ascii="Times New Roman" w:eastAsia="Times New Roman" w:hAnsi="Times New Roman" w:cs="Times New Roman"/>
                <w:sz w:val="28"/>
                <w:szCs w:val="28"/>
                <w:u w:val="single"/>
                <w:lang w:val="uk-UA" w:eastAsia="en-US"/>
              </w:rPr>
              <w:t>Ольга БРУСИЛОВСЬКА</w:t>
            </w:r>
          </w:p>
          <w:p w:rsidR="00261345" w:rsidRPr="00261345" w:rsidRDefault="00261345" w:rsidP="00261345">
            <w:pPr>
              <w:tabs>
                <w:tab w:val="left" w:pos="454"/>
                <w:tab w:val="left" w:pos="2155"/>
              </w:tabs>
              <w:spacing w:after="0"/>
              <w:jc w:val="both"/>
              <w:rPr>
                <w:rFonts w:ascii="Times New Roman" w:eastAsia="Times New Roman" w:hAnsi="Times New Roman" w:cs="Times New Roman"/>
                <w:sz w:val="28"/>
                <w:szCs w:val="28"/>
                <w:lang w:val="uk-UA" w:eastAsia="en-US"/>
              </w:rPr>
            </w:pPr>
            <w:r w:rsidRPr="00261345">
              <w:rPr>
                <w:rFonts w:ascii="Times New Roman" w:eastAsia="Times New Roman" w:hAnsi="Times New Roman" w:cs="Times New Roman"/>
                <w:sz w:val="20"/>
                <w:szCs w:val="20"/>
                <w:lang w:val="uk-UA" w:eastAsia="en-US"/>
              </w:rPr>
              <w:t xml:space="preserve">   (підпис)                       (</w:t>
            </w:r>
            <w:r w:rsidRPr="00261345">
              <w:rPr>
                <w:rFonts w:ascii="Times New Roman" w:eastAsia="Times New Roman" w:hAnsi="Times New Roman" w:cs="Times New Roman"/>
                <w:sz w:val="24"/>
                <w:szCs w:val="24"/>
                <w:lang w:val="uk-UA" w:eastAsia="en-US"/>
              </w:rPr>
              <w:t>прізвище, ім’я</w:t>
            </w:r>
            <w:r w:rsidRPr="00261345">
              <w:rPr>
                <w:rFonts w:ascii="Times New Roman" w:eastAsia="Times New Roman" w:hAnsi="Times New Roman" w:cs="Times New Roman"/>
                <w:sz w:val="20"/>
                <w:szCs w:val="20"/>
                <w:lang w:val="uk-UA" w:eastAsia="en-US"/>
              </w:rPr>
              <w:t>)</w:t>
            </w:r>
          </w:p>
        </w:tc>
      </w:tr>
      <w:tr w:rsidR="00261345" w:rsidRPr="00D80E93" w:rsidTr="00FA5B04">
        <w:tc>
          <w:tcPr>
            <w:tcW w:w="5082" w:type="dxa"/>
          </w:tcPr>
          <w:p w:rsidR="00261345" w:rsidRPr="00261345" w:rsidRDefault="00261345" w:rsidP="00261345">
            <w:pPr>
              <w:spacing w:after="0"/>
              <w:jc w:val="both"/>
              <w:rPr>
                <w:rFonts w:ascii="Times New Roman" w:eastAsia="Times New Roman" w:hAnsi="Times New Roman" w:cs="Times New Roman"/>
                <w:sz w:val="28"/>
                <w:szCs w:val="28"/>
                <w:lang w:val="uk-UA" w:eastAsia="en-US"/>
              </w:rPr>
            </w:pPr>
          </w:p>
        </w:tc>
        <w:tc>
          <w:tcPr>
            <w:tcW w:w="4786" w:type="dxa"/>
          </w:tcPr>
          <w:p w:rsidR="00261345" w:rsidRPr="00261345" w:rsidRDefault="00261345" w:rsidP="00261345">
            <w:pPr>
              <w:spacing w:after="0"/>
              <w:jc w:val="both"/>
              <w:rPr>
                <w:rFonts w:ascii="Times New Roman" w:eastAsia="Times New Roman" w:hAnsi="Times New Roman" w:cs="Times New Roman"/>
                <w:sz w:val="28"/>
                <w:szCs w:val="28"/>
                <w:lang w:val="uk-UA" w:eastAsia="en-US"/>
              </w:rPr>
            </w:pPr>
          </w:p>
        </w:tc>
      </w:tr>
    </w:tbl>
    <w:p w:rsidR="00261345" w:rsidRPr="00261345" w:rsidRDefault="00261345" w:rsidP="00261345">
      <w:pPr>
        <w:spacing w:after="0"/>
        <w:jc w:val="center"/>
        <w:rPr>
          <w:rFonts w:ascii="Times New Roman" w:eastAsia="Times New Roman" w:hAnsi="Times New Roman" w:cs="Times New Roman"/>
          <w:b/>
          <w:sz w:val="28"/>
          <w:szCs w:val="28"/>
          <w:lang w:val="uk-UA" w:eastAsia="en-US"/>
        </w:rPr>
      </w:pPr>
    </w:p>
    <w:p w:rsidR="00DE76A8" w:rsidRPr="00DE76A8" w:rsidRDefault="00261345" w:rsidP="00DE76A8">
      <w:pPr>
        <w:spacing w:after="0"/>
        <w:jc w:val="center"/>
        <w:rPr>
          <w:rFonts w:ascii="Times New Roman" w:eastAsia="Times New Roman" w:hAnsi="Times New Roman" w:cs="Times New Roman"/>
          <w:b/>
          <w:sz w:val="28"/>
          <w:szCs w:val="28"/>
          <w:lang w:eastAsia="en-US"/>
        </w:rPr>
      </w:pPr>
      <w:r w:rsidRPr="00261345">
        <w:rPr>
          <w:rFonts w:ascii="Times New Roman" w:eastAsia="Times New Roman" w:hAnsi="Times New Roman" w:cs="Times New Roman"/>
          <w:b/>
          <w:sz w:val="28"/>
          <w:szCs w:val="28"/>
          <w:lang w:val="uk-UA" w:eastAsia="en-US"/>
        </w:rPr>
        <w:t>Одеса 2023</w:t>
      </w:r>
    </w:p>
    <w:p w:rsidR="00A64310" w:rsidRPr="00DE76A8" w:rsidRDefault="00A64310" w:rsidP="00DE76A8">
      <w:pPr>
        <w:spacing w:after="0"/>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Зміст</w:t>
      </w:r>
    </w:p>
    <w:p w:rsidR="00DE76A8" w:rsidRDefault="00DE76A8" w:rsidP="00DE76A8">
      <w:pPr>
        <w:spacing w:after="0"/>
        <w:rPr>
          <w:rFonts w:ascii="Times New Roman" w:eastAsia="Times New Roman" w:hAnsi="Times New Roman" w:cs="Times New Roman"/>
          <w:sz w:val="28"/>
          <w:szCs w:val="28"/>
          <w:lang w:val="uk-UA" w:eastAsia="en-US"/>
        </w:rPr>
      </w:pPr>
      <w:proofErr w:type="gramStart"/>
      <w:r w:rsidRPr="00DE76A8">
        <w:rPr>
          <w:rFonts w:ascii="Times New Roman" w:eastAsia="Times New Roman" w:hAnsi="Times New Roman" w:cs="Times New Roman"/>
          <w:sz w:val="28"/>
          <w:szCs w:val="28"/>
          <w:lang w:eastAsia="en-US"/>
        </w:rPr>
        <w:t>ВСТУП</w:t>
      </w:r>
      <w:proofErr w:type="gramEnd"/>
      <w:r w:rsidRPr="00DE76A8">
        <w:rPr>
          <w:rFonts w:ascii="Times New Roman" w:eastAsia="Times New Roman" w:hAnsi="Times New Roman" w:cs="Times New Roman"/>
          <w:sz w:val="28"/>
          <w:szCs w:val="28"/>
          <w:lang w:eastAsia="en-US"/>
        </w:rPr>
        <w:tab/>
      </w:r>
      <w:r w:rsidRPr="008A618C">
        <w:rPr>
          <w:rFonts w:ascii="Times New Roman" w:eastAsia="Times New Roman" w:hAnsi="Times New Roman" w:cs="Times New Roman"/>
          <w:sz w:val="28"/>
          <w:szCs w:val="28"/>
          <w:lang w:eastAsia="en-US"/>
        </w:rPr>
        <w:t xml:space="preserve">                                                                                                           </w:t>
      </w:r>
      <w:r w:rsidRPr="00DE76A8">
        <w:rPr>
          <w:rFonts w:ascii="Times New Roman" w:eastAsia="Times New Roman" w:hAnsi="Times New Roman" w:cs="Times New Roman"/>
          <w:sz w:val="28"/>
          <w:szCs w:val="28"/>
          <w:lang w:eastAsia="en-US"/>
        </w:rPr>
        <w:t>3</w:t>
      </w:r>
    </w:p>
    <w:p w:rsidR="00353157" w:rsidRPr="00353157" w:rsidRDefault="00353157" w:rsidP="00DE76A8">
      <w:pPr>
        <w:spacing w:after="0"/>
        <w:rPr>
          <w:rFonts w:ascii="Times New Roman" w:eastAsia="Times New Roman" w:hAnsi="Times New Roman" w:cs="Times New Roman"/>
          <w:sz w:val="28"/>
          <w:szCs w:val="28"/>
          <w:lang w:val="uk-UA" w:eastAsia="en-US"/>
        </w:rPr>
      </w:pPr>
    </w:p>
    <w:p w:rsidR="00DE76A8" w:rsidRDefault="00DE76A8" w:rsidP="00DE76A8">
      <w:pPr>
        <w:spacing w:after="0"/>
        <w:rPr>
          <w:rFonts w:ascii="Times New Roman" w:eastAsia="Times New Roman" w:hAnsi="Times New Roman" w:cs="Times New Roman"/>
          <w:sz w:val="28"/>
          <w:szCs w:val="28"/>
          <w:lang w:val="uk-UA" w:eastAsia="en-US"/>
        </w:rPr>
      </w:pPr>
      <w:r w:rsidRPr="00DE76A8">
        <w:rPr>
          <w:rFonts w:ascii="Times New Roman" w:eastAsia="Times New Roman" w:hAnsi="Times New Roman" w:cs="Times New Roman"/>
          <w:sz w:val="28"/>
          <w:szCs w:val="28"/>
          <w:lang w:eastAsia="en-US"/>
        </w:rPr>
        <w:t xml:space="preserve">РОЗДІЛ 1. ТЕОРЕТИЧНІ ЗАСАДИ </w:t>
      </w:r>
      <w:proofErr w:type="gramStart"/>
      <w:r w:rsidRPr="00DE76A8">
        <w:rPr>
          <w:rFonts w:ascii="Times New Roman" w:eastAsia="Times New Roman" w:hAnsi="Times New Roman" w:cs="Times New Roman"/>
          <w:sz w:val="28"/>
          <w:szCs w:val="28"/>
          <w:lang w:eastAsia="en-US"/>
        </w:rPr>
        <w:t>ДОСЛ</w:t>
      </w:r>
      <w:proofErr w:type="gramEnd"/>
      <w:r w:rsidRPr="00DE76A8">
        <w:rPr>
          <w:rFonts w:ascii="Times New Roman" w:eastAsia="Times New Roman" w:hAnsi="Times New Roman" w:cs="Times New Roman"/>
          <w:sz w:val="28"/>
          <w:szCs w:val="28"/>
          <w:lang w:eastAsia="en-US"/>
        </w:rPr>
        <w:t>ІДЖЕННЯ</w:t>
      </w:r>
      <w:r w:rsidRPr="00DE76A8">
        <w:rPr>
          <w:rFonts w:ascii="Times New Roman" w:eastAsia="Times New Roman" w:hAnsi="Times New Roman" w:cs="Times New Roman"/>
          <w:sz w:val="28"/>
          <w:szCs w:val="28"/>
          <w:lang w:eastAsia="en-US"/>
        </w:rPr>
        <w:tab/>
      </w:r>
      <w:r w:rsidR="00353157" w:rsidRPr="00353157">
        <w:rPr>
          <w:rFonts w:ascii="Times New Roman" w:eastAsia="Times New Roman" w:hAnsi="Times New Roman" w:cs="Times New Roman"/>
          <w:sz w:val="28"/>
          <w:szCs w:val="28"/>
          <w:lang w:eastAsia="en-US"/>
        </w:rPr>
        <w:t xml:space="preserve">                          </w:t>
      </w:r>
      <w:r w:rsidRPr="00DE76A8">
        <w:rPr>
          <w:rFonts w:ascii="Times New Roman" w:eastAsia="Times New Roman" w:hAnsi="Times New Roman" w:cs="Times New Roman"/>
          <w:sz w:val="28"/>
          <w:szCs w:val="28"/>
          <w:lang w:eastAsia="en-US"/>
        </w:rPr>
        <w:t>6</w:t>
      </w:r>
    </w:p>
    <w:p w:rsidR="00353157" w:rsidRPr="00353157" w:rsidRDefault="00353157" w:rsidP="00DE76A8">
      <w:pPr>
        <w:spacing w:after="0"/>
        <w:rPr>
          <w:rFonts w:ascii="Times New Roman" w:eastAsia="Times New Roman" w:hAnsi="Times New Roman" w:cs="Times New Roman"/>
          <w:sz w:val="28"/>
          <w:szCs w:val="28"/>
          <w:lang w:val="uk-UA" w:eastAsia="en-US"/>
        </w:rPr>
      </w:pPr>
    </w:p>
    <w:p w:rsidR="00353157" w:rsidRDefault="00DE76A8" w:rsidP="00DE76A8">
      <w:pPr>
        <w:spacing w:after="0"/>
        <w:rPr>
          <w:rFonts w:ascii="Times New Roman" w:eastAsia="Times New Roman" w:hAnsi="Times New Roman" w:cs="Times New Roman"/>
          <w:sz w:val="28"/>
          <w:szCs w:val="28"/>
          <w:lang w:val="uk-UA" w:eastAsia="en-US"/>
        </w:rPr>
      </w:pPr>
      <w:r w:rsidRPr="008A618C">
        <w:rPr>
          <w:rFonts w:ascii="Times New Roman" w:eastAsia="Times New Roman" w:hAnsi="Times New Roman" w:cs="Times New Roman"/>
          <w:sz w:val="28"/>
          <w:szCs w:val="28"/>
          <w:lang w:val="uk-UA" w:eastAsia="en-US"/>
        </w:rPr>
        <w:t xml:space="preserve">РОЗДІЛ 2. </w:t>
      </w:r>
      <w:r w:rsidR="008A618C">
        <w:rPr>
          <w:rFonts w:ascii="Times New Roman" w:eastAsia="Times New Roman" w:hAnsi="Times New Roman" w:cs="Times New Roman"/>
          <w:sz w:val="28"/>
          <w:szCs w:val="28"/>
          <w:lang w:val="uk-UA" w:eastAsia="en-US"/>
        </w:rPr>
        <w:t xml:space="preserve">ВПЛИВ ВІЙСЬКОВОЇ АГРЕСІЇ РОСІЇ ПРОТИ УКРАЇНИ НА ПЕРЕФОРМАТУВАННЯ ЧОРНОМОРСЬКОЇ РЕГІОНАЛЬНОЇ СИСТЕМИ БЕЗПЕКИ                                                                                       </w:t>
      </w:r>
      <w:r w:rsidR="00942248">
        <w:rPr>
          <w:rFonts w:ascii="Times New Roman" w:eastAsia="Times New Roman" w:hAnsi="Times New Roman" w:cs="Times New Roman"/>
          <w:sz w:val="28"/>
          <w:szCs w:val="28"/>
          <w:lang w:val="uk-UA" w:eastAsia="en-US"/>
        </w:rPr>
        <w:t>18</w:t>
      </w:r>
    </w:p>
    <w:p w:rsidR="00353157" w:rsidRPr="00353157" w:rsidRDefault="00353157" w:rsidP="00DE76A8">
      <w:pPr>
        <w:spacing w:after="0"/>
        <w:rPr>
          <w:rFonts w:ascii="Times New Roman" w:eastAsia="Times New Roman" w:hAnsi="Times New Roman" w:cs="Times New Roman"/>
          <w:sz w:val="28"/>
          <w:szCs w:val="28"/>
          <w:lang w:val="uk-UA" w:eastAsia="en-US"/>
        </w:rPr>
      </w:pPr>
    </w:p>
    <w:p w:rsidR="00DE76A8" w:rsidRPr="00353157" w:rsidRDefault="00DE76A8" w:rsidP="00353157">
      <w:pPr>
        <w:spacing w:after="0"/>
        <w:rPr>
          <w:rFonts w:ascii="Times New Roman" w:eastAsia="Times New Roman" w:hAnsi="Times New Roman" w:cs="Times New Roman"/>
          <w:sz w:val="28"/>
          <w:szCs w:val="28"/>
          <w:lang w:val="uk-UA" w:eastAsia="en-US"/>
        </w:rPr>
      </w:pPr>
      <w:r w:rsidRPr="00DE76A8">
        <w:rPr>
          <w:rFonts w:ascii="Times New Roman" w:eastAsia="Times New Roman" w:hAnsi="Times New Roman" w:cs="Times New Roman"/>
          <w:sz w:val="28"/>
          <w:szCs w:val="28"/>
          <w:lang w:eastAsia="en-US"/>
        </w:rPr>
        <w:t xml:space="preserve">РОЗДІЛ 3. </w:t>
      </w:r>
      <w:r w:rsidR="00353157">
        <w:rPr>
          <w:rFonts w:ascii="Times New Roman" w:eastAsia="Times New Roman" w:hAnsi="Times New Roman" w:cs="Times New Roman"/>
          <w:sz w:val="28"/>
          <w:szCs w:val="28"/>
          <w:lang w:val="uk-UA" w:eastAsia="en-US"/>
        </w:rPr>
        <w:t xml:space="preserve">СТРАТЕГІЇ ГЛОБАЛЬНИХ ГРАВЦІВ ЩОДО ЧОРНОМОРСЬКОГОРЕГІОНУ                                        </w:t>
      </w:r>
      <w:r w:rsidR="00942248">
        <w:rPr>
          <w:rFonts w:ascii="Times New Roman" w:eastAsia="Times New Roman" w:hAnsi="Times New Roman" w:cs="Times New Roman"/>
          <w:sz w:val="28"/>
          <w:szCs w:val="28"/>
          <w:lang w:val="uk-UA" w:eastAsia="en-US"/>
        </w:rPr>
        <w:t xml:space="preserve">                              42</w:t>
      </w:r>
    </w:p>
    <w:p w:rsidR="00353157" w:rsidRPr="00353157" w:rsidRDefault="00353157" w:rsidP="00353157">
      <w:pPr>
        <w:spacing w:after="0"/>
        <w:rPr>
          <w:rFonts w:ascii="Times New Roman" w:eastAsia="Times New Roman" w:hAnsi="Times New Roman" w:cs="Times New Roman"/>
          <w:sz w:val="28"/>
          <w:szCs w:val="28"/>
          <w:lang w:val="uk-UA" w:eastAsia="en-US"/>
        </w:rPr>
      </w:pPr>
    </w:p>
    <w:p w:rsidR="00353157" w:rsidRPr="00353157" w:rsidRDefault="00DE76A8" w:rsidP="00DE76A8">
      <w:pPr>
        <w:spacing w:after="0"/>
        <w:rPr>
          <w:rFonts w:ascii="Times New Roman" w:eastAsia="Times New Roman" w:hAnsi="Times New Roman" w:cs="Times New Roman"/>
          <w:sz w:val="28"/>
          <w:szCs w:val="28"/>
          <w:lang w:val="uk-UA" w:eastAsia="en-US"/>
        </w:rPr>
      </w:pPr>
      <w:r w:rsidRPr="00DE76A8">
        <w:rPr>
          <w:rFonts w:ascii="Times New Roman" w:eastAsia="Times New Roman" w:hAnsi="Times New Roman" w:cs="Times New Roman"/>
          <w:sz w:val="28"/>
          <w:szCs w:val="28"/>
          <w:lang w:eastAsia="en-US"/>
        </w:rPr>
        <w:t>ВИСНОВКИ</w:t>
      </w:r>
      <w:r w:rsidR="00353157">
        <w:rPr>
          <w:rFonts w:ascii="Times New Roman" w:eastAsia="Times New Roman" w:hAnsi="Times New Roman" w:cs="Times New Roman"/>
          <w:sz w:val="28"/>
          <w:szCs w:val="28"/>
          <w:lang w:val="uk-UA" w:eastAsia="en-US"/>
        </w:rPr>
        <w:t xml:space="preserve">                                                                         </w:t>
      </w:r>
      <w:r w:rsidR="00942248">
        <w:rPr>
          <w:rFonts w:ascii="Times New Roman" w:eastAsia="Times New Roman" w:hAnsi="Times New Roman" w:cs="Times New Roman"/>
          <w:sz w:val="28"/>
          <w:szCs w:val="28"/>
          <w:lang w:val="uk-UA" w:eastAsia="en-US"/>
        </w:rPr>
        <w:t xml:space="preserve">                              59</w:t>
      </w:r>
    </w:p>
    <w:p w:rsidR="00DE76A8" w:rsidRPr="00DE76A8" w:rsidRDefault="00DE76A8" w:rsidP="00DE76A8">
      <w:pPr>
        <w:spacing w:after="0"/>
        <w:rPr>
          <w:rFonts w:ascii="Times New Roman" w:eastAsia="Times New Roman" w:hAnsi="Times New Roman" w:cs="Times New Roman"/>
          <w:sz w:val="28"/>
          <w:szCs w:val="28"/>
          <w:lang w:eastAsia="en-US"/>
        </w:rPr>
      </w:pPr>
      <w:r w:rsidRPr="00DE76A8">
        <w:rPr>
          <w:rFonts w:ascii="Times New Roman" w:eastAsia="Times New Roman" w:hAnsi="Times New Roman" w:cs="Times New Roman"/>
          <w:sz w:val="28"/>
          <w:szCs w:val="28"/>
          <w:lang w:eastAsia="en-US"/>
        </w:rPr>
        <w:tab/>
      </w:r>
    </w:p>
    <w:p w:rsidR="00DE76A8" w:rsidRDefault="00353157" w:rsidP="00DE76A8">
      <w:pPr>
        <w:spacing w:after="0"/>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eastAsia="en-US"/>
        </w:rPr>
        <w:t>СПИСОК ПОСИЛАНЬ</w:t>
      </w:r>
      <w:r>
        <w:rPr>
          <w:rFonts w:ascii="Times New Roman" w:eastAsia="Times New Roman" w:hAnsi="Times New Roman" w:cs="Times New Roman"/>
          <w:sz w:val="28"/>
          <w:szCs w:val="28"/>
          <w:lang w:eastAsia="en-US"/>
        </w:rPr>
        <w:tab/>
      </w:r>
      <w:r>
        <w:rPr>
          <w:rFonts w:ascii="Times New Roman" w:eastAsia="Times New Roman" w:hAnsi="Times New Roman" w:cs="Times New Roman"/>
          <w:sz w:val="28"/>
          <w:szCs w:val="28"/>
          <w:lang w:val="uk-UA" w:eastAsia="en-US"/>
        </w:rPr>
        <w:t xml:space="preserve">                                                       </w:t>
      </w:r>
      <w:r w:rsidR="006E1735">
        <w:rPr>
          <w:rFonts w:ascii="Times New Roman" w:eastAsia="Times New Roman" w:hAnsi="Times New Roman" w:cs="Times New Roman"/>
          <w:sz w:val="28"/>
          <w:szCs w:val="28"/>
          <w:lang w:val="uk-UA" w:eastAsia="en-US"/>
        </w:rPr>
        <w:t xml:space="preserve">                              62</w:t>
      </w:r>
    </w:p>
    <w:p w:rsidR="002304E4" w:rsidRDefault="002304E4" w:rsidP="00DE76A8">
      <w:pPr>
        <w:spacing w:after="0"/>
        <w:rPr>
          <w:rFonts w:ascii="Times New Roman" w:eastAsia="Times New Roman" w:hAnsi="Times New Roman" w:cs="Times New Roman"/>
          <w:sz w:val="28"/>
          <w:szCs w:val="28"/>
          <w:lang w:val="uk-UA" w:eastAsia="en-US"/>
        </w:rPr>
      </w:pPr>
    </w:p>
    <w:p w:rsidR="002304E4" w:rsidRDefault="002304E4" w:rsidP="00DE76A8">
      <w:pPr>
        <w:spacing w:after="0"/>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 xml:space="preserve">ДОДАТОК 1                                                                         </w:t>
      </w:r>
      <w:r w:rsidR="006E1735">
        <w:rPr>
          <w:rFonts w:ascii="Times New Roman" w:eastAsia="Times New Roman" w:hAnsi="Times New Roman" w:cs="Times New Roman"/>
          <w:sz w:val="28"/>
          <w:szCs w:val="28"/>
          <w:lang w:val="uk-UA" w:eastAsia="en-US"/>
        </w:rPr>
        <w:t xml:space="preserve">                              67</w:t>
      </w:r>
    </w:p>
    <w:p w:rsidR="002304E4" w:rsidRDefault="002304E4" w:rsidP="00DE76A8">
      <w:pPr>
        <w:spacing w:after="0"/>
        <w:rPr>
          <w:rFonts w:ascii="Times New Roman" w:eastAsia="Times New Roman" w:hAnsi="Times New Roman" w:cs="Times New Roman"/>
          <w:sz w:val="28"/>
          <w:szCs w:val="28"/>
          <w:lang w:val="uk-UA" w:eastAsia="en-US"/>
        </w:rPr>
      </w:pPr>
    </w:p>
    <w:p w:rsidR="002304E4" w:rsidRDefault="002304E4" w:rsidP="00DE76A8">
      <w:pPr>
        <w:spacing w:after="0"/>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 xml:space="preserve">ДОДАТОК 2                                                                                     </w:t>
      </w:r>
      <w:r w:rsidR="006E1735">
        <w:rPr>
          <w:rFonts w:ascii="Times New Roman" w:eastAsia="Times New Roman" w:hAnsi="Times New Roman" w:cs="Times New Roman"/>
          <w:sz w:val="28"/>
          <w:szCs w:val="28"/>
          <w:lang w:val="uk-UA" w:eastAsia="en-US"/>
        </w:rPr>
        <w:t xml:space="preserve">                  68</w:t>
      </w:r>
    </w:p>
    <w:p w:rsidR="002304E4" w:rsidRDefault="002304E4" w:rsidP="00DE76A8">
      <w:pPr>
        <w:spacing w:after="0"/>
        <w:rPr>
          <w:rFonts w:ascii="Times New Roman" w:eastAsia="Times New Roman" w:hAnsi="Times New Roman" w:cs="Times New Roman"/>
          <w:sz w:val="28"/>
          <w:szCs w:val="28"/>
          <w:lang w:val="uk-UA" w:eastAsia="en-US"/>
        </w:rPr>
      </w:pPr>
    </w:p>
    <w:p w:rsidR="002304E4" w:rsidRPr="00353157" w:rsidRDefault="002304E4" w:rsidP="00DE76A8">
      <w:pPr>
        <w:spacing w:after="0"/>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 xml:space="preserve">ДОДАТОК 3                                                                         </w:t>
      </w:r>
      <w:r w:rsidR="006E1735">
        <w:rPr>
          <w:rFonts w:ascii="Times New Roman" w:eastAsia="Times New Roman" w:hAnsi="Times New Roman" w:cs="Times New Roman"/>
          <w:sz w:val="28"/>
          <w:szCs w:val="28"/>
          <w:lang w:val="uk-UA" w:eastAsia="en-US"/>
        </w:rPr>
        <w:t xml:space="preserve">                              69</w:t>
      </w:r>
    </w:p>
    <w:p w:rsidR="00A64310" w:rsidRDefault="00A64310" w:rsidP="00A64310">
      <w:pPr>
        <w:spacing w:line="360" w:lineRule="auto"/>
        <w:jc w:val="center"/>
        <w:rPr>
          <w:rFonts w:ascii="Times New Roman" w:hAnsi="Times New Roman" w:cs="Times New Roman"/>
          <w:b/>
          <w:sz w:val="28"/>
          <w:szCs w:val="28"/>
          <w:lang w:val="uk-UA"/>
        </w:rPr>
      </w:pPr>
    </w:p>
    <w:p w:rsidR="00A64310" w:rsidRDefault="00A64310" w:rsidP="00A64310">
      <w:pPr>
        <w:spacing w:line="360" w:lineRule="auto"/>
        <w:jc w:val="center"/>
        <w:rPr>
          <w:rFonts w:ascii="Times New Roman" w:hAnsi="Times New Roman" w:cs="Times New Roman"/>
          <w:b/>
          <w:sz w:val="28"/>
          <w:szCs w:val="28"/>
          <w:lang w:val="uk-UA"/>
        </w:rPr>
      </w:pPr>
    </w:p>
    <w:p w:rsidR="00A64310" w:rsidRDefault="00A64310" w:rsidP="00A64310">
      <w:pPr>
        <w:spacing w:line="360" w:lineRule="auto"/>
        <w:jc w:val="center"/>
        <w:rPr>
          <w:rFonts w:ascii="Times New Roman" w:hAnsi="Times New Roman" w:cs="Times New Roman"/>
          <w:b/>
          <w:sz w:val="28"/>
          <w:szCs w:val="28"/>
          <w:lang w:val="uk-UA"/>
        </w:rPr>
      </w:pPr>
    </w:p>
    <w:p w:rsidR="00A64310" w:rsidRDefault="00A64310" w:rsidP="00A64310">
      <w:pPr>
        <w:spacing w:line="360" w:lineRule="auto"/>
        <w:jc w:val="center"/>
        <w:rPr>
          <w:rFonts w:ascii="Times New Roman" w:hAnsi="Times New Roman" w:cs="Times New Roman"/>
          <w:b/>
          <w:sz w:val="28"/>
          <w:szCs w:val="28"/>
          <w:lang w:val="uk-UA"/>
        </w:rPr>
      </w:pPr>
    </w:p>
    <w:p w:rsidR="00A64310" w:rsidRDefault="00A64310" w:rsidP="00A64310">
      <w:pPr>
        <w:spacing w:line="360" w:lineRule="auto"/>
        <w:jc w:val="center"/>
        <w:rPr>
          <w:rFonts w:ascii="Times New Roman" w:hAnsi="Times New Roman" w:cs="Times New Roman"/>
          <w:b/>
          <w:sz w:val="28"/>
          <w:szCs w:val="28"/>
          <w:lang w:val="uk-UA"/>
        </w:rPr>
      </w:pPr>
    </w:p>
    <w:p w:rsidR="00A64310" w:rsidRDefault="00A64310" w:rsidP="00A64310">
      <w:pPr>
        <w:spacing w:line="360" w:lineRule="auto"/>
        <w:jc w:val="center"/>
        <w:rPr>
          <w:rFonts w:ascii="Times New Roman" w:hAnsi="Times New Roman" w:cs="Times New Roman"/>
          <w:b/>
          <w:sz w:val="28"/>
          <w:szCs w:val="28"/>
          <w:lang w:val="uk-UA"/>
        </w:rPr>
      </w:pPr>
    </w:p>
    <w:p w:rsidR="00A64310" w:rsidRDefault="00A64310" w:rsidP="00A64310">
      <w:pPr>
        <w:spacing w:line="360" w:lineRule="auto"/>
        <w:jc w:val="center"/>
        <w:rPr>
          <w:rFonts w:ascii="Times New Roman" w:hAnsi="Times New Roman" w:cs="Times New Roman"/>
          <w:b/>
          <w:sz w:val="28"/>
          <w:szCs w:val="28"/>
          <w:lang w:val="uk-UA"/>
        </w:rPr>
      </w:pPr>
    </w:p>
    <w:p w:rsidR="00A64310" w:rsidRDefault="00A64310" w:rsidP="00A64310">
      <w:pPr>
        <w:spacing w:line="360" w:lineRule="auto"/>
        <w:jc w:val="center"/>
        <w:rPr>
          <w:rFonts w:ascii="Times New Roman" w:hAnsi="Times New Roman" w:cs="Times New Roman"/>
          <w:b/>
          <w:sz w:val="28"/>
          <w:szCs w:val="28"/>
          <w:lang w:val="uk-UA"/>
        </w:rPr>
      </w:pPr>
    </w:p>
    <w:p w:rsidR="00A64310" w:rsidRDefault="00A64310" w:rsidP="00A64310">
      <w:pPr>
        <w:spacing w:line="360" w:lineRule="auto"/>
        <w:jc w:val="center"/>
        <w:rPr>
          <w:rFonts w:ascii="Times New Roman" w:hAnsi="Times New Roman" w:cs="Times New Roman"/>
          <w:b/>
          <w:sz w:val="28"/>
          <w:szCs w:val="28"/>
          <w:lang w:val="uk-UA"/>
        </w:rPr>
      </w:pPr>
    </w:p>
    <w:p w:rsidR="00A64310" w:rsidRDefault="00A64310" w:rsidP="00A64310">
      <w:pPr>
        <w:spacing w:line="360" w:lineRule="auto"/>
        <w:jc w:val="center"/>
        <w:rPr>
          <w:rFonts w:ascii="Times New Roman" w:hAnsi="Times New Roman" w:cs="Times New Roman"/>
          <w:b/>
          <w:sz w:val="28"/>
          <w:szCs w:val="28"/>
          <w:lang w:val="uk-UA"/>
        </w:rPr>
      </w:pPr>
    </w:p>
    <w:p w:rsidR="00DE76A8" w:rsidRPr="008A618C" w:rsidRDefault="00DE76A8" w:rsidP="00DE76A8">
      <w:pPr>
        <w:spacing w:line="360" w:lineRule="auto"/>
        <w:rPr>
          <w:rFonts w:ascii="Times New Roman" w:hAnsi="Times New Roman" w:cs="Times New Roman"/>
          <w:b/>
          <w:sz w:val="28"/>
          <w:szCs w:val="28"/>
          <w:lang w:val="uk-UA"/>
        </w:rPr>
      </w:pPr>
    </w:p>
    <w:p w:rsidR="000C10B2" w:rsidRDefault="000C10B2" w:rsidP="000C10B2">
      <w:pPr>
        <w:spacing w:line="360" w:lineRule="auto"/>
        <w:rPr>
          <w:rFonts w:ascii="Times New Roman" w:hAnsi="Times New Roman" w:cs="Times New Roman"/>
          <w:b/>
          <w:sz w:val="28"/>
          <w:szCs w:val="28"/>
          <w:lang w:val="uk-UA"/>
        </w:rPr>
      </w:pPr>
    </w:p>
    <w:p w:rsidR="00F34800" w:rsidRDefault="00934266" w:rsidP="000C10B2">
      <w:pPr>
        <w:spacing w:line="360" w:lineRule="auto"/>
        <w:jc w:val="center"/>
        <w:rPr>
          <w:rFonts w:ascii="Times New Roman" w:hAnsi="Times New Roman" w:cs="Times New Roman"/>
          <w:b/>
          <w:sz w:val="28"/>
          <w:szCs w:val="28"/>
          <w:lang w:val="uk-UA"/>
        </w:rPr>
      </w:pPr>
      <w:r w:rsidRPr="00934266">
        <w:rPr>
          <w:rFonts w:ascii="Times New Roman" w:hAnsi="Times New Roman" w:cs="Times New Roman"/>
          <w:b/>
          <w:sz w:val="28"/>
          <w:szCs w:val="28"/>
          <w:lang w:val="uk-UA"/>
        </w:rPr>
        <w:lastRenderedPageBreak/>
        <w:t>Вступ</w:t>
      </w:r>
    </w:p>
    <w:p w:rsidR="00621A73" w:rsidRPr="00F34800" w:rsidRDefault="00E3373B" w:rsidP="00405230">
      <w:p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Тема наукової роботи «</w:t>
      </w:r>
      <w:r w:rsidRPr="00E3373B">
        <w:rPr>
          <w:rFonts w:ascii="Times New Roman" w:hAnsi="Times New Roman" w:cs="Times New Roman"/>
          <w:sz w:val="28"/>
          <w:szCs w:val="28"/>
          <w:lang w:val="uk-UA"/>
        </w:rPr>
        <w:t>Чорноморський регіон в процесах формування нового світового порядку: стратегії глобальних гравців</w:t>
      </w:r>
      <w:r>
        <w:rPr>
          <w:rFonts w:ascii="Times New Roman" w:hAnsi="Times New Roman" w:cs="Times New Roman"/>
          <w:sz w:val="28"/>
          <w:szCs w:val="28"/>
          <w:lang w:val="uk-UA"/>
        </w:rPr>
        <w:t xml:space="preserve">» була обрана мною для опрацювання виходячи з сьогоднішньої актуальності проблеми саме Чорноморського регіону, що після початку війни в Україні 2022 року став </w:t>
      </w:r>
      <w:r w:rsidR="002A0A79">
        <w:rPr>
          <w:rFonts w:ascii="Times New Roman" w:hAnsi="Times New Roman" w:cs="Times New Roman"/>
          <w:sz w:val="28"/>
          <w:szCs w:val="28"/>
          <w:lang w:val="uk-UA"/>
        </w:rPr>
        <w:t>дуже важливим як стратегічно, так і політично.</w:t>
      </w:r>
    </w:p>
    <w:p w:rsidR="00E3373B" w:rsidRDefault="00F34800"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Рушійним </w:t>
      </w:r>
      <w:r w:rsidR="002A0A79">
        <w:rPr>
          <w:rFonts w:ascii="Times New Roman" w:hAnsi="Times New Roman" w:cs="Times New Roman"/>
          <w:sz w:val="28"/>
          <w:szCs w:val="28"/>
          <w:lang w:val="uk-UA"/>
        </w:rPr>
        <w:t>важелем щодо вибору саме цієї теми для мене стала необхідність критичного переосмислення існуючих наукових праць з огляду на нинішню ситуацію в регіоні, нові джерела, нову методику роботи та недостатнє розкрит</w:t>
      </w:r>
      <w:r w:rsidR="00621A73">
        <w:rPr>
          <w:rFonts w:ascii="Times New Roman" w:hAnsi="Times New Roman" w:cs="Times New Roman"/>
          <w:sz w:val="28"/>
          <w:szCs w:val="28"/>
          <w:lang w:val="uk-UA"/>
        </w:rPr>
        <w:t xml:space="preserve">тя даного аспекту проблеми в теперішніх реаліях. </w:t>
      </w:r>
    </w:p>
    <w:p w:rsidR="00621A73" w:rsidRDefault="00621A73"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Фактично, тема даної роботи, що має на меті аналізування та визначення проблеми Чорноморського</w:t>
      </w:r>
      <w:r w:rsidRPr="00621A73">
        <w:rPr>
          <w:rFonts w:ascii="Times New Roman" w:hAnsi="Times New Roman" w:cs="Times New Roman"/>
          <w:sz w:val="28"/>
          <w:szCs w:val="28"/>
          <w:lang w:val="uk-UA"/>
        </w:rPr>
        <w:t xml:space="preserve"> регіон</w:t>
      </w:r>
      <w:r>
        <w:rPr>
          <w:rFonts w:ascii="Times New Roman" w:hAnsi="Times New Roman" w:cs="Times New Roman"/>
          <w:sz w:val="28"/>
          <w:szCs w:val="28"/>
          <w:lang w:val="uk-UA"/>
        </w:rPr>
        <w:t>у</w:t>
      </w:r>
      <w:r w:rsidRPr="00621A73">
        <w:rPr>
          <w:rFonts w:ascii="Times New Roman" w:hAnsi="Times New Roman" w:cs="Times New Roman"/>
          <w:sz w:val="28"/>
          <w:szCs w:val="28"/>
          <w:lang w:val="uk-UA"/>
        </w:rPr>
        <w:t xml:space="preserve"> в процесах формування нового світового порядку</w:t>
      </w:r>
      <w:r>
        <w:rPr>
          <w:rFonts w:ascii="Times New Roman" w:hAnsi="Times New Roman" w:cs="Times New Roman"/>
          <w:sz w:val="28"/>
          <w:szCs w:val="28"/>
          <w:lang w:val="uk-UA"/>
        </w:rPr>
        <w:t xml:space="preserve">, є дуже значущою для міжнародних відносин в цілому світі. З цього можна зробити висновок, що практична актуальність даної теми має значення в розвитку міжнародних відносин на регіональному та глобальному рівнях, адже це, в свою чергу, сприяє як формуванню зовнішньої політики окремих держав, так і так чи інакше стосується країн, що не мають відношення до регіону, але є від нього залежними та в ньому зацікавлені. </w:t>
      </w:r>
    </w:p>
    <w:p w:rsidR="00F34800" w:rsidRDefault="00F34800"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наукового дослідження даної роботи є </w:t>
      </w:r>
      <w:r w:rsidRPr="00F34800">
        <w:rPr>
          <w:rFonts w:ascii="Times New Roman" w:hAnsi="Times New Roman" w:cs="Times New Roman"/>
          <w:sz w:val="28"/>
          <w:szCs w:val="28"/>
          <w:lang w:val="uk-UA"/>
        </w:rPr>
        <w:t>більш широко, інформативно та розгорнуто поглянути на проблему Чорноморського регіону та його участь у процесах формування нового світового порядку, а також подивитися та проаналізувати стратегії країн, що мають безпосереднє відношення та вплив на Чорноморський регіон та й</w:t>
      </w:r>
      <w:r>
        <w:rPr>
          <w:rFonts w:ascii="Times New Roman" w:hAnsi="Times New Roman" w:cs="Times New Roman"/>
          <w:sz w:val="28"/>
          <w:szCs w:val="28"/>
          <w:lang w:val="uk-UA"/>
        </w:rPr>
        <w:t xml:space="preserve">ого подальшу долю та значимість. </w:t>
      </w:r>
    </w:p>
    <w:p w:rsidR="00F34800" w:rsidRDefault="00F34800"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Завданнями наукового дослідження даної роботи є: </w:t>
      </w:r>
    </w:p>
    <w:p w:rsidR="00F34800" w:rsidRDefault="00720978"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w:t>
      </w:r>
      <w:r w:rsidR="00F34800">
        <w:rPr>
          <w:rFonts w:ascii="Times New Roman" w:hAnsi="Times New Roman" w:cs="Times New Roman"/>
          <w:sz w:val="28"/>
          <w:szCs w:val="28"/>
          <w:lang w:val="uk-UA"/>
        </w:rPr>
        <w:t>перше, проаналізувати та визначити внутрішні та зовнішні фактори впливу на Чорноморський регіон;</w:t>
      </w:r>
    </w:p>
    <w:p w:rsidR="00F34800" w:rsidRDefault="00720978"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w:t>
      </w:r>
      <w:r w:rsidR="00F34800">
        <w:rPr>
          <w:rFonts w:ascii="Times New Roman" w:hAnsi="Times New Roman" w:cs="Times New Roman"/>
          <w:sz w:val="28"/>
          <w:szCs w:val="28"/>
          <w:lang w:val="uk-UA"/>
        </w:rPr>
        <w:t>друге, визначити акторів, що так чи інакше мають вплив та зацікавленість у Чорноморському регіоні та його подальшій участі у формуванні нового світового порядку;</w:t>
      </w:r>
    </w:p>
    <w:p w:rsidR="00FF5DFA" w:rsidRDefault="00720978"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w:t>
      </w:r>
      <w:r w:rsidR="00F34800">
        <w:rPr>
          <w:rFonts w:ascii="Times New Roman" w:hAnsi="Times New Roman" w:cs="Times New Roman"/>
          <w:sz w:val="28"/>
          <w:szCs w:val="28"/>
          <w:lang w:val="uk-UA"/>
        </w:rPr>
        <w:t xml:space="preserve">третє, визначити стратегії та цілі </w:t>
      </w:r>
      <w:r w:rsidR="00FF5DFA">
        <w:rPr>
          <w:rFonts w:ascii="Times New Roman" w:hAnsi="Times New Roman" w:cs="Times New Roman"/>
          <w:sz w:val="28"/>
          <w:szCs w:val="28"/>
          <w:lang w:val="uk-UA"/>
        </w:rPr>
        <w:t xml:space="preserve">зазначених вище акторів, щодо ситуації в регіоні, та проаналізувати, як це вплине на світовий порядок. </w:t>
      </w:r>
    </w:p>
    <w:p w:rsidR="00F34800" w:rsidRDefault="00FF5DFA"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наукового дослідження в даній роботі є Чорноморський регіон, в той час як предметом дослідження є стратегії глобальних гравців щодо Чорноморського регіону, та його вплив на світовий порядок.</w:t>
      </w:r>
    </w:p>
    <w:p w:rsidR="00271424" w:rsidRDefault="00F575F6"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Логічним початком хронологічних рамок в даній роботі буде</w:t>
      </w:r>
      <w:r w:rsidR="00271424">
        <w:rPr>
          <w:rFonts w:ascii="Times New Roman" w:hAnsi="Times New Roman" w:cs="Times New Roman"/>
          <w:sz w:val="28"/>
          <w:szCs w:val="28"/>
          <w:lang w:val="uk-UA"/>
        </w:rPr>
        <w:t xml:space="preserve"> виступати початок війни в Україні 24 лютого 2022 року, адже саме тоді Чорноморський регіон став зоною масштабних бойових дій,</w:t>
      </w:r>
      <w:r>
        <w:rPr>
          <w:rFonts w:ascii="Times New Roman" w:hAnsi="Times New Roman" w:cs="Times New Roman"/>
          <w:sz w:val="28"/>
          <w:szCs w:val="28"/>
          <w:lang w:val="uk-UA"/>
        </w:rPr>
        <w:t xml:space="preserve"> тим самим</w:t>
      </w:r>
      <w:r w:rsidR="00271424">
        <w:rPr>
          <w:rFonts w:ascii="Times New Roman" w:hAnsi="Times New Roman" w:cs="Times New Roman"/>
          <w:sz w:val="28"/>
          <w:szCs w:val="28"/>
          <w:lang w:val="uk-UA"/>
        </w:rPr>
        <w:t xml:space="preserve"> почав створюватися </w:t>
      </w:r>
      <w:r>
        <w:rPr>
          <w:rFonts w:ascii="Times New Roman" w:hAnsi="Times New Roman" w:cs="Times New Roman"/>
          <w:sz w:val="28"/>
          <w:szCs w:val="28"/>
          <w:lang w:val="uk-UA"/>
        </w:rPr>
        <w:t>новий порядок як у регіоні, так і у світі.  П</w:t>
      </w:r>
      <w:r w:rsidR="00271424">
        <w:rPr>
          <w:rFonts w:ascii="Times New Roman" w:hAnsi="Times New Roman" w:cs="Times New Roman"/>
          <w:sz w:val="28"/>
          <w:szCs w:val="28"/>
          <w:lang w:val="uk-UA"/>
        </w:rPr>
        <w:t>роте ще буде згадана</w:t>
      </w:r>
      <w:r w:rsidR="00720978">
        <w:rPr>
          <w:rFonts w:ascii="Times New Roman" w:hAnsi="Times New Roman" w:cs="Times New Roman"/>
          <w:sz w:val="28"/>
          <w:szCs w:val="28"/>
          <w:lang w:val="uk-UA"/>
        </w:rPr>
        <w:t xml:space="preserve"> анексія Кримського півострову Р</w:t>
      </w:r>
      <w:r w:rsidR="00271424">
        <w:rPr>
          <w:rFonts w:ascii="Times New Roman" w:hAnsi="Times New Roman" w:cs="Times New Roman"/>
          <w:sz w:val="28"/>
          <w:szCs w:val="28"/>
          <w:lang w:val="uk-UA"/>
        </w:rPr>
        <w:t>осією у 2014 році, що теж мало</w:t>
      </w:r>
      <w:r>
        <w:rPr>
          <w:rFonts w:ascii="Times New Roman" w:hAnsi="Times New Roman" w:cs="Times New Roman"/>
          <w:sz w:val="28"/>
          <w:szCs w:val="28"/>
          <w:lang w:val="uk-UA"/>
        </w:rPr>
        <w:t xml:space="preserve"> вплив на Чорноморський регіон та світ в цілому. Кінцем хронологічних рамок буде виступати сьогодення, бо кожного дня на теренах Чорноморського регіону відбувається щось нове, важливе і впливове, тим самим даючи нове підґрунтя для більш детального аналізу проблеми. </w:t>
      </w:r>
    </w:p>
    <w:p w:rsidR="00072E96" w:rsidRDefault="00072E96"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 написанні даної роботи був використаний системний підхід, адже це дозволило представити та проаналізувати саме комплексне</w:t>
      </w:r>
      <w:r w:rsidR="00A21B6B">
        <w:rPr>
          <w:rFonts w:ascii="Times New Roman" w:hAnsi="Times New Roman" w:cs="Times New Roman"/>
          <w:sz w:val="28"/>
          <w:szCs w:val="28"/>
          <w:lang w:val="uk-UA"/>
        </w:rPr>
        <w:t xml:space="preserve"> бачення Чорноморського регіону, в якому відбуваються дії глобальних гравців, аналізуються їх стратегії та розкривається вплив регіону на новий світовий порядок. Також, як допоміжний до системного методу, був використаний історичний метод, що дозволив проаналізувати хронологію подій в регіоні та побачити, як це вплинуло на Чорноморський регіон в цілому. Порівняльний підхід також мав місце у даній роботі, він дозволив виділити </w:t>
      </w:r>
      <w:r w:rsidR="00A21B6B">
        <w:rPr>
          <w:rFonts w:ascii="Times New Roman" w:hAnsi="Times New Roman" w:cs="Times New Roman"/>
          <w:sz w:val="28"/>
          <w:szCs w:val="28"/>
          <w:lang w:val="uk-UA"/>
        </w:rPr>
        <w:lastRenderedPageBreak/>
        <w:t xml:space="preserve">загальні тенденції розвитку визначення чинників впливу на формування зовнішньополітичних стратегій держав стосовно Чорноморського регіону. </w:t>
      </w:r>
    </w:p>
    <w:p w:rsidR="00ED227C" w:rsidRDefault="00720978"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Наукова новизна дослідження</w:t>
      </w:r>
      <w:r w:rsidR="00ED227C">
        <w:rPr>
          <w:rFonts w:ascii="Times New Roman" w:hAnsi="Times New Roman" w:cs="Times New Roman"/>
          <w:sz w:val="28"/>
          <w:szCs w:val="28"/>
          <w:lang w:val="uk-UA"/>
        </w:rPr>
        <w:t xml:space="preserve"> обумовлена тим, що в</w:t>
      </w:r>
      <w:r w:rsidR="00ED227C" w:rsidRPr="00ED227C">
        <w:rPr>
          <w:rFonts w:ascii="Times New Roman" w:hAnsi="Times New Roman" w:cs="Times New Roman"/>
          <w:sz w:val="28"/>
          <w:szCs w:val="28"/>
          <w:lang w:val="uk-UA"/>
        </w:rPr>
        <w:t xml:space="preserve"> результаті дослідження </w:t>
      </w:r>
      <w:r w:rsidR="00ED227C">
        <w:rPr>
          <w:rFonts w:ascii="Times New Roman" w:hAnsi="Times New Roman" w:cs="Times New Roman"/>
          <w:sz w:val="28"/>
          <w:szCs w:val="28"/>
          <w:lang w:val="uk-UA"/>
        </w:rPr>
        <w:t xml:space="preserve">більш ґрунтовно було розглянуто питання впливу Чорноморського регіону на новий світовий порядок, та стратегії глобальних гравців, що обумовить подальший розвиток подій у регіоні та у світі в цілому. </w:t>
      </w:r>
    </w:p>
    <w:p w:rsidR="00720978" w:rsidRPr="0008707C" w:rsidRDefault="0008707C" w:rsidP="00E337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Дана робота приймала участь у конференції перед захисту 1 травня 2023 року. </w:t>
      </w:r>
    </w:p>
    <w:p w:rsidR="00F41F1B" w:rsidRDefault="00111A5B" w:rsidP="00F41F1B">
      <w:pPr>
        <w:spacing w:line="360" w:lineRule="auto"/>
        <w:jc w:val="both"/>
        <w:rPr>
          <w:rFonts w:ascii="Times New Roman" w:hAnsi="Times New Roman" w:cs="Times New Roman"/>
          <w:sz w:val="28"/>
          <w:szCs w:val="28"/>
          <w:lang w:val="uk-UA"/>
        </w:rPr>
      </w:pPr>
      <w:r w:rsidRPr="00111A5B">
        <w:rPr>
          <w:rFonts w:ascii="Times New Roman" w:hAnsi="Times New Roman" w:cs="Times New Roman"/>
          <w:sz w:val="28"/>
          <w:szCs w:val="28"/>
          <w:lang w:val="uk-UA"/>
        </w:rPr>
        <w:t xml:space="preserve">Структура роботи обумовлена як необхідністю визначення теоретичних засад дослідження, так й розглядом еволюції </w:t>
      </w:r>
      <w:r>
        <w:rPr>
          <w:rFonts w:ascii="Times New Roman" w:hAnsi="Times New Roman" w:cs="Times New Roman"/>
          <w:sz w:val="28"/>
          <w:szCs w:val="28"/>
          <w:lang w:val="uk-UA"/>
        </w:rPr>
        <w:t>питань</w:t>
      </w:r>
      <w:r w:rsidRPr="00111A5B">
        <w:rPr>
          <w:rFonts w:ascii="Times New Roman" w:hAnsi="Times New Roman" w:cs="Times New Roman"/>
          <w:sz w:val="28"/>
          <w:szCs w:val="28"/>
          <w:lang w:val="uk-UA"/>
        </w:rPr>
        <w:t xml:space="preserve"> навколо </w:t>
      </w:r>
      <w:r>
        <w:rPr>
          <w:rFonts w:ascii="Times New Roman" w:hAnsi="Times New Roman" w:cs="Times New Roman"/>
          <w:sz w:val="28"/>
          <w:szCs w:val="28"/>
          <w:lang w:val="uk-UA"/>
        </w:rPr>
        <w:t>Чорноморського регіону</w:t>
      </w:r>
      <w:r w:rsidRPr="00111A5B">
        <w:rPr>
          <w:rFonts w:ascii="Times New Roman" w:hAnsi="Times New Roman" w:cs="Times New Roman"/>
          <w:sz w:val="28"/>
          <w:szCs w:val="28"/>
          <w:lang w:val="uk-UA"/>
        </w:rPr>
        <w:t xml:space="preserve"> в контексті </w:t>
      </w:r>
      <w:r>
        <w:rPr>
          <w:rFonts w:ascii="Times New Roman" w:hAnsi="Times New Roman" w:cs="Times New Roman"/>
          <w:sz w:val="28"/>
          <w:szCs w:val="28"/>
          <w:lang w:val="uk-UA"/>
        </w:rPr>
        <w:t>формування нового світового порядку</w:t>
      </w:r>
      <w:r w:rsidRPr="00111A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першому розділі представлено теоретичні засади дослідження за темою даної роботи. </w:t>
      </w:r>
      <w:r w:rsidRPr="00111A5B">
        <w:rPr>
          <w:rFonts w:ascii="Times New Roman" w:hAnsi="Times New Roman" w:cs="Times New Roman"/>
          <w:sz w:val="28"/>
          <w:szCs w:val="28"/>
          <w:lang w:val="uk-UA"/>
        </w:rPr>
        <w:t xml:space="preserve">Другий розділ присвячений </w:t>
      </w:r>
      <w:r>
        <w:rPr>
          <w:rFonts w:ascii="Times New Roman" w:hAnsi="Times New Roman" w:cs="Times New Roman"/>
          <w:sz w:val="28"/>
          <w:szCs w:val="28"/>
          <w:lang w:val="uk-UA"/>
        </w:rPr>
        <w:t xml:space="preserve">війні в Україні, як основному </w:t>
      </w:r>
      <w:r w:rsidRPr="00111A5B">
        <w:rPr>
          <w:rFonts w:ascii="Times New Roman" w:hAnsi="Times New Roman" w:cs="Times New Roman"/>
          <w:sz w:val="28"/>
          <w:szCs w:val="28"/>
          <w:lang w:val="uk-UA"/>
        </w:rPr>
        <w:t>фактор</w:t>
      </w:r>
      <w:r>
        <w:rPr>
          <w:rFonts w:ascii="Times New Roman" w:hAnsi="Times New Roman" w:cs="Times New Roman"/>
          <w:sz w:val="28"/>
          <w:szCs w:val="28"/>
          <w:lang w:val="uk-UA"/>
        </w:rPr>
        <w:t>у</w:t>
      </w:r>
      <w:r w:rsidRPr="00111A5B">
        <w:rPr>
          <w:rFonts w:ascii="Times New Roman" w:hAnsi="Times New Roman" w:cs="Times New Roman"/>
          <w:sz w:val="28"/>
          <w:szCs w:val="28"/>
          <w:lang w:val="uk-UA"/>
        </w:rPr>
        <w:t xml:space="preserve"> формування нового світового порядку</w:t>
      </w:r>
      <w:r>
        <w:rPr>
          <w:rFonts w:ascii="Times New Roman" w:hAnsi="Times New Roman" w:cs="Times New Roman"/>
          <w:sz w:val="28"/>
          <w:szCs w:val="28"/>
          <w:lang w:val="uk-UA"/>
        </w:rPr>
        <w:t xml:space="preserve"> через призму Чорноморського регіону.</w:t>
      </w:r>
      <w:r w:rsidRPr="00111A5B">
        <w:rPr>
          <w:rFonts w:ascii="Times New Roman" w:hAnsi="Times New Roman" w:cs="Times New Roman"/>
          <w:sz w:val="28"/>
          <w:szCs w:val="28"/>
          <w:lang w:val="uk-UA"/>
        </w:rPr>
        <w:t xml:space="preserve">  </w:t>
      </w:r>
      <w:r w:rsidR="00F41F1B">
        <w:rPr>
          <w:rFonts w:ascii="Times New Roman" w:hAnsi="Times New Roman" w:cs="Times New Roman"/>
          <w:sz w:val="28"/>
          <w:szCs w:val="28"/>
          <w:lang w:val="uk-UA"/>
        </w:rPr>
        <w:t xml:space="preserve">Стратегії глобальних гравців щодо Чорноморського регіону </w:t>
      </w:r>
      <w:r w:rsidRPr="00111A5B">
        <w:rPr>
          <w:rFonts w:ascii="Times New Roman" w:hAnsi="Times New Roman" w:cs="Times New Roman"/>
          <w:sz w:val="28"/>
          <w:szCs w:val="28"/>
          <w:lang w:val="uk-UA"/>
        </w:rPr>
        <w:t xml:space="preserve">розглянуто у третьому розділі. </w:t>
      </w:r>
    </w:p>
    <w:p w:rsidR="00F41F1B" w:rsidRDefault="00F41F1B" w:rsidP="00F41F1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Дана </w:t>
      </w:r>
      <w:r>
        <w:rPr>
          <w:rFonts w:ascii="Times New Roman" w:hAnsi="Times New Roman" w:cs="Times New Roman"/>
          <w:sz w:val="28"/>
          <w:szCs w:val="28"/>
          <w:lang w:val="uk-UA"/>
        </w:rPr>
        <w:t>м</w:t>
      </w:r>
      <w:r w:rsidRPr="00F41F1B">
        <w:rPr>
          <w:rFonts w:ascii="Times New Roman" w:hAnsi="Times New Roman" w:cs="Times New Roman"/>
          <w:sz w:val="28"/>
          <w:szCs w:val="28"/>
          <w:lang w:val="uk-UA"/>
        </w:rPr>
        <w:t>агістерська робота складається із вступу,</w:t>
      </w:r>
      <w:r>
        <w:rPr>
          <w:rFonts w:ascii="Times New Roman" w:hAnsi="Times New Roman" w:cs="Times New Roman"/>
          <w:sz w:val="28"/>
          <w:szCs w:val="28"/>
          <w:lang w:val="uk-UA"/>
        </w:rPr>
        <w:t xml:space="preserve"> трьох</w:t>
      </w:r>
      <w:r w:rsidRPr="00F41F1B">
        <w:rPr>
          <w:rFonts w:ascii="Times New Roman" w:hAnsi="Times New Roman" w:cs="Times New Roman"/>
          <w:sz w:val="28"/>
          <w:szCs w:val="28"/>
          <w:lang w:val="uk-UA"/>
        </w:rPr>
        <w:t xml:space="preserve"> розділів, висновків, списку посилань та додатків. Загальний обсяг роботи складає 60 сторінок </w:t>
      </w:r>
      <w:proofErr w:type="gramStart"/>
      <w:r w:rsidRPr="00F41F1B">
        <w:rPr>
          <w:rFonts w:ascii="Times New Roman" w:hAnsi="Times New Roman" w:cs="Times New Roman"/>
          <w:sz w:val="28"/>
          <w:szCs w:val="28"/>
          <w:lang w:val="uk-UA"/>
        </w:rPr>
        <w:t>без</w:t>
      </w:r>
      <w:proofErr w:type="gramEnd"/>
      <w:r w:rsidRPr="00F41F1B">
        <w:rPr>
          <w:rFonts w:ascii="Times New Roman" w:hAnsi="Times New Roman" w:cs="Times New Roman"/>
          <w:sz w:val="28"/>
          <w:szCs w:val="28"/>
          <w:lang w:val="uk-UA"/>
        </w:rPr>
        <w:t xml:space="preserve"> списку посилань.</w:t>
      </w:r>
    </w:p>
    <w:p w:rsidR="00720978" w:rsidRDefault="00720978" w:rsidP="00E3373B">
      <w:pPr>
        <w:spacing w:line="360" w:lineRule="auto"/>
        <w:jc w:val="both"/>
        <w:rPr>
          <w:rFonts w:ascii="Times New Roman" w:hAnsi="Times New Roman" w:cs="Times New Roman"/>
          <w:sz w:val="28"/>
          <w:szCs w:val="28"/>
          <w:lang w:val="uk-UA"/>
        </w:rPr>
      </w:pPr>
    </w:p>
    <w:p w:rsidR="00720978" w:rsidRDefault="00720978" w:rsidP="00E3373B">
      <w:pPr>
        <w:spacing w:line="360" w:lineRule="auto"/>
        <w:jc w:val="both"/>
        <w:rPr>
          <w:rFonts w:ascii="Times New Roman" w:hAnsi="Times New Roman" w:cs="Times New Roman"/>
          <w:sz w:val="28"/>
          <w:szCs w:val="28"/>
          <w:lang w:val="uk-UA"/>
        </w:rPr>
      </w:pPr>
    </w:p>
    <w:p w:rsidR="00720978" w:rsidRDefault="00720978" w:rsidP="00E3373B">
      <w:pPr>
        <w:spacing w:line="360" w:lineRule="auto"/>
        <w:jc w:val="both"/>
        <w:rPr>
          <w:rFonts w:ascii="Times New Roman" w:hAnsi="Times New Roman" w:cs="Times New Roman"/>
          <w:sz w:val="28"/>
          <w:szCs w:val="28"/>
          <w:lang w:val="uk-UA"/>
        </w:rPr>
      </w:pPr>
    </w:p>
    <w:p w:rsidR="00720978" w:rsidRDefault="00720978" w:rsidP="00E3373B">
      <w:pPr>
        <w:spacing w:line="360" w:lineRule="auto"/>
        <w:jc w:val="both"/>
        <w:rPr>
          <w:rFonts w:ascii="Times New Roman" w:hAnsi="Times New Roman" w:cs="Times New Roman"/>
          <w:sz w:val="28"/>
          <w:szCs w:val="28"/>
          <w:lang w:val="uk-UA"/>
        </w:rPr>
      </w:pPr>
    </w:p>
    <w:p w:rsidR="00720978" w:rsidRDefault="00720978" w:rsidP="00E3373B">
      <w:pPr>
        <w:spacing w:line="360" w:lineRule="auto"/>
        <w:jc w:val="both"/>
        <w:rPr>
          <w:rFonts w:ascii="Times New Roman" w:hAnsi="Times New Roman" w:cs="Times New Roman"/>
          <w:sz w:val="28"/>
          <w:szCs w:val="28"/>
          <w:lang w:val="uk-UA"/>
        </w:rPr>
      </w:pPr>
    </w:p>
    <w:p w:rsidR="00942248" w:rsidRDefault="00942248" w:rsidP="00942248">
      <w:pPr>
        <w:spacing w:line="360" w:lineRule="auto"/>
        <w:rPr>
          <w:rFonts w:ascii="Times New Roman" w:hAnsi="Times New Roman" w:cs="Times New Roman"/>
          <w:sz w:val="28"/>
          <w:szCs w:val="28"/>
          <w:lang w:val="uk-UA"/>
        </w:rPr>
      </w:pPr>
    </w:p>
    <w:p w:rsidR="00E3373B" w:rsidRDefault="009E1F69" w:rsidP="0094224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r w:rsidR="008A618C">
        <w:rPr>
          <w:rFonts w:ascii="Times New Roman" w:hAnsi="Times New Roman" w:cs="Times New Roman"/>
          <w:b/>
          <w:sz w:val="28"/>
          <w:szCs w:val="28"/>
          <w:lang w:val="uk-UA"/>
        </w:rPr>
        <w:t xml:space="preserve">. </w:t>
      </w:r>
      <w:r w:rsidR="00720978">
        <w:rPr>
          <w:rFonts w:ascii="Times New Roman" w:hAnsi="Times New Roman" w:cs="Times New Roman"/>
          <w:b/>
          <w:sz w:val="28"/>
          <w:szCs w:val="28"/>
          <w:lang w:val="uk-UA"/>
        </w:rPr>
        <w:t>Теоретичні засади дослідження</w:t>
      </w:r>
    </w:p>
    <w:p w:rsidR="004E4C15" w:rsidRDefault="00CB550F" w:rsidP="009C33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Для написання цієї наукової роботи на тему: «Чорноморський регіон в процесах формування нового світового порядку: стратегії глобальних гравців» найбільш доцільною до розглядання даної теми було обрано школу н</w:t>
      </w:r>
      <w:r w:rsidR="004E4C15">
        <w:rPr>
          <w:rFonts w:ascii="Times New Roman" w:hAnsi="Times New Roman" w:cs="Times New Roman"/>
          <w:sz w:val="28"/>
          <w:szCs w:val="28"/>
          <w:lang w:val="uk-UA"/>
        </w:rPr>
        <w:t>еореалізм</w:t>
      </w:r>
      <w:r>
        <w:rPr>
          <w:rFonts w:ascii="Times New Roman" w:hAnsi="Times New Roman" w:cs="Times New Roman"/>
          <w:sz w:val="28"/>
          <w:szCs w:val="28"/>
          <w:lang w:val="uk-UA"/>
        </w:rPr>
        <w:t>у/структурного</w:t>
      </w:r>
      <w:r w:rsidR="004E4C15">
        <w:rPr>
          <w:rFonts w:ascii="Times New Roman" w:hAnsi="Times New Roman" w:cs="Times New Roman"/>
          <w:sz w:val="28"/>
          <w:szCs w:val="28"/>
          <w:lang w:val="uk-UA"/>
        </w:rPr>
        <w:t xml:space="preserve"> реалізм</w:t>
      </w:r>
      <w:r>
        <w:rPr>
          <w:rFonts w:ascii="Times New Roman" w:hAnsi="Times New Roman" w:cs="Times New Roman"/>
          <w:sz w:val="28"/>
          <w:szCs w:val="28"/>
          <w:lang w:val="uk-UA"/>
        </w:rPr>
        <w:t xml:space="preserve">у (К. </w:t>
      </w:r>
      <w:proofErr w:type="spellStart"/>
      <w:r>
        <w:rPr>
          <w:rFonts w:ascii="Times New Roman" w:hAnsi="Times New Roman" w:cs="Times New Roman"/>
          <w:sz w:val="28"/>
          <w:szCs w:val="28"/>
          <w:lang w:val="uk-UA"/>
        </w:rPr>
        <w:t>Уолц</w:t>
      </w:r>
      <w:proofErr w:type="spellEnd"/>
      <w:r>
        <w:rPr>
          <w:rFonts w:ascii="Times New Roman" w:hAnsi="Times New Roman" w:cs="Times New Roman"/>
          <w:sz w:val="28"/>
          <w:szCs w:val="28"/>
          <w:lang w:val="uk-UA"/>
        </w:rPr>
        <w:t xml:space="preserve">, Р. </w:t>
      </w:r>
      <w:proofErr w:type="spellStart"/>
      <w:r>
        <w:rPr>
          <w:rFonts w:ascii="Times New Roman" w:hAnsi="Times New Roman" w:cs="Times New Roman"/>
          <w:sz w:val="28"/>
          <w:szCs w:val="28"/>
          <w:lang w:val="uk-UA"/>
        </w:rPr>
        <w:t>Гілпін</w:t>
      </w:r>
      <w:proofErr w:type="spellEnd"/>
      <w:r>
        <w:rPr>
          <w:rFonts w:ascii="Times New Roman" w:hAnsi="Times New Roman" w:cs="Times New Roman"/>
          <w:sz w:val="28"/>
          <w:szCs w:val="28"/>
          <w:lang w:val="uk-UA"/>
        </w:rPr>
        <w:t>, Б.</w:t>
      </w:r>
      <w:proofErr w:type="spellStart"/>
      <w:r>
        <w:rPr>
          <w:rFonts w:ascii="Times New Roman" w:hAnsi="Times New Roman" w:cs="Times New Roman"/>
          <w:sz w:val="28"/>
          <w:szCs w:val="28"/>
          <w:lang w:val="uk-UA"/>
        </w:rPr>
        <w:t>Бузан</w:t>
      </w:r>
      <w:proofErr w:type="spellEnd"/>
      <w:r>
        <w:rPr>
          <w:rFonts w:ascii="Times New Roman" w:hAnsi="Times New Roman" w:cs="Times New Roman"/>
          <w:sz w:val="28"/>
          <w:szCs w:val="28"/>
          <w:lang w:val="uk-UA"/>
        </w:rPr>
        <w:t xml:space="preserve">). </w:t>
      </w:r>
    </w:p>
    <w:p w:rsidR="00F27A85" w:rsidRDefault="00CB550F" w:rsidP="009C33E2">
      <w:pPr>
        <w:spacing w:line="360" w:lineRule="auto"/>
        <w:jc w:val="both"/>
        <w:rPr>
          <w:rFonts w:ascii="Times New Roman" w:hAnsi="Times New Roman" w:cs="Times New Roman"/>
          <w:sz w:val="28"/>
          <w:szCs w:val="28"/>
          <w:lang w:val="uk-UA"/>
        </w:rPr>
      </w:pPr>
      <w:r w:rsidRPr="00CB550F">
        <w:rPr>
          <w:rFonts w:ascii="Times New Roman" w:hAnsi="Times New Roman" w:cs="Times New Roman"/>
          <w:sz w:val="28"/>
          <w:szCs w:val="28"/>
          <w:lang w:val="uk-UA"/>
        </w:rPr>
        <w:t xml:space="preserve">Неореалізм у політичній науці акцентує увагу на суспільних відносинах, основаних на силі, і на </w:t>
      </w:r>
      <w:r w:rsidR="009C33E2">
        <w:rPr>
          <w:rFonts w:ascii="Times New Roman" w:hAnsi="Times New Roman" w:cs="Times New Roman"/>
          <w:sz w:val="28"/>
          <w:szCs w:val="28"/>
          <w:lang w:val="uk-UA"/>
        </w:rPr>
        <w:t>прагне</w:t>
      </w:r>
      <w:r w:rsidRPr="00CB550F">
        <w:rPr>
          <w:rFonts w:ascii="Times New Roman" w:hAnsi="Times New Roman" w:cs="Times New Roman"/>
          <w:sz w:val="28"/>
          <w:szCs w:val="28"/>
          <w:lang w:val="uk-UA"/>
        </w:rPr>
        <w:t>нні країн забезпечити свою безпеку та вплив через стратегічне розміщення ресурсів. Чорноморський регіон, через своє геостратегічне положення та економічну важливість, стає цікавим об'єктом для дослідження з погляду неореалістичного підходу.</w:t>
      </w:r>
    </w:p>
    <w:p w:rsidR="009C33E2" w:rsidRDefault="009C33E2" w:rsidP="009C33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Фактори, що показують доцільність використанні теорії </w:t>
      </w:r>
      <w:r w:rsidRPr="009C33E2">
        <w:rPr>
          <w:rFonts w:ascii="Times New Roman" w:hAnsi="Times New Roman" w:cs="Times New Roman"/>
          <w:sz w:val="28"/>
          <w:szCs w:val="28"/>
          <w:lang w:val="uk-UA"/>
        </w:rPr>
        <w:t>неореалізм</w:t>
      </w:r>
      <w:r>
        <w:rPr>
          <w:rFonts w:ascii="Times New Roman" w:hAnsi="Times New Roman" w:cs="Times New Roman"/>
          <w:sz w:val="28"/>
          <w:szCs w:val="28"/>
          <w:lang w:val="uk-UA"/>
        </w:rPr>
        <w:t>у саме</w:t>
      </w:r>
      <w:r w:rsidRPr="009C33E2">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аналізу проблем, пов’язаних із Чорноморським регіоном</w:t>
      </w:r>
      <w:r w:rsidRPr="009C33E2">
        <w:rPr>
          <w:rFonts w:ascii="Times New Roman" w:hAnsi="Times New Roman" w:cs="Times New Roman"/>
          <w:sz w:val="28"/>
          <w:szCs w:val="28"/>
          <w:lang w:val="uk-UA"/>
        </w:rPr>
        <w:t>:</w:t>
      </w:r>
    </w:p>
    <w:p w:rsidR="002707BE" w:rsidRPr="009C33E2" w:rsidRDefault="002707BE" w:rsidP="009C33E2">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2707BE">
        <w:rPr>
          <w:rFonts w:ascii="Times New Roman" w:hAnsi="Times New Roman" w:cs="Times New Roman"/>
          <w:sz w:val="28"/>
          <w:szCs w:val="28"/>
          <w:lang w:val="uk-UA"/>
        </w:rPr>
        <w:t>Геостратегічне</w:t>
      </w:r>
      <w:proofErr w:type="spellEnd"/>
      <w:r w:rsidRPr="002707BE">
        <w:rPr>
          <w:rFonts w:ascii="Times New Roman" w:hAnsi="Times New Roman" w:cs="Times New Roman"/>
          <w:sz w:val="28"/>
          <w:szCs w:val="28"/>
          <w:lang w:val="uk-UA"/>
        </w:rPr>
        <w:t xml:space="preserve"> положення: Чорноморський регіон має стратегічне значення через своє розташування поруч із ключовими геополітичними гравцями, такими як Росія, Туреччина, Європейський Союз</w:t>
      </w:r>
      <w:r>
        <w:rPr>
          <w:rFonts w:ascii="Times New Roman" w:hAnsi="Times New Roman" w:cs="Times New Roman"/>
          <w:sz w:val="28"/>
          <w:szCs w:val="28"/>
          <w:lang w:val="uk-UA"/>
        </w:rPr>
        <w:t xml:space="preserve">, </w:t>
      </w:r>
      <w:r w:rsidRPr="002707BE">
        <w:rPr>
          <w:rFonts w:ascii="Times New Roman" w:hAnsi="Times New Roman" w:cs="Times New Roman"/>
          <w:sz w:val="28"/>
          <w:szCs w:val="28"/>
          <w:lang w:val="uk-UA"/>
        </w:rPr>
        <w:t>і з недавніх пір Україна. Неореалістичний підхід допомагає розуміти, як ці країни використовують свої впливові ресурси для формування нового порядку в регіоні.</w:t>
      </w:r>
    </w:p>
    <w:p w:rsidR="009C33E2" w:rsidRPr="009C33E2" w:rsidRDefault="009C33E2" w:rsidP="009C33E2">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9C33E2">
        <w:rPr>
          <w:rFonts w:ascii="Times New Roman" w:hAnsi="Times New Roman" w:cs="Times New Roman"/>
          <w:sz w:val="28"/>
          <w:szCs w:val="28"/>
          <w:lang w:val="uk-UA"/>
        </w:rPr>
        <w:t>Сутички</w:t>
      </w:r>
      <w:proofErr w:type="spellEnd"/>
      <w:r w:rsidRPr="009C33E2">
        <w:rPr>
          <w:rFonts w:ascii="Times New Roman" w:hAnsi="Times New Roman" w:cs="Times New Roman"/>
          <w:sz w:val="28"/>
          <w:szCs w:val="28"/>
          <w:lang w:val="uk-UA"/>
        </w:rPr>
        <w:t xml:space="preserve"> і вплив великих держав: Цей регіон служить майданчиком для конфліктів та взаємодії між великими державами, такими як </w:t>
      </w:r>
      <w:r w:rsidR="002707BE">
        <w:rPr>
          <w:rFonts w:ascii="Times New Roman" w:hAnsi="Times New Roman" w:cs="Times New Roman"/>
          <w:sz w:val="28"/>
          <w:szCs w:val="28"/>
          <w:lang w:val="uk-UA"/>
        </w:rPr>
        <w:t xml:space="preserve">Україна, </w:t>
      </w:r>
      <w:r w:rsidRPr="009C33E2">
        <w:rPr>
          <w:rFonts w:ascii="Times New Roman" w:hAnsi="Times New Roman" w:cs="Times New Roman"/>
          <w:sz w:val="28"/>
          <w:szCs w:val="28"/>
          <w:lang w:val="uk-UA"/>
        </w:rPr>
        <w:t>Росія, Туреччина, ЄС і США. Неореалістичний підхід допомагає розуміти, як ці країни прагнуть зберегти свій вплив та безпеку через політичні, економічні та військові дії в регіоні.</w:t>
      </w:r>
      <w:r w:rsidR="002707BE">
        <w:rPr>
          <w:rFonts w:ascii="Times New Roman" w:hAnsi="Times New Roman" w:cs="Times New Roman"/>
          <w:sz w:val="28"/>
          <w:szCs w:val="28"/>
          <w:lang w:val="uk-UA"/>
        </w:rPr>
        <w:t xml:space="preserve"> </w:t>
      </w:r>
      <w:r w:rsidR="002707BE" w:rsidRPr="002707BE">
        <w:rPr>
          <w:rFonts w:ascii="Times New Roman" w:hAnsi="Times New Roman" w:cs="Times New Roman"/>
          <w:sz w:val="28"/>
          <w:szCs w:val="28"/>
          <w:lang w:val="uk-UA"/>
        </w:rPr>
        <w:t>Аналізуючи Чорноморський регіон з погляду неореалізму, можна врахувати конфлікти та загрози безпеки, які виникають через конкуренцію за контроль над ресурсами, територіальними питаннями та впливом.</w:t>
      </w:r>
    </w:p>
    <w:p w:rsidR="002707BE" w:rsidRDefault="002707BE" w:rsidP="009C33E2">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009C33E2" w:rsidRPr="009C33E2">
        <w:rPr>
          <w:rFonts w:ascii="Times New Roman" w:hAnsi="Times New Roman" w:cs="Times New Roman"/>
          <w:sz w:val="28"/>
          <w:szCs w:val="28"/>
          <w:lang w:val="uk-UA"/>
        </w:rPr>
        <w:t>Ресурсна</w:t>
      </w:r>
      <w:proofErr w:type="spellEnd"/>
      <w:r w:rsidR="009C33E2" w:rsidRPr="009C33E2">
        <w:rPr>
          <w:rFonts w:ascii="Times New Roman" w:hAnsi="Times New Roman" w:cs="Times New Roman"/>
          <w:sz w:val="28"/>
          <w:szCs w:val="28"/>
          <w:lang w:val="uk-UA"/>
        </w:rPr>
        <w:t xml:space="preserve"> важливість: Чорноморський регіон має велике значення через свої природні ресурси, особливо енергетичні та морські ресурси. </w:t>
      </w:r>
      <w:r w:rsidR="009C33E2" w:rsidRPr="009C33E2">
        <w:rPr>
          <w:rFonts w:ascii="Times New Roman" w:hAnsi="Times New Roman" w:cs="Times New Roman"/>
          <w:sz w:val="28"/>
          <w:szCs w:val="28"/>
          <w:lang w:val="uk-UA"/>
        </w:rPr>
        <w:lastRenderedPageBreak/>
        <w:t>Неореалістичний підхід допомагає розуміти, як країни використовують ці ресурси для досягнення своїх стратегічних цілей і як це впливає</w:t>
      </w:r>
      <w:r>
        <w:rPr>
          <w:rFonts w:ascii="Times New Roman" w:hAnsi="Times New Roman" w:cs="Times New Roman"/>
          <w:sz w:val="28"/>
          <w:szCs w:val="28"/>
          <w:lang w:val="uk-UA"/>
        </w:rPr>
        <w:t xml:space="preserve"> на геополітичну ситуацію.</w:t>
      </w:r>
    </w:p>
    <w:p w:rsidR="002707BE" w:rsidRDefault="002707BE" w:rsidP="009C33E2">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009C33E2" w:rsidRPr="009C33E2">
        <w:rPr>
          <w:rFonts w:ascii="Times New Roman" w:hAnsi="Times New Roman" w:cs="Times New Roman"/>
          <w:sz w:val="28"/>
          <w:szCs w:val="28"/>
          <w:lang w:val="uk-UA"/>
        </w:rPr>
        <w:t>Баланс</w:t>
      </w:r>
      <w:proofErr w:type="spellEnd"/>
      <w:r w:rsidR="009C33E2" w:rsidRPr="009C33E2">
        <w:rPr>
          <w:rFonts w:ascii="Times New Roman" w:hAnsi="Times New Roman" w:cs="Times New Roman"/>
          <w:sz w:val="28"/>
          <w:szCs w:val="28"/>
          <w:lang w:val="uk-UA"/>
        </w:rPr>
        <w:t xml:space="preserve"> сил: </w:t>
      </w:r>
      <w:r w:rsidRPr="002707BE">
        <w:rPr>
          <w:rFonts w:ascii="Times New Roman" w:hAnsi="Times New Roman" w:cs="Times New Roman"/>
          <w:sz w:val="28"/>
          <w:szCs w:val="28"/>
          <w:lang w:val="uk-UA"/>
        </w:rPr>
        <w:t xml:space="preserve">Основна ідея неореалізму полягає у розумінні балансу сил між державами. </w:t>
      </w:r>
      <w:r w:rsidR="009C33E2" w:rsidRPr="009C33E2">
        <w:rPr>
          <w:rFonts w:ascii="Times New Roman" w:hAnsi="Times New Roman" w:cs="Times New Roman"/>
          <w:sz w:val="28"/>
          <w:szCs w:val="28"/>
          <w:lang w:val="uk-UA"/>
        </w:rPr>
        <w:t>Неореалізм розглядає динаміку взаємодії між державами та їх стратегії для забезпечення балансу сил.</w:t>
      </w:r>
      <w:r>
        <w:rPr>
          <w:rFonts w:ascii="Times New Roman" w:hAnsi="Times New Roman" w:cs="Times New Roman"/>
          <w:sz w:val="28"/>
          <w:szCs w:val="28"/>
          <w:lang w:val="uk-UA"/>
        </w:rPr>
        <w:t xml:space="preserve"> </w:t>
      </w:r>
      <w:r w:rsidRPr="002707BE">
        <w:rPr>
          <w:rFonts w:ascii="Times New Roman" w:hAnsi="Times New Roman" w:cs="Times New Roman"/>
          <w:sz w:val="28"/>
          <w:szCs w:val="28"/>
          <w:lang w:val="uk-UA"/>
        </w:rPr>
        <w:t>В Чорноморському регіоні це стосується конкуренції між різними акторами за вплив та контроль</w:t>
      </w:r>
      <w:r>
        <w:rPr>
          <w:rFonts w:ascii="Times New Roman" w:hAnsi="Times New Roman" w:cs="Times New Roman"/>
          <w:sz w:val="28"/>
          <w:szCs w:val="28"/>
          <w:lang w:val="uk-UA"/>
        </w:rPr>
        <w:t>, а також</w:t>
      </w:r>
      <w:r w:rsidR="009C33E2" w:rsidRPr="009C33E2">
        <w:rPr>
          <w:rFonts w:ascii="Times New Roman" w:hAnsi="Times New Roman" w:cs="Times New Roman"/>
          <w:sz w:val="28"/>
          <w:szCs w:val="28"/>
          <w:lang w:val="uk-UA"/>
        </w:rPr>
        <w:t xml:space="preserve"> виявляється через змагання за контроль над портами, морськими шляхами та впливом на сусідні держави.</w:t>
      </w:r>
    </w:p>
    <w:p w:rsidR="009C33E2" w:rsidRDefault="002707BE" w:rsidP="009C33E2">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009C33E2" w:rsidRPr="009C33E2">
        <w:rPr>
          <w:rFonts w:ascii="Times New Roman" w:hAnsi="Times New Roman" w:cs="Times New Roman"/>
          <w:sz w:val="28"/>
          <w:szCs w:val="28"/>
          <w:lang w:val="uk-UA"/>
        </w:rPr>
        <w:t>Безпека</w:t>
      </w:r>
      <w:proofErr w:type="spellEnd"/>
      <w:r w:rsidR="009C33E2" w:rsidRPr="009C33E2">
        <w:rPr>
          <w:rFonts w:ascii="Times New Roman" w:hAnsi="Times New Roman" w:cs="Times New Roman"/>
          <w:sz w:val="28"/>
          <w:szCs w:val="28"/>
          <w:lang w:val="uk-UA"/>
        </w:rPr>
        <w:t xml:space="preserve"> і конфлікти: Неореалізм допомагає аналізувати </w:t>
      </w:r>
      <w:proofErr w:type="spellStart"/>
      <w:r w:rsidR="009C33E2" w:rsidRPr="009C33E2">
        <w:rPr>
          <w:rFonts w:ascii="Times New Roman" w:hAnsi="Times New Roman" w:cs="Times New Roman"/>
          <w:sz w:val="28"/>
          <w:szCs w:val="28"/>
          <w:lang w:val="uk-UA"/>
        </w:rPr>
        <w:t>безпекові</w:t>
      </w:r>
      <w:proofErr w:type="spellEnd"/>
      <w:r w:rsidR="009C33E2" w:rsidRPr="009C33E2">
        <w:rPr>
          <w:rFonts w:ascii="Times New Roman" w:hAnsi="Times New Roman" w:cs="Times New Roman"/>
          <w:sz w:val="28"/>
          <w:szCs w:val="28"/>
          <w:lang w:val="uk-UA"/>
        </w:rPr>
        <w:t xml:space="preserve"> загрози та конфлікти в регіоні, у тому числі проблеми, пов'язані з природними ресурсами, територіальними претензіями, військовими діями та іншими факторами.</w:t>
      </w:r>
    </w:p>
    <w:p w:rsidR="002707BE" w:rsidRPr="009C33E2" w:rsidRDefault="002707BE" w:rsidP="009C33E2">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2707BE">
        <w:rPr>
          <w:rFonts w:ascii="Times New Roman" w:hAnsi="Times New Roman" w:cs="Times New Roman"/>
          <w:sz w:val="28"/>
          <w:szCs w:val="28"/>
          <w:lang w:val="uk-UA"/>
        </w:rPr>
        <w:t>Економічна</w:t>
      </w:r>
      <w:proofErr w:type="spellEnd"/>
      <w:r w:rsidRPr="002707BE">
        <w:rPr>
          <w:rFonts w:ascii="Times New Roman" w:hAnsi="Times New Roman" w:cs="Times New Roman"/>
          <w:sz w:val="28"/>
          <w:szCs w:val="28"/>
          <w:lang w:val="uk-UA"/>
        </w:rPr>
        <w:t xml:space="preserve"> важливість: Чорноморський регіон має значення із економічної точки зору через свої торговельні маршрути та доступ до морських ресурсів. Неореалістичний підхід допомагає розглядати ці економічні аспекти у контексті конкуренції між державами.</w:t>
      </w:r>
    </w:p>
    <w:p w:rsidR="009C33E2" w:rsidRDefault="009C33E2" w:rsidP="009C33E2">
      <w:pPr>
        <w:spacing w:line="360" w:lineRule="auto"/>
        <w:jc w:val="both"/>
        <w:rPr>
          <w:rFonts w:ascii="Times New Roman" w:hAnsi="Times New Roman" w:cs="Times New Roman"/>
          <w:sz w:val="28"/>
          <w:szCs w:val="28"/>
          <w:lang w:val="uk-UA"/>
        </w:rPr>
      </w:pPr>
      <w:r w:rsidRPr="009C33E2">
        <w:rPr>
          <w:rFonts w:ascii="Times New Roman" w:hAnsi="Times New Roman" w:cs="Times New Roman"/>
          <w:sz w:val="28"/>
          <w:szCs w:val="28"/>
          <w:lang w:val="uk-UA"/>
        </w:rPr>
        <w:t>Такий підхід допомагає розкрити різноманітні аспекти взаємодії держав в Чорноморському регіоні через призму реальних політичних та економічних інтересів.</w:t>
      </w:r>
      <w:r w:rsidR="002707BE">
        <w:rPr>
          <w:rFonts w:ascii="Times New Roman" w:hAnsi="Times New Roman" w:cs="Times New Roman"/>
          <w:sz w:val="28"/>
          <w:szCs w:val="28"/>
          <w:lang w:val="uk-UA"/>
        </w:rPr>
        <w:t xml:space="preserve"> Також н</w:t>
      </w:r>
      <w:r w:rsidR="002707BE" w:rsidRPr="002707BE">
        <w:rPr>
          <w:rFonts w:ascii="Times New Roman" w:hAnsi="Times New Roman" w:cs="Times New Roman"/>
          <w:sz w:val="28"/>
          <w:szCs w:val="28"/>
          <w:lang w:val="uk-UA"/>
        </w:rPr>
        <w:t>еореа</w:t>
      </w:r>
      <w:r w:rsidR="002707BE">
        <w:rPr>
          <w:rFonts w:ascii="Times New Roman" w:hAnsi="Times New Roman" w:cs="Times New Roman"/>
          <w:sz w:val="28"/>
          <w:szCs w:val="28"/>
          <w:lang w:val="uk-UA"/>
        </w:rPr>
        <w:t>лізм дозволяє враховувати важлив</w:t>
      </w:r>
      <w:r w:rsidR="002707BE" w:rsidRPr="002707BE">
        <w:rPr>
          <w:rFonts w:ascii="Times New Roman" w:hAnsi="Times New Roman" w:cs="Times New Roman"/>
          <w:sz w:val="28"/>
          <w:szCs w:val="28"/>
          <w:lang w:val="uk-UA"/>
        </w:rPr>
        <w:t>і аспекти взаємодії держав, їх стратегії та конфлікти в контексті формування нового світового порядку, що є важливим для розуміння геополітичних динамік.</w:t>
      </w:r>
    </w:p>
    <w:p w:rsidR="00A64310" w:rsidRDefault="00A64310" w:rsidP="00A643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Також допоміжною до теорії неореалізму було використано світ-системну теорію</w:t>
      </w:r>
      <w:r w:rsidRPr="00A64310">
        <w:rPr>
          <w:rFonts w:ascii="Times New Roman" w:hAnsi="Times New Roman" w:cs="Times New Roman"/>
          <w:sz w:val="28"/>
          <w:szCs w:val="28"/>
          <w:lang w:val="uk-UA"/>
        </w:rPr>
        <w:t xml:space="preserve"> </w:t>
      </w:r>
      <w:proofErr w:type="spellStart"/>
      <w:r w:rsidRPr="00A64310">
        <w:rPr>
          <w:rFonts w:ascii="Times New Roman" w:hAnsi="Times New Roman" w:cs="Times New Roman"/>
          <w:sz w:val="28"/>
          <w:szCs w:val="28"/>
          <w:lang w:val="uk-UA"/>
        </w:rPr>
        <w:t>Валлерстайна</w:t>
      </w:r>
      <w:proofErr w:type="spellEnd"/>
      <w:r>
        <w:rPr>
          <w:rFonts w:ascii="Times New Roman" w:hAnsi="Times New Roman" w:cs="Times New Roman"/>
          <w:sz w:val="28"/>
          <w:szCs w:val="28"/>
          <w:lang w:val="uk-UA"/>
        </w:rPr>
        <w:t>, адже вона</w:t>
      </w:r>
      <w:r w:rsidRPr="00A64310">
        <w:rPr>
          <w:rFonts w:ascii="Times New Roman" w:hAnsi="Times New Roman" w:cs="Times New Roman"/>
          <w:sz w:val="28"/>
          <w:szCs w:val="28"/>
          <w:lang w:val="uk-UA"/>
        </w:rPr>
        <w:t xml:space="preserve"> розглядає світ як глобальну систему, орієнтовану на економічний структурний розподіл ресурсів між країнами. Чорноморський регіон, як важлива транспортна та енергетична артерія, </w:t>
      </w:r>
      <w:r w:rsidRPr="00A64310">
        <w:rPr>
          <w:rFonts w:ascii="Times New Roman" w:hAnsi="Times New Roman" w:cs="Times New Roman"/>
          <w:sz w:val="28"/>
          <w:szCs w:val="28"/>
          <w:lang w:val="uk-UA"/>
        </w:rPr>
        <w:lastRenderedPageBreak/>
        <w:t>увійшов у цю систему через контроль над маршрутами та ресурсами, що робить його ключовим для розуміння геополітичних динамік.</w:t>
      </w:r>
      <w:r>
        <w:rPr>
          <w:rFonts w:ascii="Times New Roman" w:hAnsi="Times New Roman" w:cs="Times New Roman"/>
          <w:sz w:val="28"/>
          <w:szCs w:val="28"/>
          <w:lang w:val="uk-UA"/>
        </w:rPr>
        <w:t xml:space="preserve"> </w:t>
      </w:r>
    </w:p>
    <w:p w:rsidR="00A64310" w:rsidRDefault="00A64310" w:rsidP="00A643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Також світ-системна т</w:t>
      </w:r>
      <w:r w:rsidRPr="00A64310">
        <w:rPr>
          <w:rFonts w:ascii="Times New Roman" w:hAnsi="Times New Roman" w:cs="Times New Roman"/>
          <w:sz w:val="28"/>
          <w:szCs w:val="28"/>
          <w:lang w:val="uk-UA"/>
        </w:rPr>
        <w:t xml:space="preserve">еорія </w:t>
      </w:r>
      <w:proofErr w:type="spellStart"/>
      <w:r w:rsidRPr="00A64310">
        <w:rPr>
          <w:rFonts w:ascii="Times New Roman" w:hAnsi="Times New Roman" w:cs="Times New Roman"/>
          <w:sz w:val="28"/>
          <w:szCs w:val="28"/>
          <w:lang w:val="uk-UA"/>
        </w:rPr>
        <w:t>Валлерстайна</w:t>
      </w:r>
      <w:proofErr w:type="spellEnd"/>
      <w:r w:rsidRPr="00A64310">
        <w:rPr>
          <w:rFonts w:ascii="Times New Roman" w:hAnsi="Times New Roman" w:cs="Times New Roman"/>
          <w:sz w:val="28"/>
          <w:szCs w:val="28"/>
          <w:lang w:val="uk-UA"/>
        </w:rPr>
        <w:t xml:space="preserve"> підкреслює залежність країн від глобальних економічних відносин та торговельних зв'язків. Чорноморський регіон стає майданчиком для взаємодії різних країн через торгівлю, транспортні маршрути та економічні відносини, що впливає на його позицію у світовій системі.</w:t>
      </w:r>
      <w:r>
        <w:rPr>
          <w:rFonts w:ascii="Times New Roman" w:hAnsi="Times New Roman" w:cs="Times New Roman"/>
          <w:sz w:val="28"/>
          <w:szCs w:val="28"/>
          <w:lang w:val="uk-UA"/>
        </w:rPr>
        <w:t xml:space="preserve"> </w:t>
      </w:r>
      <w:r w:rsidRPr="00A64310">
        <w:rPr>
          <w:rFonts w:ascii="Times New Roman" w:hAnsi="Times New Roman" w:cs="Times New Roman"/>
          <w:sz w:val="28"/>
          <w:szCs w:val="28"/>
          <w:lang w:val="uk-UA"/>
        </w:rPr>
        <w:t xml:space="preserve">Регіон виступає як зв'язна ланка між різними світовими регіонами, що робить його важливим для глобальних стратегій та впливу. </w:t>
      </w:r>
      <w:r>
        <w:rPr>
          <w:rFonts w:ascii="Times New Roman" w:hAnsi="Times New Roman" w:cs="Times New Roman"/>
          <w:sz w:val="28"/>
          <w:szCs w:val="28"/>
          <w:lang w:val="uk-UA"/>
        </w:rPr>
        <w:t>Ця теорія</w:t>
      </w:r>
      <w:r w:rsidRPr="00A64310">
        <w:rPr>
          <w:rFonts w:ascii="Times New Roman" w:hAnsi="Times New Roman" w:cs="Times New Roman"/>
          <w:sz w:val="28"/>
          <w:szCs w:val="28"/>
          <w:lang w:val="uk-UA"/>
        </w:rPr>
        <w:t xml:space="preserve"> допомагає розуміти, як країни використовують свої політичні та економічні ресурси для забезпечення свого статусу у світовій системі через контроль над цим регіоном.</w:t>
      </w:r>
    </w:p>
    <w:p w:rsidR="00F27A85" w:rsidRDefault="00F27A85" w:rsidP="00A643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доцільною у даній роботі стала теорія </w:t>
      </w:r>
      <w:proofErr w:type="spellStart"/>
      <w:r>
        <w:rPr>
          <w:rFonts w:ascii="Times New Roman" w:hAnsi="Times New Roman" w:cs="Times New Roman"/>
          <w:sz w:val="28"/>
          <w:szCs w:val="28"/>
          <w:lang w:val="uk-UA"/>
        </w:rPr>
        <w:t>Моргентау</w:t>
      </w:r>
      <w:proofErr w:type="spellEnd"/>
      <w:r>
        <w:rPr>
          <w:rFonts w:ascii="Times New Roman" w:hAnsi="Times New Roman" w:cs="Times New Roman"/>
          <w:sz w:val="28"/>
          <w:szCs w:val="28"/>
          <w:lang w:val="uk-UA"/>
        </w:rPr>
        <w:t>. Фундаментальний принцип теорії</w:t>
      </w:r>
      <w:r w:rsidRPr="00F27A85">
        <w:rPr>
          <w:rFonts w:ascii="Times New Roman" w:hAnsi="Times New Roman" w:cs="Times New Roman"/>
          <w:sz w:val="28"/>
          <w:szCs w:val="28"/>
          <w:lang w:val="uk-UA"/>
        </w:rPr>
        <w:t xml:space="preserve"> </w:t>
      </w:r>
      <w:proofErr w:type="spellStart"/>
      <w:r w:rsidRPr="00F27A85">
        <w:rPr>
          <w:rFonts w:ascii="Times New Roman" w:hAnsi="Times New Roman" w:cs="Times New Roman"/>
          <w:sz w:val="28"/>
          <w:szCs w:val="28"/>
          <w:lang w:val="uk-UA"/>
        </w:rPr>
        <w:t>Моргентау</w:t>
      </w:r>
      <w:proofErr w:type="spellEnd"/>
      <w:r w:rsidRPr="00F27A85">
        <w:rPr>
          <w:rFonts w:ascii="Times New Roman" w:hAnsi="Times New Roman" w:cs="Times New Roman"/>
          <w:sz w:val="28"/>
          <w:szCs w:val="28"/>
          <w:lang w:val="uk-UA"/>
        </w:rPr>
        <w:t xml:space="preserve"> в рамках регіональної безпеки полягає в тому, що уряди «максимізують владу». Вони живуть у «політичному» світі, який є відмінним від їх власного та визначає його інтереси та силу. Відповідно, під владою розуміється «все, що встановлює і підтримує контроль над людиною»</w:t>
      </w:r>
      <w:r>
        <w:rPr>
          <w:rFonts w:ascii="Times New Roman" w:hAnsi="Times New Roman" w:cs="Times New Roman"/>
          <w:sz w:val="28"/>
          <w:szCs w:val="28"/>
          <w:lang w:val="uk-UA"/>
        </w:rPr>
        <w:t xml:space="preserve"> </w:t>
      </w:r>
      <w:r w:rsidRPr="00F27A85">
        <w:rPr>
          <w:rFonts w:ascii="Times New Roman" w:hAnsi="Times New Roman" w:cs="Times New Roman"/>
          <w:sz w:val="28"/>
          <w:szCs w:val="28"/>
          <w:lang w:val="uk-UA"/>
        </w:rPr>
        <w:t>(</w:t>
      </w:r>
      <w:proofErr w:type="spellStart"/>
      <w:r w:rsidRPr="00F27A85">
        <w:rPr>
          <w:rFonts w:ascii="Times New Roman" w:hAnsi="Times New Roman" w:cs="Times New Roman"/>
          <w:sz w:val="28"/>
          <w:szCs w:val="28"/>
          <w:lang w:val="uk-UA"/>
        </w:rPr>
        <w:t>Morgenthau</w:t>
      </w:r>
      <w:proofErr w:type="spellEnd"/>
      <w:r w:rsidRPr="00F27A85">
        <w:rPr>
          <w:rFonts w:ascii="Times New Roman" w:hAnsi="Times New Roman" w:cs="Times New Roman"/>
          <w:sz w:val="28"/>
          <w:szCs w:val="28"/>
          <w:lang w:val="uk-UA"/>
        </w:rPr>
        <w:t>, 1985).</w:t>
      </w:r>
      <w:r>
        <w:rPr>
          <w:rFonts w:ascii="Times New Roman" w:hAnsi="Times New Roman" w:cs="Times New Roman"/>
          <w:sz w:val="28"/>
          <w:szCs w:val="28"/>
          <w:lang w:val="uk-UA"/>
        </w:rPr>
        <w:t xml:space="preserve"> </w:t>
      </w:r>
      <w:r w:rsidRPr="00F27A85">
        <w:rPr>
          <w:rFonts w:ascii="Times New Roman" w:hAnsi="Times New Roman" w:cs="Times New Roman"/>
          <w:sz w:val="28"/>
          <w:szCs w:val="28"/>
          <w:lang w:val="uk-UA"/>
        </w:rPr>
        <w:t>Кожна держава потенційно є хижаком або здобиччю іншої, оскільки кожна визнає свої інтереси в непередбачуваному зростанні цього контролю. Встановлення вигідної військової позиції також є головним пріоритетом кожної держави, тому що, за самою природою цієї боротьби, держави повинні врешті-решт шукати підтримки для себе, щоб вижити.</w:t>
      </w:r>
    </w:p>
    <w:p w:rsidR="00F27A85" w:rsidRDefault="00F27A85" w:rsidP="00A64310">
      <w:pPr>
        <w:spacing w:line="360" w:lineRule="auto"/>
        <w:jc w:val="both"/>
        <w:rPr>
          <w:rFonts w:ascii="Times New Roman" w:hAnsi="Times New Roman" w:cs="Times New Roman"/>
          <w:sz w:val="28"/>
          <w:szCs w:val="28"/>
          <w:lang w:val="uk-UA"/>
        </w:rPr>
      </w:pPr>
      <w:r w:rsidRPr="00F27A85">
        <w:rPr>
          <w:rFonts w:ascii="Times New Roman" w:hAnsi="Times New Roman" w:cs="Times New Roman"/>
          <w:sz w:val="28"/>
          <w:szCs w:val="28"/>
          <w:lang w:val="uk-UA"/>
        </w:rPr>
        <w:t xml:space="preserve">Те, що Ганс </w:t>
      </w:r>
      <w:proofErr w:type="spellStart"/>
      <w:r w:rsidRPr="00F27A85">
        <w:rPr>
          <w:rFonts w:ascii="Times New Roman" w:hAnsi="Times New Roman" w:cs="Times New Roman"/>
          <w:sz w:val="28"/>
          <w:szCs w:val="28"/>
          <w:lang w:val="uk-UA"/>
        </w:rPr>
        <w:t>Моргентау</w:t>
      </w:r>
      <w:proofErr w:type="spellEnd"/>
      <w:r w:rsidRPr="00F27A85">
        <w:rPr>
          <w:rFonts w:ascii="Times New Roman" w:hAnsi="Times New Roman" w:cs="Times New Roman"/>
          <w:sz w:val="28"/>
          <w:szCs w:val="28"/>
          <w:lang w:val="uk-UA"/>
        </w:rPr>
        <w:t xml:space="preserve"> (1985) називає «загальним соціальним принципом, згідно з яким усі суспільства складаються з автономних одиниць, пов’язаних автономією своїх складових частин», тобто балансом сил, є причиною того, що будь-яка сукупність націй підтримує множину суверенітет. Це </w:t>
      </w:r>
      <w:proofErr w:type="spellStart"/>
      <w:r w:rsidRPr="00F27A85">
        <w:rPr>
          <w:rFonts w:ascii="Times New Roman" w:hAnsi="Times New Roman" w:cs="Times New Roman"/>
          <w:sz w:val="28"/>
          <w:szCs w:val="28"/>
          <w:lang w:val="uk-UA"/>
        </w:rPr>
        <w:t>перебалансування</w:t>
      </w:r>
      <w:proofErr w:type="spellEnd"/>
      <w:r w:rsidRPr="00F27A85">
        <w:rPr>
          <w:rFonts w:ascii="Times New Roman" w:hAnsi="Times New Roman" w:cs="Times New Roman"/>
          <w:sz w:val="28"/>
          <w:szCs w:val="28"/>
          <w:lang w:val="uk-UA"/>
        </w:rPr>
        <w:t xml:space="preserve"> кількох альянсів захищає незалежність блоку від надмірної концентрації влади на будь-якому одному полюсі системи. Зважаючи на це, розумна політика може починатися лише з </w:t>
      </w:r>
      <w:r w:rsidRPr="00F27A85">
        <w:rPr>
          <w:rFonts w:ascii="Times New Roman" w:hAnsi="Times New Roman" w:cs="Times New Roman"/>
          <w:sz w:val="28"/>
          <w:szCs w:val="28"/>
          <w:lang w:val="uk-UA"/>
        </w:rPr>
        <w:lastRenderedPageBreak/>
        <w:t>розуміння боротьби за владу в центрі глобальних справ, що передбачає її використання для досягнення балансу між альянсами та інтересами для досягнення заздалегідь визначених цілей.</w:t>
      </w:r>
      <w:r>
        <w:rPr>
          <w:rFonts w:ascii="Times New Roman" w:hAnsi="Times New Roman" w:cs="Times New Roman"/>
          <w:sz w:val="28"/>
          <w:szCs w:val="28"/>
          <w:lang w:val="uk-UA"/>
        </w:rPr>
        <w:t xml:space="preserve"> Надмірна сила</w:t>
      </w:r>
      <w:r w:rsidRPr="00F27A85">
        <w:rPr>
          <w:rFonts w:ascii="Times New Roman" w:hAnsi="Times New Roman" w:cs="Times New Roman"/>
          <w:sz w:val="28"/>
          <w:szCs w:val="28"/>
          <w:lang w:val="uk-UA"/>
        </w:rPr>
        <w:t xml:space="preserve"> створить однакову кількість супротив</w:t>
      </w:r>
      <w:r>
        <w:rPr>
          <w:rFonts w:ascii="Times New Roman" w:hAnsi="Times New Roman" w:cs="Times New Roman"/>
          <w:sz w:val="28"/>
          <w:szCs w:val="28"/>
          <w:lang w:val="uk-UA"/>
        </w:rPr>
        <w:t>ників; недостатня сила</w:t>
      </w:r>
      <w:r w:rsidRPr="00F27A85">
        <w:rPr>
          <w:rFonts w:ascii="Times New Roman" w:hAnsi="Times New Roman" w:cs="Times New Roman"/>
          <w:sz w:val="28"/>
          <w:szCs w:val="28"/>
          <w:lang w:val="uk-UA"/>
        </w:rPr>
        <w:t xml:space="preserve"> перешкоджатиме захисту національних інтересів і може навіть розпалити ворожнечу.</w:t>
      </w:r>
    </w:p>
    <w:p w:rsidR="00D36E3A" w:rsidRDefault="00D36E3A" w:rsidP="00A64310">
      <w:pPr>
        <w:spacing w:line="360" w:lineRule="auto"/>
        <w:jc w:val="both"/>
        <w:rPr>
          <w:rFonts w:ascii="Times New Roman" w:hAnsi="Times New Roman" w:cs="Times New Roman"/>
          <w:sz w:val="28"/>
          <w:szCs w:val="28"/>
          <w:lang w:val="uk-UA"/>
        </w:rPr>
      </w:pPr>
      <w:r w:rsidRPr="00D36E3A">
        <w:rPr>
          <w:rFonts w:ascii="Times New Roman" w:hAnsi="Times New Roman" w:cs="Times New Roman"/>
          <w:sz w:val="28"/>
          <w:szCs w:val="28"/>
          <w:lang w:val="uk-UA"/>
        </w:rPr>
        <w:t>Ідея конфлікту є фундаментальною для теоретичних рамок реалістів і для майбутнього розвитку теорії політичного реалізму. Основним інструментом реалізації міжнародних відносин є конфлікт, який також є символом і вираженням силової політики держав. На думку політичн</w:t>
      </w:r>
      <w:r>
        <w:rPr>
          <w:rFonts w:ascii="Times New Roman" w:hAnsi="Times New Roman" w:cs="Times New Roman"/>
          <w:sz w:val="28"/>
          <w:szCs w:val="28"/>
          <w:lang w:val="uk-UA"/>
        </w:rPr>
        <w:t>их реалістів, твердження</w:t>
      </w:r>
      <w:r w:rsidRPr="00D36E3A">
        <w:rPr>
          <w:rFonts w:ascii="Times New Roman" w:hAnsi="Times New Roman" w:cs="Times New Roman"/>
          <w:sz w:val="28"/>
          <w:szCs w:val="28"/>
          <w:lang w:val="uk-UA"/>
        </w:rPr>
        <w:t xml:space="preserve"> </w:t>
      </w:r>
      <w:proofErr w:type="spellStart"/>
      <w:r w:rsidRPr="00D36E3A">
        <w:rPr>
          <w:rFonts w:ascii="Times New Roman" w:hAnsi="Times New Roman" w:cs="Times New Roman"/>
          <w:sz w:val="28"/>
          <w:szCs w:val="28"/>
          <w:lang w:val="uk-UA"/>
        </w:rPr>
        <w:t>Моргентау</w:t>
      </w:r>
      <w:proofErr w:type="spellEnd"/>
      <w:r w:rsidRPr="00D36E3A">
        <w:rPr>
          <w:rFonts w:ascii="Times New Roman" w:hAnsi="Times New Roman" w:cs="Times New Roman"/>
          <w:sz w:val="28"/>
          <w:szCs w:val="28"/>
          <w:lang w:val="uk-UA"/>
        </w:rPr>
        <w:t xml:space="preserve"> про те, що «вся історія показує, що держави, які беруть активну участь у міжнародній політиці, постійно готуються до проявів організованого насильства у формі війни, залучаються до них або оговтуються від них», є наріжним каменем </w:t>
      </w:r>
      <w:r>
        <w:rPr>
          <w:rFonts w:ascii="Times New Roman" w:hAnsi="Times New Roman" w:cs="Times New Roman"/>
          <w:sz w:val="28"/>
          <w:szCs w:val="28"/>
          <w:lang w:val="uk-UA"/>
        </w:rPr>
        <w:t>у природі</w:t>
      </w:r>
      <w:r w:rsidRPr="00D36E3A">
        <w:rPr>
          <w:rFonts w:ascii="Times New Roman" w:hAnsi="Times New Roman" w:cs="Times New Roman"/>
          <w:sz w:val="28"/>
          <w:szCs w:val="28"/>
          <w:lang w:val="uk-UA"/>
        </w:rPr>
        <w:t xml:space="preserve"> міжнародних відносин</w:t>
      </w:r>
      <w:r>
        <w:rPr>
          <w:rFonts w:ascii="Times New Roman" w:hAnsi="Times New Roman" w:cs="Times New Roman"/>
          <w:sz w:val="28"/>
          <w:szCs w:val="28"/>
          <w:lang w:val="uk-UA"/>
        </w:rPr>
        <w:t xml:space="preserve"> </w:t>
      </w:r>
      <w:r w:rsidRPr="00F27A85">
        <w:rPr>
          <w:rFonts w:ascii="Times New Roman" w:hAnsi="Times New Roman" w:cs="Times New Roman"/>
          <w:sz w:val="28"/>
          <w:szCs w:val="28"/>
          <w:lang w:val="uk-UA"/>
        </w:rPr>
        <w:t>(</w:t>
      </w:r>
      <w:proofErr w:type="spellStart"/>
      <w:r w:rsidRPr="00F27A85">
        <w:rPr>
          <w:rFonts w:ascii="Times New Roman" w:hAnsi="Times New Roman" w:cs="Times New Roman"/>
          <w:sz w:val="28"/>
          <w:szCs w:val="28"/>
          <w:lang w:val="uk-UA"/>
        </w:rPr>
        <w:t>Morgenthau</w:t>
      </w:r>
      <w:proofErr w:type="spellEnd"/>
      <w:r w:rsidRPr="00F27A85">
        <w:rPr>
          <w:rFonts w:ascii="Times New Roman" w:hAnsi="Times New Roman" w:cs="Times New Roman"/>
          <w:sz w:val="28"/>
          <w:szCs w:val="28"/>
          <w:lang w:val="uk-UA"/>
        </w:rPr>
        <w:t>, 1985)</w:t>
      </w:r>
      <w:r w:rsidRPr="00D36E3A">
        <w:rPr>
          <w:rFonts w:ascii="Times New Roman" w:hAnsi="Times New Roman" w:cs="Times New Roman"/>
          <w:sz w:val="28"/>
          <w:szCs w:val="28"/>
          <w:lang w:val="uk-UA"/>
        </w:rPr>
        <w:t>.</w:t>
      </w:r>
    </w:p>
    <w:p w:rsidR="00D36E3A" w:rsidRDefault="00D36E3A" w:rsidP="00A64310">
      <w:pPr>
        <w:spacing w:line="360" w:lineRule="auto"/>
        <w:jc w:val="both"/>
        <w:rPr>
          <w:rFonts w:ascii="Times New Roman" w:hAnsi="Times New Roman" w:cs="Times New Roman"/>
          <w:sz w:val="28"/>
          <w:szCs w:val="28"/>
          <w:lang w:val="uk-UA"/>
        </w:rPr>
      </w:pPr>
      <w:r w:rsidRPr="00D36E3A">
        <w:rPr>
          <w:rFonts w:ascii="Times New Roman" w:hAnsi="Times New Roman" w:cs="Times New Roman"/>
          <w:sz w:val="28"/>
          <w:szCs w:val="28"/>
          <w:lang w:val="uk-UA"/>
        </w:rPr>
        <w:t>Політи</w:t>
      </w:r>
      <w:r>
        <w:rPr>
          <w:rFonts w:ascii="Times New Roman" w:hAnsi="Times New Roman" w:cs="Times New Roman"/>
          <w:sz w:val="28"/>
          <w:szCs w:val="28"/>
          <w:lang w:val="uk-UA"/>
        </w:rPr>
        <w:t>чний реалізм загалом наголошує</w:t>
      </w:r>
      <w:r w:rsidRPr="00D36E3A">
        <w:rPr>
          <w:rFonts w:ascii="Times New Roman" w:hAnsi="Times New Roman" w:cs="Times New Roman"/>
          <w:sz w:val="28"/>
          <w:szCs w:val="28"/>
          <w:lang w:val="uk-UA"/>
        </w:rPr>
        <w:t xml:space="preserve"> на егоїстичній природі д</w:t>
      </w:r>
      <w:r>
        <w:rPr>
          <w:rFonts w:ascii="Times New Roman" w:hAnsi="Times New Roman" w:cs="Times New Roman"/>
          <w:sz w:val="28"/>
          <w:szCs w:val="28"/>
          <w:lang w:val="uk-UA"/>
        </w:rPr>
        <w:t>ержави, передбачає</w:t>
      </w:r>
      <w:r w:rsidRPr="00D36E3A">
        <w:rPr>
          <w:rFonts w:ascii="Times New Roman" w:hAnsi="Times New Roman" w:cs="Times New Roman"/>
          <w:sz w:val="28"/>
          <w:szCs w:val="28"/>
          <w:lang w:val="uk-UA"/>
        </w:rPr>
        <w:t xml:space="preserve"> високу ймовірність насильства, військово-політичного протистояння та міжде</w:t>
      </w:r>
      <w:r>
        <w:rPr>
          <w:rFonts w:ascii="Times New Roman" w:hAnsi="Times New Roman" w:cs="Times New Roman"/>
          <w:sz w:val="28"/>
          <w:szCs w:val="28"/>
          <w:lang w:val="uk-UA"/>
        </w:rPr>
        <w:t xml:space="preserve">ржавних конфліктів, </w:t>
      </w:r>
      <w:proofErr w:type="spellStart"/>
      <w:r>
        <w:rPr>
          <w:rFonts w:ascii="Times New Roman" w:hAnsi="Times New Roman" w:cs="Times New Roman"/>
          <w:sz w:val="28"/>
          <w:szCs w:val="28"/>
          <w:lang w:val="uk-UA"/>
        </w:rPr>
        <w:t>підкреслюває</w:t>
      </w:r>
      <w:proofErr w:type="spellEnd"/>
      <w:r w:rsidRPr="00D36E3A">
        <w:rPr>
          <w:rFonts w:ascii="Times New Roman" w:hAnsi="Times New Roman" w:cs="Times New Roman"/>
          <w:sz w:val="28"/>
          <w:szCs w:val="28"/>
          <w:lang w:val="uk-UA"/>
        </w:rPr>
        <w:t xml:space="preserve"> вирішальну роль сили в їх розв’язанні. У теорії та практиці міжнародних відносин тривалий час домінувала парадигма реалізму як школа політико-силового мислення. Феномени війни, імперіалізму, конфліктів, альянсів і державного суверенітету, а також свобода продовжувати власний курс у внутрішніх і міжнародних справах, національні інтереси, баланс сил і баланс загроз — усе це </w:t>
      </w:r>
      <w:r>
        <w:rPr>
          <w:rFonts w:ascii="Times New Roman" w:hAnsi="Times New Roman" w:cs="Times New Roman"/>
          <w:sz w:val="28"/>
          <w:szCs w:val="28"/>
          <w:lang w:val="uk-UA"/>
        </w:rPr>
        <w:t>було обґрунтовано</w:t>
      </w:r>
      <w:r w:rsidRPr="00D36E3A">
        <w:rPr>
          <w:rFonts w:ascii="Times New Roman" w:hAnsi="Times New Roman" w:cs="Times New Roman"/>
          <w:sz w:val="28"/>
          <w:szCs w:val="28"/>
          <w:lang w:val="uk-UA"/>
        </w:rPr>
        <w:t xml:space="preserve"> реалізмом.</w:t>
      </w:r>
    </w:p>
    <w:p w:rsidR="008A618C" w:rsidRDefault="00D36E3A" w:rsidP="00E95F51">
      <w:pPr>
        <w:spacing w:line="360" w:lineRule="auto"/>
        <w:jc w:val="both"/>
        <w:rPr>
          <w:rFonts w:ascii="Times New Roman" w:hAnsi="Times New Roman" w:cs="Times New Roman"/>
          <w:sz w:val="28"/>
          <w:szCs w:val="28"/>
          <w:lang w:val="uk-UA"/>
        </w:rPr>
      </w:pPr>
      <w:r w:rsidRPr="00D36E3A">
        <w:rPr>
          <w:rFonts w:ascii="Times New Roman" w:hAnsi="Times New Roman" w:cs="Times New Roman"/>
          <w:sz w:val="28"/>
          <w:szCs w:val="28"/>
          <w:lang w:val="uk-UA"/>
        </w:rPr>
        <w:t>Політичний реалізм розглядає баланс сил як спосіб досягнення національних інтересів, не вдаючись до війни, держави — як єдиних важливих акторів у міжнародних відносинах, силу — як фундаментальну перевагу в міжнародних відносинах, а політиків — як лідерів відповідних країн</w:t>
      </w:r>
      <w:r>
        <w:rPr>
          <w:rFonts w:ascii="Times New Roman" w:hAnsi="Times New Roman" w:cs="Times New Roman"/>
          <w:sz w:val="28"/>
          <w:szCs w:val="28"/>
          <w:lang w:val="uk-UA"/>
        </w:rPr>
        <w:t xml:space="preserve"> </w:t>
      </w:r>
      <w:r w:rsidRPr="00D36E3A">
        <w:rPr>
          <w:rFonts w:ascii="Times New Roman" w:hAnsi="Times New Roman" w:cs="Times New Roman"/>
          <w:sz w:val="28"/>
          <w:szCs w:val="28"/>
          <w:lang w:val="uk-UA"/>
        </w:rPr>
        <w:t>(</w:t>
      </w:r>
      <w:proofErr w:type="spellStart"/>
      <w:r w:rsidRPr="00D36E3A">
        <w:rPr>
          <w:rFonts w:ascii="Times New Roman" w:hAnsi="Times New Roman" w:cs="Times New Roman"/>
          <w:sz w:val="28"/>
          <w:szCs w:val="28"/>
          <w:lang w:val="uk-UA"/>
        </w:rPr>
        <w:t>Nelson</w:t>
      </w:r>
      <w:proofErr w:type="spellEnd"/>
      <w:r w:rsidRPr="00D36E3A">
        <w:rPr>
          <w:rFonts w:ascii="Times New Roman" w:hAnsi="Times New Roman" w:cs="Times New Roman"/>
          <w:sz w:val="28"/>
          <w:szCs w:val="28"/>
          <w:lang w:val="uk-UA"/>
        </w:rPr>
        <w:t>, 1994).</w:t>
      </w:r>
      <w:r>
        <w:rPr>
          <w:rFonts w:ascii="Times New Roman" w:hAnsi="Times New Roman" w:cs="Times New Roman"/>
          <w:sz w:val="28"/>
          <w:szCs w:val="28"/>
          <w:lang w:val="uk-UA"/>
        </w:rPr>
        <w:t xml:space="preserve"> </w:t>
      </w:r>
    </w:p>
    <w:p w:rsidR="00E95F51" w:rsidRDefault="001A2384" w:rsidP="00E95F5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Зазначаючи характеристику</w:t>
      </w:r>
      <w:r w:rsidR="008007E3">
        <w:rPr>
          <w:rFonts w:ascii="Times New Roman" w:hAnsi="Times New Roman" w:cs="Times New Roman"/>
          <w:sz w:val="28"/>
          <w:szCs w:val="28"/>
          <w:lang w:val="uk-UA"/>
        </w:rPr>
        <w:t xml:space="preserve"> наукової розробки проблеми у працях політологів</w:t>
      </w:r>
      <w:r>
        <w:rPr>
          <w:rFonts w:ascii="Times New Roman" w:hAnsi="Times New Roman" w:cs="Times New Roman"/>
          <w:sz w:val="28"/>
          <w:szCs w:val="28"/>
          <w:lang w:val="uk-UA"/>
        </w:rPr>
        <w:t xml:space="preserve">, роботи було згруповано навколо впливу війни Росії проти України, хронологічно </w:t>
      </w:r>
      <w:r w:rsidRPr="001A2384">
        <w:rPr>
          <w:rFonts w:ascii="Times New Roman" w:hAnsi="Times New Roman" w:cs="Times New Roman"/>
          <w:sz w:val="28"/>
          <w:szCs w:val="28"/>
          <w:lang w:val="uk-UA"/>
        </w:rPr>
        <w:t>починаючи з 2014 року</w:t>
      </w:r>
      <w:r>
        <w:rPr>
          <w:rFonts w:ascii="Times New Roman" w:hAnsi="Times New Roman" w:cs="Times New Roman"/>
          <w:sz w:val="28"/>
          <w:szCs w:val="28"/>
          <w:lang w:val="uk-UA"/>
        </w:rPr>
        <w:t xml:space="preserve">, коли український Крим було анексовано Росією, і поглиблено закінчуючи триваючою з 24 лютого 2022 року війною Росії проти України, адже саме ці події більш за все вплинули на участь Чорноморського регіону у формуванні нового світового порядку та залученні глобальних акторів. </w:t>
      </w:r>
    </w:p>
    <w:p w:rsidR="008007E3" w:rsidRDefault="00E95F51" w:rsidP="00E95F5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E95F51">
        <w:rPr>
          <w:rFonts w:ascii="Times New Roman" w:hAnsi="Times New Roman" w:cs="Times New Roman"/>
          <w:sz w:val="28"/>
          <w:szCs w:val="28"/>
          <w:lang w:val="uk-UA"/>
        </w:rPr>
        <w:t>ули розглянуті роботи як українських, так і зарубіжних науковців.</w:t>
      </w:r>
      <w:r>
        <w:rPr>
          <w:rFonts w:ascii="Times New Roman" w:hAnsi="Times New Roman" w:cs="Times New Roman"/>
          <w:sz w:val="28"/>
          <w:szCs w:val="28"/>
          <w:lang w:val="uk-UA"/>
        </w:rPr>
        <w:t xml:space="preserve"> З вітчизняних праць, дуже корисними в розгляданні та аналізі Чорноморського регіону  були саме роботи науковців з Одеського Національного Університету імені І. І. Мечникова, де Чорноморський регіон ґрунтовно розглядався із використанням системного підходу, правильних теоретичних засад, та доцільних до теми даної роботи хронологічних рамок. </w:t>
      </w:r>
    </w:p>
    <w:p w:rsidR="00E95F51" w:rsidRDefault="00E95F51" w:rsidP="00E95F51">
      <w:pPr>
        <w:spacing w:line="360" w:lineRule="auto"/>
        <w:jc w:val="both"/>
        <w:rPr>
          <w:rFonts w:ascii="Times New Roman" w:hAnsi="Times New Roman" w:cs="Times New Roman"/>
          <w:sz w:val="28"/>
          <w:szCs w:val="28"/>
          <w:lang w:val="uk-UA"/>
        </w:rPr>
      </w:pPr>
      <w:r w:rsidRPr="00E95F51">
        <w:rPr>
          <w:rFonts w:ascii="Times New Roman" w:hAnsi="Times New Roman" w:cs="Times New Roman"/>
          <w:sz w:val="28"/>
          <w:szCs w:val="28"/>
          <w:lang w:val="uk-UA"/>
        </w:rPr>
        <w:t xml:space="preserve">Із закордонних робіт було розглянуто наукові праці європейських, </w:t>
      </w:r>
      <w:r w:rsidR="00400670">
        <w:rPr>
          <w:rFonts w:ascii="Times New Roman" w:hAnsi="Times New Roman" w:cs="Times New Roman"/>
          <w:sz w:val="28"/>
          <w:szCs w:val="28"/>
          <w:lang w:val="uk-UA"/>
        </w:rPr>
        <w:t xml:space="preserve">азійських, </w:t>
      </w:r>
      <w:r w:rsidRPr="00E95F51">
        <w:rPr>
          <w:rFonts w:ascii="Times New Roman" w:hAnsi="Times New Roman" w:cs="Times New Roman"/>
          <w:sz w:val="28"/>
          <w:szCs w:val="28"/>
          <w:lang w:val="uk-UA"/>
        </w:rPr>
        <w:t>американських, турецьких та грузинських учених.</w:t>
      </w:r>
      <w:r w:rsidR="00573177">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E95F51">
        <w:rPr>
          <w:rFonts w:ascii="Times New Roman" w:hAnsi="Times New Roman" w:cs="Times New Roman"/>
          <w:sz w:val="28"/>
          <w:szCs w:val="28"/>
          <w:lang w:val="uk-UA"/>
        </w:rPr>
        <w:t xml:space="preserve">ими </w:t>
      </w:r>
      <w:r w:rsidR="00573177">
        <w:rPr>
          <w:rFonts w:ascii="Times New Roman" w:hAnsi="Times New Roman" w:cs="Times New Roman"/>
          <w:sz w:val="28"/>
          <w:szCs w:val="28"/>
          <w:lang w:val="uk-UA"/>
        </w:rPr>
        <w:t>були розглянуті фактори впливу Ч</w:t>
      </w:r>
      <w:r w:rsidRPr="00E95F51">
        <w:rPr>
          <w:rFonts w:ascii="Times New Roman" w:hAnsi="Times New Roman" w:cs="Times New Roman"/>
          <w:sz w:val="28"/>
          <w:szCs w:val="28"/>
          <w:lang w:val="uk-UA"/>
        </w:rPr>
        <w:t>орноморського регіону на новий світовий порядок, як це позначилося на тих ч</w:t>
      </w:r>
      <w:r w:rsidR="00573177">
        <w:rPr>
          <w:rFonts w:ascii="Times New Roman" w:hAnsi="Times New Roman" w:cs="Times New Roman"/>
          <w:sz w:val="28"/>
          <w:szCs w:val="28"/>
          <w:lang w:val="uk-UA"/>
        </w:rPr>
        <w:t>и інших акторах та на системі світо</w:t>
      </w:r>
      <w:r w:rsidRPr="00E95F51">
        <w:rPr>
          <w:rFonts w:ascii="Times New Roman" w:hAnsi="Times New Roman" w:cs="Times New Roman"/>
          <w:sz w:val="28"/>
          <w:szCs w:val="28"/>
          <w:lang w:val="uk-UA"/>
        </w:rPr>
        <w:t>вого порядку в цілому. Безперечно, це дуже важливі дослідження, які проливають світло не лише на проблеми всеред</w:t>
      </w:r>
      <w:r w:rsidR="00573177">
        <w:rPr>
          <w:rFonts w:ascii="Times New Roman" w:hAnsi="Times New Roman" w:cs="Times New Roman"/>
          <w:sz w:val="28"/>
          <w:szCs w:val="28"/>
          <w:lang w:val="uk-UA"/>
        </w:rPr>
        <w:t>ині Ч</w:t>
      </w:r>
      <w:r w:rsidRPr="00E95F51">
        <w:rPr>
          <w:rFonts w:ascii="Times New Roman" w:hAnsi="Times New Roman" w:cs="Times New Roman"/>
          <w:sz w:val="28"/>
          <w:szCs w:val="28"/>
          <w:lang w:val="uk-UA"/>
        </w:rPr>
        <w:t>орноморського регіону, а й на вплив подій у регіоні на весь світ, а також як глобальні актори тим чи іншим чином беруть участь у цьому.</w:t>
      </w:r>
    </w:p>
    <w:p w:rsidR="008007E3" w:rsidRDefault="00573177" w:rsidP="00A64310">
      <w:pPr>
        <w:spacing w:line="360" w:lineRule="auto"/>
        <w:jc w:val="both"/>
        <w:rPr>
          <w:rFonts w:ascii="Times New Roman" w:hAnsi="Times New Roman" w:cs="Times New Roman"/>
          <w:sz w:val="28"/>
          <w:szCs w:val="28"/>
          <w:lang w:val="uk-UA"/>
        </w:rPr>
      </w:pPr>
      <w:r w:rsidRPr="00573177">
        <w:rPr>
          <w:rFonts w:ascii="Times New Roman" w:hAnsi="Times New Roman" w:cs="Times New Roman"/>
          <w:sz w:val="28"/>
          <w:szCs w:val="28"/>
          <w:lang w:val="uk-UA"/>
        </w:rPr>
        <w:t xml:space="preserve">Хоча можна також сказати, що наукових праць, які </w:t>
      </w:r>
      <w:r>
        <w:rPr>
          <w:rFonts w:ascii="Times New Roman" w:hAnsi="Times New Roman" w:cs="Times New Roman"/>
          <w:sz w:val="28"/>
          <w:szCs w:val="28"/>
          <w:lang w:val="uk-UA"/>
        </w:rPr>
        <w:t>вивчають</w:t>
      </w:r>
      <w:r w:rsidRPr="00573177">
        <w:rPr>
          <w:rFonts w:ascii="Times New Roman" w:hAnsi="Times New Roman" w:cs="Times New Roman"/>
          <w:sz w:val="28"/>
          <w:szCs w:val="28"/>
          <w:lang w:val="uk-UA"/>
        </w:rPr>
        <w:t xml:space="preserve"> Чорноморський регіон, особливо в контексті</w:t>
      </w:r>
      <w:r>
        <w:rPr>
          <w:rFonts w:ascii="Times New Roman" w:hAnsi="Times New Roman" w:cs="Times New Roman"/>
          <w:sz w:val="28"/>
          <w:szCs w:val="28"/>
          <w:lang w:val="uk-UA"/>
        </w:rPr>
        <w:t xml:space="preserve"> війни Росії та України не так багато, як могло б бути. Д</w:t>
      </w:r>
      <w:r w:rsidRPr="00573177">
        <w:rPr>
          <w:rFonts w:ascii="Times New Roman" w:hAnsi="Times New Roman" w:cs="Times New Roman"/>
          <w:sz w:val="28"/>
          <w:szCs w:val="28"/>
          <w:lang w:val="uk-UA"/>
        </w:rPr>
        <w:t xml:space="preserve">уже </w:t>
      </w:r>
      <w:r w:rsidR="006068CB" w:rsidRPr="006068CB">
        <w:rPr>
          <w:rFonts w:ascii="Times New Roman" w:hAnsi="Times New Roman" w:cs="Times New Roman"/>
          <w:sz w:val="28"/>
          <w:szCs w:val="28"/>
          <w:lang w:val="uk-UA"/>
        </w:rPr>
        <w:t>рідко</w:t>
      </w:r>
      <w:r w:rsidRPr="00573177">
        <w:rPr>
          <w:rFonts w:ascii="Times New Roman" w:hAnsi="Times New Roman" w:cs="Times New Roman"/>
          <w:sz w:val="28"/>
          <w:szCs w:val="28"/>
          <w:lang w:val="uk-UA"/>
        </w:rPr>
        <w:t xml:space="preserve"> описуються події в Чорноморському регіоні 2022-2023 років, тому актуальність даної роботи справді незаперечна, оскільки </w:t>
      </w:r>
      <w:r w:rsidR="006068CB">
        <w:rPr>
          <w:rFonts w:ascii="Times New Roman" w:hAnsi="Times New Roman" w:cs="Times New Roman"/>
          <w:sz w:val="28"/>
          <w:szCs w:val="28"/>
          <w:lang w:val="uk-UA"/>
        </w:rPr>
        <w:t>будь-яка робота, що стосується Ч</w:t>
      </w:r>
      <w:r w:rsidRPr="00573177">
        <w:rPr>
          <w:rFonts w:ascii="Times New Roman" w:hAnsi="Times New Roman" w:cs="Times New Roman"/>
          <w:sz w:val="28"/>
          <w:szCs w:val="28"/>
          <w:lang w:val="uk-UA"/>
        </w:rPr>
        <w:t xml:space="preserve">орноморського регіону, сьогодні матиме дуже вагому актуальність, адже питання впливу </w:t>
      </w:r>
      <w:r w:rsidRPr="00573177">
        <w:rPr>
          <w:rFonts w:ascii="Times New Roman" w:hAnsi="Times New Roman" w:cs="Times New Roman"/>
          <w:sz w:val="28"/>
          <w:szCs w:val="28"/>
          <w:lang w:val="uk-UA"/>
        </w:rPr>
        <w:lastRenderedPageBreak/>
        <w:t>Чорноморського регіону на новий світовий порядок залишається відкритим.</w:t>
      </w:r>
      <w:r w:rsidR="006068CB">
        <w:rPr>
          <w:rFonts w:ascii="Times New Roman" w:hAnsi="Times New Roman" w:cs="Times New Roman"/>
          <w:sz w:val="28"/>
          <w:szCs w:val="28"/>
          <w:lang w:val="uk-UA"/>
        </w:rPr>
        <w:t xml:space="preserve"> </w:t>
      </w:r>
    </w:p>
    <w:p w:rsidR="006068CB" w:rsidRPr="006068CB" w:rsidRDefault="006068CB" w:rsidP="006068C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Перспективи подальшого а</w:t>
      </w:r>
      <w:r w:rsidRPr="006068CB">
        <w:rPr>
          <w:rFonts w:ascii="Times New Roman" w:hAnsi="Times New Roman" w:cs="Times New Roman"/>
          <w:sz w:val="28"/>
          <w:szCs w:val="28"/>
          <w:lang w:val="uk-UA"/>
        </w:rPr>
        <w:t>наліз</w:t>
      </w:r>
      <w:r>
        <w:rPr>
          <w:rFonts w:ascii="Times New Roman" w:hAnsi="Times New Roman" w:cs="Times New Roman"/>
          <w:sz w:val="28"/>
          <w:szCs w:val="28"/>
          <w:lang w:val="uk-UA"/>
        </w:rPr>
        <w:t>у</w:t>
      </w:r>
      <w:r w:rsidRPr="006068CB">
        <w:rPr>
          <w:rFonts w:ascii="Times New Roman" w:hAnsi="Times New Roman" w:cs="Times New Roman"/>
          <w:sz w:val="28"/>
          <w:szCs w:val="28"/>
          <w:lang w:val="uk-UA"/>
        </w:rPr>
        <w:t xml:space="preserve"> проблеми Чорноморського регіону у формуванні нового світового порядку залиша</w:t>
      </w:r>
      <w:r>
        <w:rPr>
          <w:rFonts w:ascii="Times New Roman" w:hAnsi="Times New Roman" w:cs="Times New Roman"/>
          <w:sz w:val="28"/>
          <w:szCs w:val="28"/>
          <w:lang w:val="uk-UA"/>
        </w:rPr>
        <w:t>ються</w:t>
      </w:r>
      <w:r w:rsidRPr="006068CB">
        <w:rPr>
          <w:rFonts w:ascii="Times New Roman" w:hAnsi="Times New Roman" w:cs="Times New Roman"/>
          <w:sz w:val="28"/>
          <w:szCs w:val="28"/>
          <w:lang w:val="uk-UA"/>
        </w:rPr>
        <w:t xml:space="preserve"> актуальним</w:t>
      </w:r>
      <w:r>
        <w:rPr>
          <w:rFonts w:ascii="Times New Roman" w:hAnsi="Times New Roman" w:cs="Times New Roman"/>
          <w:sz w:val="28"/>
          <w:szCs w:val="28"/>
          <w:lang w:val="uk-UA"/>
        </w:rPr>
        <w:t>и</w:t>
      </w:r>
      <w:r w:rsidRPr="006068CB">
        <w:rPr>
          <w:rFonts w:ascii="Times New Roman" w:hAnsi="Times New Roman" w:cs="Times New Roman"/>
          <w:sz w:val="28"/>
          <w:szCs w:val="28"/>
          <w:lang w:val="uk-UA"/>
        </w:rPr>
        <w:t xml:space="preserve"> і важливим</w:t>
      </w:r>
      <w:r>
        <w:rPr>
          <w:rFonts w:ascii="Times New Roman" w:hAnsi="Times New Roman" w:cs="Times New Roman"/>
          <w:sz w:val="28"/>
          <w:szCs w:val="28"/>
          <w:lang w:val="uk-UA"/>
        </w:rPr>
        <w:t>и</w:t>
      </w:r>
      <w:r w:rsidRPr="006068CB">
        <w:rPr>
          <w:rFonts w:ascii="Times New Roman" w:hAnsi="Times New Roman" w:cs="Times New Roman"/>
          <w:sz w:val="28"/>
          <w:szCs w:val="28"/>
          <w:lang w:val="uk-UA"/>
        </w:rPr>
        <w:t xml:space="preserve"> в контексті геополітичних змін. Деякі перспективи для подальшого дослідження можуть включати:</w:t>
      </w:r>
    </w:p>
    <w:p w:rsidR="006068CB" w:rsidRPr="006068CB" w:rsidRDefault="006068CB" w:rsidP="006068CB">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-Геостратегічну</w:t>
      </w:r>
      <w:proofErr w:type="spellEnd"/>
      <w:r w:rsidRPr="006068CB">
        <w:rPr>
          <w:rFonts w:ascii="Times New Roman" w:hAnsi="Times New Roman" w:cs="Times New Roman"/>
          <w:sz w:val="28"/>
          <w:szCs w:val="28"/>
          <w:lang w:val="uk-UA"/>
        </w:rPr>
        <w:t xml:space="preserve"> важливість: Подальший розгляд ролі Чорноморського регіону як ключової транспортної артерії, особливостей його геополітичного значення для сусідніх регіонів і глобальних гравців.</w:t>
      </w:r>
    </w:p>
    <w:p w:rsidR="006068CB" w:rsidRPr="006068CB" w:rsidRDefault="006068CB" w:rsidP="006068CB">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-Енергетичну</w:t>
      </w:r>
      <w:proofErr w:type="spellEnd"/>
      <w:r>
        <w:rPr>
          <w:rFonts w:ascii="Times New Roman" w:hAnsi="Times New Roman" w:cs="Times New Roman"/>
          <w:sz w:val="28"/>
          <w:szCs w:val="28"/>
          <w:lang w:val="uk-UA"/>
        </w:rPr>
        <w:t xml:space="preserve"> безпеку</w:t>
      </w:r>
      <w:r w:rsidRPr="006068CB">
        <w:rPr>
          <w:rFonts w:ascii="Times New Roman" w:hAnsi="Times New Roman" w:cs="Times New Roman"/>
          <w:sz w:val="28"/>
          <w:szCs w:val="28"/>
          <w:lang w:val="uk-UA"/>
        </w:rPr>
        <w:t>: Аналіз впливу енергетичних ресурсів, особливо газу та нафти, на геополітику регіону, стратегії постачання та їх вплив на міжнародні відносини.</w:t>
      </w:r>
    </w:p>
    <w:p w:rsidR="006068CB" w:rsidRPr="006068CB" w:rsidRDefault="006068CB" w:rsidP="006068CB">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-Безпеку</w:t>
      </w:r>
      <w:proofErr w:type="spellEnd"/>
      <w:r w:rsidRPr="006068CB">
        <w:rPr>
          <w:rFonts w:ascii="Times New Roman" w:hAnsi="Times New Roman" w:cs="Times New Roman"/>
          <w:sz w:val="28"/>
          <w:szCs w:val="28"/>
          <w:lang w:val="uk-UA"/>
        </w:rPr>
        <w:t xml:space="preserve"> та конфлікти: Подальше вивчення конфліктів у регіоні, їхніх причин та можливих шляхів врегулювання через дипломатичні зусилля та міжнародні механізми.</w:t>
      </w:r>
    </w:p>
    <w:p w:rsidR="006068CB" w:rsidRPr="006068CB" w:rsidRDefault="006068CB" w:rsidP="006068CB">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-Економічну</w:t>
      </w:r>
      <w:proofErr w:type="spellEnd"/>
      <w:r>
        <w:rPr>
          <w:rFonts w:ascii="Times New Roman" w:hAnsi="Times New Roman" w:cs="Times New Roman"/>
          <w:sz w:val="28"/>
          <w:szCs w:val="28"/>
          <w:lang w:val="uk-UA"/>
        </w:rPr>
        <w:t xml:space="preserve"> інтеграцію</w:t>
      </w:r>
      <w:r w:rsidRPr="006068CB">
        <w:rPr>
          <w:rFonts w:ascii="Times New Roman" w:hAnsi="Times New Roman" w:cs="Times New Roman"/>
          <w:sz w:val="28"/>
          <w:szCs w:val="28"/>
          <w:lang w:val="uk-UA"/>
        </w:rPr>
        <w:t>: Аналіз можливостей для зміцнення економічної співпраці та інтеграції між країнами регіону, включаючи торгівлю, інвестиції та розвиток інфраструктури.</w:t>
      </w:r>
    </w:p>
    <w:p w:rsidR="006068CB" w:rsidRPr="006068CB" w:rsidRDefault="006068CB" w:rsidP="006068CB">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6068CB">
        <w:rPr>
          <w:rFonts w:ascii="Times New Roman" w:hAnsi="Times New Roman" w:cs="Times New Roman"/>
          <w:sz w:val="28"/>
          <w:szCs w:val="28"/>
          <w:lang w:val="uk-UA"/>
        </w:rPr>
        <w:t>Вплив</w:t>
      </w:r>
      <w:proofErr w:type="spellEnd"/>
      <w:r w:rsidRPr="006068CB">
        <w:rPr>
          <w:rFonts w:ascii="Times New Roman" w:hAnsi="Times New Roman" w:cs="Times New Roman"/>
          <w:sz w:val="28"/>
          <w:szCs w:val="28"/>
          <w:lang w:val="uk-UA"/>
        </w:rPr>
        <w:t xml:space="preserve"> зовнішніх акторів: Розгляд впливу великих міжнародних гравців, таких як Європейський Союз,</w:t>
      </w:r>
      <w:r>
        <w:rPr>
          <w:rFonts w:ascii="Times New Roman" w:hAnsi="Times New Roman" w:cs="Times New Roman"/>
          <w:sz w:val="28"/>
          <w:szCs w:val="28"/>
          <w:lang w:val="uk-UA"/>
        </w:rPr>
        <w:t xml:space="preserve"> Україна, </w:t>
      </w:r>
      <w:r w:rsidRPr="006068CB">
        <w:rPr>
          <w:rFonts w:ascii="Times New Roman" w:hAnsi="Times New Roman" w:cs="Times New Roman"/>
          <w:sz w:val="28"/>
          <w:szCs w:val="28"/>
          <w:lang w:val="uk-UA"/>
        </w:rPr>
        <w:t>Росія, Туреччина, США, на регіональну динаміку та їхній інтерес у відношенні до Чорноморського регіону.</w:t>
      </w:r>
    </w:p>
    <w:p w:rsidR="006068CB" w:rsidRPr="006068CB" w:rsidRDefault="006068CB" w:rsidP="006068C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Культурну дипломатію</w:t>
      </w:r>
      <w:r w:rsidRPr="006068CB">
        <w:rPr>
          <w:rFonts w:ascii="Times New Roman" w:hAnsi="Times New Roman" w:cs="Times New Roman"/>
          <w:sz w:val="28"/>
          <w:szCs w:val="28"/>
          <w:lang w:val="uk-UA"/>
        </w:rPr>
        <w:t xml:space="preserve"> та міжнародні відносини: Вивчення впливу культурної дипломатії та обміну культурними цінностями на формування відносин між країнами регіону та їхніх партнерів.</w:t>
      </w:r>
    </w:p>
    <w:p w:rsidR="008A618C" w:rsidRDefault="006068CB" w:rsidP="006068CB">
      <w:pPr>
        <w:spacing w:line="360" w:lineRule="auto"/>
        <w:jc w:val="both"/>
        <w:rPr>
          <w:rFonts w:ascii="Times New Roman" w:hAnsi="Times New Roman" w:cs="Times New Roman"/>
          <w:sz w:val="28"/>
          <w:szCs w:val="28"/>
          <w:lang w:val="uk-UA"/>
        </w:rPr>
      </w:pPr>
      <w:r w:rsidRPr="006068CB">
        <w:rPr>
          <w:rFonts w:ascii="Times New Roman" w:hAnsi="Times New Roman" w:cs="Times New Roman"/>
          <w:sz w:val="28"/>
          <w:szCs w:val="28"/>
          <w:lang w:val="uk-UA"/>
        </w:rPr>
        <w:t>Ці напрямки дослідження можуть сприяти більш глибокому розумінню розвитку Чорноморського регіону в контексті формування нових</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глобальних відносин та порядку, тому перспективи щодо подальшого вивчення цієї теми є безперечно вагомими. </w:t>
      </w:r>
    </w:p>
    <w:p w:rsidR="006068CB" w:rsidRDefault="006068CB" w:rsidP="006068C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Категоріальний апарат даного дослідження </w:t>
      </w:r>
      <w:r w:rsidRPr="006068CB">
        <w:rPr>
          <w:rFonts w:ascii="Times New Roman" w:hAnsi="Times New Roman" w:cs="Times New Roman"/>
          <w:sz w:val="28"/>
          <w:szCs w:val="28"/>
          <w:lang w:val="uk-UA"/>
        </w:rPr>
        <w:t>включає</w:t>
      </w:r>
      <w:r>
        <w:rPr>
          <w:rFonts w:ascii="Times New Roman" w:hAnsi="Times New Roman" w:cs="Times New Roman"/>
          <w:sz w:val="28"/>
          <w:szCs w:val="28"/>
          <w:lang w:val="uk-UA"/>
        </w:rPr>
        <w:t xml:space="preserve"> в себе</w:t>
      </w:r>
      <w:r w:rsidRPr="006068CB">
        <w:rPr>
          <w:rFonts w:ascii="Times New Roman" w:hAnsi="Times New Roman" w:cs="Times New Roman"/>
          <w:sz w:val="28"/>
          <w:szCs w:val="28"/>
          <w:lang w:val="uk-UA"/>
        </w:rPr>
        <w:t xml:space="preserve"> такі категорії</w:t>
      </w:r>
      <w:r>
        <w:rPr>
          <w:rFonts w:ascii="Times New Roman" w:hAnsi="Times New Roman" w:cs="Times New Roman"/>
          <w:sz w:val="28"/>
          <w:szCs w:val="28"/>
          <w:lang w:val="uk-UA"/>
        </w:rPr>
        <w:t>:</w:t>
      </w:r>
    </w:p>
    <w:p w:rsidR="006068CB" w:rsidRDefault="006068CB" w:rsidP="006068CB">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-світовий</w:t>
      </w:r>
      <w:proofErr w:type="spellEnd"/>
      <w:r>
        <w:rPr>
          <w:rFonts w:ascii="Times New Roman" w:hAnsi="Times New Roman" w:cs="Times New Roman"/>
          <w:sz w:val="28"/>
          <w:szCs w:val="28"/>
          <w:lang w:val="uk-UA"/>
        </w:rPr>
        <w:t xml:space="preserve"> порядок;</w:t>
      </w:r>
    </w:p>
    <w:p w:rsidR="007E6767" w:rsidRDefault="006068CB" w:rsidP="006068C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Світовий порядок є невід’</w:t>
      </w:r>
      <w:r w:rsidR="007E6767">
        <w:rPr>
          <w:rFonts w:ascii="Times New Roman" w:hAnsi="Times New Roman" w:cs="Times New Roman"/>
          <w:sz w:val="28"/>
          <w:szCs w:val="28"/>
          <w:lang w:val="uk-UA"/>
        </w:rPr>
        <w:t xml:space="preserve">ємною частиною категоріального апарату дослідження, тому що </w:t>
      </w:r>
      <w:r w:rsidR="007E6767" w:rsidRPr="007E6767">
        <w:rPr>
          <w:rFonts w:ascii="Times New Roman" w:hAnsi="Times New Roman" w:cs="Times New Roman"/>
          <w:sz w:val="28"/>
          <w:szCs w:val="28"/>
          <w:lang w:val="uk-UA"/>
        </w:rPr>
        <w:t xml:space="preserve">Чорноморський регіон, завдяки своєму </w:t>
      </w:r>
      <w:r w:rsidR="007E6767">
        <w:rPr>
          <w:rFonts w:ascii="Times New Roman" w:hAnsi="Times New Roman" w:cs="Times New Roman"/>
          <w:sz w:val="28"/>
          <w:szCs w:val="28"/>
          <w:lang w:val="uk-UA"/>
        </w:rPr>
        <w:t xml:space="preserve">стратегічному та </w:t>
      </w:r>
      <w:r w:rsidR="007E6767" w:rsidRPr="007E6767">
        <w:rPr>
          <w:rFonts w:ascii="Times New Roman" w:hAnsi="Times New Roman" w:cs="Times New Roman"/>
          <w:sz w:val="28"/>
          <w:szCs w:val="28"/>
          <w:lang w:val="uk-UA"/>
        </w:rPr>
        <w:t xml:space="preserve">географічному положенню, ресурсам та геополітичному значенню, має </w:t>
      </w:r>
      <w:r w:rsidR="007E6767">
        <w:rPr>
          <w:rFonts w:ascii="Times New Roman" w:hAnsi="Times New Roman" w:cs="Times New Roman"/>
          <w:sz w:val="28"/>
          <w:szCs w:val="28"/>
          <w:lang w:val="uk-UA"/>
        </w:rPr>
        <w:t>великий</w:t>
      </w:r>
      <w:r w:rsidR="007E6767" w:rsidRPr="007E6767">
        <w:rPr>
          <w:rFonts w:ascii="Times New Roman" w:hAnsi="Times New Roman" w:cs="Times New Roman"/>
          <w:sz w:val="28"/>
          <w:szCs w:val="28"/>
          <w:lang w:val="uk-UA"/>
        </w:rPr>
        <w:t xml:space="preserve"> вплив на </w:t>
      </w:r>
      <w:r w:rsidR="007E6767">
        <w:rPr>
          <w:rFonts w:ascii="Times New Roman" w:hAnsi="Times New Roman" w:cs="Times New Roman"/>
          <w:sz w:val="28"/>
          <w:szCs w:val="28"/>
          <w:lang w:val="uk-UA"/>
        </w:rPr>
        <w:t xml:space="preserve">нього. </w:t>
      </w:r>
    </w:p>
    <w:p w:rsidR="006068CB" w:rsidRDefault="007E6767" w:rsidP="006068CB">
      <w:pPr>
        <w:spacing w:line="360" w:lineRule="auto"/>
        <w:jc w:val="both"/>
        <w:rPr>
          <w:rFonts w:ascii="Times New Roman" w:hAnsi="Times New Roman" w:cs="Times New Roman"/>
          <w:sz w:val="28"/>
          <w:szCs w:val="28"/>
          <w:lang w:val="uk-UA"/>
        </w:rPr>
      </w:pPr>
      <w:r w:rsidRPr="007E6767">
        <w:rPr>
          <w:rFonts w:ascii="Times New Roman" w:hAnsi="Times New Roman" w:cs="Times New Roman"/>
          <w:sz w:val="28"/>
          <w:szCs w:val="28"/>
          <w:lang w:val="uk-UA"/>
        </w:rPr>
        <w:t xml:space="preserve">Регіон має велике значення як транспортна артерія, через яку проходять важливі маршрути для торгівлі та транспортування ресурсів. Контроль над цими маршрутами дає можливість впливати на </w:t>
      </w:r>
      <w:proofErr w:type="spellStart"/>
      <w:r w:rsidRPr="007E6767">
        <w:rPr>
          <w:rFonts w:ascii="Times New Roman" w:hAnsi="Times New Roman" w:cs="Times New Roman"/>
          <w:sz w:val="28"/>
          <w:szCs w:val="28"/>
          <w:lang w:val="uk-UA"/>
        </w:rPr>
        <w:t>геоекономічні</w:t>
      </w:r>
      <w:proofErr w:type="spellEnd"/>
      <w:r w:rsidRPr="007E6767">
        <w:rPr>
          <w:rFonts w:ascii="Times New Roman" w:hAnsi="Times New Roman" w:cs="Times New Roman"/>
          <w:sz w:val="28"/>
          <w:szCs w:val="28"/>
          <w:lang w:val="uk-UA"/>
        </w:rPr>
        <w:t xml:space="preserve"> та геополітичні відносини між країнами.</w:t>
      </w:r>
      <w:r>
        <w:rPr>
          <w:rFonts w:ascii="Times New Roman" w:hAnsi="Times New Roman" w:cs="Times New Roman"/>
          <w:sz w:val="28"/>
          <w:szCs w:val="28"/>
          <w:lang w:val="uk-UA"/>
        </w:rPr>
        <w:t xml:space="preserve"> </w:t>
      </w:r>
    </w:p>
    <w:p w:rsidR="007E6767" w:rsidRDefault="007E6767" w:rsidP="006068CB">
      <w:pPr>
        <w:spacing w:line="360" w:lineRule="auto"/>
        <w:jc w:val="both"/>
        <w:rPr>
          <w:rFonts w:ascii="Times New Roman" w:hAnsi="Times New Roman" w:cs="Times New Roman"/>
          <w:sz w:val="28"/>
          <w:szCs w:val="28"/>
          <w:lang w:val="uk-UA"/>
        </w:rPr>
      </w:pPr>
      <w:r w:rsidRPr="007E6767">
        <w:rPr>
          <w:rFonts w:ascii="Times New Roman" w:hAnsi="Times New Roman" w:cs="Times New Roman"/>
          <w:sz w:val="28"/>
          <w:szCs w:val="28"/>
          <w:lang w:val="uk-UA"/>
        </w:rPr>
        <w:t>Чорне море та прилеглі регіони мають значний потенціал щодо енергетичних ресурсів, особливо щодо нафти та природного газу. Контроль над цими ресурсами дозволяє впливати на енергетичні ринки та забезпечення енергоефективності країн.</w:t>
      </w:r>
      <w:r>
        <w:rPr>
          <w:rFonts w:ascii="Times New Roman" w:hAnsi="Times New Roman" w:cs="Times New Roman"/>
          <w:sz w:val="28"/>
          <w:szCs w:val="28"/>
          <w:lang w:val="uk-UA"/>
        </w:rPr>
        <w:t xml:space="preserve"> Також, р</w:t>
      </w:r>
      <w:r w:rsidRPr="007E6767">
        <w:rPr>
          <w:rFonts w:ascii="Times New Roman" w:hAnsi="Times New Roman" w:cs="Times New Roman"/>
          <w:sz w:val="28"/>
          <w:szCs w:val="28"/>
          <w:lang w:val="uk-UA"/>
        </w:rPr>
        <w:t>озвиток і економічна стабільність регіону впливають на глобальну економіку через торгівлю, інвестиції та інші економічні аспекти.</w:t>
      </w:r>
    </w:p>
    <w:p w:rsidR="007E6767" w:rsidRDefault="007E6767" w:rsidP="006068CB">
      <w:pPr>
        <w:spacing w:line="360" w:lineRule="auto"/>
        <w:jc w:val="both"/>
        <w:rPr>
          <w:rFonts w:ascii="Times New Roman" w:hAnsi="Times New Roman" w:cs="Times New Roman"/>
          <w:sz w:val="28"/>
          <w:szCs w:val="28"/>
          <w:lang w:val="uk-UA"/>
        </w:rPr>
      </w:pPr>
      <w:r w:rsidRPr="007E6767">
        <w:rPr>
          <w:rFonts w:ascii="Times New Roman" w:hAnsi="Times New Roman" w:cs="Times New Roman"/>
          <w:sz w:val="28"/>
          <w:szCs w:val="28"/>
          <w:lang w:val="uk-UA"/>
        </w:rPr>
        <w:t>Завдяки своєму положенню, регіон став майданчиком для геополітичної конкуренції між різними державами та блоками. Він впливає на взаємодію між країнами, спрямовану на забезпечення власних інтересів у регіоні та поза його межами.</w:t>
      </w:r>
      <w:r>
        <w:rPr>
          <w:rFonts w:ascii="Times New Roman" w:hAnsi="Times New Roman" w:cs="Times New Roman"/>
          <w:sz w:val="28"/>
          <w:szCs w:val="28"/>
          <w:lang w:val="uk-UA"/>
        </w:rPr>
        <w:t xml:space="preserve"> Також він</w:t>
      </w:r>
      <w:r w:rsidRPr="007E6767">
        <w:rPr>
          <w:rFonts w:ascii="Times New Roman" w:hAnsi="Times New Roman" w:cs="Times New Roman"/>
          <w:sz w:val="28"/>
          <w:szCs w:val="28"/>
          <w:lang w:val="uk-UA"/>
        </w:rPr>
        <w:t xml:space="preserve"> став </w:t>
      </w:r>
      <w:r>
        <w:rPr>
          <w:rFonts w:ascii="Times New Roman" w:hAnsi="Times New Roman" w:cs="Times New Roman"/>
          <w:sz w:val="28"/>
          <w:szCs w:val="28"/>
          <w:lang w:val="uk-UA"/>
        </w:rPr>
        <w:t>епіцентром</w:t>
      </w:r>
      <w:r w:rsidRPr="007E6767">
        <w:rPr>
          <w:rFonts w:ascii="Times New Roman" w:hAnsi="Times New Roman" w:cs="Times New Roman"/>
          <w:sz w:val="28"/>
          <w:szCs w:val="28"/>
          <w:lang w:val="uk-UA"/>
        </w:rPr>
        <w:t xml:space="preserve"> для різних </w:t>
      </w:r>
      <w:proofErr w:type="spellStart"/>
      <w:r w:rsidRPr="007E6767">
        <w:rPr>
          <w:rFonts w:ascii="Times New Roman" w:hAnsi="Times New Roman" w:cs="Times New Roman"/>
          <w:sz w:val="28"/>
          <w:szCs w:val="28"/>
          <w:lang w:val="uk-UA"/>
        </w:rPr>
        <w:t>безпекових</w:t>
      </w:r>
      <w:proofErr w:type="spellEnd"/>
      <w:r w:rsidRPr="007E6767">
        <w:rPr>
          <w:rFonts w:ascii="Times New Roman" w:hAnsi="Times New Roman" w:cs="Times New Roman"/>
          <w:sz w:val="28"/>
          <w:szCs w:val="28"/>
          <w:lang w:val="uk-UA"/>
        </w:rPr>
        <w:t xml:space="preserve"> викликів, включаючи конфлікти, міжнародні напруги, збройні конфлікти та питання безпеки морських шляхів.</w:t>
      </w:r>
    </w:p>
    <w:p w:rsidR="00400670" w:rsidRDefault="007E6767" w:rsidP="00400670">
      <w:pPr>
        <w:spacing w:line="360" w:lineRule="auto"/>
        <w:jc w:val="both"/>
        <w:rPr>
          <w:rFonts w:ascii="Times New Roman" w:hAnsi="Times New Roman" w:cs="Times New Roman"/>
          <w:sz w:val="28"/>
          <w:szCs w:val="28"/>
          <w:lang w:val="uk-UA"/>
        </w:rPr>
      </w:pPr>
      <w:r w:rsidRPr="007E6767">
        <w:rPr>
          <w:rFonts w:ascii="Times New Roman" w:hAnsi="Times New Roman" w:cs="Times New Roman"/>
          <w:sz w:val="28"/>
          <w:szCs w:val="28"/>
          <w:lang w:val="uk-UA"/>
        </w:rPr>
        <w:t xml:space="preserve">У цілому, Чорноморський регіон має важливе значення для світового порядку через своє впливове положення, економічний потенціал та </w:t>
      </w:r>
      <w:r w:rsidRPr="007E6767">
        <w:rPr>
          <w:rFonts w:ascii="Times New Roman" w:hAnsi="Times New Roman" w:cs="Times New Roman"/>
          <w:sz w:val="28"/>
          <w:szCs w:val="28"/>
          <w:lang w:val="uk-UA"/>
        </w:rPr>
        <w:lastRenderedPageBreak/>
        <w:t>геополітичну складність, що робить його ключовим фокусом для досліджень у межах міжнародних відносин та геополітики.</w:t>
      </w:r>
    </w:p>
    <w:p w:rsidR="00400670" w:rsidRDefault="00400670" w:rsidP="00400670">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-конфлікт</w:t>
      </w:r>
      <w:proofErr w:type="spellEnd"/>
      <w:r>
        <w:rPr>
          <w:rFonts w:ascii="Times New Roman" w:hAnsi="Times New Roman" w:cs="Times New Roman"/>
          <w:sz w:val="28"/>
          <w:szCs w:val="28"/>
          <w:lang w:val="uk-UA"/>
        </w:rPr>
        <w:t>;</w:t>
      </w:r>
    </w:p>
    <w:p w:rsidR="008B5A73" w:rsidRDefault="008B5A73" w:rsidP="008B5A7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Конфлікт є невід’ємною складовою питань, що стосуються Чорноморського регіону та його впливу на світовий порядок. Адже саме зараз на теренах Чорноморського регіону відбувається найбільш масштабна війна з часів Другої світової війни. </w:t>
      </w:r>
    </w:p>
    <w:p w:rsidR="00837FEF" w:rsidRDefault="008B5A73" w:rsidP="00837FEF">
      <w:pPr>
        <w:spacing w:line="360" w:lineRule="auto"/>
        <w:jc w:val="both"/>
        <w:rPr>
          <w:rFonts w:ascii="Times New Roman" w:hAnsi="Times New Roman" w:cs="Times New Roman"/>
          <w:sz w:val="28"/>
          <w:szCs w:val="28"/>
          <w:lang w:val="uk-UA"/>
        </w:rPr>
      </w:pPr>
      <w:r w:rsidRPr="008B5A73">
        <w:rPr>
          <w:rFonts w:ascii="Times New Roman" w:hAnsi="Times New Roman" w:cs="Times New Roman"/>
          <w:sz w:val="28"/>
          <w:szCs w:val="28"/>
          <w:lang w:val="uk-UA"/>
        </w:rPr>
        <w:t xml:space="preserve">Чорноморський басейн має велике значення для ряду країн, включаючи Росію, Туреччину, Україну та інші. Боротьба за контроль над цим регіоном через </w:t>
      </w:r>
      <w:proofErr w:type="spellStart"/>
      <w:r w:rsidRPr="008B5A73">
        <w:rPr>
          <w:rFonts w:ascii="Times New Roman" w:hAnsi="Times New Roman" w:cs="Times New Roman"/>
          <w:sz w:val="28"/>
          <w:szCs w:val="28"/>
          <w:lang w:val="uk-UA"/>
        </w:rPr>
        <w:t>стратегічність</w:t>
      </w:r>
      <w:proofErr w:type="spellEnd"/>
      <w:r w:rsidRPr="008B5A73">
        <w:rPr>
          <w:rFonts w:ascii="Times New Roman" w:hAnsi="Times New Roman" w:cs="Times New Roman"/>
          <w:sz w:val="28"/>
          <w:szCs w:val="28"/>
          <w:lang w:val="uk-UA"/>
        </w:rPr>
        <w:t xml:space="preserve"> його геополітичного положення стає одніє</w:t>
      </w:r>
      <w:r>
        <w:rPr>
          <w:rFonts w:ascii="Times New Roman" w:hAnsi="Times New Roman" w:cs="Times New Roman"/>
          <w:sz w:val="28"/>
          <w:szCs w:val="28"/>
          <w:lang w:val="uk-UA"/>
        </w:rPr>
        <w:t>ю з головних причин конфліктів. До 24 лютого 2022 року Чорноморський регіон містив</w:t>
      </w:r>
      <w:r w:rsidRPr="008B5A73">
        <w:rPr>
          <w:rFonts w:ascii="Times New Roman" w:hAnsi="Times New Roman" w:cs="Times New Roman"/>
          <w:sz w:val="28"/>
          <w:szCs w:val="28"/>
          <w:lang w:val="uk-UA"/>
        </w:rPr>
        <w:t xml:space="preserve"> ряд територіальних конфліктів, таких як питання Криму, південно-східної України, Придністров'я та інших. </w:t>
      </w:r>
      <w:r>
        <w:rPr>
          <w:rFonts w:ascii="Times New Roman" w:hAnsi="Times New Roman" w:cs="Times New Roman"/>
          <w:sz w:val="28"/>
          <w:szCs w:val="28"/>
          <w:lang w:val="uk-UA"/>
        </w:rPr>
        <w:t>П</w:t>
      </w:r>
      <w:r w:rsidR="00837FEF">
        <w:rPr>
          <w:rFonts w:ascii="Times New Roman" w:hAnsi="Times New Roman" w:cs="Times New Roman"/>
          <w:sz w:val="28"/>
          <w:szCs w:val="28"/>
          <w:lang w:val="uk-UA"/>
        </w:rPr>
        <w:t>роте сьогодні, повномасштабна війна</w:t>
      </w:r>
      <w:r>
        <w:rPr>
          <w:rFonts w:ascii="Times New Roman" w:hAnsi="Times New Roman" w:cs="Times New Roman"/>
          <w:sz w:val="28"/>
          <w:szCs w:val="28"/>
          <w:lang w:val="uk-UA"/>
        </w:rPr>
        <w:t xml:space="preserve"> між Росією та Україною, </w:t>
      </w:r>
      <w:r w:rsidR="00837FEF">
        <w:rPr>
          <w:rFonts w:ascii="Times New Roman" w:hAnsi="Times New Roman" w:cs="Times New Roman"/>
          <w:sz w:val="28"/>
          <w:szCs w:val="28"/>
          <w:lang w:val="uk-UA"/>
        </w:rPr>
        <w:t xml:space="preserve">випливає як наслідок всіх цих конфліктів. </w:t>
      </w:r>
    </w:p>
    <w:p w:rsidR="00837FEF" w:rsidRDefault="00837FEF" w:rsidP="00837FEF">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0051177D">
        <w:rPr>
          <w:rFonts w:ascii="Times New Roman" w:hAnsi="Times New Roman" w:cs="Times New Roman"/>
          <w:sz w:val="28"/>
          <w:szCs w:val="28"/>
          <w:lang w:val="uk-UA"/>
        </w:rPr>
        <w:t>міжнародне</w:t>
      </w:r>
      <w:proofErr w:type="spellEnd"/>
      <w:r w:rsidR="0051177D">
        <w:rPr>
          <w:rFonts w:ascii="Times New Roman" w:hAnsi="Times New Roman" w:cs="Times New Roman"/>
          <w:sz w:val="28"/>
          <w:szCs w:val="28"/>
          <w:lang w:val="uk-UA"/>
        </w:rPr>
        <w:t xml:space="preserve"> право</w:t>
      </w:r>
    </w:p>
    <w:p w:rsidR="009E52C5" w:rsidRPr="009E52C5" w:rsidRDefault="009E52C5" w:rsidP="009E52C5">
      <w:pPr>
        <w:spacing w:line="360" w:lineRule="auto"/>
        <w:jc w:val="both"/>
        <w:rPr>
          <w:rFonts w:ascii="Times New Roman" w:hAnsi="Times New Roman" w:cs="Times New Roman"/>
          <w:sz w:val="28"/>
          <w:szCs w:val="28"/>
          <w:lang w:val="uk-UA"/>
        </w:rPr>
      </w:pPr>
      <w:r w:rsidRPr="009E52C5">
        <w:rPr>
          <w:rFonts w:ascii="Times New Roman" w:hAnsi="Times New Roman" w:cs="Times New Roman"/>
          <w:sz w:val="28"/>
          <w:szCs w:val="28"/>
          <w:lang w:val="uk-UA"/>
        </w:rPr>
        <w:t>Міжнародне право грає значну роль у регулюванні відносин між державами Чорноморського регіону. Деякі аспекти міжнародного права, що стосуються цього регіону, включають:</w:t>
      </w:r>
    </w:p>
    <w:p w:rsidR="009E52C5" w:rsidRPr="009E52C5" w:rsidRDefault="009E52C5" w:rsidP="009E52C5">
      <w:pPr>
        <w:spacing w:line="360" w:lineRule="auto"/>
        <w:jc w:val="both"/>
        <w:rPr>
          <w:rFonts w:ascii="Times New Roman" w:hAnsi="Times New Roman" w:cs="Times New Roman"/>
          <w:sz w:val="28"/>
          <w:szCs w:val="28"/>
          <w:lang w:val="uk-UA"/>
        </w:rPr>
      </w:pPr>
      <w:r w:rsidRPr="009E52C5">
        <w:rPr>
          <w:rFonts w:ascii="Times New Roman" w:hAnsi="Times New Roman" w:cs="Times New Roman"/>
          <w:sz w:val="28"/>
          <w:szCs w:val="28"/>
          <w:lang w:val="uk-UA"/>
        </w:rPr>
        <w:t xml:space="preserve">Морське право: Управління морськими територіальними водами, ексклюзивною економічною зоною, </w:t>
      </w:r>
      <w:r>
        <w:rPr>
          <w:rFonts w:ascii="Times New Roman" w:hAnsi="Times New Roman" w:cs="Times New Roman"/>
          <w:sz w:val="28"/>
          <w:szCs w:val="28"/>
          <w:lang w:val="uk-UA"/>
        </w:rPr>
        <w:t>вільними</w:t>
      </w:r>
      <w:r w:rsidRPr="009E52C5">
        <w:rPr>
          <w:rFonts w:ascii="Times New Roman" w:hAnsi="Times New Roman" w:cs="Times New Roman"/>
          <w:sz w:val="28"/>
          <w:szCs w:val="28"/>
          <w:lang w:val="uk-UA"/>
        </w:rPr>
        <w:t xml:space="preserve"> морськими шляхами, а також кордонами та суверенітетом держав в морі відповідно до Конвенції Організації Об'єднаних Націй про морське право.</w:t>
      </w:r>
    </w:p>
    <w:p w:rsidR="009E52C5" w:rsidRPr="009E52C5" w:rsidRDefault="009E52C5" w:rsidP="009E52C5">
      <w:pPr>
        <w:spacing w:line="360" w:lineRule="auto"/>
        <w:jc w:val="both"/>
        <w:rPr>
          <w:rFonts w:ascii="Times New Roman" w:hAnsi="Times New Roman" w:cs="Times New Roman"/>
          <w:sz w:val="28"/>
          <w:szCs w:val="28"/>
          <w:lang w:val="uk-UA"/>
        </w:rPr>
      </w:pPr>
      <w:r w:rsidRPr="009E52C5">
        <w:rPr>
          <w:rFonts w:ascii="Times New Roman" w:hAnsi="Times New Roman" w:cs="Times New Roman"/>
          <w:sz w:val="28"/>
          <w:szCs w:val="28"/>
          <w:lang w:val="uk-UA"/>
        </w:rPr>
        <w:t>Міжнародні договори: Укладення міжнародних угод та договорів між державами регіону для вирішення спірних питань, спільного користування ресурсами, регулювання торгівлі та інші питання.</w:t>
      </w:r>
    </w:p>
    <w:p w:rsidR="009E52C5" w:rsidRPr="009E52C5" w:rsidRDefault="009E52C5" w:rsidP="009E52C5">
      <w:pPr>
        <w:spacing w:line="360" w:lineRule="auto"/>
        <w:jc w:val="both"/>
        <w:rPr>
          <w:rFonts w:ascii="Times New Roman" w:hAnsi="Times New Roman" w:cs="Times New Roman"/>
          <w:sz w:val="28"/>
          <w:szCs w:val="28"/>
          <w:lang w:val="uk-UA"/>
        </w:rPr>
      </w:pPr>
      <w:r w:rsidRPr="009E52C5">
        <w:rPr>
          <w:rFonts w:ascii="Times New Roman" w:hAnsi="Times New Roman" w:cs="Times New Roman"/>
          <w:sz w:val="28"/>
          <w:szCs w:val="28"/>
          <w:lang w:val="uk-UA"/>
        </w:rPr>
        <w:lastRenderedPageBreak/>
        <w:t>Дипломатія та міжнародні відносини: Встановлення дипломатичних стосунків, взаємодія на міжнародних форумах та організаціях, дотримання міжнародних норм та стандартів.</w:t>
      </w:r>
    </w:p>
    <w:p w:rsidR="009E52C5" w:rsidRPr="009E52C5" w:rsidRDefault="009E52C5" w:rsidP="009E52C5">
      <w:pPr>
        <w:spacing w:line="360" w:lineRule="auto"/>
        <w:jc w:val="both"/>
        <w:rPr>
          <w:rFonts w:ascii="Times New Roman" w:hAnsi="Times New Roman" w:cs="Times New Roman"/>
          <w:sz w:val="28"/>
          <w:szCs w:val="28"/>
          <w:lang w:val="uk-UA"/>
        </w:rPr>
      </w:pPr>
      <w:r w:rsidRPr="009E52C5">
        <w:rPr>
          <w:rFonts w:ascii="Times New Roman" w:hAnsi="Times New Roman" w:cs="Times New Roman"/>
          <w:sz w:val="28"/>
          <w:szCs w:val="28"/>
          <w:lang w:val="uk-UA"/>
        </w:rPr>
        <w:t>Урегулювання конфліктів: Використання міжнародного права для врегулювання конфліктів, встановлення міждержавних відносин та співпраці, мирного врегулювання спорів.</w:t>
      </w:r>
    </w:p>
    <w:p w:rsidR="00587714" w:rsidRPr="00587714" w:rsidRDefault="009E52C5" w:rsidP="009E52C5">
      <w:pPr>
        <w:spacing w:line="360" w:lineRule="auto"/>
        <w:jc w:val="both"/>
        <w:rPr>
          <w:rFonts w:ascii="Times New Roman" w:hAnsi="Times New Roman" w:cs="Times New Roman"/>
          <w:sz w:val="28"/>
          <w:szCs w:val="28"/>
          <w:lang w:val="uk-UA"/>
        </w:rPr>
      </w:pPr>
      <w:r w:rsidRPr="009E52C5">
        <w:rPr>
          <w:rFonts w:ascii="Times New Roman" w:hAnsi="Times New Roman" w:cs="Times New Roman"/>
          <w:sz w:val="28"/>
          <w:szCs w:val="28"/>
          <w:lang w:val="uk-UA"/>
        </w:rPr>
        <w:t>Міжнародні організації: Взаємодія через міжнародні організації, такі як Організація Об'єднаних Націй, Європейський союз, НАТО, Чорно</w:t>
      </w:r>
      <w:r>
        <w:rPr>
          <w:rFonts w:ascii="Times New Roman" w:hAnsi="Times New Roman" w:cs="Times New Roman"/>
          <w:sz w:val="28"/>
          <w:szCs w:val="28"/>
          <w:lang w:val="uk-UA"/>
        </w:rPr>
        <w:t>морська економічна співпраця (</w:t>
      </w:r>
      <w:r>
        <w:rPr>
          <w:rFonts w:ascii="Times New Roman" w:hAnsi="Times New Roman" w:cs="Times New Roman"/>
          <w:sz w:val="28"/>
          <w:szCs w:val="28"/>
          <w:lang w:val="en-US"/>
        </w:rPr>
        <w:t>E</w:t>
      </w:r>
      <w:r w:rsidRPr="009E52C5">
        <w:rPr>
          <w:rFonts w:ascii="Times New Roman" w:hAnsi="Times New Roman" w:cs="Times New Roman"/>
          <w:sz w:val="28"/>
          <w:szCs w:val="28"/>
          <w:lang w:val="uk-UA"/>
        </w:rPr>
        <w:t>SEC) для спільного розвитку регіону та вирішення проблем.</w:t>
      </w:r>
    </w:p>
    <w:p w:rsidR="00587714" w:rsidRDefault="00587714" w:rsidP="009E52C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Також Росія вже неодноразово нехтувала міжнародним правом на теренах Чорноморського регіону, анексувавши український Крим у 2014 році і почавши бойові дії на сході України. А у 2022 році вона почала повномасштабне вторгнення на територію суверенної та незалежної України, просто наплювавши на всі положення та норми міжнародного права</w:t>
      </w:r>
      <w:r w:rsidR="004C49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тому такий термін як міжнародні відносини є невід’ємним у питаннях, що стосуються Чорноморського регіону. </w:t>
      </w:r>
    </w:p>
    <w:p w:rsidR="00587714" w:rsidRDefault="00587714" w:rsidP="009E52C5">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-баланс</w:t>
      </w:r>
      <w:proofErr w:type="spellEnd"/>
      <w:r>
        <w:rPr>
          <w:rFonts w:ascii="Times New Roman" w:hAnsi="Times New Roman" w:cs="Times New Roman"/>
          <w:sz w:val="28"/>
          <w:szCs w:val="28"/>
          <w:lang w:val="uk-UA"/>
        </w:rPr>
        <w:t xml:space="preserve"> сил</w:t>
      </w:r>
    </w:p>
    <w:p w:rsidR="004C49D0" w:rsidRDefault="004C49D0" w:rsidP="009E52C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Баланс сил у Чорноморському регіоні в цілому обумовлений протистоянням Росії та України з 2014 року, коли Росія анексувала Крим та почала бойові дії на сході України. </w:t>
      </w:r>
    </w:p>
    <w:p w:rsidR="004C49D0" w:rsidRPr="004C49D0" w:rsidRDefault="004C49D0" w:rsidP="004C49D0">
      <w:pPr>
        <w:spacing w:line="360" w:lineRule="auto"/>
        <w:jc w:val="both"/>
        <w:rPr>
          <w:rFonts w:ascii="Times New Roman" w:hAnsi="Times New Roman" w:cs="Times New Roman"/>
          <w:sz w:val="28"/>
          <w:szCs w:val="28"/>
          <w:lang w:val="uk-UA"/>
        </w:rPr>
      </w:pPr>
      <w:r w:rsidRPr="004C49D0">
        <w:rPr>
          <w:rFonts w:ascii="Times New Roman" w:hAnsi="Times New Roman" w:cs="Times New Roman"/>
          <w:sz w:val="28"/>
          <w:szCs w:val="28"/>
          <w:lang w:val="uk-UA"/>
        </w:rPr>
        <w:t>У Чорноморському регіоні баланс сил між Росією та Україною є складним і динамічним, відображаючи їхні взаємовідносини в різних аспектах:</w:t>
      </w:r>
    </w:p>
    <w:p w:rsidR="004C49D0" w:rsidRPr="004C49D0" w:rsidRDefault="004C49D0" w:rsidP="004C49D0">
      <w:pPr>
        <w:spacing w:line="360" w:lineRule="auto"/>
        <w:jc w:val="both"/>
        <w:rPr>
          <w:rFonts w:ascii="Times New Roman" w:hAnsi="Times New Roman" w:cs="Times New Roman"/>
          <w:sz w:val="28"/>
          <w:szCs w:val="28"/>
          <w:lang w:val="uk-UA"/>
        </w:rPr>
      </w:pPr>
      <w:r w:rsidRPr="004C49D0">
        <w:rPr>
          <w:rFonts w:ascii="Times New Roman" w:hAnsi="Times New Roman" w:cs="Times New Roman"/>
          <w:sz w:val="28"/>
          <w:szCs w:val="28"/>
          <w:lang w:val="uk-UA"/>
        </w:rPr>
        <w:t>Військовий аспект: Росія має великий вплив через свою військову присутність в Криму після анексії 2014 року. Це створило дисбаланс у військовій потужності та контролі над стратегічними територіями, такими як Севастополь.</w:t>
      </w:r>
      <w:r w:rsidR="009E1F69">
        <w:rPr>
          <w:rFonts w:ascii="Times New Roman" w:hAnsi="Times New Roman" w:cs="Times New Roman"/>
          <w:sz w:val="28"/>
          <w:szCs w:val="28"/>
          <w:lang w:val="uk-UA"/>
        </w:rPr>
        <w:t xml:space="preserve"> </w:t>
      </w:r>
      <w:r w:rsidR="009E1F69" w:rsidRPr="009E1F69">
        <w:rPr>
          <w:rFonts w:ascii="Times New Roman" w:hAnsi="Times New Roman" w:cs="Times New Roman"/>
          <w:sz w:val="28"/>
          <w:szCs w:val="28"/>
          <w:lang w:val="uk-UA"/>
        </w:rPr>
        <w:t xml:space="preserve">Питання балансу сил стало ще більш актуальним із </w:t>
      </w:r>
      <w:r w:rsidR="009E1F69" w:rsidRPr="009E1F69">
        <w:rPr>
          <w:rFonts w:ascii="Times New Roman" w:hAnsi="Times New Roman" w:cs="Times New Roman"/>
          <w:sz w:val="28"/>
          <w:szCs w:val="28"/>
          <w:lang w:val="uk-UA"/>
        </w:rPr>
        <w:lastRenderedPageBreak/>
        <w:t xml:space="preserve">початком повномасштабного вторгнення Росії на територію України, у тому числі і на Чорному Морі. Глобальні гравці, такі як США, ЄС, Туреччина, Китай та інші, почали надавати військову підтримку той або іншій стороні, тим самим намагаючись «збалансувати» їх.  </w:t>
      </w:r>
    </w:p>
    <w:p w:rsidR="009E1F69" w:rsidRDefault="004C49D0" w:rsidP="004C49D0">
      <w:pPr>
        <w:spacing w:line="360" w:lineRule="auto"/>
        <w:jc w:val="both"/>
        <w:rPr>
          <w:rFonts w:ascii="Times New Roman" w:hAnsi="Times New Roman" w:cs="Times New Roman"/>
          <w:sz w:val="28"/>
          <w:szCs w:val="28"/>
          <w:lang w:val="uk-UA"/>
        </w:rPr>
      </w:pPr>
      <w:r w:rsidRPr="004C49D0">
        <w:rPr>
          <w:rFonts w:ascii="Times New Roman" w:hAnsi="Times New Roman" w:cs="Times New Roman"/>
          <w:sz w:val="28"/>
          <w:szCs w:val="28"/>
          <w:lang w:val="uk-UA"/>
        </w:rPr>
        <w:t>Економічний аспект: Україна та Росія конкурують у сфері економічних інтересів, особливо щодо доступу до природних ресурсів Чорного моря, енергетики та морської торгівлі.</w:t>
      </w:r>
    </w:p>
    <w:p w:rsidR="004C49D0" w:rsidRPr="004C49D0" w:rsidRDefault="004C49D0" w:rsidP="004C49D0">
      <w:pPr>
        <w:spacing w:line="360" w:lineRule="auto"/>
        <w:jc w:val="both"/>
        <w:rPr>
          <w:rFonts w:ascii="Times New Roman" w:hAnsi="Times New Roman" w:cs="Times New Roman"/>
          <w:sz w:val="28"/>
          <w:szCs w:val="28"/>
          <w:lang w:val="uk-UA"/>
        </w:rPr>
      </w:pPr>
      <w:r w:rsidRPr="004C49D0">
        <w:rPr>
          <w:rFonts w:ascii="Times New Roman" w:hAnsi="Times New Roman" w:cs="Times New Roman"/>
          <w:sz w:val="28"/>
          <w:szCs w:val="28"/>
          <w:lang w:val="uk-UA"/>
        </w:rPr>
        <w:t xml:space="preserve">Політичний вплив: Україна намагається розширити свої можливості для співпраці з міжнародними партнерами, такими як НАТО та Європейський союз, для підтримки своїх політичних та </w:t>
      </w:r>
      <w:proofErr w:type="spellStart"/>
      <w:r w:rsidRPr="004C49D0">
        <w:rPr>
          <w:rFonts w:ascii="Times New Roman" w:hAnsi="Times New Roman" w:cs="Times New Roman"/>
          <w:sz w:val="28"/>
          <w:szCs w:val="28"/>
          <w:lang w:val="uk-UA"/>
        </w:rPr>
        <w:t>безпекових</w:t>
      </w:r>
      <w:proofErr w:type="spellEnd"/>
      <w:r w:rsidRPr="004C49D0">
        <w:rPr>
          <w:rFonts w:ascii="Times New Roman" w:hAnsi="Times New Roman" w:cs="Times New Roman"/>
          <w:sz w:val="28"/>
          <w:szCs w:val="28"/>
          <w:lang w:val="uk-UA"/>
        </w:rPr>
        <w:t xml:space="preserve"> інтересів у регіоні.</w:t>
      </w:r>
    </w:p>
    <w:p w:rsidR="004C49D0" w:rsidRDefault="004C49D0" w:rsidP="004C49D0">
      <w:pPr>
        <w:spacing w:line="360" w:lineRule="auto"/>
        <w:jc w:val="both"/>
        <w:rPr>
          <w:rFonts w:ascii="Times New Roman" w:hAnsi="Times New Roman" w:cs="Times New Roman"/>
          <w:sz w:val="28"/>
          <w:szCs w:val="28"/>
          <w:lang w:val="uk-UA"/>
        </w:rPr>
      </w:pPr>
      <w:r w:rsidRPr="004C49D0">
        <w:rPr>
          <w:rFonts w:ascii="Times New Roman" w:hAnsi="Times New Roman" w:cs="Times New Roman"/>
          <w:sz w:val="28"/>
          <w:szCs w:val="28"/>
          <w:lang w:val="uk-UA"/>
        </w:rPr>
        <w:t>Міжнародні зусилля: Україна активно використовує міжнародну підтримку для збереження своєї суверенності над територіями в Чорноморському регіоні, підкреслюючи свої права на доступ до власних морських ресурсів.</w:t>
      </w:r>
    </w:p>
    <w:p w:rsidR="00CF4DDC" w:rsidRPr="008A618C" w:rsidRDefault="004C49D0" w:rsidP="004C49D0">
      <w:pPr>
        <w:spacing w:line="360" w:lineRule="auto"/>
        <w:jc w:val="both"/>
        <w:rPr>
          <w:rFonts w:ascii="Times New Roman" w:hAnsi="Times New Roman" w:cs="Times New Roman"/>
          <w:sz w:val="28"/>
          <w:szCs w:val="28"/>
          <w:lang w:val="uk-UA"/>
        </w:rPr>
      </w:pPr>
      <w:r w:rsidRPr="004C49D0">
        <w:rPr>
          <w:rFonts w:ascii="Times New Roman" w:hAnsi="Times New Roman" w:cs="Times New Roman"/>
          <w:sz w:val="28"/>
          <w:szCs w:val="28"/>
          <w:lang w:val="uk-UA"/>
        </w:rPr>
        <w:t xml:space="preserve">Цей баланс сил може бути </w:t>
      </w:r>
      <w:proofErr w:type="spellStart"/>
      <w:r w:rsidRPr="004C49D0">
        <w:rPr>
          <w:rFonts w:ascii="Times New Roman" w:hAnsi="Times New Roman" w:cs="Times New Roman"/>
          <w:sz w:val="28"/>
          <w:szCs w:val="28"/>
          <w:lang w:val="uk-UA"/>
        </w:rPr>
        <w:t>вплинутий</w:t>
      </w:r>
      <w:proofErr w:type="spellEnd"/>
      <w:r w:rsidRPr="004C49D0">
        <w:rPr>
          <w:rFonts w:ascii="Times New Roman" w:hAnsi="Times New Roman" w:cs="Times New Roman"/>
          <w:sz w:val="28"/>
          <w:szCs w:val="28"/>
          <w:lang w:val="uk-UA"/>
        </w:rPr>
        <w:t xml:space="preserve"> політичними, економічними та військовими факторами, що визначають стосунки між Росією та Україною в Чорноморському регіоні та вплив на безпеку </w:t>
      </w:r>
      <w:r w:rsidR="009E1F69">
        <w:rPr>
          <w:rFonts w:ascii="Times New Roman" w:hAnsi="Times New Roman" w:cs="Times New Roman"/>
          <w:sz w:val="28"/>
          <w:szCs w:val="28"/>
          <w:lang w:val="uk-UA"/>
        </w:rPr>
        <w:t xml:space="preserve">та стабільність у цьому регіоні. </w:t>
      </w:r>
    </w:p>
    <w:p w:rsidR="00C962BB" w:rsidRDefault="00CF4DDC" w:rsidP="00C962B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Джерельна база дослідження для даної теми є дуже різноманітною. По-перше аналізуються праці вітчизняних та зарубіжних науковців починаючи з 2014 року, по-друге, після початку повномасштабної війни Росії проти України з’явилось дуже багато актуальних наукових статей, новинних зведень, </w:t>
      </w:r>
      <w:r w:rsidR="00CD298C">
        <w:rPr>
          <w:rFonts w:ascii="Times New Roman" w:hAnsi="Times New Roman" w:cs="Times New Roman"/>
          <w:sz w:val="28"/>
          <w:szCs w:val="28"/>
          <w:lang w:val="uk-UA"/>
        </w:rPr>
        <w:t xml:space="preserve">виступів офіційних осіб, зокрема президентів України, Росії, США, Туреччини, Китаю та  країн Європейського Союзу. Також джерельна база дослідження містить конвенції з міжнародного та морського права, зокрема конвенцію </w:t>
      </w:r>
      <w:proofErr w:type="spellStart"/>
      <w:r w:rsidR="00CD298C">
        <w:rPr>
          <w:rFonts w:ascii="Times New Roman" w:hAnsi="Times New Roman" w:cs="Times New Roman"/>
          <w:sz w:val="28"/>
          <w:szCs w:val="28"/>
          <w:lang w:val="uk-UA"/>
        </w:rPr>
        <w:t>Монтре</w:t>
      </w:r>
      <w:proofErr w:type="spellEnd"/>
      <w:r w:rsidR="00CD298C">
        <w:rPr>
          <w:rFonts w:ascii="Times New Roman" w:hAnsi="Times New Roman" w:cs="Times New Roman"/>
          <w:sz w:val="28"/>
          <w:szCs w:val="28"/>
          <w:lang w:val="uk-UA"/>
        </w:rPr>
        <w:t xml:space="preserve"> (1936)</w:t>
      </w:r>
      <w:r w:rsidR="00C962BB">
        <w:rPr>
          <w:rFonts w:ascii="Times New Roman" w:hAnsi="Times New Roman" w:cs="Times New Roman"/>
          <w:sz w:val="28"/>
          <w:szCs w:val="28"/>
          <w:lang w:val="uk-UA"/>
        </w:rPr>
        <w:t xml:space="preserve"> та Віденську конвенцію про право міжнародних договорів (1969). </w:t>
      </w:r>
    </w:p>
    <w:p w:rsidR="003B3756" w:rsidRDefault="003B3756" w:rsidP="00C962B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Монографія «</w:t>
      </w:r>
      <w:r w:rsidRPr="003B3756">
        <w:rPr>
          <w:rFonts w:ascii="Times New Roman" w:hAnsi="Times New Roman" w:cs="Times New Roman"/>
          <w:sz w:val="28"/>
          <w:szCs w:val="28"/>
          <w:lang w:val="uk-UA"/>
        </w:rPr>
        <w:t>Чорноморський регіон у світовій політиці: актори, чинники, сценарії майбутнього</w:t>
      </w:r>
      <w:r>
        <w:rPr>
          <w:rFonts w:ascii="Times New Roman" w:hAnsi="Times New Roman" w:cs="Times New Roman"/>
          <w:sz w:val="28"/>
          <w:szCs w:val="28"/>
          <w:lang w:val="uk-UA"/>
        </w:rPr>
        <w:t xml:space="preserve">», за авторством науковців Одеського національного університету імені І. І. Мечникова була особливо </w:t>
      </w:r>
      <w:r w:rsidR="005816CA">
        <w:rPr>
          <w:rFonts w:ascii="Times New Roman" w:hAnsi="Times New Roman" w:cs="Times New Roman"/>
          <w:sz w:val="28"/>
          <w:szCs w:val="28"/>
          <w:lang w:val="uk-UA"/>
        </w:rPr>
        <w:t>корисною</w:t>
      </w:r>
      <w:r w:rsidR="003B3C0C">
        <w:rPr>
          <w:rFonts w:ascii="Times New Roman" w:hAnsi="Times New Roman" w:cs="Times New Roman"/>
          <w:sz w:val="28"/>
          <w:szCs w:val="28"/>
          <w:lang w:val="uk-UA"/>
        </w:rPr>
        <w:t xml:space="preserve"> серед вітчизняних джерел інформації</w:t>
      </w:r>
      <w:r w:rsidR="005816CA">
        <w:rPr>
          <w:rFonts w:ascii="Times New Roman" w:hAnsi="Times New Roman" w:cs="Times New Roman"/>
          <w:sz w:val="28"/>
          <w:szCs w:val="28"/>
          <w:lang w:val="uk-UA"/>
        </w:rPr>
        <w:t xml:space="preserve"> для обмірковування </w:t>
      </w:r>
      <w:r>
        <w:rPr>
          <w:rFonts w:ascii="Times New Roman" w:hAnsi="Times New Roman" w:cs="Times New Roman"/>
          <w:sz w:val="28"/>
          <w:szCs w:val="28"/>
          <w:lang w:val="uk-UA"/>
        </w:rPr>
        <w:t>та написання даної роботи. У монографії</w:t>
      </w:r>
      <w:r w:rsidR="005816CA">
        <w:rPr>
          <w:rFonts w:ascii="Times New Roman" w:hAnsi="Times New Roman" w:cs="Times New Roman"/>
          <w:sz w:val="28"/>
          <w:szCs w:val="28"/>
          <w:lang w:val="uk-UA"/>
        </w:rPr>
        <w:t xml:space="preserve"> чітко аналізовано усі аспекти, що мають місце навколо Чорноморського регіону, зокрема розділ «</w:t>
      </w:r>
      <w:r w:rsidR="005816CA" w:rsidRPr="005816CA">
        <w:rPr>
          <w:rFonts w:ascii="Times New Roman" w:hAnsi="Times New Roman" w:cs="Times New Roman"/>
          <w:sz w:val="28"/>
          <w:szCs w:val="28"/>
          <w:lang w:val="uk-UA"/>
        </w:rPr>
        <w:t xml:space="preserve">Анексія Криму: правові та </w:t>
      </w:r>
      <w:proofErr w:type="spellStart"/>
      <w:r w:rsidR="005816CA" w:rsidRPr="005816CA">
        <w:rPr>
          <w:rFonts w:ascii="Times New Roman" w:hAnsi="Times New Roman" w:cs="Times New Roman"/>
          <w:sz w:val="28"/>
          <w:szCs w:val="28"/>
          <w:lang w:val="uk-UA"/>
        </w:rPr>
        <w:t>безпекові</w:t>
      </w:r>
      <w:proofErr w:type="spellEnd"/>
      <w:r w:rsidR="005816CA" w:rsidRPr="005816CA">
        <w:rPr>
          <w:rFonts w:ascii="Times New Roman" w:hAnsi="Times New Roman" w:cs="Times New Roman"/>
          <w:sz w:val="28"/>
          <w:szCs w:val="28"/>
          <w:lang w:val="uk-UA"/>
        </w:rPr>
        <w:t xml:space="preserve"> пертурбації</w:t>
      </w:r>
      <w:r w:rsidR="005816CA">
        <w:rPr>
          <w:rFonts w:ascii="Times New Roman" w:hAnsi="Times New Roman" w:cs="Times New Roman"/>
          <w:sz w:val="28"/>
          <w:szCs w:val="28"/>
          <w:lang w:val="uk-UA"/>
        </w:rPr>
        <w:t xml:space="preserve">» за авторством С. В. </w:t>
      </w:r>
      <w:proofErr w:type="spellStart"/>
      <w:r w:rsidR="005816CA">
        <w:rPr>
          <w:rFonts w:ascii="Times New Roman" w:hAnsi="Times New Roman" w:cs="Times New Roman"/>
          <w:sz w:val="28"/>
          <w:szCs w:val="28"/>
          <w:lang w:val="uk-UA"/>
        </w:rPr>
        <w:t>Глебова</w:t>
      </w:r>
      <w:proofErr w:type="spellEnd"/>
      <w:r w:rsidR="005816CA">
        <w:rPr>
          <w:rFonts w:ascii="Times New Roman" w:hAnsi="Times New Roman" w:cs="Times New Roman"/>
          <w:sz w:val="28"/>
          <w:szCs w:val="28"/>
          <w:lang w:val="uk-UA"/>
        </w:rPr>
        <w:t xml:space="preserve">, де чітко та </w:t>
      </w:r>
      <w:proofErr w:type="spellStart"/>
      <w:r w:rsidR="005816CA">
        <w:rPr>
          <w:rFonts w:ascii="Times New Roman" w:hAnsi="Times New Roman" w:cs="Times New Roman"/>
          <w:sz w:val="28"/>
          <w:szCs w:val="28"/>
          <w:lang w:val="uk-UA"/>
        </w:rPr>
        <w:t>структуровано</w:t>
      </w:r>
      <w:proofErr w:type="spellEnd"/>
      <w:r w:rsidR="005816CA">
        <w:rPr>
          <w:rFonts w:ascii="Times New Roman" w:hAnsi="Times New Roman" w:cs="Times New Roman"/>
          <w:sz w:val="28"/>
          <w:szCs w:val="28"/>
          <w:lang w:val="uk-UA"/>
        </w:rPr>
        <w:t xml:space="preserve"> проаналізовано події, передумови та наслідки російської анексії українського Кримського півострову. Для даної роботи ці події стали рушійним хронологічним моментом, саме тому для її написання цей розділ даної монографії є невід’ємно важливим та актуальним. Також з даної монографії </w:t>
      </w:r>
      <w:r w:rsidR="00A93197">
        <w:rPr>
          <w:rFonts w:ascii="Times New Roman" w:hAnsi="Times New Roman" w:cs="Times New Roman"/>
          <w:sz w:val="28"/>
          <w:szCs w:val="28"/>
          <w:lang w:val="uk-UA"/>
        </w:rPr>
        <w:t xml:space="preserve">слід відокремити такі розділи, як: </w:t>
      </w:r>
    </w:p>
    <w:p w:rsidR="00A93197" w:rsidRDefault="00A93197" w:rsidP="00A931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93197">
        <w:rPr>
          <w:rFonts w:ascii="Times New Roman" w:hAnsi="Times New Roman" w:cs="Times New Roman"/>
          <w:sz w:val="28"/>
          <w:szCs w:val="28"/>
          <w:lang w:val="uk-UA"/>
        </w:rPr>
        <w:t xml:space="preserve">Політика Туреччини у Чорноморському регіоні: баланс сил, загроз та інтересів за авторством </w:t>
      </w:r>
      <w:proofErr w:type="spellStart"/>
      <w:r w:rsidRPr="00A93197">
        <w:rPr>
          <w:rFonts w:ascii="Times New Roman" w:hAnsi="Times New Roman" w:cs="Times New Roman"/>
          <w:sz w:val="28"/>
          <w:szCs w:val="28"/>
          <w:lang w:val="uk-UA"/>
        </w:rPr>
        <w:t>Габер</w:t>
      </w:r>
      <w:proofErr w:type="spellEnd"/>
      <w:r w:rsidRPr="00A93197">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p>
    <w:p w:rsidR="00A93197" w:rsidRDefault="00A93197" w:rsidP="00A931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A93197">
        <w:rPr>
          <w:lang w:val="uk-UA"/>
        </w:rPr>
        <w:t xml:space="preserve"> </w:t>
      </w:r>
      <w:r w:rsidRPr="00A93197">
        <w:rPr>
          <w:rFonts w:ascii="Times New Roman" w:hAnsi="Times New Roman" w:cs="Times New Roman"/>
          <w:sz w:val="28"/>
          <w:szCs w:val="28"/>
          <w:lang w:val="uk-UA"/>
        </w:rPr>
        <w:t>Політика ЄС щодо Чорноморського регіону: конфлікт інтересів, відповідальності та загроз</w:t>
      </w:r>
      <w:r>
        <w:rPr>
          <w:rFonts w:ascii="Times New Roman" w:hAnsi="Times New Roman" w:cs="Times New Roman"/>
          <w:sz w:val="28"/>
          <w:szCs w:val="28"/>
          <w:lang w:val="uk-UA"/>
        </w:rPr>
        <w:t xml:space="preserve"> за авторством Максименко І. В.; </w:t>
      </w:r>
    </w:p>
    <w:p w:rsidR="00A93197" w:rsidRDefault="00A93197" w:rsidP="00A931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93197">
        <w:rPr>
          <w:rFonts w:ascii="Times New Roman" w:hAnsi="Times New Roman" w:cs="Times New Roman"/>
          <w:sz w:val="28"/>
          <w:szCs w:val="28"/>
          <w:lang w:val="uk-UA"/>
        </w:rPr>
        <w:t>НАТО у Чорноморському регіоні: трансформація підходів та цільова присутність</w:t>
      </w:r>
      <w:r>
        <w:rPr>
          <w:rFonts w:ascii="Times New Roman" w:hAnsi="Times New Roman" w:cs="Times New Roman"/>
          <w:sz w:val="28"/>
          <w:szCs w:val="28"/>
          <w:lang w:val="uk-UA"/>
        </w:rPr>
        <w:t xml:space="preserve"> за авторством Шелест Г.,</w:t>
      </w:r>
    </w:p>
    <w:p w:rsidR="003B3C0C" w:rsidRDefault="00A93197" w:rsidP="00A931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вони є дуже професійним</w:t>
      </w:r>
      <w:r w:rsidR="003B3C0C">
        <w:rPr>
          <w:rFonts w:ascii="Times New Roman" w:hAnsi="Times New Roman" w:cs="Times New Roman"/>
          <w:sz w:val="28"/>
          <w:szCs w:val="28"/>
          <w:lang w:val="uk-UA"/>
        </w:rPr>
        <w:t>и</w:t>
      </w:r>
      <w:r>
        <w:rPr>
          <w:rFonts w:ascii="Times New Roman" w:hAnsi="Times New Roman" w:cs="Times New Roman"/>
          <w:sz w:val="28"/>
          <w:szCs w:val="28"/>
          <w:lang w:val="uk-UA"/>
        </w:rPr>
        <w:t>, змістовним</w:t>
      </w:r>
      <w:r w:rsidR="003B3C0C">
        <w:rPr>
          <w:rFonts w:ascii="Times New Roman" w:hAnsi="Times New Roman" w:cs="Times New Roman"/>
          <w:sz w:val="28"/>
          <w:szCs w:val="28"/>
          <w:lang w:val="uk-UA"/>
        </w:rPr>
        <w:t>и</w:t>
      </w:r>
      <w:r>
        <w:rPr>
          <w:rFonts w:ascii="Times New Roman" w:hAnsi="Times New Roman" w:cs="Times New Roman"/>
          <w:sz w:val="28"/>
          <w:szCs w:val="28"/>
          <w:lang w:val="uk-UA"/>
        </w:rPr>
        <w:t xml:space="preserve"> та аналітично чітким</w:t>
      </w:r>
      <w:r w:rsidR="003B3C0C">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3B3C0C">
        <w:rPr>
          <w:rFonts w:ascii="Times New Roman" w:hAnsi="Times New Roman" w:cs="Times New Roman"/>
          <w:sz w:val="28"/>
          <w:szCs w:val="28"/>
          <w:lang w:val="uk-UA"/>
        </w:rPr>
        <w:t xml:space="preserve">джерелами інформації по темі, що стосується Чорноморського регіону і були невимовно актуальними та корисними для написання цієї роботи. </w:t>
      </w:r>
    </w:p>
    <w:p w:rsidR="003B3C0C" w:rsidRDefault="003B3C0C" w:rsidP="00A931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закордонних джерел інформації, найбільш важливими та значущими для написання даної роботи стали офіційні звіти та статті </w:t>
      </w:r>
      <w:r w:rsidR="00942248">
        <w:rPr>
          <w:rFonts w:ascii="Times New Roman" w:hAnsi="Times New Roman" w:cs="Times New Roman"/>
          <w:sz w:val="28"/>
          <w:szCs w:val="28"/>
          <w:lang w:val="uk-UA"/>
        </w:rPr>
        <w:t xml:space="preserve">військово-морських сил НАТО, що дали змогу проаналізувати хронологію подій з заходів безпеки з боку країн-членів Альянсу та отримати офіційні, чіткі та актуальні дані задля уточнення багатьох моментів безпосередньо в даній роботі. </w:t>
      </w:r>
    </w:p>
    <w:p w:rsidR="00942248" w:rsidRDefault="00942248" w:rsidP="00A931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Ще однією важливою складовою в написанні цієї роботи стала конвенція </w:t>
      </w:r>
      <w:proofErr w:type="spellStart"/>
      <w:r>
        <w:rPr>
          <w:rFonts w:ascii="Times New Roman" w:hAnsi="Times New Roman" w:cs="Times New Roman"/>
          <w:sz w:val="28"/>
          <w:szCs w:val="28"/>
          <w:lang w:val="uk-UA"/>
        </w:rPr>
        <w:t>Монтре</w:t>
      </w:r>
      <w:proofErr w:type="spellEnd"/>
      <w:r>
        <w:rPr>
          <w:rFonts w:ascii="Times New Roman" w:hAnsi="Times New Roman" w:cs="Times New Roman"/>
          <w:sz w:val="28"/>
          <w:szCs w:val="28"/>
          <w:lang w:val="uk-UA"/>
        </w:rPr>
        <w:t xml:space="preserve"> про статус проток 1936 року, через призму якої відбувались вагомі події у Чорноморському регіоні, де наприклад через заблокування Туреччиною проток за конвенцією </w:t>
      </w:r>
      <w:proofErr w:type="spellStart"/>
      <w:r>
        <w:rPr>
          <w:rFonts w:ascii="Times New Roman" w:hAnsi="Times New Roman" w:cs="Times New Roman"/>
          <w:sz w:val="28"/>
          <w:szCs w:val="28"/>
          <w:lang w:val="uk-UA"/>
        </w:rPr>
        <w:t>Монтре</w:t>
      </w:r>
      <w:proofErr w:type="spellEnd"/>
      <w:r>
        <w:rPr>
          <w:rFonts w:ascii="Times New Roman" w:hAnsi="Times New Roman" w:cs="Times New Roman"/>
          <w:sz w:val="28"/>
          <w:szCs w:val="28"/>
          <w:lang w:val="uk-UA"/>
        </w:rPr>
        <w:t xml:space="preserve">, значна частина російських бойових кораблів не змогла потрапити до Чорноморського регіону та вести свої терористичні дії. </w:t>
      </w:r>
    </w:p>
    <w:p w:rsidR="003B3C0C" w:rsidRDefault="003B3C0C" w:rsidP="00A93197">
      <w:pPr>
        <w:spacing w:line="360" w:lineRule="auto"/>
        <w:jc w:val="both"/>
        <w:rPr>
          <w:rFonts w:ascii="Times New Roman" w:hAnsi="Times New Roman" w:cs="Times New Roman"/>
          <w:sz w:val="28"/>
          <w:szCs w:val="28"/>
          <w:lang w:val="uk-UA"/>
        </w:rPr>
      </w:pPr>
    </w:p>
    <w:p w:rsidR="003B3C0C" w:rsidRPr="00A93197" w:rsidRDefault="003B3C0C" w:rsidP="00A93197">
      <w:pPr>
        <w:spacing w:line="360" w:lineRule="auto"/>
        <w:jc w:val="both"/>
        <w:rPr>
          <w:rFonts w:ascii="Times New Roman" w:hAnsi="Times New Roman" w:cs="Times New Roman"/>
          <w:sz w:val="28"/>
          <w:szCs w:val="28"/>
          <w:lang w:val="uk-UA"/>
        </w:rPr>
      </w:pPr>
    </w:p>
    <w:p w:rsidR="00D36E3A" w:rsidRDefault="00D36E3A" w:rsidP="00C962BB">
      <w:pPr>
        <w:spacing w:line="360" w:lineRule="auto"/>
        <w:jc w:val="center"/>
        <w:rPr>
          <w:rFonts w:ascii="Times New Roman" w:hAnsi="Times New Roman" w:cs="Times New Roman"/>
          <w:b/>
          <w:sz w:val="28"/>
          <w:szCs w:val="28"/>
          <w:lang w:val="uk-UA"/>
        </w:rPr>
      </w:pPr>
    </w:p>
    <w:p w:rsidR="00D36E3A" w:rsidRDefault="00D36E3A" w:rsidP="00C962BB">
      <w:pPr>
        <w:spacing w:line="360" w:lineRule="auto"/>
        <w:jc w:val="center"/>
        <w:rPr>
          <w:rFonts w:ascii="Times New Roman" w:hAnsi="Times New Roman" w:cs="Times New Roman"/>
          <w:b/>
          <w:sz w:val="28"/>
          <w:szCs w:val="28"/>
          <w:lang w:val="uk-UA"/>
        </w:rPr>
      </w:pPr>
    </w:p>
    <w:p w:rsidR="00D36E3A" w:rsidRDefault="00D36E3A" w:rsidP="00C962BB">
      <w:pPr>
        <w:spacing w:line="360" w:lineRule="auto"/>
        <w:jc w:val="center"/>
        <w:rPr>
          <w:rFonts w:ascii="Times New Roman" w:hAnsi="Times New Roman" w:cs="Times New Roman"/>
          <w:b/>
          <w:sz w:val="28"/>
          <w:szCs w:val="28"/>
          <w:lang w:val="uk-UA"/>
        </w:rPr>
      </w:pPr>
    </w:p>
    <w:p w:rsidR="00D36E3A" w:rsidRDefault="00D36E3A" w:rsidP="00C962BB">
      <w:pPr>
        <w:spacing w:line="360" w:lineRule="auto"/>
        <w:jc w:val="center"/>
        <w:rPr>
          <w:rFonts w:ascii="Times New Roman" w:hAnsi="Times New Roman" w:cs="Times New Roman"/>
          <w:b/>
          <w:sz w:val="28"/>
          <w:szCs w:val="28"/>
          <w:lang w:val="uk-UA"/>
        </w:rPr>
      </w:pPr>
    </w:p>
    <w:p w:rsidR="00D36E3A" w:rsidRDefault="00D36E3A" w:rsidP="00C962BB">
      <w:pPr>
        <w:spacing w:line="360" w:lineRule="auto"/>
        <w:jc w:val="center"/>
        <w:rPr>
          <w:rFonts w:ascii="Times New Roman" w:hAnsi="Times New Roman" w:cs="Times New Roman"/>
          <w:b/>
          <w:sz w:val="28"/>
          <w:szCs w:val="28"/>
          <w:lang w:val="uk-UA"/>
        </w:rPr>
      </w:pPr>
    </w:p>
    <w:p w:rsidR="00D36E3A" w:rsidRDefault="00D36E3A" w:rsidP="00C962BB">
      <w:pPr>
        <w:spacing w:line="360" w:lineRule="auto"/>
        <w:jc w:val="center"/>
        <w:rPr>
          <w:rFonts w:ascii="Times New Roman" w:hAnsi="Times New Roman" w:cs="Times New Roman"/>
          <w:b/>
          <w:sz w:val="28"/>
          <w:szCs w:val="28"/>
          <w:lang w:val="uk-UA"/>
        </w:rPr>
      </w:pPr>
    </w:p>
    <w:p w:rsidR="00D36E3A" w:rsidRDefault="00D36E3A" w:rsidP="00C962BB">
      <w:pPr>
        <w:spacing w:line="360" w:lineRule="auto"/>
        <w:jc w:val="center"/>
        <w:rPr>
          <w:rFonts w:ascii="Times New Roman" w:hAnsi="Times New Roman" w:cs="Times New Roman"/>
          <w:b/>
          <w:sz w:val="28"/>
          <w:szCs w:val="28"/>
          <w:lang w:val="uk-UA"/>
        </w:rPr>
      </w:pPr>
    </w:p>
    <w:p w:rsidR="00D36E3A" w:rsidRDefault="00D36E3A" w:rsidP="00C962BB">
      <w:pPr>
        <w:spacing w:line="360" w:lineRule="auto"/>
        <w:jc w:val="center"/>
        <w:rPr>
          <w:rFonts w:ascii="Times New Roman" w:hAnsi="Times New Roman" w:cs="Times New Roman"/>
          <w:b/>
          <w:sz w:val="28"/>
          <w:szCs w:val="28"/>
          <w:lang w:val="uk-UA"/>
        </w:rPr>
      </w:pPr>
    </w:p>
    <w:p w:rsidR="00D36E3A" w:rsidRDefault="00D36E3A" w:rsidP="00C962BB">
      <w:pPr>
        <w:spacing w:line="360" w:lineRule="auto"/>
        <w:jc w:val="center"/>
        <w:rPr>
          <w:rFonts w:ascii="Times New Roman" w:hAnsi="Times New Roman" w:cs="Times New Roman"/>
          <w:b/>
          <w:sz w:val="28"/>
          <w:szCs w:val="28"/>
          <w:lang w:val="uk-UA"/>
        </w:rPr>
      </w:pPr>
    </w:p>
    <w:p w:rsidR="00476051" w:rsidRDefault="00476051" w:rsidP="00C962BB">
      <w:pPr>
        <w:spacing w:line="360" w:lineRule="auto"/>
        <w:jc w:val="center"/>
        <w:rPr>
          <w:rFonts w:ascii="Times New Roman" w:hAnsi="Times New Roman" w:cs="Times New Roman"/>
          <w:b/>
          <w:sz w:val="28"/>
          <w:szCs w:val="28"/>
          <w:lang w:val="uk-UA"/>
        </w:rPr>
      </w:pPr>
    </w:p>
    <w:p w:rsidR="00476051" w:rsidRDefault="00476051" w:rsidP="00C962BB">
      <w:pPr>
        <w:spacing w:line="360" w:lineRule="auto"/>
        <w:jc w:val="center"/>
        <w:rPr>
          <w:rFonts w:ascii="Times New Roman" w:hAnsi="Times New Roman" w:cs="Times New Roman"/>
          <w:b/>
          <w:sz w:val="28"/>
          <w:szCs w:val="28"/>
          <w:lang w:val="uk-UA"/>
        </w:rPr>
      </w:pPr>
    </w:p>
    <w:p w:rsidR="00476051" w:rsidRDefault="00476051" w:rsidP="00C962BB">
      <w:pPr>
        <w:spacing w:line="360" w:lineRule="auto"/>
        <w:jc w:val="center"/>
        <w:rPr>
          <w:rFonts w:ascii="Times New Roman" w:hAnsi="Times New Roman" w:cs="Times New Roman"/>
          <w:b/>
          <w:sz w:val="28"/>
          <w:szCs w:val="28"/>
          <w:lang w:val="uk-UA"/>
        </w:rPr>
      </w:pPr>
    </w:p>
    <w:p w:rsidR="00476051" w:rsidRDefault="00476051" w:rsidP="00C962BB">
      <w:pPr>
        <w:spacing w:line="360" w:lineRule="auto"/>
        <w:jc w:val="center"/>
        <w:rPr>
          <w:rFonts w:ascii="Times New Roman" w:hAnsi="Times New Roman" w:cs="Times New Roman"/>
          <w:b/>
          <w:sz w:val="28"/>
          <w:szCs w:val="28"/>
          <w:lang w:val="uk-UA"/>
        </w:rPr>
      </w:pPr>
    </w:p>
    <w:p w:rsidR="00476051" w:rsidRDefault="00476051" w:rsidP="00C962BB">
      <w:pPr>
        <w:spacing w:line="360" w:lineRule="auto"/>
        <w:jc w:val="center"/>
        <w:rPr>
          <w:rFonts w:ascii="Times New Roman" w:hAnsi="Times New Roman" w:cs="Times New Roman"/>
          <w:b/>
          <w:sz w:val="28"/>
          <w:szCs w:val="28"/>
          <w:lang w:val="uk-UA"/>
        </w:rPr>
      </w:pPr>
    </w:p>
    <w:p w:rsidR="00942248" w:rsidRDefault="00942248" w:rsidP="00942248">
      <w:pPr>
        <w:spacing w:line="360" w:lineRule="auto"/>
        <w:rPr>
          <w:rFonts w:ascii="Times New Roman" w:hAnsi="Times New Roman" w:cs="Times New Roman"/>
          <w:b/>
          <w:sz w:val="28"/>
          <w:szCs w:val="28"/>
          <w:lang w:val="uk-UA"/>
        </w:rPr>
      </w:pPr>
    </w:p>
    <w:p w:rsidR="00E82622" w:rsidRDefault="008A618C" w:rsidP="0094224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 Вплив військової агресії Росії проти України на переформатування Чорноморської регіональної системи безпеки</w:t>
      </w:r>
    </w:p>
    <w:p w:rsidR="00476051" w:rsidRDefault="00476051" w:rsidP="00AE7B0A">
      <w:pPr>
        <w:spacing w:line="360" w:lineRule="auto"/>
        <w:jc w:val="both"/>
        <w:rPr>
          <w:rFonts w:ascii="Times New Roman" w:hAnsi="Times New Roman" w:cs="Times New Roman"/>
          <w:sz w:val="28"/>
          <w:szCs w:val="28"/>
          <w:lang w:val="uk-UA"/>
        </w:rPr>
      </w:pPr>
      <w:r w:rsidRPr="00476051">
        <w:rPr>
          <w:rFonts w:ascii="Times New Roman" w:hAnsi="Times New Roman" w:cs="Times New Roman"/>
          <w:sz w:val="28"/>
          <w:szCs w:val="28"/>
          <w:lang w:val="uk-UA"/>
        </w:rPr>
        <w:t>Чорне море є стратегічним розломом між</w:t>
      </w:r>
      <w:r>
        <w:rPr>
          <w:rFonts w:ascii="Times New Roman" w:hAnsi="Times New Roman" w:cs="Times New Roman"/>
          <w:sz w:val="28"/>
          <w:szCs w:val="28"/>
          <w:lang w:val="uk-UA"/>
        </w:rPr>
        <w:t xml:space="preserve"> Альянсом НАТО та Росією. Окрім </w:t>
      </w:r>
      <w:r w:rsidR="00022A5B">
        <w:rPr>
          <w:rFonts w:ascii="Times New Roman" w:hAnsi="Times New Roman" w:cs="Times New Roman"/>
          <w:sz w:val="28"/>
          <w:szCs w:val="28"/>
          <w:lang w:val="uk-UA"/>
        </w:rPr>
        <w:t>Туреччини</w:t>
      </w:r>
      <w:r w:rsidRPr="00476051">
        <w:rPr>
          <w:rFonts w:ascii="Times New Roman" w:hAnsi="Times New Roman" w:cs="Times New Roman"/>
          <w:sz w:val="28"/>
          <w:szCs w:val="28"/>
          <w:lang w:val="uk-UA"/>
        </w:rPr>
        <w:t xml:space="preserve">, регіон увійшов у еру після холодної війни, </w:t>
      </w:r>
      <w:r w:rsidR="00022A5B">
        <w:rPr>
          <w:rFonts w:ascii="Times New Roman" w:hAnsi="Times New Roman" w:cs="Times New Roman"/>
          <w:sz w:val="28"/>
          <w:szCs w:val="28"/>
          <w:lang w:val="uk-UA"/>
        </w:rPr>
        <w:t xml:space="preserve">фундаментально </w:t>
      </w:r>
      <w:r w:rsidRPr="00476051">
        <w:rPr>
          <w:rFonts w:ascii="Times New Roman" w:hAnsi="Times New Roman" w:cs="Times New Roman"/>
          <w:sz w:val="28"/>
          <w:szCs w:val="28"/>
          <w:lang w:val="uk-UA"/>
        </w:rPr>
        <w:t>не визначившись щодо стратегічного напрямку своїх прибережних держав. Розкол регіону на схід і захід призвів до серії не менше ніж десяти конфліктів, кульмінацією яких стало повномасштабне вторгнення Росії в Україну 24 лютого 2022 року. Російська війна в Україні швидко переросла в найжорстокіший і найрезультативніший конфлікт з часів Другої світової війни.</w:t>
      </w:r>
    </w:p>
    <w:p w:rsidR="00022A5B" w:rsidRDefault="00022A5B" w:rsidP="00AE7B0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w:t>
      </w:r>
      <w:r w:rsidRPr="00022A5B">
        <w:rPr>
          <w:rFonts w:ascii="Times New Roman" w:hAnsi="Times New Roman" w:cs="Times New Roman"/>
          <w:sz w:val="28"/>
          <w:szCs w:val="28"/>
          <w:lang w:val="uk-UA"/>
        </w:rPr>
        <w:t>повномасштабне вторгнення Росії у 2022 р</w:t>
      </w:r>
      <w:r>
        <w:rPr>
          <w:rFonts w:ascii="Times New Roman" w:hAnsi="Times New Roman" w:cs="Times New Roman"/>
          <w:sz w:val="28"/>
          <w:szCs w:val="28"/>
          <w:lang w:val="uk-UA"/>
        </w:rPr>
        <w:t>оці стало другим за вісім років застосуванням військової сили</w:t>
      </w:r>
      <w:r w:rsidRPr="00022A5B">
        <w:rPr>
          <w:rFonts w:ascii="Times New Roman" w:hAnsi="Times New Roman" w:cs="Times New Roman"/>
          <w:sz w:val="28"/>
          <w:szCs w:val="28"/>
          <w:lang w:val="uk-UA"/>
        </w:rPr>
        <w:t xml:space="preserve"> для незаконного захоплення суверенної території України. Незак</w:t>
      </w:r>
      <w:r>
        <w:rPr>
          <w:rFonts w:ascii="Times New Roman" w:hAnsi="Times New Roman" w:cs="Times New Roman"/>
          <w:sz w:val="28"/>
          <w:szCs w:val="28"/>
          <w:lang w:val="uk-UA"/>
        </w:rPr>
        <w:t xml:space="preserve">онна анексія Росією в 2014 році Кримського півострова, </w:t>
      </w:r>
      <w:r w:rsidRPr="00022A5B">
        <w:rPr>
          <w:rFonts w:ascii="Times New Roman" w:hAnsi="Times New Roman" w:cs="Times New Roman"/>
          <w:sz w:val="28"/>
          <w:szCs w:val="28"/>
          <w:lang w:val="uk-UA"/>
        </w:rPr>
        <w:t>спри</w:t>
      </w:r>
      <w:r>
        <w:rPr>
          <w:rFonts w:ascii="Times New Roman" w:hAnsi="Times New Roman" w:cs="Times New Roman"/>
          <w:sz w:val="28"/>
          <w:szCs w:val="28"/>
          <w:lang w:val="uk-UA"/>
        </w:rPr>
        <w:t>чинила захоплення або знищення майже всіх українських військово-морських сил, що дозволило</w:t>
      </w:r>
      <w:r w:rsidRPr="00022A5B">
        <w:rPr>
          <w:rFonts w:ascii="Times New Roman" w:hAnsi="Times New Roman" w:cs="Times New Roman"/>
          <w:sz w:val="28"/>
          <w:szCs w:val="28"/>
          <w:lang w:val="uk-UA"/>
        </w:rPr>
        <w:t xml:space="preserve"> російському Чорноморському флоту фактично захопити все Чорне море.</w:t>
      </w:r>
      <w:r>
        <w:rPr>
          <w:rFonts w:ascii="Times New Roman" w:hAnsi="Times New Roman" w:cs="Times New Roman"/>
          <w:sz w:val="28"/>
          <w:szCs w:val="28"/>
          <w:lang w:val="uk-UA"/>
        </w:rPr>
        <w:t xml:space="preserve"> </w:t>
      </w:r>
      <w:r w:rsidRPr="00022A5B">
        <w:rPr>
          <w:rFonts w:ascii="Times New Roman" w:hAnsi="Times New Roman" w:cs="Times New Roman"/>
          <w:sz w:val="28"/>
          <w:szCs w:val="28"/>
          <w:lang w:val="uk-UA"/>
        </w:rPr>
        <w:t>Щоб захистити свої позиції в Криму та розширити свою ударну зону через</w:t>
      </w:r>
      <w:r>
        <w:rPr>
          <w:rFonts w:ascii="Times New Roman" w:hAnsi="Times New Roman" w:cs="Times New Roman"/>
          <w:sz w:val="28"/>
          <w:szCs w:val="28"/>
          <w:lang w:val="uk-UA"/>
        </w:rPr>
        <w:t xml:space="preserve"> Чорне море, Росія побудувала складну недоступну зону, наповнену</w:t>
      </w:r>
      <w:r w:rsidRPr="00022A5B">
        <w:rPr>
          <w:rFonts w:ascii="Times New Roman" w:hAnsi="Times New Roman" w:cs="Times New Roman"/>
          <w:sz w:val="28"/>
          <w:szCs w:val="28"/>
          <w:lang w:val="uk-UA"/>
        </w:rPr>
        <w:t xml:space="preserve"> с</w:t>
      </w:r>
      <w:r>
        <w:rPr>
          <w:rFonts w:ascii="Times New Roman" w:hAnsi="Times New Roman" w:cs="Times New Roman"/>
          <w:sz w:val="28"/>
          <w:szCs w:val="28"/>
          <w:lang w:val="uk-UA"/>
        </w:rPr>
        <w:t xml:space="preserve">учасними системами протистояння </w:t>
      </w:r>
      <w:r w:rsidRPr="00022A5B">
        <w:rPr>
          <w:rFonts w:ascii="Times New Roman" w:hAnsi="Times New Roman" w:cs="Times New Roman"/>
          <w:sz w:val="28"/>
          <w:szCs w:val="28"/>
          <w:lang w:val="uk-UA"/>
        </w:rPr>
        <w:t xml:space="preserve">(включаючи передові високоточні ракетні системи, засоби ISR, радіоелектронна </w:t>
      </w:r>
      <w:r>
        <w:rPr>
          <w:rFonts w:ascii="Times New Roman" w:hAnsi="Times New Roman" w:cs="Times New Roman"/>
          <w:sz w:val="28"/>
          <w:szCs w:val="28"/>
          <w:lang w:val="uk-UA"/>
        </w:rPr>
        <w:t>засоби ведення війни), а також розширила і модернізувала</w:t>
      </w:r>
      <w:r w:rsidRPr="00022A5B">
        <w:rPr>
          <w:rFonts w:ascii="Times New Roman" w:hAnsi="Times New Roman" w:cs="Times New Roman"/>
          <w:sz w:val="28"/>
          <w:szCs w:val="28"/>
          <w:lang w:val="uk-UA"/>
        </w:rPr>
        <w:t xml:space="preserve"> Чорноморський флот.</w:t>
      </w:r>
    </w:p>
    <w:p w:rsidR="00022A5B" w:rsidRDefault="00022A5B" w:rsidP="00AE7B0A">
      <w:pPr>
        <w:spacing w:line="360" w:lineRule="auto"/>
        <w:jc w:val="both"/>
        <w:rPr>
          <w:rFonts w:ascii="Times New Roman" w:hAnsi="Times New Roman" w:cs="Times New Roman"/>
          <w:sz w:val="28"/>
          <w:szCs w:val="28"/>
          <w:lang w:val="uk-UA"/>
        </w:rPr>
      </w:pPr>
      <w:r w:rsidRPr="00022A5B">
        <w:rPr>
          <w:rFonts w:ascii="Times New Roman" w:hAnsi="Times New Roman" w:cs="Times New Roman"/>
          <w:sz w:val="28"/>
          <w:szCs w:val="28"/>
          <w:lang w:val="uk-UA"/>
        </w:rPr>
        <w:t>Росія змогла використати своє домінування в Чорному морі після 2014 року, що</w:t>
      </w:r>
      <w:r w:rsidR="001548A3">
        <w:rPr>
          <w:rFonts w:ascii="Times New Roman" w:hAnsi="Times New Roman" w:cs="Times New Roman"/>
          <w:sz w:val="28"/>
          <w:szCs w:val="28"/>
          <w:lang w:val="uk-UA"/>
        </w:rPr>
        <w:t>б зберегти свою новоявлену волю та</w:t>
      </w:r>
      <w:r w:rsidRPr="00022A5B">
        <w:rPr>
          <w:rFonts w:ascii="Times New Roman" w:hAnsi="Times New Roman" w:cs="Times New Roman"/>
          <w:sz w:val="28"/>
          <w:szCs w:val="28"/>
          <w:lang w:val="uk-UA"/>
        </w:rPr>
        <w:t xml:space="preserve"> продемонструвати свою міжнародну військову могутність: Чорноморсь</w:t>
      </w:r>
      <w:r w:rsidR="001548A3">
        <w:rPr>
          <w:rFonts w:ascii="Times New Roman" w:hAnsi="Times New Roman" w:cs="Times New Roman"/>
          <w:sz w:val="28"/>
          <w:szCs w:val="28"/>
          <w:lang w:val="uk-UA"/>
        </w:rPr>
        <w:t>кий флот був важливим для Росії у військових операціях</w:t>
      </w:r>
      <w:r w:rsidRPr="00022A5B">
        <w:rPr>
          <w:rFonts w:ascii="Times New Roman" w:hAnsi="Times New Roman" w:cs="Times New Roman"/>
          <w:sz w:val="28"/>
          <w:szCs w:val="28"/>
          <w:lang w:val="uk-UA"/>
        </w:rPr>
        <w:t xml:space="preserve"> в Сирії, вторгнення</w:t>
      </w:r>
      <w:r w:rsidR="001548A3">
        <w:rPr>
          <w:rFonts w:ascii="Times New Roman" w:hAnsi="Times New Roman" w:cs="Times New Roman"/>
          <w:sz w:val="28"/>
          <w:szCs w:val="28"/>
          <w:lang w:val="uk-UA"/>
        </w:rPr>
        <w:t>х в Лівію та посиленні</w:t>
      </w:r>
      <w:r w:rsidRPr="00022A5B">
        <w:rPr>
          <w:rFonts w:ascii="Times New Roman" w:hAnsi="Times New Roman" w:cs="Times New Roman"/>
          <w:sz w:val="28"/>
          <w:szCs w:val="28"/>
          <w:lang w:val="uk-UA"/>
        </w:rPr>
        <w:t xml:space="preserve"> присутності в Сер</w:t>
      </w:r>
      <w:r w:rsidR="001548A3">
        <w:rPr>
          <w:rFonts w:ascii="Times New Roman" w:hAnsi="Times New Roman" w:cs="Times New Roman"/>
          <w:sz w:val="28"/>
          <w:szCs w:val="28"/>
          <w:lang w:val="uk-UA"/>
        </w:rPr>
        <w:t xml:space="preserve">едземному морі. Однак, попри </w:t>
      </w:r>
      <w:r w:rsidRPr="00022A5B">
        <w:rPr>
          <w:rFonts w:ascii="Times New Roman" w:hAnsi="Times New Roman" w:cs="Times New Roman"/>
          <w:sz w:val="28"/>
          <w:szCs w:val="28"/>
          <w:lang w:val="uk-UA"/>
        </w:rPr>
        <w:t>цей зростаючий виклик на її південно-східному фланзі, оборона східного флангу НАТО після 2014 року та</w:t>
      </w:r>
      <w:r w:rsidR="001548A3">
        <w:rPr>
          <w:rFonts w:ascii="Times New Roman" w:hAnsi="Times New Roman" w:cs="Times New Roman"/>
          <w:sz w:val="28"/>
          <w:szCs w:val="28"/>
          <w:lang w:val="uk-UA"/>
        </w:rPr>
        <w:t xml:space="preserve"> </w:t>
      </w:r>
      <w:r w:rsidRPr="00022A5B">
        <w:rPr>
          <w:rFonts w:ascii="Times New Roman" w:hAnsi="Times New Roman" w:cs="Times New Roman"/>
          <w:sz w:val="28"/>
          <w:szCs w:val="28"/>
          <w:lang w:val="uk-UA"/>
        </w:rPr>
        <w:t xml:space="preserve">адаптація позиції стримування, в основному </w:t>
      </w:r>
      <w:r w:rsidR="001548A3">
        <w:rPr>
          <w:rFonts w:ascii="Times New Roman" w:hAnsi="Times New Roman" w:cs="Times New Roman"/>
          <w:sz w:val="28"/>
          <w:szCs w:val="28"/>
          <w:lang w:val="uk-UA"/>
        </w:rPr>
        <w:t xml:space="preserve">була </w:t>
      </w:r>
      <w:r w:rsidRPr="00022A5B">
        <w:rPr>
          <w:rFonts w:ascii="Times New Roman" w:hAnsi="Times New Roman" w:cs="Times New Roman"/>
          <w:sz w:val="28"/>
          <w:szCs w:val="28"/>
          <w:lang w:val="uk-UA"/>
        </w:rPr>
        <w:t>зосереджена на посиленні передбач</w:t>
      </w:r>
      <w:r w:rsidR="001548A3">
        <w:rPr>
          <w:rFonts w:ascii="Times New Roman" w:hAnsi="Times New Roman" w:cs="Times New Roman"/>
          <w:sz w:val="28"/>
          <w:szCs w:val="28"/>
          <w:lang w:val="uk-UA"/>
        </w:rPr>
        <w:t>уваної вразливості в Балтійському регіоні</w:t>
      </w:r>
      <w:r w:rsidRPr="00022A5B">
        <w:rPr>
          <w:rFonts w:ascii="Times New Roman" w:hAnsi="Times New Roman" w:cs="Times New Roman"/>
          <w:sz w:val="28"/>
          <w:szCs w:val="28"/>
          <w:lang w:val="uk-UA"/>
        </w:rPr>
        <w:t>.</w:t>
      </w:r>
    </w:p>
    <w:p w:rsidR="001548A3" w:rsidRDefault="001548A3" w:rsidP="00AE7B0A">
      <w:pPr>
        <w:spacing w:line="360" w:lineRule="auto"/>
        <w:jc w:val="both"/>
        <w:rPr>
          <w:rFonts w:ascii="Times New Roman" w:hAnsi="Times New Roman" w:cs="Times New Roman"/>
          <w:sz w:val="28"/>
          <w:szCs w:val="28"/>
          <w:lang w:val="uk-UA"/>
        </w:rPr>
      </w:pPr>
      <w:r w:rsidRPr="001548A3">
        <w:rPr>
          <w:rFonts w:ascii="Times New Roman" w:hAnsi="Times New Roman" w:cs="Times New Roman"/>
          <w:sz w:val="28"/>
          <w:szCs w:val="28"/>
          <w:lang w:val="uk-UA"/>
        </w:rPr>
        <w:lastRenderedPageBreak/>
        <w:t>Причини такого дисбалансу уваги полягали у відсутності консенсу</w:t>
      </w:r>
      <w:r>
        <w:rPr>
          <w:rFonts w:ascii="Times New Roman" w:hAnsi="Times New Roman" w:cs="Times New Roman"/>
          <w:sz w:val="28"/>
          <w:szCs w:val="28"/>
          <w:lang w:val="uk-UA"/>
        </w:rPr>
        <w:t xml:space="preserve">су в Альянсі, особливо між їх Чорноморськими союзниками, </w:t>
      </w:r>
      <w:r w:rsidRPr="001548A3">
        <w:rPr>
          <w:rFonts w:ascii="Times New Roman" w:hAnsi="Times New Roman" w:cs="Times New Roman"/>
          <w:sz w:val="28"/>
          <w:szCs w:val="28"/>
          <w:lang w:val="uk-UA"/>
        </w:rPr>
        <w:t xml:space="preserve">щодо найкращої позиції </w:t>
      </w:r>
      <w:r>
        <w:rPr>
          <w:rFonts w:ascii="Times New Roman" w:hAnsi="Times New Roman" w:cs="Times New Roman"/>
          <w:sz w:val="28"/>
          <w:szCs w:val="28"/>
          <w:lang w:val="uk-UA"/>
        </w:rPr>
        <w:t xml:space="preserve">присутності </w:t>
      </w:r>
      <w:r w:rsidRPr="001548A3">
        <w:rPr>
          <w:rFonts w:ascii="Times New Roman" w:hAnsi="Times New Roman" w:cs="Times New Roman"/>
          <w:sz w:val="28"/>
          <w:szCs w:val="28"/>
          <w:lang w:val="uk-UA"/>
        </w:rPr>
        <w:t>для НАТО в Чорноморському регіоні, зокрема щодо</w:t>
      </w:r>
      <w:r>
        <w:rPr>
          <w:rFonts w:ascii="Times New Roman" w:hAnsi="Times New Roman" w:cs="Times New Roman"/>
          <w:sz w:val="28"/>
          <w:szCs w:val="28"/>
          <w:lang w:val="uk-UA"/>
        </w:rPr>
        <w:t xml:space="preserve"> проблемних ділянок</w:t>
      </w:r>
      <w:r w:rsidRPr="001548A3">
        <w:rPr>
          <w:rFonts w:ascii="Times New Roman" w:hAnsi="Times New Roman" w:cs="Times New Roman"/>
          <w:sz w:val="28"/>
          <w:szCs w:val="28"/>
          <w:lang w:val="uk-UA"/>
        </w:rPr>
        <w:t xml:space="preserve"> Чорного моря. Повномасштабне вторгнення Росії в Україну в 20</w:t>
      </w:r>
      <w:r>
        <w:rPr>
          <w:rFonts w:ascii="Times New Roman" w:hAnsi="Times New Roman" w:cs="Times New Roman"/>
          <w:sz w:val="28"/>
          <w:szCs w:val="28"/>
          <w:lang w:val="uk-UA"/>
        </w:rPr>
        <w:t xml:space="preserve">22 році шокувало членів Альянсу </w:t>
      </w:r>
      <w:r w:rsidRPr="001548A3">
        <w:rPr>
          <w:rFonts w:ascii="Times New Roman" w:hAnsi="Times New Roman" w:cs="Times New Roman"/>
          <w:sz w:val="28"/>
          <w:szCs w:val="28"/>
          <w:lang w:val="uk-UA"/>
        </w:rPr>
        <w:t>достатньо, щоб переглянути свою позицію в Чорноморському регіоні, що призвело до кількох нових ініціатив</w:t>
      </w:r>
      <w:r>
        <w:rPr>
          <w:rFonts w:ascii="Times New Roman" w:hAnsi="Times New Roman" w:cs="Times New Roman"/>
          <w:sz w:val="28"/>
          <w:szCs w:val="28"/>
          <w:lang w:val="uk-UA"/>
        </w:rPr>
        <w:t xml:space="preserve"> задля заспокоєння</w:t>
      </w:r>
      <w:r w:rsidRPr="001548A3">
        <w:rPr>
          <w:rFonts w:ascii="Times New Roman" w:hAnsi="Times New Roman" w:cs="Times New Roman"/>
          <w:sz w:val="28"/>
          <w:szCs w:val="28"/>
          <w:lang w:val="uk-UA"/>
        </w:rPr>
        <w:t xml:space="preserve"> регіона</w:t>
      </w:r>
      <w:r>
        <w:rPr>
          <w:rFonts w:ascii="Times New Roman" w:hAnsi="Times New Roman" w:cs="Times New Roman"/>
          <w:sz w:val="28"/>
          <w:szCs w:val="28"/>
          <w:lang w:val="uk-UA"/>
        </w:rPr>
        <w:t xml:space="preserve">льних членів Альянсу та зміцнення регіональної оборони та позиції стримування Альянсу – </w:t>
      </w:r>
      <w:r w:rsidRPr="001548A3">
        <w:rPr>
          <w:rFonts w:ascii="Times New Roman" w:hAnsi="Times New Roman" w:cs="Times New Roman"/>
          <w:sz w:val="28"/>
          <w:szCs w:val="28"/>
          <w:lang w:val="uk-UA"/>
        </w:rPr>
        <w:t xml:space="preserve">найпомітнішими були багатонаціональні батальйони, що </w:t>
      </w:r>
      <w:r>
        <w:rPr>
          <w:rFonts w:ascii="Times New Roman" w:hAnsi="Times New Roman" w:cs="Times New Roman"/>
          <w:sz w:val="28"/>
          <w:szCs w:val="28"/>
          <w:lang w:val="uk-UA"/>
        </w:rPr>
        <w:t>виникли</w:t>
      </w:r>
      <w:r w:rsidRPr="001548A3">
        <w:rPr>
          <w:rFonts w:ascii="Times New Roman" w:hAnsi="Times New Roman" w:cs="Times New Roman"/>
          <w:sz w:val="28"/>
          <w:szCs w:val="28"/>
          <w:lang w:val="uk-UA"/>
        </w:rPr>
        <w:t xml:space="preserve"> в Болгарії та Румунії. </w:t>
      </w:r>
      <w:r>
        <w:rPr>
          <w:rFonts w:ascii="Times New Roman" w:hAnsi="Times New Roman" w:cs="Times New Roman"/>
          <w:sz w:val="28"/>
          <w:szCs w:val="28"/>
          <w:lang w:val="uk-UA"/>
        </w:rPr>
        <w:t xml:space="preserve">Члени альянсу підкреслили </w:t>
      </w:r>
      <w:r w:rsidRPr="001548A3">
        <w:rPr>
          <w:rFonts w:ascii="Times New Roman" w:hAnsi="Times New Roman" w:cs="Times New Roman"/>
          <w:sz w:val="28"/>
          <w:szCs w:val="28"/>
          <w:lang w:val="uk-UA"/>
        </w:rPr>
        <w:t>стратегічне значення Чорноморського регіону на Вільнюському саміті</w:t>
      </w:r>
      <w:r w:rsidR="00C42306">
        <w:rPr>
          <w:rFonts w:ascii="Times New Roman" w:hAnsi="Times New Roman" w:cs="Times New Roman"/>
          <w:sz w:val="28"/>
          <w:szCs w:val="28"/>
          <w:lang w:val="uk-UA"/>
        </w:rPr>
        <w:t xml:space="preserve"> в липні. Особливе занепокоєння, що було ними зазначено</w:t>
      </w:r>
      <w:r w:rsidRPr="001548A3">
        <w:rPr>
          <w:rFonts w:ascii="Times New Roman" w:hAnsi="Times New Roman" w:cs="Times New Roman"/>
          <w:sz w:val="28"/>
          <w:szCs w:val="28"/>
          <w:lang w:val="uk-UA"/>
        </w:rPr>
        <w:t xml:space="preserve">, </w:t>
      </w:r>
      <w:r w:rsidR="00C42306">
        <w:rPr>
          <w:rFonts w:ascii="Times New Roman" w:hAnsi="Times New Roman" w:cs="Times New Roman"/>
          <w:sz w:val="28"/>
          <w:szCs w:val="28"/>
          <w:lang w:val="uk-UA"/>
        </w:rPr>
        <w:t>було стосовно чіткого дотримання</w:t>
      </w:r>
      <w:r w:rsidRPr="001548A3">
        <w:rPr>
          <w:rFonts w:ascii="Times New Roman" w:hAnsi="Times New Roman" w:cs="Times New Roman"/>
          <w:sz w:val="28"/>
          <w:szCs w:val="28"/>
          <w:lang w:val="uk-UA"/>
        </w:rPr>
        <w:t xml:space="preserve"> права на</w:t>
      </w:r>
      <w:r w:rsidR="00C42306">
        <w:rPr>
          <w:rFonts w:ascii="Times New Roman" w:hAnsi="Times New Roman" w:cs="Times New Roman"/>
          <w:sz w:val="28"/>
          <w:szCs w:val="28"/>
          <w:lang w:val="uk-UA"/>
        </w:rPr>
        <w:t xml:space="preserve"> свободу судноплавства</w:t>
      </w:r>
      <w:r w:rsidR="000A1B1F" w:rsidRPr="000A1B1F">
        <w:rPr>
          <w:rFonts w:ascii="Times New Roman" w:hAnsi="Times New Roman" w:cs="Times New Roman"/>
          <w:sz w:val="28"/>
          <w:szCs w:val="28"/>
          <w:lang w:val="uk-UA"/>
        </w:rPr>
        <w:t xml:space="preserve"> (NATO, 2023b)</w:t>
      </w:r>
      <w:r w:rsidR="00C42306">
        <w:rPr>
          <w:rFonts w:ascii="Times New Roman" w:hAnsi="Times New Roman" w:cs="Times New Roman" w:hint="eastAsia"/>
          <w:sz w:val="28"/>
          <w:szCs w:val="28"/>
          <w:lang w:val="uk-UA"/>
        </w:rPr>
        <w:t xml:space="preserve">. </w:t>
      </w:r>
      <w:r w:rsidRPr="001548A3">
        <w:rPr>
          <w:rFonts w:ascii="Times New Roman" w:hAnsi="Times New Roman" w:cs="Times New Roman"/>
          <w:sz w:val="28"/>
          <w:szCs w:val="28"/>
          <w:lang w:val="uk-UA"/>
        </w:rPr>
        <w:t>Враховуючи погіршення умов безпеки на морі та в усьому</w:t>
      </w:r>
      <w:r w:rsidR="00C42306">
        <w:rPr>
          <w:rFonts w:ascii="Times New Roman" w:hAnsi="Times New Roman" w:cs="Times New Roman"/>
          <w:sz w:val="28"/>
          <w:szCs w:val="28"/>
          <w:lang w:val="uk-UA"/>
        </w:rPr>
        <w:t xml:space="preserve"> регіоні після повномасштабного</w:t>
      </w:r>
      <w:r w:rsidR="00C42306" w:rsidRPr="00C42306">
        <w:rPr>
          <w:lang w:val="uk-UA"/>
        </w:rPr>
        <w:t xml:space="preserve"> </w:t>
      </w:r>
      <w:r w:rsidR="00C42306" w:rsidRPr="00C42306">
        <w:rPr>
          <w:rFonts w:ascii="Times New Roman" w:hAnsi="Times New Roman" w:cs="Times New Roman"/>
          <w:sz w:val="28"/>
          <w:szCs w:val="28"/>
          <w:lang w:val="uk-UA"/>
        </w:rPr>
        <w:t>вторгнення</w:t>
      </w:r>
      <w:r w:rsidR="00C42306">
        <w:rPr>
          <w:rFonts w:ascii="Times New Roman" w:hAnsi="Times New Roman" w:cs="Times New Roman"/>
          <w:sz w:val="28"/>
          <w:szCs w:val="28"/>
          <w:lang w:val="uk-UA"/>
        </w:rPr>
        <w:t xml:space="preserve"> Росії</w:t>
      </w:r>
      <w:r w:rsidR="00C42306">
        <w:rPr>
          <w:rFonts w:ascii="Times New Roman" w:hAnsi="Times New Roman" w:cs="Times New Roman" w:hint="eastAsia"/>
          <w:sz w:val="28"/>
          <w:szCs w:val="28"/>
          <w:lang w:val="uk-UA"/>
        </w:rPr>
        <w:t xml:space="preserve">　</w:t>
      </w:r>
      <w:r w:rsidRPr="001548A3">
        <w:rPr>
          <w:rFonts w:ascii="Times New Roman" w:hAnsi="Times New Roman" w:cs="Times New Roman"/>
          <w:sz w:val="28"/>
          <w:szCs w:val="28"/>
          <w:lang w:val="uk-UA"/>
        </w:rPr>
        <w:t>в Україну, члени Альянсу також пообіцяли «продовжувати моніторинг та оцін</w:t>
      </w:r>
      <w:r w:rsidR="00C42306">
        <w:rPr>
          <w:rFonts w:ascii="Times New Roman" w:hAnsi="Times New Roman" w:cs="Times New Roman"/>
          <w:sz w:val="28"/>
          <w:szCs w:val="28"/>
          <w:lang w:val="uk-UA"/>
        </w:rPr>
        <w:t xml:space="preserve">ювати розвиток подій у регіоні», а також підвищити </w:t>
      </w:r>
      <w:r w:rsidRPr="001548A3">
        <w:rPr>
          <w:rFonts w:ascii="Times New Roman" w:hAnsi="Times New Roman" w:cs="Times New Roman"/>
          <w:sz w:val="28"/>
          <w:szCs w:val="28"/>
          <w:lang w:val="uk-UA"/>
        </w:rPr>
        <w:t>ситуаційну обізнаність, при</w:t>
      </w:r>
      <w:r w:rsidR="00C42306">
        <w:rPr>
          <w:rFonts w:ascii="Times New Roman" w:hAnsi="Times New Roman" w:cs="Times New Roman"/>
          <w:sz w:val="28"/>
          <w:szCs w:val="28"/>
          <w:lang w:val="uk-UA"/>
        </w:rPr>
        <w:t xml:space="preserve">діляючи особливу увагу загрозам </w:t>
      </w:r>
      <w:r w:rsidRPr="001548A3">
        <w:rPr>
          <w:rFonts w:ascii="Times New Roman" w:hAnsi="Times New Roman" w:cs="Times New Roman"/>
          <w:sz w:val="28"/>
          <w:szCs w:val="28"/>
          <w:lang w:val="uk-UA"/>
        </w:rPr>
        <w:t>безпеці</w:t>
      </w:r>
      <w:r w:rsidR="00C42306">
        <w:rPr>
          <w:rFonts w:ascii="Times New Roman" w:hAnsi="Times New Roman" w:cs="Times New Roman"/>
          <w:sz w:val="28"/>
          <w:szCs w:val="28"/>
          <w:lang w:val="uk-UA"/>
        </w:rPr>
        <w:t xml:space="preserve"> Альянсу та потенційним можливостям для більш тісної співпраці з </w:t>
      </w:r>
      <w:r w:rsidRPr="001548A3">
        <w:rPr>
          <w:rFonts w:ascii="Times New Roman" w:hAnsi="Times New Roman" w:cs="Times New Roman"/>
          <w:sz w:val="28"/>
          <w:szCs w:val="28"/>
          <w:lang w:val="uk-UA"/>
        </w:rPr>
        <w:t>партнерами в регіоні</w:t>
      </w:r>
      <w:r w:rsidR="000A1B1F">
        <w:rPr>
          <w:rFonts w:ascii="Times New Roman" w:hAnsi="Times New Roman" w:cs="Times New Roman"/>
          <w:sz w:val="28"/>
          <w:szCs w:val="28"/>
          <w:lang w:val="uk-UA"/>
        </w:rPr>
        <w:t xml:space="preserve"> (NATO, 2023b)</w:t>
      </w:r>
      <w:r w:rsidRPr="001548A3">
        <w:rPr>
          <w:rFonts w:ascii="Times New Roman" w:hAnsi="Times New Roman" w:cs="Times New Roman"/>
          <w:sz w:val="28"/>
          <w:szCs w:val="28"/>
          <w:lang w:val="uk-UA"/>
        </w:rPr>
        <w:t>.</w:t>
      </w:r>
    </w:p>
    <w:p w:rsidR="00C42306" w:rsidRDefault="00C42306" w:rsidP="00AE7B0A">
      <w:pPr>
        <w:spacing w:line="360" w:lineRule="auto"/>
        <w:jc w:val="both"/>
        <w:rPr>
          <w:rFonts w:ascii="Times New Roman" w:hAnsi="Times New Roman" w:cs="Times New Roman"/>
          <w:sz w:val="28"/>
          <w:szCs w:val="28"/>
          <w:lang w:val="uk-UA"/>
        </w:rPr>
      </w:pPr>
      <w:r w:rsidRPr="00C42306">
        <w:rPr>
          <w:rFonts w:ascii="Times New Roman" w:hAnsi="Times New Roman" w:cs="Times New Roman"/>
          <w:sz w:val="28"/>
          <w:szCs w:val="28"/>
          <w:lang w:val="uk-UA"/>
        </w:rPr>
        <w:t>Визнання союзниками стратегічної важливості Чорноморсь</w:t>
      </w:r>
      <w:r>
        <w:rPr>
          <w:rFonts w:ascii="Times New Roman" w:hAnsi="Times New Roman" w:cs="Times New Roman"/>
          <w:sz w:val="28"/>
          <w:szCs w:val="28"/>
          <w:lang w:val="uk-UA"/>
        </w:rPr>
        <w:t xml:space="preserve">кого регіону є першим на саміті </w:t>
      </w:r>
      <w:r w:rsidR="00567FC1">
        <w:rPr>
          <w:rFonts w:ascii="Times New Roman" w:hAnsi="Times New Roman" w:cs="Times New Roman"/>
          <w:sz w:val="28"/>
          <w:szCs w:val="28"/>
          <w:lang w:val="uk-UA"/>
        </w:rPr>
        <w:t xml:space="preserve">комюніке </w:t>
      </w:r>
      <w:r w:rsidRPr="00C42306">
        <w:rPr>
          <w:rFonts w:ascii="Times New Roman" w:hAnsi="Times New Roman" w:cs="Times New Roman"/>
          <w:sz w:val="28"/>
          <w:szCs w:val="28"/>
          <w:lang w:val="uk-UA"/>
        </w:rPr>
        <w:t>відповідно до Стратегічної концепції 2022. Одна</w:t>
      </w:r>
      <w:r w:rsidR="00567FC1">
        <w:rPr>
          <w:rFonts w:ascii="Times New Roman" w:hAnsi="Times New Roman" w:cs="Times New Roman"/>
          <w:sz w:val="28"/>
          <w:szCs w:val="28"/>
          <w:lang w:val="uk-UA"/>
        </w:rPr>
        <w:t xml:space="preserve">к, як ясно видно з цього звіту, </w:t>
      </w:r>
      <w:r w:rsidRPr="00C42306">
        <w:rPr>
          <w:rFonts w:ascii="Times New Roman" w:hAnsi="Times New Roman" w:cs="Times New Roman"/>
          <w:sz w:val="28"/>
          <w:szCs w:val="28"/>
          <w:lang w:val="uk-UA"/>
        </w:rPr>
        <w:t xml:space="preserve">виклик стратегічній безпеці Чорноморського регіону зростає, оскільки війна Росії в Україні </w:t>
      </w:r>
      <w:r w:rsidR="00567FC1">
        <w:rPr>
          <w:rFonts w:ascii="Times New Roman" w:hAnsi="Times New Roman" w:cs="Times New Roman"/>
          <w:sz w:val="28"/>
          <w:szCs w:val="28"/>
          <w:lang w:val="uk-UA"/>
        </w:rPr>
        <w:t>триває вже другий рік</w:t>
      </w:r>
      <w:r w:rsidRPr="00C42306">
        <w:rPr>
          <w:rFonts w:ascii="Times New Roman" w:hAnsi="Times New Roman" w:cs="Times New Roman"/>
          <w:sz w:val="28"/>
          <w:szCs w:val="28"/>
          <w:lang w:val="uk-UA"/>
        </w:rPr>
        <w:t>, особливо після скасування Чорноморської зернової і</w:t>
      </w:r>
      <w:r w:rsidR="00567FC1">
        <w:rPr>
          <w:rFonts w:ascii="Times New Roman" w:hAnsi="Times New Roman" w:cs="Times New Roman"/>
          <w:sz w:val="28"/>
          <w:szCs w:val="28"/>
          <w:lang w:val="uk-UA"/>
        </w:rPr>
        <w:t xml:space="preserve">ніціативи 17 липня Росією та її </w:t>
      </w:r>
      <w:r w:rsidRPr="00C42306">
        <w:rPr>
          <w:rFonts w:ascii="Times New Roman" w:hAnsi="Times New Roman" w:cs="Times New Roman"/>
          <w:sz w:val="28"/>
          <w:szCs w:val="28"/>
          <w:lang w:val="uk-UA"/>
        </w:rPr>
        <w:t xml:space="preserve">рішення про ескалацію війни на морі та на портових </w:t>
      </w:r>
      <w:r w:rsidR="00567FC1">
        <w:rPr>
          <w:rFonts w:ascii="Times New Roman" w:hAnsi="Times New Roman" w:cs="Times New Roman"/>
          <w:sz w:val="28"/>
          <w:szCs w:val="28"/>
          <w:lang w:val="uk-UA"/>
        </w:rPr>
        <w:t>об’єктах</w:t>
      </w:r>
      <w:r w:rsidRPr="00C42306">
        <w:rPr>
          <w:rFonts w:ascii="Times New Roman" w:hAnsi="Times New Roman" w:cs="Times New Roman"/>
          <w:sz w:val="28"/>
          <w:szCs w:val="28"/>
          <w:lang w:val="uk-UA"/>
        </w:rPr>
        <w:t xml:space="preserve"> України. У р</w:t>
      </w:r>
      <w:r w:rsidR="00567FC1">
        <w:rPr>
          <w:rFonts w:ascii="Times New Roman" w:hAnsi="Times New Roman" w:cs="Times New Roman"/>
          <w:sz w:val="28"/>
          <w:szCs w:val="28"/>
          <w:lang w:val="uk-UA"/>
        </w:rPr>
        <w:t xml:space="preserve">езультаті цього зростаючого стратегічного </w:t>
      </w:r>
      <w:r w:rsidRPr="00C42306">
        <w:rPr>
          <w:rFonts w:ascii="Times New Roman" w:hAnsi="Times New Roman" w:cs="Times New Roman"/>
          <w:sz w:val="28"/>
          <w:szCs w:val="28"/>
          <w:lang w:val="uk-UA"/>
        </w:rPr>
        <w:t>виклик, у цьому звіті стверджується, що потрібно зробити набагато більше, щоб зміц</w:t>
      </w:r>
      <w:r w:rsidR="00567FC1">
        <w:rPr>
          <w:rFonts w:ascii="Times New Roman" w:hAnsi="Times New Roman" w:cs="Times New Roman"/>
          <w:sz w:val="28"/>
          <w:szCs w:val="28"/>
          <w:lang w:val="uk-UA"/>
        </w:rPr>
        <w:t>нити оборону та безпеку Альянсу у Чорноморському регіоні</w:t>
      </w:r>
      <w:r w:rsidRPr="00C42306">
        <w:rPr>
          <w:rFonts w:ascii="Times New Roman" w:hAnsi="Times New Roman" w:cs="Times New Roman"/>
          <w:sz w:val="28"/>
          <w:szCs w:val="28"/>
          <w:lang w:val="uk-UA"/>
        </w:rPr>
        <w:t>. Він також заохочує членів Аль</w:t>
      </w:r>
      <w:r w:rsidR="00567FC1">
        <w:rPr>
          <w:rFonts w:ascii="Times New Roman" w:hAnsi="Times New Roman" w:cs="Times New Roman"/>
          <w:sz w:val="28"/>
          <w:szCs w:val="28"/>
          <w:lang w:val="uk-UA"/>
        </w:rPr>
        <w:t>янсу нарощувати можливості</w:t>
      </w:r>
      <w:r w:rsidRPr="00C42306">
        <w:rPr>
          <w:rFonts w:ascii="Times New Roman" w:hAnsi="Times New Roman" w:cs="Times New Roman"/>
          <w:sz w:val="28"/>
          <w:szCs w:val="28"/>
          <w:lang w:val="uk-UA"/>
        </w:rPr>
        <w:t xml:space="preserve"> українських сил</w:t>
      </w:r>
      <w:r w:rsidR="00567FC1">
        <w:rPr>
          <w:rFonts w:ascii="Times New Roman" w:hAnsi="Times New Roman" w:cs="Times New Roman"/>
          <w:sz w:val="28"/>
          <w:szCs w:val="28"/>
          <w:lang w:val="uk-UA"/>
        </w:rPr>
        <w:t xml:space="preserve">, </w:t>
      </w:r>
      <w:r w:rsidR="00567FC1">
        <w:rPr>
          <w:rFonts w:ascii="Times New Roman" w:hAnsi="Times New Roman" w:cs="Times New Roman"/>
          <w:sz w:val="28"/>
          <w:szCs w:val="28"/>
          <w:lang w:val="uk-UA"/>
        </w:rPr>
        <w:lastRenderedPageBreak/>
        <w:t xml:space="preserve">які </w:t>
      </w:r>
      <w:r w:rsidRPr="00C42306">
        <w:rPr>
          <w:rFonts w:ascii="Times New Roman" w:hAnsi="Times New Roman" w:cs="Times New Roman"/>
          <w:sz w:val="28"/>
          <w:szCs w:val="28"/>
          <w:lang w:val="uk-UA"/>
        </w:rPr>
        <w:t>необхідні, щоб заблокувати здатність Росії забезпечити більш надійний бастіонний обор</w:t>
      </w:r>
      <w:r w:rsidR="00567FC1">
        <w:rPr>
          <w:rFonts w:ascii="Times New Roman" w:hAnsi="Times New Roman" w:cs="Times New Roman"/>
          <w:sz w:val="28"/>
          <w:szCs w:val="28"/>
          <w:lang w:val="uk-UA"/>
        </w:rPr>
        <w:t xml:space="preserve">онний потенціал у Чорному морі, </w:t>
      </w:r>
      <w:r w:rsidRPr="00C42306">
        <w:rPr>
          <w:rFonts w:ascii="Times New Roman" w:hAnsi="Times New Roman" w:cs="Times New Roman"/>
          <w:sz w:val="28"/>
          <w:szCs w:val="28"/>
          <w:lang w:val="uk-UA"/>
        </w:rPr>
        <w:t>що дозволило б їй продовжувати утримувати українську критичну інфраструктуру під загрозою, перешкоджати українській консолідації її відвойованих територій і загрожувати півде</w:t>
      </w:r>
      <w:r w:rsidR="00567FC1">
        <w:rPr>
          <w:rFonts w:ascii="Times New Roman" w:hAnsi="Times New Roman" w:cs="Times New Roman"/>
          <w:sz w:val="28"/>
          <w:szCs w:val="28"/>
          <w:lang w:val="uk-UA"/>
        </w:rPr>
        <w:t xml:space="preserve">нним регіонам новим вторгненням </w:t>
      </w:r>
      <w:r w:rsidRPr="00C42306">
        <w:rPr>
          <w:rFonts w:ascii="Times New Roman" w:hAnsi="Times New Roman" w:cs="Times New Roman"/>
          <w:sz w:val="28"/>
          <w:szCs w:val="28"/>
          <w:lang w:val="uk-UA"/>
        </w:rPr>
        <w:t>з відновленою силою.</w:t>
      </w:r>
    </w:p>
    <w:p w:rsidR="00567FC1" w:rsidRDefault="00567FC1" w:rsidP="00AE7B0A">
      <w:pPr>
        <w:spacing w:line="360" w:lineRule="auto"/>
        <w:jc w:val="both"/>
        <w:rPr>
          <w:rFonts w:ascii="Times New Roman" w:hAnsi="Times New Roman" w:cs="Times New Roman"/>
          <w:sz w:val="28"/>
          <w:szCs w:val="28"/>
          <w:lang w:val="uk-UA"/>
        </w:rPr>
      </w:pPr>
      <w:r w:rsidRPr="00567FC1">
        <w:rPr>
          <w:rFonts w:ascii="Times New Roman" w:hAnsi="Times New Roman" w:cs="Times New Roman"/>
          <w:sz w:val="28"/>
          <w:szCs w:val="28"/>
          <w:lang w:val="uk-UA"/>
        </w:rPr>
        <w:t xml:space="preserve">Серед інших рекомендацій, цей звіт також виступає за: цілеспрямовану стратегію для </w:t>
      </w:r>
      <w:r>
        <w:rPr>
          <w:rFonts w:ascii="Times New Roman" w:hAnsi="Times New Roman" w:cs="Times New Roman"/>
          <w:sz w:val="28"/>
          <w:szCs w:val="28"/>
          <w:lang w:val="uk-UA"/>
        </w:rPr>
        <w:t xml:space="preserve">Чорноморського регіону, що </w:t>
      </w:r>
      <w:r w:rsidRPr="00567FC1">
        <w:rPr>
          <w:rFonts w:ascii="Times New Roman" w:hAnsi="Times New Roman" w:cs="Times New Roman"/>
          <w:sz w:val="28"/>
          <w:szCs w:val="28"/>
          <w:lang w:val="uk-UA"/>
        </w:rPr>
        <w:t>підтримується надійним планом регіональної оборони, прийнятим союзниками у Вільн</w:t>
      </w:r>
      <w:r>
        <w:rPr>
          <w:rFonts w:ascii="Times New Roman" w:hAnsi="Times New Roman" w:cs="Times New Roman"/>
          <w:sz w:val="28"/>
          <w:szCs w:val="28"/>
          <w:lang w:val="uk-UA"/>
        </w:rPr>
        <w:t>юсі; підвищене розташування засобів</w:t>
      </w:r>
      <w:r w:rsidRPr="00567FC1">
        <w:rPr>
          <w:rFonts w:ascii="Times New Roman" w:hAnsi="Times New Roman" w:cs="Times New Roman"/>
          <w:sz w:val="28"/>
          <w:szCs w:val="28"/>
          <w:lang w:val="uk-UA"/>
        </w:rPr>
        <w:t xml:space="preserve">, </w:t>
      </w:r>
      <w:r>
        <w:rPr>
          <w:rFonts w:ascii="Times New Roman" w:hAnsi="Times New Roman" w:cs="Times New Roman"/>
          <w:sz w:val="28"/>
          <w:szCs w:val="28"/>
          <w:lang w:val="uk-UA"/>
        </w:rPr>
        <w:t>що включають</w:t>
      </w:r>
      <w:r w:rsidRPr="00567FC1">
        <w:rPr>
          <w:rFonts w:ascii="Times New Roman" w:hAnsi="Times New Roman" w:cs="Times New Roman"/>
          <w:sz w:val="28"/>
          <w:szCs w:val="28"/>
          <w:lang w:val="uk-UA"/>
        </w:rPr>
        <w:t xml:space="preserve"> сучасні інтегровані системи протиповітряної та </w:t>
      </w:r>
      <w:r>
        <w:rPr>
          <w:rFonts w:ascii="Times New Roman" w:hAnsi="Times New Roman" w:cs="Times New Roman"/>
          <w:sz w:val="28"/>
          <w:szCs w:val="28"/>
          <w:lang w:val="uk-UA"/>
        </w:rPr>
        <w:t>протиракетної оборони; підвищену</w:t>
      </w:r>
      <w:r w:rsidRPr="00567F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присутність </w:t>
      </w:r>
      <w:r w:rsidRPr="00567FC1">
        <w:rPr>
          <w:rFonts w:ascii="Times New Roman" w:hAnsi="Times New Roman" w:cs="Times New Roman"/>
          <w:sz w:val="28"/>
          <w:szCs w:val="28"/>
          <w:lang w:val="uk-UA"/>
        </w:rPr>
        <w:t>в повітрі, на морі та на суш</w:t>
      </w:r>
      <w:r>
        <w:rPr>
          <w:rFonts w:ascii="Times New Roman" w:hAnsi="Times New Roman" w:cs="Times New Roman"/>
          <w:sz w:val="28"/>
          <w:szCs w:val="28"/>
          <w:lang w:val="uk-UA"/>
        </w:rPr>
        <w:t>і; і значно більше підтримки потребуючим партнерам у регіоні</w:t>
      </w:r>
      <w:r w:rsidRPr="00567FC1">
        <w:rPr>
          <w:rFonts w:ascii="Times New Roman" w:hAnsi="Times New Roman" w:cs="Times New Roman"/>
          <w:sz w:val="28"/>
          <w:szCs w:val="28"/>
          <w:lang w:val="uk-UA"/>
        </w:rPr>
        <w:t>.</w:t>
      </w:r>
    </w:p>
    <w:p w:rsidR="000A1B1F" w:rsidRDefault="000A1B1F" w:rsidP="000A1B1F">
      <w:pPr>
        <w:spacing w:line="360" w:lineRule="auto"/>
        <w:jc w:val="both"/>
        <w:rPr>
          <w:rFonts w:ascii="Times New Roman" w:hAnsi="Times New Roman" w:cs="Times New Roman"/>
          <w:sz w:val="28"/>
          <w:szCs w:val="28"/>
          <w:lang w:val="uk-UA"/>
        </w:rPr>
      </w:pPr>
      <w:r w:rsidRPr="000A1B1F">
        <w:rPr>
          <w:rFonts w:ascii="Times New Roman" w:hAnsi="Times New Roman" w:cs="Times New Roman"/>
          <w:sz w:val="28"/>
          <w:szCs w:val="28"/>
          <w:lang w:val="uk-UA"/>
        </w:rPr>
        <w:t xml:space="preserve">Розпад Варшавського договору і Радянського Союзу кардинально змінив політичний і </w:t>
      </w:r>
      <w:proofErr w:type="spellStart"/>
      <w:r w:rsidRPr="000A1B1F">
        <w:rPr>
          <w:rFonts w:ascii="Times New Roman" w:hAnsi="Times New Roman" w:cs="Times New Roman"/>
          <w:sz w:val="28"/>
          <w:szCs w:val="28"/>
          <w:lang w:val="uk-UA"/>
        </w:rPr>
        <w:t>безпековий</w:t>
      </w:r>
      <w:proofErr w:type="spellEnd"/>
      <w:r w:rsidRPr="000A1B1F">
        <w:rPr>
          <w:rFonts w:ascii="Times New Roman" w:hAnsi="Times New Roman" w:cs="Times New Roman"/>
          <w:sz w:val="28"/>
          <w:szCs w:val="28"/>
          <w:lang w:val="uk-UA"/>
        </w:rPr>
        <w:t xml:space="preserve"> ландшафт у Чорноморському регіоні. Регіон пережив відносно насильницьке народження в епоху після холодної війни, коли спалахнула низка жорстоких конфліктів, коли пригнічені радянською владою ідентичності боролися за самовизначення - майже всі вони залишилися замороженими або періодично спалахували протягом десятиліть, в основному через втручання Росії. Зростаюча ревізіоністська агресивна зовн</w:t>
      </w:r>
      <w:r>
        <w:rPr>
          <w:rFonts w:ascii="Times New Roman" w:hAnsi="Times New Roman" w:cs="Times New Roman"/>
          <w:sz w:val="28"/>
          <w:szCs w:val="28"/>
          <w:lang w:val="uk-UA"/>
        </w:rPr>
        <w:t xml:space="preserve">ішня політика Росії </w:t>
      </w:r>
      <w:r w:rsidRPr="000A1B1F">
        <w:rPr>
          <w:rFonts w:ascii="Times New Roman" w:hAnsi="Times New Roman" w:cs="Times New Roman"/>
          <w:sz w:val="28"/>
          <w:szCs w:val="28"/>
          <w:lang w:val="uk-UA"/>
        </w:rPr>
        <w:t>призвела до подальших воєн у Чорноморському регіоні протягом</w:t>
      </w:r>
      <w:r>
        <w:rPr>
          <w:rFonts w:ascii="Times New Roman" w:hAnsi="Times New Roman" w:cs="Times New Roman"/>
          <w:sz w:val="28"/>
          <w:szCs w:val="28"/>
          <w:lang w:val="uk-UA"/>
        </w:rPr>
        <w:t xml:space="preserve"> наступних десятиліть – від </w:t>
      </w:r>
      <w:r w:rsidRPr="000A1B1F">
        <w:rPr>
          <w:rFonts w:ascii="Times New Roman" w:hAnsi="Times New Roman" w:cs="Times New Roman"/>
          <w:sz w:val="28"/>
          <w:szCs w:val="28"/>
          <w:lang w:val="uk-UA"/>
        </w:rPr>
        <w:t>війни в Грузії в 2008 році, в результаті якої 20 відсотків грузинської території залишаються п</w:t>
      </w:r>
      <w:r>
        <w:rPr>
          <w:rFonts w:ascii="Times New Roman" w:hAnsi="Times New Roman" w:cs="Times New Roman"/>
          <w:sz w:val="28"/>
          <w:szCs w:val="28"/>
          <w:lang w:val="uk-UA"/>
        </w:rPr>
        <w:t xml:space="preserve">ід </w:t>
      </w:r>
      <w:r w:rsidRPr="000A1B1F">
        <w:rPr>
          <w:rFonts w:ascii="Times New Roman" w:hAnsi="Times New Roman" w:cs="Times New Roman"/>
          <w:sz w:val="28"/>
          <w:szCs w:val="28"/>
          <w:lang w:val="uk-UA"/>
        </w:rPr>
        <w:t>російською окупацією, до двох вторгнень в Україну у 2014 та 2022 роках. Вторгнення Росії в Україну мали найбільш значний і потенційно довготривалий вплив на безпеку в Чорному морі.</w:t>
      </w:r>
    </w:p>
    <w:p w:rsidR="000A1B1F" w:rsidRDefault="000A1B1F" w:rsidP="000A1B1F">
      <w:pPr>
        <w:spacing w:line="360" w:lineRule="auto"/>
        <w:jc w:val="both"/>
        <w:rPr>
          <w:rFonts w:ascii="Times New Roman" w:hAnsi="Times New Roman" w:cs="Times New Roman"/>
          <w:sz w:val="28"/>
          <w:szCs w:val="28"/>
          <w:lang w:val="uk-UA"/>
        </w:rPr>
      </w:pPr>
      <w:r w:rsidRPr="000A1B1F">
        <w:rPr>
          <w:rFonts w:ascii="Times New Roman" w:hAnsi="Times New Roman" w:cs="Times New Roman"/>
          <w:sz w:val="28"/>
          <w:szCs w:val="28"/>
          <w:lang w:val="uk-UA"/>
        </w:rPr>
        <w:t xml:space="preserve">Усі приморські держави регіону, що перебували під радянським контролем під час холодної війни, чітко заявили про свої євроатлантичні амбіції дуже скоро після закінчення холодної війни, приєднавшись до програми НАТО </w:t>
      </w:r>
      <w:r w:rsidRPr="000A1B1F">
        <w:rPr>
          <w:rFonts w:ascii="Times New Roman" w:hAnsi="Times New Roman" w:cs="Times New Roman"/>
          <w:sz w:val="28"/>
          <w:szCs w:val="28"/>
          <w:lang w:val="uk-UA"/>
        </w:rPr>
        <w:lastRenderedPageBreak/>
        <w:t>"Партнерство заради миру" в 1994 році. Болгарія і Румунія приєдналися до НАТО в 2004 році, а потім до ЄС в 2007 році. На Бухарестському саміті 2008 року члени Альянсу домовились, що і Грузія, і Україна стануть членами НАТО за умови, що кожна з них виконає усі необхідні</w:t>
      </w:r>
      <w:r>
        <w:rPr>
          <w:rFonts w:ascii="Times New Roman" w:hAnsi="Times New Roman" w:cs="Times New Roman"/>
          <w:sz w:val="28"/>
          <w:szCs w:val="28"/>
          <w:lang w:val="uk-UA"/>
        </w:rPr>
        <w:t xml:space="preserve"> вимоги - </w:t>
      </w:r>
      <w:r w:rsidRPr="000A1B1F">
        <w:rPr>
          <w:rFonts w:ascii="Times New Roman" w:hAnsi="Times New Roman" w:cs="Times New Roman"/>
          <w:sz w:val="28"/>
          <w:szCs w:val="28"/>
          <w:lang w:val="uk-UA"/>
        </w:rPr>
        <w:t>Бухарестська декларація була підтверджена на наступних самітах НАТО (NATO, 2023). Паралельно з цим, після приходу до влади Володимира Путіна у 2000 році, рег</w:t>
      </w:r>
      <w:r>
        <w:rPr>
          <w:rFonts w:ascii="Times New Roman" w:hAnsi="Times New Roman" w:cs="Times New Roman"/>
          <w:sz w:val="28"/>
          <w:szCs w:val="28"/>
          <w:lang w:val="uk-UA"/>
        </w:rPr>
        <w:t xml:space="preserve">іональна </w:t>
      </w:r>
      <w:r w:rsidRPr="000A1B1F">
        <w:rPr>
          <w:rFonts w:ascii="Times New Roman" w:hAnsi="Times New Roman" w:cs="Times New Roman"/>
          <w:sz w:val="28"/>
          <w:szCs w:val="28"/>
          <w:lang w:val="uk-UA"/>
        </w:rPr>
        <w:t>політика Росії ставала все більш ревізіоністською і незабаром супроводжувалася застосуванням сил</w:t>
      </w:r>
      <w:r>
        <w:rPr>
          <w:rFonts w:ascii="Times New Roman" w:hAnsi="Times New Roman" w:cs="Times New Roman"/>
          <w:sz w:val="28"/>
          <w:szCs w:val="28"/>
          <w:lang w:val="uk-UA"/>
        </w:rPr>
        <w:t xml:space="preserve">и, щоб спробувати консолідувати </w:t>
      </w:r>
      <w:r w:rsidRPr="000A1B1F">
        <w:rPr>
          <w:rFonts w:ascii="Times New Roman" w:hAnsi="Times New Roman" w:cs="Times New Roman"/>
          <w:sz w:val="28"/>
          <w:szCs w:val="28"/>
          <w:lang w:val="uk-UA"/>
        </w:rPr>
        <w:t xml:space="preserve">не лише регіональну сферу впливу, але й встановити пряме домінування над більшістю країн Чорноморського басейну. </w:t>
      </w:r>
    </w:p>
    <w:p w:rsidR="000A1B1F" w:rsidRDefault="000A1B1F" w:rsidP="000A1B1F">
      <w:pPr>
        <w:spacing w:line="360" w:lineRule="auto"/>
        <w:jc w:val="both"/>
        <w:rPr>
          <w:rFonts w:ascii="Times New Roman" w:hAnsi="Times New Roman" w:cs="Times New Roman"/>
          <w:sz w:val="28"/>
          <w:szCs w:val="28"/>
          <w:lang w:val="uk-UA"/>
        </w:rPr>
      </w:pPr>
      <w:r w:rsidRPr="000A1B1F">
        <w:rPr>
          <w:rFonts w:ascii="Times New Roman" w:hAnsi="Times New Roman" w:cs="Times New Roman"/>
          <w:sz w:val="28"/>
          <w:szCs w:val="28"/>
          <w:lang w:val="uk-UA"/>
        </w:rPr>
        <w:t xml:space="preserve">Незважаючи на зростаючі розбіжності між державами регіону щодо їхнього стратегічного майбутнього, протягом 1990-х і 2000-х років держави Чорноморського регіону розробили кілька платформ для поглиблення економічної та </w:t>
      </w:r>
      <w:proofErr w:type="spellStart"/>
      <w:r w:rsidRPr="000A1B1F">
        <w:rPr>
          <w:rFonts w:ascii="Times New Roman" w:hAnsi="Times New Roman" w:cs="Times New Roman"/>
          <w:sz w:val="28"/>
          <w:szCs w:val="28"/>
          <w:lang w:val="uk-UA"/>
        </w:rPr>
        <w:t>безпекової</w:t>
      </w:r>
      <w:proofErr w:type="spellEnd"/>
      <w:r w:rsidRPr="000A1B1F">
        <w:rPr>
          <w:rFonts w:ascii="Times New Roman" w:hAnsi="Times New Roman" w:cs="Times New Roman"/>
          <w:sz w:val="28"/>
          <w:szCs w:val="28"/>
          <w:lang w:val="uk-UA"/>
        </w:rPr>
        <w:t xml:space="preserve"> співпраці. Серед багатьох багатосторонніх платформ Організація Чорноморського економічного співробітництва (ОЧЕС) стала провідною платформою для регіонального співробітництва з низки економічних і, поступово, </w:t>
      </w:r>
      <w:proofErr w:type="spellStart"/>
      <w:r w:rsidRPr="000A1B1F">
        <w:rPr>
          <w:rFonts w:ascii="Times New Roman" w:hAnsi="Times New Roman" w:cs="Times New Roman"/>
          <w:sz w:val="28"/>
          <w:szCs w:val="28"/>
          <w:lang w:val="uk-UA"/>
        </w:rPr>
        <w:t>безпекових</w:t>
      </w:r>
      <w:proofErr w:type="spellEnd"/>
      <w:r w:rsidRPr="000A1B1F">
        <w:rPr>
          <w:rFonts w:ascii="Times New Roman" w:hAnsi="Times New Roman" w:cs="Times New Roman"/>
          <w:sz w:val="28"/>
          <w:szCs w:val="28"/>
          <w:lang w:val="uk-UA"/>
        </w:rPr>
        <w:t xml:space="preserve"> питань, таких як боротьба з організованою злочинністю і тероризмом</w:t>
      </w:r>
      <w:r w:rsidR="002E1601">
        <w:rPr>
          <w:rFonts w:ascii="Times New Roman" w:hAnsi="Times New Roman" w:cs="Times New Roman"/>
          <w:sz w:val="28"/>
          <w:szCs w:val="28"/>
          <w:lang w:val="uk-UA"/>
        </w:rPr>
        <w:t xml:space="preserve"> </w:t>
      </w:r>
      <w:r w:rsidR="002E1601" w:rsidRPr="002E1601">
        <w:rPr>
          <w:rFonts w:ascii="Times New Roman" w:hAnsi="Times New Roman" w:cs="Times New Roman"/>
          <w:sz w:val="28"/>
          <w:szCs w:val="28"/>
          <w:lang w:val="uk-UA"/>
        </w:rPr>
        <w:t>(</w:t>
      </w:r>
      <w:proofErr w:type="spellStart"/>
      <w:r w:rsidR="002E1601" w:rsidRPr="002E1601">
        <w:rPr>
          <w:rFonts w:ascii="Times New Roman" w:hAnsi="Times New Roman" w:cs="Times New Roman"/>
          <w:sz w:val="28"/>
          <w:szCs w:val="28"/>
          <w:lang w:val="uk-UA"/>
        </w:rPr>
        <w:t>Çolakoglu</w:t>
      </w:r>
      <w:proofErr w:type="spellEnd"/>
      <w:r w:rsidR="002E1601" w:rsidRPr="002E1601">
        <w:rPr>
          <w:rFonts w:ascii="Times New Roman" w:hAnsi="Times New Roman" w:cs="Times New Roman"/>
          <w:sz w:val="28"/>
          <w:szCs w:val="28"/>
          <w:lang w:val="uk-UA"/>
        </w:rPr>
        <w:t>, 2007)</w:t>
      </w:r>
      <w:r w:rsidRPr="000A1B1F">
        <w:rPr>
          <w:rFonts w:ascii="Times New Roman" w:hAnsi="Times New Roman" w:cs="Times New Roman"/>
          <w:sz w:val="28"/>
          <w:szCs w:val="28"/>
          <w:lang w:val="uk-UA"/>
        </w:rPr>
        <w:t xml:space="preserve">. Що стосується більш широких питань безпеки, то </w:t>
      </w:r>
      <w:r w:rsidR="002E1601">
        <w:rPr>
          <w:rFonts w:ascii="Times New Roman" w:hAnsi="Times New Roman" w:cs="Times New Roman"/>
          <w:sz w:val="28"/>
          <w:szCs w:val="28"/>
          <w:lang w:val="uk-UA"/>
        </w:rPr>
        <w:t>Чорноморський регіон</w:t>
      </w:r>
      <w:r w:rsidRPr="000A1B1F">
        <w:rPr>
          <w:rFonts w:ascii="Times New Roman" w:hAnsi="Times New Roman" w:cs="Times New Roman"/>
          <w:sz w:val="28"/>
          <w:szCs w:val="28"/>
          <w:lang w:val="uk-UA"/>
        </w:rPr>
        <w:t xml:space="preserve"> залишає</w:t>
      </w:r>
      <w:r w:rsidR="002E1601">
        <w:rPr>
          <w:rFonts w:ascii="Times New Roman" w:hAnsi="Times New Roman" w:cs="Times New Roman"/>
          <w:sz w:val="28"/>
          <w:szCs w:val="28"/>
          <w:lang w:val="uk-UA"/>
        </w:rPr>
        <w:t>ться розділеним між країнами НАТО та країнами,</w:t>
      </w:r>
      <w:r w:rsidRPr="000A1B1F">
        <w:rPr>
          <w:rFonts w:ascii="Times New Roman" w:hAnsi="Times New Roman" w:cs="Times New Roman"/>
          <w:sz w:val="28"/>
          <w:szCs w:val="28"/>
          <w:lang w:val="uk-UA"/>
        </w:rPr>
        <w:t xml:space="preserve"> що прагнуть вступити до НАТО, а після 2008 року рівень партнерства з Росією знижується.</w:t>
      </w:r>
    </w:p>
    <w:p w:rsidR="002E1601" w:rsidRPr="002E1601" w:rsidRDefault="002E1601" w:rsidP="002E1601">
      <w:pPr>
        <w:spacing w:line="360" w:lineRule="auto"/>
        <w:jc w:val="both"/>
        <w:rPr>
          <w:rFonts w:ascii="Times New Roman" w:hAnsi="Times New Roman" w:cs="Times New Roman"/>
          <w:sz w:val="28"/>
          <w:szCs w:val="28"/>
          <w:lang w:val="uk-UA"/>
        </w:rPr>
      </w:pPr>
      <w:r w:rsidRPr="002E1601">
        <w:rPr>
          <w:rFonts w:ascii="Times New Roman" w:hAnsi="Times New Roman" w:cs="Times New Roman"/>
          <w:sz w:val="28"/>
          <w:szCs w:val="28"/>
          <w:lang w:val="uk-UA"/>
        </w:rPr>
        <w:t>Туреч</w:t>
      </w:r>
      <w:r>
        <w:rPr>
          <w:rFonts w:ascii="Times New Roman" w:hAnsi="Times New Roman" w:cs="Times New Roman"/>
          <w:sz w:val="28"/>
          <w:szCs w:val="28"/>
          <w:lang w:val="uk-UA"/>
        </w:rPr>
        <w:t>чина, давній союзник НАТО у Чорноморському регіоні</w:t>
      </w:r>
      <w:r w:rsidRPr="002E1601">
        <w:rPr>
          <w:rFonts w:ascii="Times New Roman" w:hAnsi="Times New Roman" w:cs="Times New Roman"/>
          <w:sz w:val="28"/>
          <w:szCs w:val="28"/>
          <w:lang w:val="uk-UA"/>
        </w:rPr>
        <w:t>, прагнула до тіснішої економічної 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безпекової</w:t>
      </w:r>
      <w:proofErr w:type="spellEnd"/>
      <w:r>
        <w:rPr>
          <w:rFonts w:ascii="Times New Roman" w:hAnsi="Times New Roman" w:cs="Times New Roman"/>
          <w:sz w:val="28"/>
          <w:szCs w:val="28"/>
          <w:lang w:val="uk-UA"/>
        </w:rPr>
        <w:t xml:space="preserve"> співпраці в регіоні </w:t>
      </w:r>
      <w:r w:rsidRPr="002E1601">
        <w:rPr>
          <w:rFonts w:ascii="Times New Roman" w:hAnsi="Times New Roman" w:cs="Times New Roman"/>
          <w:sz w:val="28"/>
          <w:szCs w:val="28"/>
          <w:lang w:val="uk-UA"/>
        </w:rPr>
        <w:t>після закінчення холодної війни. Анкара з самого початку про</w:t>
      </w:r>
      <w:r>
        <w:rPr>
          <w:rFonts w:ascii="Times New Roman" w:hAnsi="Times New Roman" w:cs="Times New Roman"/>
          <w:sz w:val="28"/>
          <w:szCs w:val="28"/>
          <w:lang w:val="uk-UA"/>
        </w:rPr>
        <w:t xml:space="preserve">демонструвала послідовну </w:t>
      </w:r>
      <w:r w:rsidRPr="002E1601">
        <w:rPr>
          <w:rFonts w:ascii="Times New Roman" w:hAnsi="Times New Roman" w:cs="Times New Roman"/>
          <w:sz w:val="28"/>
          <w:szCs w:val="28"/>
          <w:lang w:val="uk-UA"/>
        </w:rPr>
        <w:t xml:space="preserve">прихильність до чорноморських організацій, таких як ОЧЕС, і сприяла проведенню операцій з безпеки на Чорному морі, таких як </w:t>
      </w:r>
      <w:proofErr w:type="spellStart"/>
      <w:r w:rsidRPr="002E1601">
        <w:rPr>
          <w:rFonts w:ascii="Times New Roman" w:hAnsi="Times New Roman" w:cs="Times New Roman"/>
          <w:sz w:val="28"/>
          <w:szCs w:val="28"/>
          <w:lang w:val="uk-UA"/>
        </w:rPr>
        <w:t>Black</w:t>
      </w:r>
      <w:proofErr w:type="spellEnd"/>
      <w:r w:rsidRPr="002E1601">
        <w:rPr>
          <w:rFonts w:ascii="Times New Roman" w:hAnsi="Times New Roman" w:cs="Times New Roman"/>
          <w:sz w:val="28"/>
          <w:szCs w:val="28"/>
          <w:lang w:val="uk-UA"/>
        </w:rPr>
        <w:t xml:space="preserve"> </w:t>
      </w:r>
      <w:proofErr w:type="spellStart"/>
      <w:r w:rsidRPr="002E1601">
        <w:rPr>
          <w:rFonts w:ascii="Times New Roman" w:hAnsi="Times New Roman" w:cs="Times New Roman"/>
          <w:sz w:val="28"/>
          <w:szCs w:val="28"/>
          <w:lang w:val="uk-UA"/>
        </w:rPr>
        <w:t>Sea</w:t>
      </w:r>
      <w:proofErr w:type="spellEnd"/>
      <w:r w:rsidRPr="002E1601">
        <w:rPr>
          <w:rFonts w:ascii="Times New Roman" w:hAnsi="Times New Roman" w:cs="Times New Roman"/>
          <w:sz w:val="28"/>
          <w:szCs w:val="28"/>
          <w:lang w:val="uk-UA"/>
        </w:rPr>
        <w:t xml:space="preserve"> </w:t>
      </w:r>
      <w:proofErr w:type="spellStart"/>
      <w:r w:rsidRPr="002E1601">
        <w:rPr>
          <w:rFonts w:ascii="Times New Roman" w:hAnsi="Times New Roman" w:cs="Times New Roman"/>
          <w:sz w:val="28"/>
          <w:szCs w:val="28"/>
          <w:lang w:val="uk-UA"/>
        </w:rPr>
        <w:t>Force</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proofErr w:type="spellStart"/>
      <w:r w:rsidRPr="002E1601">
        <w:rPr>
          <w:rFonts w:ascii="Times New Roman" w:hAnsi="Times New Roman" w:cs="Times New Roman"/>
          <w:sz w:val="28"/>
          <w:szCs w:val="28"/>
          <w:lang w:val="uk-UA"/>
        </w:rPr>
        <w:t>Black</w:t>
      </w:r>
      <w:proofErr w:type="spellEnd"/>
      <w:r w:rsidRPr="002E1601">
        <w:rPr>
          <w:rFonts w:ascii="Times New Roman" w:hAnsi="Times New Roman" w:cs="Times New Roman"/>
          <w:sz w:val="28"/>
          <w:szCs w:val="28"/>
          <w:lang w:val="uk-UA"/>
        </w:rPr>
        <w:t xml:space="preserve"> </w:t>
      </w:r>
      <w:proofErr w:type="spellStart"/>
      <w:r w:rsidRPr="002E1601">
        <w:rPr>
          <w:rFonts w:ascii="Times New Roman" w:hAnsi="Times New Roman" w:cs="Times New Roman"/>
          <w:sz w:val="28"/>
          <w:szCs w:val="28"/>
          <w:lang w:val="uk-UA"/>
        </w:rPr>
        <w:t>Sea</w:t>
      </w:r>
      <w:proofErr w:type="spellEnd"/>
      <w:r w:rsidRPr="002E1601">
        <w:rPr>
          <w:rFonts w:ascii="Times New Roman" w:hAnsi="Times New Roman" w:cs="Times New Roman"/>
          <w:sz w:val="28"/>
          <w:szCs w:val="28"/>
          <w:lang w:val="uk-UA"/>
        </w:rPr>
        <w:t xml:space="preserve"> </w:t>
      </w:r>
      <w:proofErr w:type="spellStart"/>
      <w:r w:rsidRPr="002E1601">
        <w:rPr>
          <w:rFonts w:ascii="Times New Roman" w:hAnsi="Times New Roman" w:cs="Times New Roman"/>
          <w:sz w:val="28"/>
          <w:szCs w:val="28"/>
          <w:lang w:val="uk-UA"/>
        </w:rPr>
        <w:t>Harmony</w:t>
      </w:r>
      <w:proofErr w:type="spellEnd"/>
      <w:r>
        <w:rPr>
          <w:rFonts w:ascii="Times New Roman" w:hAnsi="Times New Roman" w:cs="Times New Roman"/>
          <w:sz w:val="28"/>
          <w:szCs w:val="28"/>
          <w:lang w:val="uk-UA"/>
        </w:rPr>
        <w:t xml:space="preserve"> (</w:t>
      </w:r>
      <w:r>
        <w:rPr>
          <w:rFonts w:ascii="Times New Roman" w:hAnsi="Times New Roman" w:cs="Times New Roman" w:hint="eastAsia"/>
          <w:sz w:val="28"/>
          <w:szCs w:val="28"/>
          <w:lang w:val="uk-UA"/>
        </w:rPr>
        <w:t>B</w:t>
      </w:r>
      <w:r>
        <w:rPr>
          <w:rFonts w:ascii="Times New Roman" w:hAnsi="Times New Roman" w:cs="Times New Roman"/>
          <w:sz w:val="28"/>
          <w:szCs w:val="28"/>
          <w:lang w:val="uk-UA"/>
        </w:rPr>
        <w:t xml:space="preserve">SH); </w:t>
      </w:r>
      <w:proofErr w:type="spellStart"/>
      <w:r>
        <w:rPr>
          <w:rFonts w:ascii="Times New Roman" w:hAnsi="Times New Roman" w:cs="Times New Roman"/>
          <w:sz w:val="28"/>
          <w:szCs w:val="28"/>
          <w:lang w:val="uk-UA"/>
        </w:rPr>
        <w:t>BSH</w:t>
      </w:r>
      <w:proofErr w:type="spellEnd"/>
      <w:r>
        <w:rPr>
          <w:rFonts w:ascii="Times New Roman" w:hAnsi="Times New Roman" w:cs="Times New Roman"/>
          <w:sz w:val="28"/>
          <w:szCs w:val="28"/>
          <w:lang w:val="uk-UA"/>
        </w:rPr>
        <w:t xml:space="preserve"> була натхненна </w:t>
      </w:r>
      <w:r w:rsidRPr="002E1601">
        <w:rPr>
          <w:rFonts w:ascii="Times New Roman" w:hAnsi="Times New Roman" w:cs="Times New Roman"/>
          <w:sz w:val="28"/>
          <w:szCs w:val="28"/>
          <w:lang w:val="uk-UA"/>
        </w:rPr>
        <w:t>постійними військово-</w:t>
      </w:r>
      <w:r w:rsidRPr="002E1601">
        <w:rPr>
          <w:rFonts w:ascii="Times New Roman" w:hAnsi="Times New Roman" w:cs="Times New Roman"/>
          <w:sz w:val="28"/>
          <w:szCs w:val="28"/>
          <w:lang w:val="uk-UA"/>
        </w:rPr>
        <w:lastRenderedPageBreak/>
        <w:t>морськими операціями НА</w:t>
      </w:r>
      <w:r>
        <w:rPr>
          <w:rFonts w:ascii="Times New Roman" w:hAnsi="Times New Roman" w:cs="Times New Roman"/>
          <w:sz w:val="28"/>
          <w:szCs w:val="28"/>
          <w:lang w:val="uk-UA"/>
        </w:rPr>
        <w:t>ТО і започаткована в 2004 році.</w:t>
      </w:r>
      <w:r>
        <w:rPr>
          <w:rFonts w:ascii="Times New Roman" w:hAnsi="Times New Roman" w:cs="Times New Roman" w:hint="eastAsia"/>
          <w:sz w:val="28"/>
          <w:szCs w:val="28"/>
          <w:lang w:val="uk-UA"/>
        </w:rPr>
        <w:t xml:space="preserve">　</w:t>
      </w:r>
      <w:r w:rsidRPr="002E1601">
        <w:rPr>
          <w:rFonts w:ascii="Times New Roman" w:hAnsi="Times New Roman" w:cs="Times New Roman"/>
          <w:sz w:val="28"/>
          <w:szCs w:val="28"/>
          <w:lang w:val="uk-UA"/>
        </w:rPr>
        <w:t>ВМС Туреччини, забезпечуючи морську безпеку на Чорному морі за допомогою операцій при</w:t>
      </w:r>
      <w:r>
        <w:rPr>
          <w:rFonts w:ascii="Times New Roman" w:hAnsi="Times New Roman" w:cs="Times New Roman"/>
          <w:sz w:val="28"/>
          <w:szCs w:val="28"/>
          <w:lang w:val="uk-UA"/>
        </w:rPr>
        <w:t xml:space="preserve">сутності вздовж морських шляхів </w:t>
      </w:r>
      <w:r w:rsidRPr="002E1601">
        <w:rPr>
          <w:rFonts w:ascii="Times New Roman" w:hAnsi="Times New Roman" w:cs="Times New Roman"/>
          <w:sz w:val="28"/>
          <w:szCs w:val="28"/>
          <w:lang w:val="uk-UA"/>
        </w:rPr>
        <w:t xml:space="preserve">сполучення, включаючи спостереження, стеження, а також перехоплення суден. </w:t>
      </w:r>
      <w:r>
        <w:rPr>
          <w:rFonts w:ascii="Times New Roman" w:hAnsi="Times New Roman" w:cs="Times New Roman"/>
          <w:sz w:val="28"/>
          <w:szCs w:val="28"/>
          <w:lang w:val="en-US"/>
        </w:rPr>
        <w:t>BSH</w:t>
      </w:r>
      <w:r w:rsidRPr="002E1601">
        <w:rPr>
          <w:rFonts w:ascii="Times New Roman" w:hAnsi="Times New Roman" w:cs="Times New Roman"/>
          <w:sz w:val="28"/>
          <w:szCs w:val="28"/>
          <w:lang w:val="uk-UA"/>
        </w:rPr>
        <w:t xml:space="preserve"> здійснювала регулярне патрулювання, передала свої місії BLACKSEAFOR і доповнювала операцію НАТО </w:t>
      </w:r>
      <w:proofErr w:type="gramStart"/>
      <w:r w:rsidRPr="002E1601">
        <w:rPr>
          <w:rFonts w:ascii="Times New Roman" w:hAnsi="Times New Roman" w:cs="Times New Roman"/>
          <w:sz w:val="28"/>
          <w:szCs w:val="28"/>
          <w:lang w:val="uk-UA"/>
        </w:rPr>
        <w:t>"</w:t>
      </w:r>
      <w:r w:rsidRPr="002E1601">
        <w:rPr>
          <w:lang w:val="uk-UA"/>
        </w:rPr>
        <w:t xml:space="preserve"> </w:t>
      </w:r>
      <w:proofErr w:type="spellStart"/>
      <w:r w:rsidRPr="002E1601">
        <w:rPr>
          <w:rFonts w:ascii="Times New Roman" w:hAnsi="Times New Roman" w:cs="Times New Roman"/>
          <w:sz w:val="28"/>
          <w:szCs w:val="28"/>
          <w:lang w:val="uk-UA"/>
        </w:rPr>
        <w:t>Active</w:t>
      </w:r>
      <w:proofErr w:type="spellEnd"/>
      <w:proofErr w:type="gramEnd"/>
      <w:r w:rsidRPr="002E1601">
        <w:rPr>
          <w:rFonts w:ascii="Times New Roman" w:hAnsi="Times New Roman" w:cs="Times New Roman"/>
          <w:sz w:val="28"/>
          <w:szCs w:val="28"/>
          <w:lang w:val="uk-UA"/>
        </w:rPr>
        <w:t xml:space="preserve"> </w:t>
      </w:r>
      <w:proofErr w:type="spellStart"/>
      <w:r w:rsidRPr="002E1601">
        <w:rPr>
          <w:rFonts w:ascii="Times New Roman" w:hAnsi="Times New Roman" w:cs="Times New Roman"/>
          <w:sz w:val="28"/>
          <w:szCs w:val="28"/>
          <w:lang w:val="uk-UA"/>
        </w:rPr>
        <w:t>Endeavour</w:t>
      </w:r>
      <w:proofErr w:type="spellEnd"/>
      <w:r w:rsidRPr="002E1601">
        <w:rPr>
          <w:rFonts w:ascii="Times New Roman" w:hAnsi="Times New Roman" w:cs="Times New Roman"/>
          <w:sz w:val="28"/>
          <w:szCs w:val="28"/>
          <w:lang w:val="uk-UA"/>
        </w:rPr>
        <w:t>".</w:t>
      </w:r>
    </w:p>
    <w:p w:rsidR="002E1601" w:rsidRPr="002E1601" w:rsidRDefault="002E1601" w:rsidP="002E1601">
      <w:pPr>
        <w:spacing w:line="360" w:lineRule="auto"/>
        <w:jc w:val="both"/>
        <w:rPr>
          <w:rFonts w:ascii="Times New Roman" w:hAnsi="Times New Roman" w:cs="Times New Roman"/>
          <w:sz w:val="28"/>
          <w:szCs w:val="28"/>
        </w:rPr>
      </w:pPr>
      <w:r w:rsidRPr="002E1601">
        <w:rPr>
          <w:rFonts w:ascii="Times New Roman" w:hAnsi="Times New Roman" w:cs="Times New Roman"/>
          <w:sz w:val="28"/>
          <w:szCs w:val="28"/>
          <w:lang w:val="uk-UA"/>
        </w:rPr>
        <w:t xml:space="preserve">Незважаючи на відносний успіх у перші роки існування, чорноморські платформи співпраці стали напруженими в міру того, як регіональна політика Росії ставала все більш агресивною. Застосування Росією сили в регіоні з 2008 року, за яким </w:t>
      </w:r>
      <w:proofErr w:type="spellStart"/>
      <w:r w:rsidRPr="002E1601">
        <w:rPr>
          <w:rFonts w:ascii="Times New Roman" w:hAnsi="Times New Roman" w:cs="Times New Roman"/>
          <w:sz w:val="28"/>
          <w:szCs w:val="28"/>
          <w:lang w:val="uk-UA"/>
        </w:rPr>
        <w:t>послідувала</w:t>
      </w:r>
      <w:proofErr w:type="spellEnd"/>
      <w:r w:rsidRPr="002E1601">
        <w:rPr>
          <w:rFonts w:ascii="Times New Roman" w:hAnsi="Times New Roman" w:cs="Times New Roman"/>
          <w:sz w:val="28"/>
          <w:szCs w:val="28"/>
          <w:lang w:val="uk-UA"/>
        </w:rPr>
        <w:t xml:space="preserve"> незаконна анексія Криму в 2014 році, а потім і подальша фінансова і військова підтримка збройних формувань на сході України</w:t>
      </w:r>
      <w:r w:rsidRPr="002E1601">
        <w:rPr>
          <w:rFonts w:ascii="Times New Roman" w:hAnsi="Times New Roman" w:cs="Times New Roman"/>
          <w:sz w:val="28"/>
          <w:szCs w:val="28"/>
        </w:rPr>
        <w:t xml:space="preserve"> </w:t>
      </w:r>
      <w:r w:rsidRPr="002E1601">
        <w:rPr>
          <w:rFonts w:ascii="Times New Roman" w:hAnsi="Times New Roman" w:cs="Times New Roman"/>
          <w:sz w:val="28"/>
          <w:szCs w:val="28"/>
          <w:lang w:val="uk-UA"/>
        </w:rPr>
        <w:t xml:space="preserve">призвели до того, що вони почали руйнуватися. </w:t>
      </w:r>
      <w:proofErr w:type="spellStart"/>
      <w:r w:rsidRPr="002E1601">
        <w:rPr>
          <w:rFonts w:ascii="Times New Roman" w:hAnsi="Times New Roman" w:cs="Times New Roman"/>
          <w:sz w:val="28"/>
          <w:szCs w:val="28"/>
        </w:rPr>
        <w:t>Після</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повномасштабного</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вторгнення</w:t>
      </w:r>
      <w:proofErr w:type="spellEnd"/>
      <w:proofErr w:type="gramStart"/>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Р</w:t>
      </w:r>
      <w:proofErr w:type="gramEnd"/>
      <w:r w:rsidRPr="002E1601">
        <w:rPr>
          <w:rFonts w:ascii="Times New Roman" w:hAnsi="Times New Roman" w:cs="Times New Roman"/>
          <w:sz w:val="28"/>
          <w:szCs w:val="28"/>
        </w:rPr>
        <w:t>осії</w:t>
      </w:r>
      <w:proofErr w:type="spellEnd"/>
      <w:r w:rsidRPr="002E1601">
        <w:rPr>
          <w:rFonts w:ascii="Times New Roman" w:hAnsi="Times New Roman" w:cs="Times New Roman"/>
          <w:sz w:val="28"/>
          <w:szCs w:val="28"/>
        </w:rPr>
        <w:t xml:space="preserve"> в </w:t>
      </w:r>
      <w:proofErr w:type="spellStart"/>
      <w:r w:rsidRPr="002E1601">
        <w:rPr>
          <w:rFonts w:ascii="Times New Roman" w:hAnsi="Times New Roman" w:cs="Times New Roman"/>
          <w:sz w:val="28"/>
          <w:szCs w:val="28"/>
        </w:rPr>
        <w:t>Україну</w:t>
      </w:r>
      <w:proofErr w:type="spellEnd"/>
      <w:r w:rsidRPr="002E1601">
        <w:rPr>
          <w:rFonts w:ascii="Times New Roman" w:hAnsi="Times New Roman" w:cs="Times New Roman"/>
          <w:sz w:val="28"/>
          <w:szCs w:val="28"/>
        </w:rPr>
        <w:t xml:space="preserve"> у 2022 </w:t>
      </w:r>
      <w:proofErr w:type="spellStart"/>
      <w:r w:rsidRPr="002E1601">
        <w:rPr>
          <w:rFonts w:ascii="Times New Roman" w:hAnsi="Times New Roman" w:cs="Times New Roman"/>
          <w:sz w:val="28"/>
          <w:szCs w:val="28"/>
        </w:rPr>
        <w:t>році</w:t>
      </w:r>
      <w:proofErr w:type="spellEnd"/>
      <w:r w:rsidRPr="002E1601">
        <w:rPr>
          <w:rFonts w:ascii="Times New Roman" w:hAnsi="Times New Roman" w:cs="Times New Roman"/>
          <w:sz w:val="28"/>
          <w:szCs w:val="28"/>
        </w:rPr>
        <w:t xml:space="preserve"> вони стали </w:t>
      </w:r>
      <w:proofErr w:type="spellStart"/>
      <w:r w:rsidRPr="002E1601">
        <w:rPr>
          <w:rFonts w:ascii="Times New Roman" w:hAnsi="Times New Roman" w:cs="Times New Roman"/>
          <w:sz w:val="28"/>
          <w:szCs w:val="28"/>
        </w:rPr>
        <w:t>недієздатними</w:t>
      </w:r>
      <w:proofErr w:type="spellEnd"/>
      <w:r w:rsidRPr="002E1601">
        <w:rPr>
          <w:rFonts w:ascii="Times New Roman" w:hAnsi="Times New Roman" w:cs="Times New Roman"/>
          <w:sz w:val="28"/>
          <w:szCs w:val="28"/>
        </w:rPr>
        <w:t>.</w:t>
      </w:r>
    </w:p>
    <w:p w:rsidR="00E82622" w:rsidRDefault="00E82622" w:rsidP="00AE7B0A">
      <w:pPr>
        <w:spacing w:line="360" w:lineRule="auto"/>
        <w:jc w:val="both"/>
        <w:rPr>
          <w:rFonts w:ascii="Times New Roman" w:hAnsi="Times New Roman" w:cs="Times New Roman"/>
          <w:sz w:val="28"/>
          <w:szCs w:val="28"/>
          <w:lang w:val="uk-UA"/>
        </w:rPr>
      </w:pPr>
      <w:r w:rsidRPr="00E82622">
        <w:rPr>
          <w:rFonts w:ascii="Times New Roman" w:hAnsi="Times New Roman" w:cs="Times New Roman"/>
          <w:sz w:val="28"/>
          <w:szCs w:val="28"/>
          <w:lang w:val="uk-UA"/>
        </w:rPr>
        <w:t xml:space="preserve">Незаконна анексія Криму Росією у 2014 році підштовхнула Альянс до дій </w:t>
      </w:r>
      <w:r>
        <w:rPr>
          <w:rFonts w:ascii="Times New Roman" w:hAnsi="Times New Roman" w:cs="Times New Roman"/>
          <w:sz w:val="28"/>
          <w:szCs w:val="28"/>
          <w:lang w:val="uk-UA"/>
        </w:rPr>
        <w:t>щодо адаптації своєї оборони та стратегії</w:t>
      </w:r>
      <w:r w:rsidRPr="00E82622">
        <w:rPr>
          <w:rFonts w:ascii="Times New Roman" w:hAnsi="Times New Roman" w:cs="Times New Roman"/>
          <w:sz w:val="28"/>
          <w:szCs w:val="28"/>
          <w:lang w:val="uk-UA"/>
        </w:rPr>
        <w:t xml:space="preserve"> стримування. Союзники погодилися припинити всі партнерські </w:t>
      </w:r>
      <w:r>
        <w:rPr>
          <w:rFonts w:ascii="Times New Roman" w:hAnsi="Times New Roman" w:cs="Times New Roman"/>
          <w:sz w:val="28"/>
          <w:szCs w:val="28"/>
          <w:lang w:val="uk-UA"/>
        </w:rPr>
        <w:t>відносини</w:t>
      </w:r>
      <w:r w:rsidRPr="00E82622">
        <w:rPr>
          <w:rFonts w:ascii="Times New Roman" w:hAnsi="Times New Roman" w:cs="Times New Roman"/>
          <w:sz w:val="28"/>
          <w:szCs w:val="28"/>
          <w:lang w:val="uk-UA"/>
        </w:rPr>
        <w:t xml:space="preserve"> з Росією, скоротивши дипломатичні</w:t>
      </w:r>
      <w:r>
        <w:rPr>
          <w:rFonts w:ascii="Times New Roman" w:hAnsi="Times New Roman" w:cs="Times New Roman"/>
          <w:sz w:val="28"/>
          <w:szCs w:val="28"/>
          <w:lang w:val="uk-UA"/>
        </w:rPr>
        <w:t xml:space="preserve"> контакти</w:t>
      </w:r>
      <w:r w:rsidRPr="00E82622">
        <w:rPr>
          <w:rFonts w:ascii="Times New Roman" w:hAnsi="Times New Roman" w:cs="Times New Roman"/>
          <w:sz w:val="28"/>
          <w:szCs w:val="28"/>
          <w:lang w:val="uk-UA"/>
        </w:rPr>
        <w:t xml:space="preserve">, а </w:t>
      </w:r>
      <w:r>
        <w:rPr>
          <w:rFonts w:ascii="Times New Roman" w:hAnsi="Times New Roman" w:cs="Times New Roman"/>
          <w:sz w:val="28"/>
          <w:szCs w:val="28"/>
          <w:lang w:val="uk-UA"/>
        </w:rPr>
        <w:t xml:space="preserve">Рада </w:t>
      </w:r>
      <w:proofErr w:type="spellStart"/>
      <w:r>
        <w:rPr>
          <w:rFonts w:ascii="Times New Roman" w:hAnsi="Times New Roman" w:cs="Times New Roman"/>
          <w:sz w:val="28"/>
          <w:szCs w:val="28"/>
          <w:lang w:val="uk-UA"/>
        </w:rPr>
        <w:t>НАТО-Росія</w:t>
      </w:r>
      <w:proofErr w:type="spellEnd"/>
      <w:r>
        <w:rPr>
          <w:rFonts w:ascii="Times New Roman" w:hAnsi="Times New Roman" w:cs="Times New Roman"/>
          <w:sz w:val="28"/>
          <w:szCs w:val="28"/>
          <w:lang w:val="uk-UA"/>
        </w:rPr>
        <w:t xml:space="preserve"> </w:t>
      </w:r>
      <w:r w:rsidRPr="00E82622">
        <w:rPr>
          <w:rFonts w:ascii="Times New Roman" w:hAnsi="Times New Roman" w:cs="Times New Roman"/>
          <w:sz w:val="28"/>
          <w:szCs w:val="28"/>
          <w:lang w:val="uk-UA"/>
        </w:rPr>
        <w:t>залишається одн</w:t>
      </w:r>
      <w:r>
        <w:rPr>
          <w:rFonts w:ascii="Times New Roman" w:hAnsi="Times New Roman" w:cs="Times New Roman"/>
          <w:sz w:val="28"/>
          <w:szCs w:val="28"/>
          <w:lang w:val="uk-UA"/>
        </w:rPr>
        <w:t xml:space="preserve">им із небагатьох механізмів для </w:t>
      </w:r>
      <w:r w:rsidRPr="00E82622">
        <w:rPr>
          <w:rFonts w:ascii="Times New Roman" w:hAnsi="Times New Roman" w:cs="Times New Roman"/>
          <w:sz w:val="28"/>
          <w:szCs w:val="28"/>
          <w:lang w:val="uk-UA"/>
        </w:rPr>
        <w:t>обмін</w:t>
      </w:r>
      <w:r>
        <w:rPr>
          <w:rFonts w:ascii="Times New Roman" w:hAnsi="Times New Roman" w:cs="Times New Roman"/>
          <w:sz w:val="28"/>
          <w:szCs w:val="28"/>
          <w:lang w:val="uk-UA"/>
        </w:rPr>
        <w:t xml:space="preserve">у поглядів. </w:t>
      </w:r>
      <w:r w:rsidRPr="00E82622">
        <w:rPr>
          <w:rFonts w:ascii="Times New Roman" w:hAnsi="Times New Roman" w:cs="Times New Roman"/>
          <w:sz w:val="28"/>
          <w:szCs w:val="28"/>
          <w:lang w:val="uk-UA"/>
        </w:rPr>
        <w:t xml:space="preserve">Основною темою саміту в Уельсі 2014 року було </w:t>
      </w:r>
      <w:r>
        <w:rPr>
          <w:rFonts w:ascii="Times New Roman" w:hAnsi="Times New Roman" w:cs="Times New Roman"/>
          <w:sz w:val="28"/>
          <w:szCs w:val="28"/>
          <w:lang w:val="uk-UA"/>
        </w:rPr>
        <w:t xml:space="preserve">збільшення збройних сил Альянсу задля </w:t>
      </w:r>
      <w:r w:rsidRPr="00E82622">
        <w:rPr>
          <w:rFonts w:ascii="Times New Roman" w:hAnsi="Times New Roman" w:cs="Times New Roman"/>
          <w:sz w:val="28"/>
          <w:szCs w:val="28"/>
          <w:lang w:val="uk-UA"/>
        </w:rPr>
        <w:t>готовності та адаптації командних і контрольних структур.</w:t>
      </w:r>
    </w:p>
    <w:p w:rsidR="00E82622" w:rsidRDefault="00E82622" w:rsidP="00AE7B0A">
      <w:pPr>
        <w:spacing w:line="360" w:lineRule="auto"/>
        <w:jc w:val="both"/>
        <w:rPr>
          <w:rFonts w:ascii="Times New Roman" w:hAnsi="Times New Roman" w:cs="Times New Roman"/>
          <w:sz w:val="28"/>
          <w:szCs w:val="28"/>
          <w:lang w:val="uk-UA"/>
        </w:rPr>
      </w:pPr>
      <w:r w:rsidRPr="00E82622">
        <w:rPr>
          <w:rFonts w:ascii="Times New Roman" w:hAnsi="Times New Roman" w:cs="Times New Roman"/>
          <w:sz w:val="28"/>
          <w:szCs w:val="28"/>
          <w:lang w:val="uk-UA"/>
        </w:rPr>
        <w:t xml:space="preserve">План дій щодо </w:t>
      </w:r>
      <w:r>
        <w:rPr>
          <w:rFonts w:ascii="Times New Roman" w:hAnsi="Times New Roman" w:cs="Times New Roman"/>
          <w:sz w:val="28"/>
          <w:szCs w:val="28"/>
          <w:lang w:val="uk-UA"/>
        </w:rPr>
        <w:t>готовності (</w:t>
      </w:r>
      <w:proofErr w:type="spellStart"/>
      <w:r w:rsidR="00AE7B0A" w:rsidRPr="00AE7B0A">
        <w:rPr>
          <w:rFonts w:ascii="Times New Roman" w:hAnsi="Times New Roman" w:cs="Times New Roman"/>
          <w:sz w:val="28"/>
          <w:szCs w:val="28"/>
          <w:lang w:val="uk-UA"/>
        </w:rPr>
        <w:t>Readiness</w:t>
      </w:r>
      <w:proofErr w:type="spellEnd"/>
      <w:r w:rsidR="00AE7B0A" w:rsidRPr="00AE7B0A">
        <w:rPr>
          <w:rFonts w:ascii="Times New Roman" w:hAnsi="Times New Roman" w:cs="Times New Roman"/>
          <w:sz w:val="28"/>
          <w:szCs w:val="28"/>
          <w:lang w:val="uk-UA"/>
        </w:rPr>
        <w:t xml:space="preserve"> </w:t>
      </w:r>
      <w:proofErr w:type="spellStart"/>
      <w:r w:rsidR="00AE7B0A" w:rsidRPr="00AE7B0A">
        <w:rPr>
          <w:rFonts w:ascii="Times New Roman" w:hAnsi="Times New Roman" w:cs="Times New Roman"/>
          <w:sz w:val="28"/>
          <w:szCs w:val="28"/>
          <w:lang w:val="uk-UA"/>
        </w:rPr>
        <w:t>Action</w:t>
      </w:r>
      <w:proofErr w:type="spellEnd"/>
      <w:r w:rsidR="00AE7B0A" w:rsidRPr="00AE7B0A">
        <w:rPr>
          <w:rFonts w:ascii="Times New Roman" w:hAnsi="Times New Roman" w:cs="Times New Roman"/>
          <w:sz w:val="28"/>
          <w:szCs w:val="28"/>
          <w:lang w:val="uk-UA"/>
        </w:rPr>
        <w:t xml:space="preserve"> </w:t>
      </w:r>
      <w:proofErr w:type="spellStart"/>
      <w:r w:rsidR="00AE7B0A" w:rsidRPr="00AE7B0A">
        <w:rPr>
          <w:rFonts w:ascii="Times New Roman" w:hAnsi="Times New Roman" w:cs="Times New Roman"/>
          <w:sz w:val="28"/>
          <w:szCs w:val="28"/>
          <w:lang w:val="uk-UA"/>
        </w:rPr>
        <w:t>Plan</w:t>
      </w:r>
      <w:proofErr w:type="spellEnd"/>
      <w:r>
        <w:rPr>
          <w:rFonts w:ascii="Times New Roman" w:hAnsi="Times New Roman" w:cs="Times New Roman"/>
          <w:sz w:val="28"/>
          <w:szCs w:val="28"/>
          <w:lang w:val="uk-UA"/>
        </w:rPr>
        <w:t xml:space="preserve">) містив низку заходів для підтримки центральних </w:t>
      </w:r>
      <w:r w:rsidRPr="00E82622">
        <w:rPr>
          <w:rFonts w:ascii="Times New Roman" w:hAnsi="Times New Roman" w:cs="Times New Roman"/>
          <w:sz w:val="28"/>
          <w:szCs w:val="28"/>
          <w:lang w:val="uk-UA"/>
        </w:rPr>
        <w:t>та східноєвропейських союзників. Найпомітнішим огол</w:t>
      </w:r>
      <w:r>
        <w:rPr>
          <w:rFonts w:ascii="Times New Roman" w:hAnsi="Times New Roman" w:cs="Times New Roman"/>
          <w:sz w:val="28"/>
          <w:szCs w:val="28"/>
          <w:lang w:val="uk-UA"/>
        </w:rPr>
        <w:t>ошенням RAP було потроєння с</w:t>
      </w:r>
      <w:r w:rsidRPr="00E82622">
        <w:rPr>
          <w:rFonts w:ascii="Times New Roman" w:hAnsi="Times New Roman" w:cs="Times New Roman"/>
          <w:sz w:val="28"/>
          <w:szCs w:val="28"/>
          <w:lang w:val="uk-UA"/>
        </w:rPr>
        <w:t>или реагування</w:t>
      </w:r>
      <w:r>
        <w:rPr>
          <w:rFonts w:ascii="Times New Roman" w:hAnsi="Times New Roman" w:cs="Times New Roman"/>
          <w:sz w:val="28"/>
          <w:szCs w:val="28"/>
          <w:lang w:val="uk-UA"/>
        </w:rPr>
        <w:t xml:space="preserve"> НАТО </w:t>
      </w:r>
      <w:r w:rsidRPr="00E82622">
        <w:rPr>
          <w:rFonts w:ascii="Times New Roman" w:hAnsi="Times New Roman" w:cs="Times New Roman"/>
          <w:sz w:val="28"/>
          <w:szCs w:val="28"/>
          <w:lang w:val="uk-UA"/>
        </w:rPr>
        <w:t>(</w:t>
      </w:r>
      <w:r w:rsidR="00AE7B0A">
        <w:rPr>
          <w:rFonts w:ascii="Times New Roman" w:hAnsi="Times New Roman" w:cs="Times New Roman"/>
          <w:sz w:val="28"/>
          <w:szCs w:val="28"/>
          <w:lang w:val="uk-UA"/>
        </w:rPr>
        <w:t xml:space="preserve">NATO </w:t>
      </w:r>
      <w:proofErr w:type="spellStart"/>
      <w:r w:rsidR="00AE7B0A" w:rsidRPr="00AE7B0A">
        <w:rPr>
          <w:rFonts w:ascii="Times New Roman" w:hAnsi="Times New Roman" w:cs="Times New Roman"/>
          <w:sz w:val="28"/>
          <w:szCs w:val="28"/>
          <w:lang w:val="uk-UA"/>
        </w:rPr>
        <w:t>Response</w:t>
      </w:r>
      <w:proofErr w:type="spellEnd"/>
      <w:r w:rsidR="00AE7B0A" w:rsidRPr="00AE7B0A">
        <w:rPr>
          <w:rFonts w:ascii="Times New Roman" w:hAnsi="Times New Roman" w:cs="Times New Roman"/>
          <w:sz w:val="28"/>
          <w:szCs w:val="28"/>
          <w:lang w:val="uk-UA"/>
        </w:rPr>
        <w:t xml:space="preserve"> </w:t>
      </w:r>
      <w:proofErr w:type="spellStart"/>
      <w:r w:rsidR="00AE7B0A" w:rsidRPr="00AE7B0A">
        <w:rPr>
          <w:rFonts w:ascii="Times New Roman" w:hAnsi="Times New Roman" w:cs="Times New Roman"/>
          <w:sz w:val="28"/>
          <w:szCs w:val="28"/>
          <w:lang w:val="uk-UA"/>
        </w:rPr>
        <w:t>Force</w:t>
      </w:r>
      <w:proofErr w:type="spellEnd"/>
      <w:r w:rsidR="00AE7B0A">
        <w:rPr>
          <w:rFonts w:ascii="Times New Roman" w:hAnsi="Times New Roman" w:cs="Times New Roman"/>
          <w:sz w:val="28"/>
          <w:szCs w:val="28"/>
          <w:lang w:val="uk-UA"/>
        </w:rPr>
        <w:t>) до 40 000; до цього додалася о</w:t>
      </w:r>
      <w:r w:rsidRPr="00E82622">
        <w:rPr>
          <w:rFonts w:ascii="Times New Roman" w:hAnsi="Times New Roman" w:cs="Times New Roman"/>
          <w:sz w:val="28"/>
          <w:szCs w:val="28"/>
          <w:lang w:val="uk-UA"/>
        </w:rPr>
        <w:t>б’єднана оперативна група дуже високої готовності</w:t>
      </w:r>
      <w:r w:rsidR="00AE7B0A">
        <w:rPr>
          <w:rFonts w:ascii="Times New Roman" w:hAnsi="Times New Roman" w:cs="Times New Roman"/>
          <w:sz w:val="28"/>
          <w:szCs w:val="28"/>
          <w:lang w:val="uk-UA"/>
        </w:rPr>
        <w:t xml:space="preserve"> </w:t>
      </w:r>
      <w:r w:rsidRPr="00E82622">
        <w:rPr>
          <w:rFonts w:ascii="Times New Roman" w:hAnsi="Times New Roman" w:cs="Times New Roman"/>
          <w:sz w:val="28"/>
          <w:szCs w:val="28"/>
          <w:lang w:val="uk-UA"/>
        </w:rPr>
        <w:t>(</w:t>
      </w:r>
      <w:proofErr w:type="spellStart"/>
      <w:r w:rsidR="00AE7B0A" w:rsidRPr="00AE7B0A">
        <w:rPr>
          <w:rFonts w:ascii="Times New Roman" w:hAnsi="Times New Roman" w:cs="Times New Roman"/>
          <w:sz w:val="28"/>
          <w:szCs w:val="28"/>
          <w:lang w:val="uk-UA"/>
        </w:rPr>
        <w:t>Very</w:t>
      </w:r>
      <w:proofErr w:type="spellEnd"/>
      <w:r w:rsidR="00AE7B0A" w:rsidRPr="00AE7B0A">
        <w:rPr>
          <w:rFonts w:ascii="Times New Roman" w:hAnsi="Times New Roman" w:cs="Times New Roman"/>
          <w:sz w:val="28"/>
          <w:szCs w:val="28"/>
          <w:lang w:val="uk-UA"/>
        </w:rPr>
        <w:t xml:space="preserve"> </w:t>
      </w:r>
      <w:proofErr w:type="spellStart"/>
      <w:r w:rsidR="00AE7B0A" w:rsidRPr="00AE7B0A">
        <w:rPr>
          <w:rFonts w:ascii="Times New Roman" w:hAnsi="Times New Roman" w:cs="Times New Roman"/>
          <w:sz w:val="28"/>
          <w:szCs w:val="28"/>
          <w:lang w:val="uk-UA"/>
        </w:rPr>
        <w:t>High</w:t>
      </w:r>
      <w:proofErr w:type="spellEnd"/>
      <w:r w:rsidR="00AE7B0A" w:rsidRPr="00AE7B0A">
        <w:rPr>
          <w:rFonts w:ascii="Times New Roman" w:hAnsi="Times New Roman" w:cs="Times New Roman"/>
          <w:sz w:val="28"/>
          <w:szCs w:val="28"/>
          <w:lang w:val="uk-UA"/>
        </w:rPr>
        <w:t xml:space="preserve"> </w:t>
      </w:r>
      <w:proofErr w:type="spellStart"/>
      <w:r w:rsidR="00AE7B0A" w:rsidRPr="00AE7B0A">
        <w:rPr>
          <w:rFonts w:ascii="Times New Roman" w:hAnsi="Times New Roman" w:cs="Times New Roman"/>
          <w:sz w:val="28"/>
          <w:szCs w:val="28"/>
          <w:lang w:val="uk-UA"/>
        </w:rPr>
        <w:t>Readiness</w:t>
      </w:r>
      <w:proofErr w:type="spellEnd"/>
      <w:r w:rsidR="00AE7B0A" w:rsidRPr="00AE7B0A">
        <w:rPr>
          <w:rFonts w:ascii="Times New Roman" w:hAnsi="Times New Roman" w:cs="Times New Roman"/>
          <w:sz w:val="28"/>
          <w:szCs w:val="28"/>
          <w:lang w:val="uk-UA"/>
        </w:rPr>
        <w:t xml:space="preserve"> </w:t>
      </w:r>
      <w:proofErr w:type="spellStart"/>
      <w:r w:rsidR="00AE7B0A" w:rsidRPr="00AE7B0A">
        <w:rPr>
          <w:rFonts w:ascii="Times New Roman" w:hAnsi="Times New Roman" w:cs="Times New Roman"/>
          <w:sz w:val="28"/>
          <w:szCs w:val="28"/>
          <w:lang w:val="uk-UA"/>
        </w:rPr>
        <w:t>Joint</w:t>
      </w:r>
      <w:proofErr w:type="spellEnd"/>
      <w:r w:rsidR="00AE7B0A" w:rsidRPr="00AE7B0A">
        <w:rPr>
          <w:rFonts w:ascii="Times New Roman" w:hAnsi="Times New Roman" w:cs="Times New Roman"/>
          <w:sz w:val="28"/>
          <w:szCs w:val="28"/>
          <w:lang w:val="uk-UA"/>
        </w:rPr>
        <w:t xml:space="preserve"> </w:t>
      </w:r>
      <w:proofErr w:type="spellStart"/>
      <w:r w:rsidR="00AE7B0A" w:rsidRPr="00AE7B0A">
        <w:rPr>
          <w:rFonts w:ascii="Times New Roman" w:hAnsi="Times New Roman" w:cs="Times New Roman"/>
          <w:sz w:val="28"/>
          <w:szCs w:val="28"/>
          <w:lang w:val="uk-UA"/>
        </w:rPr>
        <w:t>Task</w:t>
      </w:r>
      <w:proofErr w:type="spellEnd"/>
      <w:r w:rsidR="00AE7B0A" w:rsidRPr="00AE7B0A">
        <w:rPr>
          <w:rFonts w:ascii="Times New Roman" w:hAnsi="Times New Roman" w:cs="Times New Roman"/>
          <w:sz w:val="28"/>
          <w:szCs w:val="28"/>
          <w:lang w:val="uk-UA"/>
        </w:rPr>
        <w:t xml:space="preserve"> </w:t>
      </w:r>
      <w:proofErr w:type="spellStart"/>
      <w:r w:rsidR="00AE7B0A" w:rsidRPr="00AE7B0A">
        <w:rPr>
          <w:rFonts w:ascii="Times New Roman" w:hAnsi="Times New Roman" w:cs="Times New Roman"/>
          <w:sz w:val="28"/>
          <w:szCs w:val="28"/>
          <w:lang w:val="uk-UA"/>
        </w:rPr>
        <w:t>Force</w:t>
      </w:r>
      <w:proofErr w:type="spellEnd"/>
      <w:r w:rsidR="00AE7B0A">
        <w:rPr>
          <w:rFonts w:ascii="Times New Roman" w:hAnsi="Times New Roman" w:cs="Times New Roman"/>
          <w:sz w:val="28"/>
          <w:szCs w:val="28"/>
          <w:lang w:val="uk-UA"/>
        </w:rPr>
        <w:t xml:space="preserve">), а також сили NRF, </w:t>
      </w:r>
      <w:r w:rsidRPr="00E82622">
        <w:rPr>
          <w:rFonts w:ascii="Times New Roman" w:hAnsi="Times New Roman" w:cs="Times New Roman"/>
          <w:sz w:val="28"/>
          <w:szCs w:val="28"/>
          <w:lang w:val="uk-UA"/>
        </w:rPr>
        <w:t>чисельністю п</w:t>
      </w:r>
      <w:r w:rsidR="00AE7B0A">
        <w:rPr>
          <w:rFonts w:ascii="Times New Roman" w:hAnsi="Times New Roman" w:cs="Times New Roman"/>
          <w:sz w:val="28"/>
          <w:szCs w:val="28"/>
          <w:lang w:val="uk-UA"/>
        </w:rPr>
        <w:t xml:space="preserve">риблизно 20000 осіб, включаючи </w:t>
      </w:r>
      <w:r w:rsidRPr="00E82622">
        <w:rPr>
          <w:rFonts w:ascii="Times New Roman" w:hAnsi="Times New Roman" w:cs="Times New Roman"/>
          <w:sz w:val="28"/>
          <w:szCs w:val="28"/>
          <w:lang w:val="uk-UA"/>
        </w:rPr>
        <w:t xml:space="preserve">багатонаціональну сухопутну бригаду чисельністю 5 000 осіб. </w:t>
      </w:r>
      <w:r w:rsidR="00AE7B0A">
        <w:rPr>
          <w:rFonts w:ascii="Times New Roman" w:hAnsi="Times New Roman" w:cs="Times New Roman"/>
          <w:sz w:val="28"/>
          <w:szCs w:val="28"/>
          <w:lang w:val="uk-UA"/>
        </w:rPr>
        <w:t>О</w:t>
      </w:r>
      <w:r w:rsidR="00AE7B0A" w:rsidRPr="00AE7B0A">
        <w:rPr>
          <w:rFonts w:ascii="Times New Roman" w:hAnsi="Times New Roman" w:cs="Times New Roman"/>
          <w:sz w:val="28"/>
          <w:szCs w:val="28"/>
          <w:lang w:val="uk-UA"/>
        </w:rPr>
        <w:t>б’єднана оперативна група дуже високої готовності</w:t>
      </w:r>
      <w:r w:rsidR="00AE7B0A">
        <w:rPr>
          <w:rFonts w:ascii="Times New Roman" w:hAnsi="Times New Roman" w:cs="Times New Roman"/>
          <w:sz w:val="28"/>
          <w:szCs w:val="28"/>
          <w:lang w:val="uk-UA"/>
        </w:rPr>
        <w:t xml:space="preserve"> </w:t>
      </w:r>
      <w:r w:rsidRPr="00E82622">
        <w:rPr>
          <w:rFonts w:ascii="Times New Roman" w:hAnsi="Times New Roman" w:cs="Times New Roman"/>
          <w:sz w:val="28"/>
          <w:szCs w:val="28"/>
          <w:lang w:val="uk-UA"/>
        </w:rPr>
        <w:t>стала оперативною сило</w:t>
      </w:r>
      <w:r w:rsidR="00AE7B0A">
        <w:rPr>
          <w:rFonts w:ascii="Times New Roman" w:hAnsi="Times New Roman" w:cs="Times New Roman"/>
          <w:sz w:val="28"/>
          <w:szCs w:val="28"/>
          <w:lang w:val="uk-UA"/>
        </w:rPr>
        <w:t xml:space="preserve">ю </w:t>
      </w:r>
      <w:r w:rsidR="00AE7B0A">
        <w:rPr>
          <w:rFonts w:ascii="Times New Roman" w:hAnsi="Times New Roman" w:cs="Times New Roman"/>
          <w:sz w:val="28"/>
          <w:szCs w:val="28"/>
          <w:lang w:val="uk-UA"/>
        </w:rPr>
        <w:lastRenderedPageBreak/>
        <w:t>швидкого розгортання Альянсу. Щоб підтримати ці ініціативи, ч</w:t>
      </w:r>
      <w:r w:rsidRPr="00E82622">
        <w:rPr>
          <w:rFonts w:ascii="Times New Roman" w:hAnsi="Times New Roman" w:cs="Times New Roman"/>
          <w:sz w:val="28"/>
          <w:szCs w:val="28"/>
          <w:lang w:val="uk-UA"/>
        </w:rPr>
        <w:t xml:space="preserve">лени Альянсу також погодилися прийняти зобов’язання щодо витрат на оборону, </w:t>
      </w:r>
      <w:r w:rsidR="00AE7B0A">
        <w:rPr>
          <w:rFonts w:ascii="Times New Roman" w:hAnsi="Times New Roman" w:cs="Times New Roman"/>
          <w:sz w:val="28"/>
          <w:szCs w:val="28"/>
          <w:lang w:val="uk-UA"/>
        </w:rPr>
        <w:t>інвестувавши 2 відсотки від ВВП на національну</w:t>
      </w:r>
      <w:r w:rsidRPr="00E82622">
        <w:rPr>
          <w:rFonts w:ascii="Times New Roman" w:hAnsi="Times New Roman" w:cs="Times New Roman"/>
          <w:sz w:val="28"/>
          <w:szCs w:val="28"/>
          <w:lang w:val="uk-UA"/>
        </w:rPr>
        <w:t xml:space="preserve"> оборони, з яких не менше 20 відсотків буде витрачено на придбання нового обладнання.</w:t>
      </w:r>
    </w:p>
    <w:p w:rsidR="00AE7B0A" w:rsidRDefault="00AE7B0A" w:rsidP="00AE7B0A">
      <w:pPr>
        <w:spacing w:line="360" w:lineRule="auto"/>
        <w:jc w:val="both"/>
        <w:rPr>
          <w:rFonts w:ascii="Times New Roman" w:hAnsi="Times New Roman" w:cs="Times New Roman"/>
          <w:sz w:val="28"/>
          <w:szCs w:val="28"/>
          <w:lang w:val="uk-UA"/>
        </w:rPr>
      </w:pPr>
      <w:r w:rsidRPr="00AE7B0A">
        <w:rPr>
          <w:rFonts w:ascii="Times New Roman" w:hAnsi="Times New Roman" w:cs="Times New Roman"/>
          <w:sz w:val="28"/>
          <w:szCs w:val="28"/>
          <w:lang w:val="uk-UA"/>
        </w:rPr>
        <w:t xml:space="preserve">Нові ініціативи, однак, мало </w:t>
      </w:r>
      <w:r>
        <w:rPr>
          <w:rFonts w:ascii="Times New Roman" w:hAnsi="Times New Roman" w:cs="Times New Roman"/>
          <w:sz w:val="28"/>
          <w:szCs w:val="28"/>
          <w:lang w:val="uk-UA"/>
        </w:rPr>
        <w:t>впливали</w:t>
      </w:r>
      <w:r w:rsidRPr="00AE7B0A">
        <w:rPr>
          <w:rFonts w:ascii="Times New Roman" w:hAnsi="Times New Roman" w:cs="Times New Roman"/>
          <w:sz w:val="28"/>
          <w:szCs w:val="28"/>
          <w:lang w:val="uk-UA"/>
        </w:rPr>
        <w:t xml:space="preserve"> </w:t>
      </w:r>
      <w:r>
        <w:rPr>
          <w:rFonts w:ascii="Times New Roman" w:hAnsi="Times New Roman" w:cs="Times New Roman"/>
          <w:sz w:val="28"/>
          <w:szCs w:val="28"/>
          <w:lang w:val="uk-UA"/>
        </w:rPr>
        <w:t>на проблемні</w:t>
      </w:r>
      <w:r w:rsidRPr="00AE7B0A">
        <w:rPr>
          <w:rFonts w:ascii="Times New Roman" w:hAnsi="Times New Roman" w:cs="Times New Roman"/>
          <w:sz w:val="28"/>
          <w:szCs w:val="28"/>
          <w:lang w:val="uk-UA"/>
        </w:rPr>
        <w:t xml:space="preserve"> райо</w:t>
      </w:r>
      <w:r>
        <w:rPr>
          <w:rFonts w:ascii="Times New Roman" w:hAnsi="Times New Roman" w:cs="Times New Roman"/>
          <w:sz w:val="28"/>
          <w:szCs w:val="28"/>
          <w:lang w:val="uk-UA"/>
        </w:rPr>
        <w:t xml:space="preserve">ни уздовж східного флангу НАТО </w:t>
      </w:r>
      <w:r w:rsidRPr="00AE7B0A">
        <w:rPr>
          <w:rFonts w:ascii="Times New Roman" w:hAnsi="Times New Roman" w:cs="Times New Roman"/>
          <w:sz w:val="28"/>
          <w:szCs w:val="28"/>
          <w:lang w:val="uk-UA"/>
        </w:rPr>
        <w:t>з Росією. Після 2014 року посилення політики Росії щодо членів Альянсу разо</w:t>
      </w:r>
      <w:r>
        <w:rPr>
          <w:rFonts w:ascii="Times New Roman" w:hAnsi="Times New Roman" w:cs="Times New Roman"/>
          <w:sz w:val="28"/>
          <w:szCs w:val="28"/>
          <w:lang w:val="uk-UA"/>
        </w:rPr>
        <w:t>м із швидкою військовою модернізацією, особливо помітною</w:t>
      </w:r>
      <w:r w:rsidRPr="00AE7B0A">
        <w:rPr>
          <w:rFonts w:ascii="Times New Roman" w:hAnsi="Times New Roman" w:cs="Times New Roman"/>
          <w:sz w:val="28"/>
          <w:szCs w:val="28"/>
          <w:lang w:val="uk-UA"/>
        </w:rPr>
        <w:t xml:space="preserve"> на її західному фланзі з НАТО, </w:t>
      </w:r>
      <w:r>
        <w:rPr>
          <w:rFonts w:ascii="Times New Roman" w:hAnsi="Times New Roman" w:cs="Times New Roman"/>
          <w:sz w:val="28"/>
          <w:szCs w:val="28"/>
          <w:lang w:val="uk-UA"/>
        </w:rPr>
        <w:t>спонукало до додаткових кроків посилення оборони союзників</w:t>
      </w:r>
      <w:r w:rsidRPr="00AE7B0A">
        <w:rPr>
          <w:rFonts w:ascii="Times New Roman" w:hAnsi="Times New Roman" w:cs="Times New Roman"/>
          <w:sz w:val="28"/>
          <w:szCs w:val="28"/>
          <w:lang w:val="uk-UA"/>
        </w:rPr>
        <w:t xml:space="preserve"> та стримування </w:t>
      </w:r>
      <w:r>
        <w:rPr>
          <w:rFonts w:ascii="Times New Roman" w:hAnsi="Times New Roman" w:cs="Times New Roman"/>
          <w:sz w:val="28"/>
          <w:szCs w:val="28"/>
          <w:lang w:val="uk-UA"/>
        </w:rPr>
        <w:t>агресора</w:t>
      </w:r>
      <w:r w:rsidRPr="00AE7B0A">
        <w:rPr>
          <w:rFonts w:ascii="Times New Roman" w:hAnsi="Times New Roman" w:cs="Times New Roman"/>
          <w:sz w:val="28"/>
          <w:szCs w:val="28"/>
          <w:lang w:val="uk-UA"/>
        </w:rPr>
        <w:t>. Варшавський самі</w:t>
      </w:r>
      <w:r>
        <w:rPr>
          <w:rFonts w:ascii="Times New Roman" w:hAnsi="Times New Roman" w:cs="Times New Roman"/>
          <w:sz w:val="28"/>
          <w:szCs w:val="28"/>
          <w:lang w:val="uk-UA"/>
        </w:rPr>
        <w:t xml:space="preserve">т 2016 року визначив, чим стане </w:t>
      </w:r>
      <w:r w:rsidRPr="00AE7B0A">
        <w:rPr>
          <w:rFonts w:ascii="Times New Roman" w:hAnsi="Times New Roman" w:cs="Times New Roman"/>
          <w:sz w:val="28"/>
          <w:szCs w:val="28"/>
          <w:lang w:val="uk-UA"/>
        </w:rPr>
        <w:t>серія ініціатив у формі ротації багатонаціональних бойових формувань на схід, підвищення рівня</w:t>
      </w:r>
      <w:r w:rsidR="00A10CD6">
        <w:rPr>
          <w:rFonts w:ascii="Times New Roman" w:hAnsi="Times New Roman" w:cs="Times New Roman"/>
          <w:sz w:val="28"/>
          <w:szCs w:val="28"/>
          <w:lang w:val="uk-UA"/>
        </w:rPr>
        <w:t xml:space="preserve"> угрупувань</w:t>
      </w:r>
      <w:r>
        <w:rPr>
          <w:rFonts w:ascii="Times New Roman" w:hAnsi="Times New Roman" w:cs="Times New Roman"/>
          <w:sz w:val="28"/>
          <w:szCs w:val="28"/>
          <w:lang w:val="uk-UA"/>
        </w:rPr>
        <w:t xml:space="preserve"> високої готовності</w:t>
      </w:r>
      <w:r w:rsidRPr="00AE7B0A">
        <w:rPr>
          <w:rFonts w:ascii="Times New Roman" w:hAnsi="Times New Roman" w:cs="Times New Roman"/>
          <w:sz w:val="28"/>
          <w:szCs w:val="28"/>
          <w:lang w:val="uk-UA"/>
        </w:rPr>
        <w:t xml:space="preserve"> та </w:t>
      </w:r>
      <w:r>
        <w:rPr>
          <w:rFonts w:ascii="Times New Roman" w:hAnsi="Times New Roman" w:cs="Times New Roman"/>
          <w:sz w:val="28"/>
          <w:szCs w:val="28"/>
          <w:lang w:val="uk-UA"/>
        </w:rPr>
        <w:t>з</w:t>
      </w:r>
      <w:r w:rsidRPr="00AE7B0A">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ння </w:t>
      </w:r>
      <w:r w:rsidRPr="00AE7B0A">
        <w:rPr>
          <w:rFonts w:ascii="Times New Roman" w:hAnsi="Times New Roman" w:cs="Times New Roman"/>
          <w:sz w:val="28"/>
          <w:szCs w:val="28"/>
          <w:lang w:val="uk-UA"/>
        </w:rPr>
        <w:t>обладнання для забезпечення бойових дій.</w:t>
      </w:r>
    </w:p>
    <w:p w:rsidR="00483D07" w:rsidRDefault="00CD1B6D" w:rsidP="004605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Відтак,</w:t>
      </w:r>
      <w:r w:rsidR="004605DC" w:rsidRPr="004605DC">
        <w:rPr>
          <w:rFonts w:ascii="Times New Roman" w:hAnsi="Times New Roman" w:cs="Times New Roman"/>
          <w:sz w:val="28"/>
          <w:szCs w:val="28"/>
          <w:lang w:val="uk-UA"/>
        </w:rPr>
        <w:t xml:space="preserve"> у 2016 році планувальники НАТО зосередили увагу н</w:t>
      </w:r>
      <w:r w:rsidR="004605DC">
        <w:rPr>
          <w:rFonts w:ascii="Times New Roman" w:hAnsi="Times New Roman" w:cs="Times New Roman"/>
          <w:sz w:val="28"/>
          <w:szCs w:val="28"/>
          <w:lang w:val="uk-UA"/>
        </w:rPr>
        <w:t>а цих ініціативах та сприйнятті значної географічної вразливості</w:t>
      </w:r>
      <w:r w:rsidR="004605DC" w:rsidRPr="004605DC">
        <w:rPr>
          <w:rFonts w:ascii="Times New Roman" w:hAnsi="Times New Roman" w:cs="Times New Roman"/>
          <w:sz w:val="28"/>
          <w:szCs w:val="28"/>
          <w:lang w:val="uk-UA"/>
        </w:rPr>
        <w:t xml:space="preserve"> у </w:t>
      </w:r>
      <w:r>
        <w:rPr>
          <w:rFonts w:ascii="Times New Roman" w:hAnsi="Times New Roman" w:cs="Times New Roman"/>
          <w:sz w:val="28"/>
          <w:szCs w:val="28"/>
          <w:lang w:val="uk-UA"/>
        </w:rPr>
        <w:t>Балтійському регіоні</w:t>
      </w:r>
      <w:r w:rsidR="004605DC" w:rsidRPr="004605DC">
        <w:rPr>
          <w:rFonts w:ascii="Times New Roman" w:hAnsi="Times New Roman" w:cs="Times New Roman"/>
          <w:sz w:val="28"/>
          <w:szCs w:val="28"/>
          <w:lang w:val="uk-UA"/>
        </w:rPr>
        <w:t>, особливо в країнах Балтії –</w:t>
      </w:r>
      <w:r>
        <w:rPr>
          <w:rFonts w:ascii="Times New Roman" w:hAnsi="Times New Roman" w:cs="Times New Roman"/>
          <w:sz w:val="28"/>
          <w:szCs w:val="28"/>
          <w:lang w:val="uk-UA"/>
        </w:rPr>
        <w:t xml:space="preserve"> відносного нехтуючи Чорноморським регіоном, після чого</w:t>
      </w:r>
      <w:r w:rsidR="004605DC" w:rsidRPr="004605DC">
        <w:rPr>
          <w:rFonts w:ascii="Times New Roman" w:hAnsi="Times New Roman" w:cs="Times New Roman"/>
          <w:sz w:val="28"/>
          <w:szCs w:val="28"/>
          <w:lang w:val="uk-UA"/>
        </w:rPr>
        <w:t xml:space="preserve"> ч</w:t>
      </w:r>
      <w:r w:rsidR="004605DC">
        <w:rPr>
          <w:rFonts w:ascii="Times New Roman" w:hAnsi="Times New Roman" w:cs="Times New Roman"/>
          <w:sz w:val="28"/>
          <w:szCs w:val="28"/>
          <w:lang w:val="uk-UA"/>
        </w:rPr>
        <w:t>л</w:t>
      </w:r>
      <w:r w:rsidR="004605DC" w:rsidRPr="004605DC">
        <w:rPr>
          <w:rFonts w:ascii="Times New Roman" w:hAnsi="Times New Roman" w:cs="Times New Roman"/>
          <w:sz w:val="28"/>
          <w:szCs w:val="28"/>
          <w:lang w:val="uk-UA"/>
        </w:rPr>
        <w:t>ени Альянсу погодилися на поси</w:t>
      </w:r>
      <w:r>
        <w:rPr>
          <w:rFonts w:ascii="Times New Roman" w:hAnsi="Times New Roman" w:cs="Times New Roman"/>
          <w:sz w:val="28"/>
          <w:szCs w:val="28"/>
          <w:lang w:val="uk-UA"/>
        </w:rPr>
        <w:t>лення передової присутності (</w:t>
      </w:r>
      <w:proofErr w:type="spellStart"/>
      <w:r w:rsidRPr="00CD1B6D">
        <w:rPr>
          <w:rFonts w:ascii="Times New Roman" w:hAnsi="Times New Roman" w:cs="Times New Roman"/>
          <w:sz w:val="28"/>
          <w:szCs w:val="28"/>
          <w:lang w:val="uk-UA"/>
        </w:rPr>
        <w:t>Enhanced</w:t>
      </w:r>
      <w:proofErr w:type="spellEnd"/>
      <w:r w:rsidRPr="00CD1B6D">
        <w:rPr>
          <w:rFonts w:ascii="Times New Roman" w:hAnsi="Times New Roman" w:cs="Times New Roman"/>
          <w:sz w:val="28"/>
          <w:szCs w:val="28"/>
          <w:lang w:val="uk-UA"/>
        </w:rPr>
        <w:t xml:space="preserve"> </w:t>
      </w:r>
      <w:proofErr w:type="spellStart"/>
      <w:r w:rsidRPr="00CD1B6D">
        <w:rPr>
          <w:rFonts w:ascii="Times New Roman" w:hAnsi="Times New Roman" w:cs="Times New Roman"/>
          <w:sz w:val="28"/>
          <w:szCs w:val="28"/>
          <w:lang w:val="uk-UA"/>
        </w:rPr>
        <w:t>Forward</w:t>
      </w:r>
      <w:proofErr w:type="spellEnd"/>
      <w:r w:rsidRPr="00CD1B6D">
        <w:rPr>
          <w:rFonts w:ascii="Times New Roman" w:hAnsi="Times New Roman" w:cs="Times New Roman"/>
          <w:sz w:val="28"/>
          <w:szCs w:val="28"/>
          <w:lang w:val="uk-UA"/>
        </w:rPr>
        <w:t xml:space="preserve"> </w:t>
      </w:r>
      <w:proofErr w:type="spellStart"/>
      <w:r w:rsidRPr="00CD1B6D">
        <w:rPr>
          <w:rFonts w:ascii="Times New Roman" w:hAnsi="Times New Roman" w:cs="Times New Roman"/>
          <w:sz w:val="28"/>
          <w:szCs w:val="28"/>
          <w:lang w:val="uk-UA"/>
        </w:rPr>
        <w:t>Presence</w:t>
      </w:r>
      <w:proofErr w:type="spellEnd"/>
      <w:r w:rsidR="004605DC" w:rsidRPr="004605D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605DC" w:rsidRPr="004605DC">
        <w:rPr>
          <w:rFonts w:ascii="Times New Roman" w:hAnsi="Times New Roman" w:cs="Times New Roman"/>
          <w:sz w:val="28"/>
          <w:szCs w:val="28"/>
          <w:lang w:val="uk-UA"/>
        </w:rPr>
        <w:t>підтримуючи чотири багатонаціональні бойові групи</w:t>
      </w:r>
      <w:r>
        <w:rPr>
          <w:rFonts w:ascii="Times New Roman" w:hAnsi="Times New Roman" w:cs="Times New Roman"/>
          <w:sz w:val="28"/>
          <w:szCs w:val="28"/>
          <w:lang w:val="uk-UA"/>
        </w:rPr>
        <w:t xml:space="preserve"> у </w:t>
      </w:r>
      <w:r w:rsidRPr="00CD1B6D">
        <w:rPr>
          <w:rFonts w:ascii="Times New Roman" w:hAnsi="Times New Roman" w:cs="Times New Roman"/>
          <w:sz w:val="28"/>
          <w:szCs w:val="28"/>
          <w:lang w:val="uk-UA"/>
        </w:rPr>
        <w:t>Балтійському регіоні</w:t>
      </w:r>
      <w:r w:rsidR="004605DC" w:rsidRPr="004605DC">
        <w:rPr>
          <w:rFonts w:ascii="Times New Roman" w:hAnsi="Times New Roman" w:cs="Times New Roman"/>
          <w:sz w:val="28"/>
          <w:szCs w:val="28"/>
          <w:lang w:val="uk-UA"/>
        </w:rPr>
        <w:t>, дислоковані в П</w:t>
      </w:r>
      <w:r>
        <w:rPr>
          <w:rFonts w:ascii="Times New Roman" w:hAnsi="Times New Roman" w:cs="Times New Roman"/>
          <w:sz w:val="28"/>
          <w:szCs w:val="28"/>
          <w:lang w:val="uk-UA"/>
        </w:rPr>
        <w:t>ольщі, Литві, Латвії та Естонії</w:t>
      </w:r>
      <w:r w:rsidR="004605DC" w:rsidRPr="004605DC">
        <w:rPr>
          <w:rFonts w:ascii="Times New Roman" w:hAnsi="Times New Roman" w:cs="Times New Roman"/>
          <w:sz w:val="28"/>
          <w:szCs w:val="28"/>
          <w:lang w:val="uk-UA"/>
        </w:rPr>
        <w:t xml:space="preserve">, хоча </w:t>
      </w:r>
      <w:r>
        <w:rPr>
          <w:rFonts w:ascii="Times New Roman" w:hAnsi="Times New Roman" w:cs="Times New Roman"/>
          <w:sz w:val="28"/>
          <w:szCs w:val="28"/>
          <w:lang w:val="uk-UA"/>
        </w:rPr>
        <w:t xml:space="preserve">було узгоджено лише </w:t>
      </w:r>
      <w:r w:rsidR="004605DC" w:rsidRPr="004605DC">
        <w:rPr>
          <w:rFonts w:ascii="Times New Roman" w:hAnsi="Times New Roman" w:cs="Times New Roman"/>
          <w:sz w:val="28"/>
          <w:szCs w:val="28"/>
          <w:lang w:val="uk-UA"/>
        </w:rPr>
        <w:t>адаптовану передову присутність (</w:t>
      </w:r>
      <w:proofErr w:type="spellStart"/>
      <w:r w:rsidRPr="00CD1B6D">
        <w:rPr>
          <w:rFonts w:ascii="Times New Roman" w:hAnsi="Times New Roman" w:cs="Times New Roman"/>
          <w:sz w:val="28"/>
          <w:szCs w:val="28"/>
          <w:lang w:val="uk-UA"/>
        </w:rPr>
        <w:t>Tailored</w:t>
      </w:r>
      <w:proofErr w:type="spellEnd"/>
      <w:r w:rsidRPr="00CD1B6D">
        <w:rPr>
          <w:rFonts w:ascii="Times New Roman" w:hAnsi="Times New Roman" w:cs="Times New Roman"/>
          <w:sz w:val="28"/>
          <w:szCs w:val="28"/>
          <w:lang w:val="uk-UA"/>
        </w:rPr>
        <w:t xml:space="preserve"> </w:t>
      </w:r>
      <w:proofErr w:type="spellStart"/>
      <w:r w:rsidRPr="00CD1B6D">
        <w:rPr>
          <w:rFonts w:ascii="Times New Roman" w:hAnsi="Times New Roman" w:cs="Times New Roman"/>
          <w:sz w:val="28"/>
          <w:szCs w:val="28"/>
          <w:lang w:val="uk-UA"/>
        </w:rPr>
        <w:t>Forward</w:t>
      </w:r>
      <w:proofErr w:type="spellEnd"/>
      <w:r w:rsidRPr="00CD1B6D">
        <w:rPr>
          <w:rFonts w:ascii="Times New Roman" w:hAnsi="Times New Roman" w:cs="Times New Roman"/>
          <w:sz w:val="28"/>
          <w:szCs w:val="28"/>
          <w:lang w:val="uk-UA"/>
        </w:rPr>
        <w:t xml:space="preserve"> </w:t>
      </w:r>
      <w:proofErr w:type="spellStart"/>
      <w:r w:rsidRPr="00CD1B6D">
        <w:rPr>
          <w:rFonts w:ascii="Times New Roman" w:hAnsi="Times New Roman" w:cs="Times New Roman"/>
          <w:sz w:val="28"/>
          <w:szCs w:val="28"/>
          <w:lang w:val="uk-UA"/>
        </w:rPr>
        <w:t>Presence</w:t>
      </w:r>
      <w:proofErr w:type="spellEnd"/>
      <w:r>
        <w:rPr>
          <w:rFonts w:ascii="Times New Roman" w:hAnsi="Times New Roman" w:cs="Times New Roman"/>
          <w:sz w:val="28"/>
          <w:szCs w:val="28"/>
          <w:lang w:val="uk-UA"/>
        </w:rPr>
        <w:t xml:space="preserve">) у Румунії та значно  </w:t>
      </w:r>
      <w:r w:rsidR="004605DC" w:rsidRPr="004605DC">
        <w:rPr>
          <w:rFonts w:ascii="Times New Roman" w:hAnsi="Times New Roman" w:cs="Times New Roman"/>
          <w:sz w:val="28"/>
          <w:szCs w:val="28"/>
          <w:lang w:val="uk-UA"/>
        </w:rPr>
        <w:t xml:space="preserve">меншою мірою </w:t>
      </w:r>
      <w:r>
        <w:rPr>
          <w:rFonts w:ascii="Times New Roman" w:hAnsi="Times New Roman" w:cs="Times New Roman"/>
          <w:sz w:val="28"/>
          <w:szCs w:val="28"/>
          <w:lang w:val="uk-UA"/>
        </w:rPr>
        <w:t>у Болгарії</w:t>
      </w:r>
      <w:r w:rsidR="004605DC" w:rsidRPr="004605DC">
        <w:rPr>
          <w:rFonts w:ascii="Times New Roman" w:hAnsi="Times New Roman" w:cs="Times New Roman"/>
          <w:sz w:val="28"/>
          <w:szCs w:val="28"/>
          <w:lang w:val="uk-UA"/>
        </w:rPr>
        <w:t xml:space="preserve">. TFP базувався на пропозиції Румунії щодо </w:t>
      </w:r>
      <w:r>
        <w:rPr>
          <w:rFonts w:ascii="Times New Roman" w:hAnsi="Times New Roman" w:cs="Times New Roman"/>
          <w:sz w:val="28"/>
          <w:szCs w:val="28"/>
          <w:lang w:val="uk-UA"/>
        </w:rPr>
        <w:t>зміцнення регіональних сил НАТО та присутності Альянсу</w:t>
      </w:r>
      <w:r w:rsidR="004605DC" w:rsidRPr="004605DC">
        <w:rPr>
          <w:rFonts w:ascii="Times New Roman" w:hAnsi="Times New Roman" w:cs="Times New Roman"/>
          <w:sz w:val="28"/>
          <w:szCs w:val="28"/>
          <w:lang w:val="uk-UA"/>
        </w:rPr>
        <w:t xml:space="preserve"> у сухопутній, повітряній та морській областях, яка буде закріплена Багатонаціональним </w:t>
      </w:r>
      <w:r>
        <w:rPr>
          <w:rFonts w:ascii="Times New Roman" w:hAnsi="Times New Roman" w:cs="Times New Roman"/>
          <w:sz w:val="28"/>
          <w:szCs w:val="28"/>
          <w:lang w:val="uk-UA"/>
        </w:rPr>
        <w:t xml:space="preserve">південно-східним підрозділом </w:t>
      </w:r>
      <w:r w:rsidR="004605DC" w:rsidRPr="004605DC">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Multinational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Division</w:t>
      </w:r>
      <w:proofErr w:type="spellEnd"/>
      <w:r>
        <w:rPr>
          <w:rFonts w:ascii="Times New Roman" w:hAnsi="Times New Roman" w:cs="Times New Roman"/>
          <w:sz w:val="28"/>
          <w:szCs w:val="28"/>
          <w:lang w:val="uk-UA"/>
        </w:rPr>
        <w:t xml:space="preserve"> </w:t>
      </w:r>
      <w:proofErr w:type="spellStart"/>
      <w:r w:rsidRPr="00CD1B6D">
        <w:rPr>
          <w:rFonts w:ascii="Times New Roman" w:hAnsi="Times New Roman" w:cs="Times New Roman"/>
          <w:sz w:val="28"/>
          <w:szCs w:val="28"/>
          <w:lang w:val="uk-UA"/>
        </w:rPr>
        <w:t>Southeast</w:t>
      </w:r>
      <w:proofErr w:type="spellEnd"/>
      <w:r w:rsidR="004605DC" w:rsidRPr="004605DC">
        <w:rPr>
          <w:rFonts w:ascii="Times New Roman" w:hAnsi="Times New Roman" w:cs="Times New Roman"/>
          <w:sz w:val="28"/>
          <w:szCs w:val="28"/>
          <w:lang w:val="uk-UA"/>
        </w:rPr>
        <w:t>) в Бухаресті. MND-SE було доручено сприяти регі</w:t>
      </w:r>
      <w:r>
        <w:rPr>
          <w:rFonts w:ascii="Times New Roman" w:hAnsi="Times New Roman" w:cs="Times New Roman"/>
          <w:sz w:val="28"/>
          <w:szCs w:val="28"/>
          <w:lang w:val="uk-UA"/>
        </w:rPr>
        <w:t xml:space="preserve">ональним надзвичайним ситуаціям з </w:t>
      </w:r>
      <w:r w:rsidR="004605DC" w:rsidRPr="004605DC">
        <w:rPr>
          <w:rFonts w:ascii="Times New Roman" w:hAnsi="Times New Roman" w:cs="Times New Roman"/>
          <w:sz w:val="28"/>
          <w:szCs w:val="28"/>
          <w:lang w:val="uk-UA"/>
        </w:rPr>
        <w:t xml:space="preserve">посилення, а також забезпечення посиленого навчання. </w:t>
      </w:r>
      <w:proofErr w:type="gramStart"/>
      <w:r>
        <w:rPr>
          <w:rFonts w:ascii="Times New Roman" w:hAnsi="Times New Roman" w:cs="Times New Roman"/>
          <w:sz w:val="28"/>
          <w:szCs w:val="28"/>
          <w:lang w:val="en-US"/>
        </w:rPr>
        <w:t>TFP</w:t>
      </w:r>
      <w:r>
        <w:rPr>
          <w:rFonts w:ascii="Times New Roman" w:hAnsi="Times New Roman" w:cs="Times New Roman"/>
          <w:sz w:val="28"/>
          <w:szCs w:val="28"/>
          <w:lang w:val="uk-UA"/>
        </w:rPr>
        <w:t xml:space="preserve"> також включала розширену ініціативу охорони повітряного простору (</w:t>
      </w:r>
      <w:proofErr w:type="spellStart"/>
      <w:r w:rsidRPr="00CD1B6D">
        <w:rPr>
          <w:rFonts w:ascii="Times New Roman" w:hAnsi="Times New Roman" w:cs="Times New Roman"/>
          <w:sz w:val="28"/>
          <w:szCs w:val="28"/>
          <w:lang w:val="uk-UA"/>
        </w:rPr>
        <w:t>enhanced</w:t>
      </w:r>
      <w:proofErr w:type="spellEnd"/>
      <w:r w:rsidRPr="00CD1B6D">
        <w:rPr>
          <w:rFonts w:ascii="Times New Roman" w:hAnsi="Times New Roman" w:cs="Times New Roman"/>
          <w:sz w:val="28"/>
          <w:szCs w:val="28"/>
          <w:lang w:val="uk-UA"/>
        </w:rPr>
        <w:t xml:space="preserve"> </w:t>
      </w:r>
      <w:proofErr w:type="spellStart"/>
      <w:r w:rsidRPr="00CD1B6D">
        <w:rPr>
          <w:rFonts w:ascii="Times New Roman" w:hAnsi="Times New Roman" w:cs="Times New Roman"/>
          <w:sz w:val="28"/>
          <w:szCs w:val="28"/>
          <w:lang w:val="uk-UA"/>
        </w:rPr>
        <w:lastRenderedPageBreak/>
        <w:t>Air</w:t>
      </w:r>
      <w:proofErr w:type="spellEnd"/>
      <w:r w:rsidRPr="00CD1B6D">
        <w:rPr>
          <w:rFonts w:ascii="Times New Roman" w:hAnsi="Times New Roman" w:cs="Times New Roman"/>
          <w:sz w:val="28"/>
          <w:szCs w:val="28"/>
          <w:lang w:val="uk-UA"/>
        </w:rPr>
        <w:t xml:space="preserve"> </w:t>
      </w:r>
      <w:proofErr w:type="spellStart"/>
      <w:r w:rsidRPr="00CD1B6D">
        <w:rPr>
          <w:rFonts w:ascii="Times New Roman" w:hAnsi="Times New Roman" w:cs="Times New Roman"/>
          <w:sz w:val="28"/>
          <w:szCs w:val="28"/>
          <w:lang w:val="uk-UA"/>
        </w:rPr>
        <w:t>Policing</w:t>
      </w:r>
      <w:proofErr w:type="spellEnd"/>
      <w:r w:rsidR="004605DC" w:rsidRPr="004605DC">
        <w:rPr>
          <w:rFonts w:ascii="Times New Roman" w:hAnsi="Times New Roman" w:cs="Times New Roman"/>
          <w:sz w:val="28"/>
          <w:szCs w:val="28"/>
          <w:lang w:val="uk-UA"/>
        </w:rPr>
        <w:t>), згідно з якою повітряні сили Альянсу</w:t>
      </w:r>
      <w:r w:rsidR="00483D07">
        <w:rPr>
          <w:rFonts w:ascii="Times New Roman" w:hAnsi="Times New Roman" w:cs="Times New Roman"/>
          <w:sz w:val="28"/>
          <w:szCs w:val="28"/>
          <w:lang w:val="uk-UA"/>
        </w:rPr>
        <w:t xml:space="preserve"> патрулюють</w:t>
      </w:r>
      <w:r w:rsidR="00483D07" w:rsidRPr="00483D07">
        <w:rPr>
          <w:lang w:val="uk-UA"/>
        </w:rPr>
        <w:t xml:space="preserve"> </w:t>
      </w:r>
      <w:r w:rsidR="00483D07" w:rsidRPr="00483D07">
        <w:rPr>
          <w:rFonts w:ascii="Times New Roman" w:hAnsi="Times New Roman" w:cs="Times New Roman"/>
          <w:sz w:val="28"/>
          <w:szCs w:val="28"/>
          <w:lang w:val="uk-UA"/>
        </w:rPr>
        <w:t>повітряні простори</w:t>
      </w:r>
      <w:r w:rsidR="00483D07">
        <w:rPr>
          <w:rFonts w:ascii="Times New Roman" w:hAnsi="Times New Roman" w:cs="Times New Roman"/>
          <w:sz w:val="28"/>
          <w:szCs w:val="28"/>
          <w:lang w:val="uk-UA"/>
        </w:rPr>
        <w:t xml:space="preserve"> Румунії та Болгарії</w:t>
      </w:r>
      <w:r w:rsidR="004605DC" w:rsidRPr="004605DC">
        <w:rPr>
          <w:rFonts w:ascii="Times New Roman" w:hAnsi="Times New Roman" w:cs="Times New Roman"/>
          <w:sz w:val="28"/>
          <w:szCs w:val="28"/>
          <w:lang w:val="uk-UA"/>
        </w:rPr>
        <w:t>.</w:t>
      </w:r>
      <w:proofErr w:type="gramEnd"/>
    </w:p>
    <w:p w:rsidR="00483D07" w:rsidRDefault="00483D07" w:rsidP="00483D07">
      <w:pPr>
        <w:spacing w:line="360" w:lineRule="auto"/>
        <w:jc w:val="both"/>
        <w:rPr>
          <w:rFonts w:ascii="Times New Roman" w:hAnsi="Times New Roman" w:cs="Times New Roman"/>
          <w:sz w:val="28"/>
          <w:szCs w:val="28"/>
          <w:lang w:val="uk-UA"/>
        </w:rPr>
      </w:pPr>
      <w:r w:rsidRPr="00483D07">
        <w:rPr>
          <w:rFonts w:ascii="Times New Roman" w:hAnsi="Times New Roman" w:cs="Times New Roman"/>
          <w:sz w:val="28"/>
          <w:szCs w:val="28"/>
          <w:lang w:val="uk-UA"/>
        </w:rPr>
        <w:t>На Брюссельському саміті 2018 року члени Альянсу здійснили додаткові кроки з посилення боєготовності і зміцнення сил і засобів</w:t>
      </w:r>
      <w:r>
        <w:rPr>
          <w:rFonts w:ascii="Times New Roman" w:hAnsi="Times New Roman" w:cs="Times New Roman"/>
          <w:sz w:val="28"/>
          <w:szCs w:val="28"/>
          <w:lang w:val="uk-UA"/>
        </w:rPr>
        <w:t xml:space="preserve">. </w:t>
      </w:r>
      <w:r w:rsidRPr="00483D07">
        <w:rPr>
          <w:rFonts w:ascii="Times New Roman" w:hAnsi="Times New Roman" w:cs="Times New Roman"/>
          <w:sz w:val="28"/>
          <w:szCs w:val="28"/>
          <w:lang w:val="uk-UA"/>
        </w:rPr>
        <w:t>В рамках Ініціативи боєготовності члени Альянсу зобов'язались розгорнути 30 батальйонів, 30 ескадрилій авіації і 30 бойових кораблів ВМС за 30 днів до початку підкріплення, бойових дій високої інтенсивності або кризового втручання.</w:t>
      </w:r>
      <w:r>
        <w:rPr>
          <w:rFonts w:ascii="Times New Roman" w:hAnsi="Times New Roman" w:cs="Times New Roman"/>
          <w:sz w:val="28"/>
          <w:szCs w:val="28"/>
          <w:lang w:val="uk-UA"/>
        </w:rPr>
        <w:t xml:space="preserve"> </w:t>
      </w:r>
      <w:r w:rsidRPr="00483D07">
        <w:rPr>
          <w:rFonts w:ascii="Times New Roman" w:hAnsi="Times New Roman" w:cs="Times New Roman"/>
          <w:sz w:val="28"/>
          <w:szCs w:val="28"/>
          <w:lang w:val="uk-UA"/>
        </w:rPr>
        <w:t>Члени Альянсу також створили два нових командув</w:t>
      </w:r>
      <w:r>
        <w:rPr>
          <w:rFonts w:ascii="Times New Roman" w:hAnsi="Times New Roman" w:cs="Times New Roman"/>
          <w:sz w:val="28"/>
          <w:szCs w:val="28"/>
          <w:lang w:val="uk-UA"/>
        </w:rPr>
        <w:t xml:space="preserve">ання: Атлантичне командування в </w:t>
      </w:r>
      <w:r w:rsidRPr="00483D07">
        <w:rPr>
          <w:rFonts w:ascii="Times New Roman" w:hAnsi="Times New Roman" w:cs="Times New Roman"/>
          <w:sz w:val="28"/>
          <w:szCs w:val="28"/>
          <w:lang w:val="uk-UA"/>
        </w:rPr>
        <w:t xml:space="preserve">Норфолку, штат Вірджинія, на допомогу трансатлантичному підкріпленню, і центр підтримки і тилового забезпечення в </w:t>
      </w:r>
      <w:proofErr w:type="spellStart"/>
      <w:r w:rsidRPr="00483D07">
        <w:rPr>
          <w:rFonts w:ascii="Times New Roman" w:hAnsi="Times New Roman" w:cs="Times New Roman"/>
          <w:sz w:val="28"/>
          <w:szCs w:val="28"/>
          <w:lang w:val="uk-UA"/>
        </w:rPr>
        <w:t>Ульмі</w:t>
      </w:r>
      <w:proofErr w:type="spellEnd"/>
      <w:r w:rsidRPr="00483D07">
        <w:rPr>
          <w:rFonts w:ascii="Times New Roman" w:hAnsi="Times New Roman" w:cs="Times New Roman"/>
          <w:sz w:val="28"/>
          <w:szCs w:val="28"/>
          <w:lang w:val="uk-UA"/>
        </w:rPr>
        <w:t>, Німеччина, на допомогу підкріпленням Альянсу, які рухаються на схід.</w:t>
      </w:r>
    </w:p>
    <w:p w:rsidR="00483D07" w:rsidRDefault="00483D07" w:rsidP="00483D07">
      <w:pPr>
        <w:spacing w:line="360" w:lineRule="auto"/>
        <w:jc w:val="both"/>
        <w:rPr>
          <w:rFonts w:ascii="Times New Roman" w:hAnsi="Times New Roman" w:cs="Times New Roman"/>
          <w:sz w:val="28"/>
          <w:szCs w:val="28"/>
          <w:lang w:val="uk-UA"/>
        </w:rPr>
      </w:pPr>
      <w:r w:rsidRPr="00483D07">
        <w:rPr>
          <w:rFonts w:ascii="Times New Roman" w:hAnsi="Times New Roman" w:cs="Times New Roman"/>
          <w:sz w:val="28"/>
          <w:szCs w:val="28"/>
          <w:lang w:val="uk-UA"/>
        </w:rPr>
        <w:t xml:space="preserve">25 листопада 2018 року Федеральна служба безпеки Росії (ФСБ) застосувала силу </w:t>
      </w:r>
      <w:r>
        <w:rPr>
          <w:rFonts w:ascii="Times New Roman" w:hAnsi="Times New Roman" w:cs="Times New Roman"/>
          <w:sz w:val="28"/>
          <w:szCs w:val="28"/>
          <w:lang w:val="uk-UA"/>
        </w:rPr>
        <w:t>проти трьох</w:t>
      </w:r>
      <w:r w:rsidRPr="00483D07">
        <w:rPr>
          <w:rFonts w:ascii="Times New Roman" w:hAnsi="Times New Roman" w:cs="Times New Roman"/>
          <w:sz w:val="28"/>
          <w:szCs w:val="28"/>
          <w:lang w:val="uk-UA"/>
        </w:rPr>
        <w:t xml:space="preserve"> кораблі</w:t>
      </w:r>
      <w:r>
        <w:rPr>
          <w:rFonts w:ascii="Times New Roman" w:hAnsi="Times New Roman" w:cs="Times New Roman"/>
          <w:sz w:val="28"/>
          <w:szCs w:val="28"/>
          <w:lang w:val="uk-UA"/>
        </w:rPr>
        <w:t xml:space="preserve">в ВМС України, </w:t>
      </w:r>
      <w:r w:rsidRPr="00483D07">
        <w:rPr>
          <w:rFonts w:ascii="Times New Roman" w:hAnsi="Times New Roman" w:cs="Times New Roman"/>
          <w:sz w:val="28"/>
          <w:szCs w:val="28"/>
          <w:lang w:val="uk-UA"/>
        </w:rPr>
        <w:t>які намагалися пройти через Керченську про</w:t>
      </w:r>
      <w:r>
        <w:rPr>
          <w:rFonts w:ascii="Times New Roman" w:hAnsi="Times New Roman" w:cs="Times New Roman"/>
          <w:sz w:val="28"/>
          <w:szCs w:val="28"/>
          <w:lang w:val="uk-UA"/>
        </w:rPr>
        <w:t>току з Чорного моря в Азовське, обстрілявши та захопивши їх</w:t>
      </w:r>
      <w:r w:rsidR="000A1B1F">
        <w:rPr>
          <w:rFonts w:ascii="Times New Roman" w:hAnsi="Times New Roman" w:cs="Times New Roman"/>
          <w:sz w:val="28"/>
          <w:szCs w:val="28"/>
          <w:lang w:val="uk-UA"/>
        </w:rPr>
        <w:t xml:space="preserve"> </w:t>
      </w:r>
      <w:r w:rsidR="000A1B1F" w:rsidRPr="000A1B1F">
        <w:rPr>
          <w:rFonts w:ascii="Times New Roman" w:hAnsi="Times New Roman" w:cs="Times New Roman"/>
          <w:sz w:val="28"/>
          <w:szCs w:val="28"/>
          <w:lang w:val="uk-UA"/>
        </w:rPr>
        <w:t xml:space="preserve">(Ferris-Rotman </w:t>
      </w:r>
      <w:proofErr w:type="spellStart"/>
      <w:r w:rsidR="000A1B1F" w:rsidRPr="000A1B1F">
        <w:rPr>
          <w:rFonts w:ascii="Times New Roman" w:hAnsi="Times New Roman" w:cs="Times New Roman"/>
          <w:sz w:val="28"/>
          <w:szCs w:val="28"/>
          <w:lang w:val="uk-UA"/>
        </w:rPr>
        <w:t>and</w:t>
      </w:r>
      <w:proofErr w:type="spellEnd"/>
      <w:r w:rsidR="000A1B1F" w:rsidRPr="000A1B1F">
        <w:rPr>
          <w:rFonts w:ascii="Times New Roman" w:hAnsi="Times New Roman" w:cs="Times New Roman"/>
          <w:sz w:val="28"/>
          <w:szCs w:val="28"/>
          <w:lang w:val="uk-UA"/>
        </w:rPr>
        <w:t xml:space="preserve"> </w:t>
      </w:r>
      <w:proofErr w:type="spellStart"/>
      <w:r w:rsidR="000A1B1F" w:rsidRPr="000A1B1F">
        <w:rPr>
          <w:rFonts w:ascii="Times New Roman" w:hAnsi="Times New Roman" w:cs="Times New Roman"/>
          <w:sz w:val="28"/>
          <w:szCs w:val="28"/>
          <w:lang w:val="uk-UA"/>
        </w:rPr>
        <w:t>Stern</w:t>
      </w:r>
      <w:proofErr w:type="spellEnd"/>
      <w:r w:rsidR="000A1B1F" w:rsidRPr="000A1B1F">
        <w:rPr>
          <w:rFonts w:ascii="Times New Roman" w:hAnsi="Times New Roman" w:cs="Times New Roman"/>
          <w:sz w:val="28"/>
          <w:szCs w:val="28"/>
          <w:lang w:val="uk-UA"/>
        </w:rPr>
        <w:t>, 2018)</w:t>
      </w:r>
      <w:r>
        <w:rPr>
          <w:rFonts w:ascii="Times New Roman" w:hAnsi="Times New Roman" w:cs="Times New Roman"/>
          <w:sz w:val="28"/>
          <w:szCs w:val="28"/>
          <w:lang w:val="uk-UA"/>
        </w:rPr>
        <w:t xml:space="preserve">. </w:t>
      </w:r>
      <w:r w:rsidRPr="00483D07">
        <w:rPr>
          <w:rFonts w:ascii="Times New Roman" w:hAnsi="Times New Roman" w:cs="Times New Roman"/>
          <w:sz w:val="28"/>
          <w:szCs w:val="28"/>
          <w:lang w:val="uk-UA"/>
        </w:rPr>
        <w:t>У відповідь члени Альянсу збільшили свою присутність в регіоні, задля покращення обізнаності про ситуацію - члени Ал</w:t>
      </w:r>
      <w:r>
        <w:rPr>
          <w:rFonts w:ascii="Times New Roman" w:hAnsi="Times New Roman" w:cs="Times New Roman"/>
          <w:sz w:val="28"/>
          <w:szCs w:val="28"/>
          <w:lang w:val="uk-UA"/>
        </w:rPr>
        <w:t xml:space="preserve">ьянсу також посилили ініціативи </w:t>
      </w:r>
      <w:r w:rsidRPr="00483D07">
        <w:rPr>
          <w:rFonts w:ascii="Times New Roman" w:hAnsi="Times New Roman" w:cs="Times New Roman"/>
          <w:sz w:val="28"/>
          <w:szCs w:val="28"/>
          <w:lang w:val="uk-UA"/>
        </w:rPr>
        <w:t>з розбудови потенціалу з дедалі вразливішими</w:t>
      </w:r>
      <w:r>
        <w:rPr>
          <w:rFonts w:ascii="Times New Roman" w:hAnsi="Times New Roman" w:cs="Times New Roman"/>
          <w:sz w:val="28"/>
          <w:szCs w:val="28"/>
          <w:lang w:val="uk-UA"/>
        </w:rPr>
        <w:t xml:space="preserve"> партнерами Україною і Грузією, </w:t>
      </w:r>
      <w:r w:rsidRPr="00483D07">
        <w:rPr>
          <w:rFonts w:ascii="Times New Roman" w:hAnsi="Times New Roman" w:cs="Times New Roman"/>
          <w:sz w:val="28"/>
          <w:szCs w:val="28"/>
          <w:lang w:val="uk-UA"/>
        </w:rPr>
        <w:t>в тому числі тренування і навчання з їхніми морськими силами і береговою охороною. Члени Альянсу також збільшили кі</w:t>
      </w:r>
      <w:r>
        <w:rPr>
          <w:rFonts w:ascii="Times New Roman" w:hAnsi="Times New Roman" w:cs="Times New Roman"/>
          <w:sz w:val="28"/>
          <w:szCs w:val="28"/>
          <w:lang w:val="uk-UA"/>
        </w:rPr>
        <w:t>лькість своїх візитів до  Чорноморських портів</w:t>
      </w:r>
      <w:r w:rsidR="000A1B1F">
        <w:rPr>
          <w:rFonts w:ascii="Times New Roman" w:hAnsi="Times New Roman" w:cs="Times New Roman"/>
          <w:sz w:val="28"/>
          <w:szCs w:val="28"/>
          <w:lang w:val="uk-UA"/>
        </w:rPr>
        <w:t xml:space="preserve"> </w:t>
      </w:r>
      <w:r w:rsidR="000A1B1F" w:rsidRPr="000A1B1F">
        <w:rPr>
          <w:rFonts w:ascii="Times New Roman" w:hAnsi="Times New Roman" w:cs="Times New Roman"/>
          <w:sz w:val="28"/>
          <w:szCs w:val="28"/>
          <w:lang w:val="uk-UA"/>
        </w:rPr>
        <w:t>(NATO, 2022a)</w:t>
      </w:r>
      <w:r>
        <w:rPr>
          <w:rFonts w:ascii="Times New Roman" w:hAnsi="Times New Roman" w:cs="Times New Roman"/>
          <w:sz w:val="28"/>
          <w:szCs w:val="28"/>
          <w:lang w:val="uk-UA"/>
        </w:rPr>
        <w:t>.</w:t>
      </w:r>
    </w:p>
    <w:p w:rsidR="00483D07" w:rsidRDefault="00483D07" w:rsidP="00483D07">
      <w:pPr>
        <w:spacing w:line="360" w:lineRule="auto"/>
        <w:jc w:val="both"/>
        <w:rPr>
          <w:rFonts w:ascii="Times New Roman" w:hAnsi="Times New Roman" w:cs="Times New Roman"/>
          <w:sz w:val="28"/>
          <w:szCs w:val="28"/>
          <w:lang w:val="uk-UA"/>
        </w:rPr>
      </w:pPr>
      <w:r w:rsidRPr="00483D07">
        <w:rPr>
          <w:rFonts w:ascii="Times New Roman" w:hAnsi="Times New Roman" w:cs="Times New Roman"/>
          <w:sz w:val="28"/>
          <w:szCs w:val="28"/>
          <w:lang w:val="uk-UA"/>
        </w:rPr>
        <w:t>Як зазначалося вище, Туреччина вже давно займає домінуючу стратегічну позицію в Альянсі завдяки своєму географічному розташуванню на південно-східному фланзі НАТО і контролю над Турецьки</w:t>
      </w:r>
      <w:r w:rsidR="00803179">
        <w:rPr>
          <w:rFonts w:ascii="Times New Roman" w:hAnsi="Times New Roman" w:cs="Times New Roman"/>
          <w:sz w:val="28"/>
          <w:szCs w:val="28"/>
          <w:lang w:val="uk-UA"/>
        </w:rPr>
        <w:t>ми протоками, гарантованими</w:t>
      </w:r>
      <w:r w:rsidRPr="00483D07">
        <w:rPr>
          <w:rFonts w:ascii="Times New Roman" w:hAnsi="Times New Roman" w:cs="Times New Roman"/>
          <w:sz w:val="28"/>
          <w:szCs w:val="28"/>
          <w:lang w:val="uk-UA"/>
        </w:rPr>
        <w:t xml:space="preserve"> Конвенцією </w:t>
      </w:r>
      <w:proofErr w:type="spellStart"/>
      <w:r w:rsidRPr="00483D07">
        <w:rPr>
          <w:rFonts w:ascii="Times New Roman" w:hAnsi="Times New Roman" w:cs="Times New Roman"/>
          <w:sz w:val="28"/>
          <w:szCs w:val="28"/>
          <w:lang w:val="uk-UA"/>
        </w:rPr>
        <w:t>Монтре</w:t>
      </w:r>
      <w:proofErr w:type="spellEnd"/>
      <w:r w:rsidRPr="00483D07">
        <w:rPr>
          <w:rFonts w:ascii="Times New Roman" w:hAnsi="Times New Roman" w:cs="Times New Roman"/>
          <w:sz w:val="28"/>
          <w:szCs w:val="28"/>
          <w:lang w:val="uk-UA"/>
        </w:rPr>
        <w:t xml:space="preserve">, що дозволяє їй не лише регулювати потік суден через протоки, але й визначати відносний баланс сил в Чорному морі в будь-який час. Як наслідок, за часів холодної війни і після неї Туреччина загалом розглядала безпеку в Чорному морі як питання </w:t>
      </w:r>
      <w:r w:rsidRPr="00483D07">
        <w:rPr>
          <w:rFonts w:ascii="Times New Roman" w:hAnsi="Times New Roman" w:cs="Times New Roman"/>
          <w:sz w:val="28"/>
          <w:szCs w:val="28"/>
          <w:lang w:val="uk-UA"/>
        </w:rPr>
        <w:lastRenderedPageBreak/>
        <w:t xml:space="preserve">чорноморських держав, в основному прагнучи обмежити роль, яку відіграють </w:t>
      </w:r>
      <w:r w:rsidR="00803179">
        <w:rPr>
          <w:rFonts w:ascii="Times New Roman" w:hAnsi="Times New Roman" w:cs="Times New Roman"/>
          <w:sz w:val="28"/>
          <w:szCs w:val="28"/>
          <w:lang w:val="uk-UA"/>
        </w:rPr>
        <w:t xml:space="preserve">в регіоні зовнішні сили, в т.ч. </w:t>
      </w:r>
      <w:r w:rsidRPr="00483D07">
        <w:rPr>
          <w:rFonts w:ascii="Times New Roman" w:hAnsi="Times New Roman" w:cs="Times New Roman"/>
          <w:sz w:val="28"/>
          <w:szCs w:val="28"/>
          <w:lang w:val="uk-UA"/>
        </w:rPr>
        <w:t>Альянсу НАТО</w:t>
      </w:r>
      <w:r w:rsidR="001A5518">
        <w:rPr>
          <w:rFonts w:ascii="Times New Roman" w:hAnsi="Times New Roman" w:cs="Times New Roman"/>
          <w:sz w:val="28"/>
          <w:szCs w:val="28"/>
          <w:lang w:val="uk-UA"/>
        </w:rPr>
        <w:t xml:space="preserve"> </w:t>
      </w:r>
      <w:r w:rsidR="001A5518" w:rsidRPr="001A5518">
        <w:rPr>
          <w:rFonts w:ascii="Times New Roman" w:hAnsi="Times New Roman" w:cs="Times New Roman"/>
          <w:sz w:val="28"/>
          <w:szCs w:val="28"/>
          <w:lang w:val="uk-UA"/>
        </w:rPr>
        <w:t>(</w:t>
      </w:r>
      <w:proofErr w:type="spellStart"/>
      <w:r w:rsidR="001A5518" w:rsidRPr="001A5518">
        <w:rPr>
          <w:rFonts w:ascii="Times New Roman" w:hAnsi="Times New Roman" w:cs="Times New Roman"/>
          <w:sz w:val="28"/>
          <w:szCs w:val="28"/>
          <w:lang w:val="uk-UA"/>
        </w:rPr>
        <w:t>Hodges</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et</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al</w:t>
      </w:r>
      <w:proofErr w:type="spellEnd"/>
      <w:r w:rsidR="001A5518" w:rsidRPr="001A5518">
        <w:rPr>
          <w:rFonts w:ascii="Times New Roman" w:hAnsi="Times New Roman" w:cs="Times New Roman"/>
          <w:sz w:val="28"/>
          <w:szCs w:val="28"/>
          <w:lang w:val="uk-UA"/>
        </w:rPr>
        <w:t>., 2022)</w:t>
      </w:r>
      <w:r w:rsidRPr="00483D07">
        <w:rPr>
          <w:rFonts w:ascii="Times New Roman" w:hAnsi="Times New Roman" w:cs="Times New Roman"/>
          <w:sz w:val="28"/>
          <w:szCs w:val="28"/>
          <w:lang w:val="uk-UA"/>
        </w:rPr>
        <w:t xml:space="preserve">. Тому Туреччина залишається відданою колишнім чорноморським організаціям з питань безпеки, в тому числі чорноморським організаціям безпеки, в тому числі </w:t>
      </w:r>
      <w:proofErr w:type="spellStart"/>
      <w:r w:rsidR="00803179" w:rsidRPr="00803179">
        <w:rPr>
          <w:rFonts w:ascii="Times New Roman" w:hAnsi="Times New Roman" w:cs="Times New Roman"/>
          <w:sz w:val="28"/>
          <w:szCs w:val="28"/>
          <w:lang w:val="uk-UA"/>
        </w:rPr>
        <w:t>Black</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Sea</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Force</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Black</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Sea</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Harmony</w:t>
      </w:r>
      <w:proofErr w:type="spellEnd"/>
      <w:r w:rsidR="00803179" w:rsidRPr="00803179">
        <w:rPr>
          <w:rFonts w:ascii="Times New Roman" w:hAnsi="Times New Roman" w:cs="Times New Roman"/>
          <w:sz w:val="28"/>
          <w:szCs w:val="28"/>
          <w:lang w:val="uk-UA"/>
        </w:rPr>
        <w:t xml:space="preserve"> </w:t>
      </w:r>
      <w:r w:rsidR="00803179">
        <w:rPr>
          <w:rFonts w:ascii="Times New Roman" w:hAnsi="Times New Roman" w:cs="Times New Roman"/>
          <w:sz w:val="28"/>
          <w:szCs w:val="28"/>
          <w:lang w:val="uk-UA"/>
        </w:rPr>
        <w:t xml:space="preserve">і </w:t>
      </w:r>
      <w:proofErr w:type="spellStart"/>
      <w:r w:rsidR="00803179" w:rsidRPr="00803179">
        <w:rPr>
          <w:rFonts w:ascii="Times New Roman" w:hAnsi="Times New Roman" w:cs="Times New Roman"/>
          <w:sz w:val="28"/>
          <w:szCs w:val="28"/>
          <w:lang w:val="uk-UA"/>
        </w:rPr>
        <w:t>Organization</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of</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Black</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Sea</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Economic</w:t>
      </w:r>
      <w:proofErr w:type="spellEnd"/>
      <w:r w:rsidR="00803179" w:rsidRPr="00803179">
        <w:rPr>
          <w:rFonts w:ascii="Times New Roman" w:hAnsi="Times New Roman" w:cs="Times New Roman"/>
          <w:sz w:val="28"/>
          <w:szCs w:val="28"/>
          <w:lang w:val="uk-UA"/>
        </w:rPr>
        <w:t xml:space="preserve"> </w:t>
      </w:r>
      <w:proofErr w:type="spellStart"/>
      <w:r w:rsidR="00803179" w:rsidRPr="00803179">
        <w:rPr>
          <w:rFonts w:ascii="Times New Roman" w:hAnsi="Times New Roman" w:cs="Times New Roman"/>
          <w:sz w:val="28"/>
          <w:szCs w:val="28"/>
          <w:lang w:val="uk-UA"/>
        </w:rPr>
        <w:t>Cooperation</w:t>
      </w:r>
      <w:proofErr w:type="spellEnd"/>
      <w:r w:rsidR="00803179" w:rsidRPr="00803179">
        <w:rPr>
          <w:rFonts w:ascii="Times New Roman" w:hAnsi="Times New Roman" w:cs="Times New Roman"/>
          <w:sz w:val="28"/>
          <w:szCs w:val="28"/>
          <w:lang w:val="uk-UA"/>
        </w:rPr>
        <w:t xml:space="preserve"> (BSEC)</w:t>
      </w:r>
      <w:r w:rsidRPr="00483D07">
        <w:rPr>
          <w:rFonts w:ascii="Times New Roman" w:hAnsi="Times New Roman" w:cs="Times New Roman"/>
          <w:sz w:val="28"/>
          <w:szCs w:val="28"/>
          <w:lang w:val="uk-UA"/>
        </w:rPr>
        <w:t>, щоб забезпеч</w:t>
      </w:r>
      <w:r w:rsidR="00803179">
        <w:rPr>
          <w:rFonts w:ascii="Times New Roman" w:hAnsi="Times New Roman" w:cs="Times New Roman"/>
          <w:sz w:val="28"/>
          <w:szCs w:val="28"/>
          <w:lang w:val="uk-UA"/>
        </w:rPr>
        <w:t>ити економічну безпеку та економічну життєздатність</w:t>
      </w:r>
      <w:r w:rsidRPr="00483D07">
        <w:rPr>
          <w:rFonts w:ascii="Times New Roman" w:hAnsi="Times New Roman" w:cs="Times New Roman"/>
          <w:sz w:val="28"/>
          <w:szCs w:val="28"/>
          <w:lang w:val="uk-UA"/>
        </w:rPr>
        <w:t xml:space="preserve"> Чорного моря протягом </w:t>
      </w:r>
      <w:r w:rsidR="00803179">
        <w:rPr>
          <w:rFonts w:ascii="Times New Roman" w:hAnsi="Times New Roman" w:cs="Times New Roman"/>
          <w:sz w:val="28"/>
          <w:szCs w:val="28"/>
          <w:lang w:val="uk-UA"/>
        </w:rPr>
        <w:t>десятиліть після холодної війни</w:t>
      </w:r>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Hodges</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et</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al</w:t>
      </w:r>
      <w:proofErr w:type="spellEnd"/>
      <w:r w:rsidR="001A5518" w:rsidRPr="001A5518">
        <w:rPr>
          <w:rFonts w:ascii="Times New Roman" w:hAnsi="Times New Roman" w:cs="Times New Roman"/>
          <w:sz w:val="28"/>
          <w:szCs w:val="28"/>
          <w:lang w:val="uk-UA"/>
        </w:rPr>
        <w:t>., 2022)</w:t>
      </w:r>
      <w:r w:rsidR="001A5518">
        <w:rPr>
          <w:rFonts w:ascii="Times New Roman" w:hAnsi="Times New Roman" w:cs="Times New Roman"/>
          <w:sz w:val="28"/>
          <w:szCs w:val="28"/>
          <w:lang w:val="uk-UA"/>
        </w:rPr>
        <w:t xml:space="preserve"> </w:t>
      </w:r>
      <w:r w:rsidR="00803179">
        <w:rPr>
          <w:rFonts w:ascii="Times New Roman" w:hAnsi="Times New Roman" w:cs="Times New Roman"/>
          <w:sz w:val="28"/>
          <w:szCs w:val="28"/>
          <w:lang w:val="uk-UA"/>
        </w:rPr>
        <w:t>.</w:t>
      </w:r>
    </w:p>
    <w:p w:rsidR="00803179" w:rsidRDefault="00803179" w:rsidP="00483D07">
      <w:pPr>
        <w:spacing w:line="360" w:lineRule="auto"/>
        <w:jc w:val="both"/>
        <w:rPr>
          <w:rFonts w:ascii="Times New Roman" w:hAnsi="Times New Roman" w:cs="Times New Roman"/>
          <w:sz w:val="28"/>
          <w:szCs w:val="28"/>
          <w:lang w:val="uk-UA"/>
        </w:rPr>
      </w:pPr>
      <w:r w:rsidRPr="00803179">
        <w:rPr>
          <w:rFonts w:ascii="Times New Roman" w:hAnsi="Times New Roman" w:cs="Times New Roman"/>
          <w:sz w:val="28"/>
          <w:szCs w:val="28"/>
          <w:lang w:val="uk-UA"/>
        </w:rPr>
        <w:t>На противагу цьому, Румунія, особливо з 2014 року, активно висту</w:t>
      </w:r>
      <w:r>
        <w:rPr>
          <w:rFonts w:ascii="Times New Roman" w:hAnsi="Times New Roman" w:cs="Times New Roman"/>
          <w:sz w:val="28"/>
          <w:szCs w:val="28"/>
          <w:lang w:val="uk-UA"/>
        </w:rPr>
        <w:t>пає за те, щоб НАТО відігравала більшу роль у Чорноморському регіоні</w:t>
      </w:r>
      <w:r w:rsidRPr="00803179">
        <w:rPr>
          <w:rFonts w:ascii="Times New Roman" w:hAnsi="Times New Roman" w:cs="Times New Roman"/>
          <w:sz w:val="28"/>
          <w:szCs w:val="28"/>
          <w:lang w:val="uk-UA"/>
        </w:rPr>
        <w:t>. Румунія виступала за посилення зусиль Альянсу і відіграла ключову ро</w:t>
      </w:r>
      <w:r>
        <w:rPr>
          <w:rFonts w:ascii="Times New Roman" w:hAnsi="Times New Roman" w:cs="Times New Roman"/>
          <w:sz w:val="28"/>
          <w:szCs w:val="28"/>
          <w:lang w:val="uk-UA"/>
        </w:rPr>
        <w:t>ль у прийнятті Альянсом рішення щодо</w:t>
      </w:r>
      <w:r w:rsidRPr="00803179">
        <w:rPr>
          <w:rFonts w:ascii="Times New Roman" w:hAnsi="Times New Roman" w:cs="Times New Roman"/>
          <w:sz w:val="28"/>
          <w:szCs w:val="28"/>
          <w:lang w:val="uk-UA"/>
        </w:rPr>
        <w:t xml:space="preserve"> </w:t>
      </w:r>
      <w:r>
        <w:rPr>
          <w:rFonts w:ascii="Times New Roman" w:hAnsi="Times New Roman" w:cs="Times New Roman"/>
          <w:sz w:val="28"/>
          <w:szCs w:val="28"/>
          <w:lang w:val="uk-UA"/>
        </w:rPr>
        <w:t>адаптованої передової присутності</w:t>
      </w:r>
      <w:r w:rsidRPr="00803179">
        <w:rPr>
          <w:rFonts w:ascii="Times New Roman" w:hAnsi="Times New Roman" w:cs="Times New Roman"/>
          <w:sz w:val="28"/>
          <w:szCs w:val="28"/>
          <w:lang w:val="uk-UA"/>
        </w:rPr>
        <w:t xml:space="preserve"> (</w:t>
      </w:r>
      <w:r w:rsidRPr="00803179">
        <w:rPr>
          <w:rFonts w:ascii="Times New Roman" w:hAnsi="Times New Roman" w:cs="Times New Roman"/>
          <w:sz w:val="28"/>
          <w:szCs w:val="28"/>
          <w:lang w:val="en-US"/>
        </w:rPr>
        <w:t>Tailored</w:t>
      </w:r>
      <w:r w:rsidRPr="00803179">
        <w:rPr>
          <w:rFonts w:ascii="Times New Roman" w:hAnsi="Times New Roman" w:cs="Times New Roman"/>
          <w:sz w:val="28"/>
          <w:szCs w:val="28"/>
          <w:lang w:val="uk-UA"/>
        </w:rPr>
        <w:t xml:space="preserve"> </w:t>
      </w:r>
      <w:r w:rsidRPr="00803179">
        <w:rPr>
          <w:rFonts w:ascii="Times New Roman" w:hAnsi="Times New Roman" w:cs="Times New Roman"/>
          <w:sz w:val="28"/>
          <w:szCs w:val="28"/>
          <w:lang w:val="en-US"/>
        </w:rPr>
        <w:t>Forward</w:t>
      </w:r>
      <w:r w:rsidRPr="00803179">
        <w:rPr>
          <w:rFonts w:ascii="Times New Roman" w:hAnsi="Times New Roman" w:cs="Times New Roman"/>
          <w:sz w:val="28"/>
          <w:szCs w:val="28"/>
          <w:lang w:val="uk-UA"/>
        </w:rPr>
        <w:t xml:space="preserve"> </w:t>
      </w:r>
      <w:r w:rsidRPr="00803179">
        <w:rPr>
          <w:rFonts w:ascii="Times New Roman" w:hAnsi="Times New Roman" w:cs="Times New Roman"/>
          <w:sz w:val="28"/>
          <w:szCs w:val="28"/>
          <w:lang w:val="en-US"/>
        </w:rPr>
        <w:t>Presence</w:t>
      </w:r>
      <w:r w:rsidRPr="00803179">
        <w:rPr>
          <w:rFonts w:ascii="Times New Roman" w:hAnsi="Times New Roman" w:cs="Times New Roman"/>
          <w:sz w:val="28"/>
          <w:szCs w:val="28"/>
          <w:lang w:val="uk-UA"/>
        </w:rPr>
        <w:t xml:space="preserve">), а готовність Бухареста прийняти у себе </w:t>
      </w:r>
      <w:r>
        <w:rPr>
          <w:rFonts w:ascii="Times New Roman" w:hAnsi="Times New Roman" w:cs="Times New Roman"/>
          <w:sz w:val="28"/>
          <w:szCs w:val="28"/>
          <w:lang w:val="uk-UA"/>
        </w:rPr>
        <w:t xml:space="preserve">Багатонаціональний південно-східний підрозділ </w:t>
      </w:r>
      <w:r w:rsidRPr="00803179">
        <w:rPr>
          <w:rFonts w:ascii="Times New Roman" w:hAnsi="Times New Roman" w:cs="Times New Roman"/>
          <w:sz w:val="28"/>
          <w:szCs w:val="28"/>
          <w:lang w:val="uk-UA"/>
        </w:rPr>
        <w:t>(</w:t>
      </w:r>
      <w:proofErr w:type="spellStart"/>
      <w:r w:rsidRPr="00803179">
        <w:rPr>
          <w:rFonts w:ascii="Times New Roman" w:hAnsi="Times New Roman" w:cs="Times New Roman"/>
          <w:sz w:val="28"/>
          <w:szCs w:val="28"/>
          <w:lang w:val="uk-UA"/>
        </w:rPr>
        <w:t>Multinational</w:t>
      </w:r>
      <w:proofErr w:type="spellEnd"/>
      <w:r w:rsidRPr="00803179">
        <w:rPr>
          <w:rFonts w:ascii="Times New Roman" w:hAnsi="Times New Roman" w:cs="Times New Roman"/>
          <w:sz w:val="28"/>
          <w:szCs w:val="28"/>
          <w:lang w:val="uk-UA"/>
        </w:rPr>
        <w:t xml:space="preserve"> </w:t>
      </w:r>
      <w:proofErr w:type="spellStart"/>
      <w:r w:rsidRPr="00803179">
        <w:rPr>
          <w:rFonts w:ascii="Times New Roman" w:hAnsi="Times New Roman" w:cs="Times New Roman"/>
          <w:sz w:val="28"/>
          <w:szCs w:val="28"/>
          <w:lang w:val="uk-UA"/>
        </w:rPr>
        <w:t>Division</w:t>
      </w:r>
      <w:proofErr w:type="spellEnd"/>
      <w:r w:rsidRPr="00803179">
        <w:rPr>
          <w:rFonts w:ascii="Times New Roman" w:hAnsi="Times New Roman" w:cs="Times New Roman"/>
          <w:sz w:val="28"/>
          <w:szCs w:val="28"/>
          <w:lang w:val="uk-UA"/>
        </w:rPr>
        <w:t xml:space="preserve"> </w:t>
      </w:r>
      <w:proofErr w:type="spellStart"/>
      <w:r w:rsidRPr="00803179">
        <w:rPr>
          <w:rFonts w:ascii="Times New Roman" w:hAnsi="Times New Roman" w:cs="Times New Roman"/>
          <w:sz w:val="28"/>
          <w:szCs w:val="28"/>
          <w:lang w:val="uk-UA"/>
        </w:rPr>
        <w:t>Southeast</w:t>
      </w:r>
      <w:proofErr w:type="spellEnd"/>
      <w:r w:rsidRPr="00803179">
        <w:rPr>
          <w:rFonts w:ascii="Times New Roman" w:hAnsi="Times New Roman" w:cs="Times New Roman"/>
          <w:sz w:val="28"/>
          <w:szCs w:val="28"/>
          <w:lang w:val="uk-UA"/>
        </w:rPr>
        <w:t>) НАТО свідчила про бажання відігравати більшу провідну роль у регіональній безпеці</w:t>
      </w:r>
      <w:r w:rsidR="001A5518">
        <w:rPr>
          <w:rFonts w:ascii="Times New Roman" w:hAnsi="Times New Roman" w:cs="Times New Roman"/>
          <w:sz w:val="28"/>
          <w:szCs w:val="28"/>
          <w:lang w:val="uk-UA"/>
        </w:rPr>
        <w:t xml:space="preserve"> </w:t>
      </w:r>
      <w:r w:rsidR="001A5518" w:rsidRPr="001A5518">
        <w:rPr>
          <w:rFonts w:ascii="Times New Roman" w:hAnsi="Times New Roman" w:cs="Times New Roman"/>
          <w:sz w:val="28"/>
          <w:szCs w:val="28"/>
          <w:lang w:val="uk-UA"/>
        </w:rPr>
        <w:t>(</w:t>
      </w:r>
      <w:proofErr w:type="spellStart"/>
      <w:r w:rsidR="001A5518" w:rsidRPr="001A5518">
        <w:rPr>
          <w:rFonts w:ascii="Times New Roman" w:hAnsi="Times New Roman" w:cs="Times New Roman"/>
          <w:sz w:val="28"/>
          <w:szCs w:val="28"/>
          <w:lang w:val="uk-UA"/>
        </w:rPr>
        <w:t>United</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States</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Army</w:t>
      </w:r>
      <w:proofErr w:type="spellEnd"/>
      <w:r w:rsidR="001A5518" w:rsidRPr="001A5518">
        <w:rPr>
          <w:rFonts w:ascii="Times New Roman" w:hAnsi="Times New Roman" w:cs="Times New Roman"/>
          <w:sz w:val="28"/>
          <w:szCs w:val="28"/>
          <w:lang w:val="uk-UA"/>
        </w:rPr>
        <w:t xml:space="preserve"> NATO, 2018; </w:t>
      </w:r>
      <w:proofErr w:type="spellStart"/>
      <w:r w:rsidR="001A5518" w:rsidRPr="001A5518">
        <w:rPr>
          <w:rFonts w:ascii="Times New Roman" w:hAnsi="Times New Roman" w:cs="Times New Roman"/>
          <w:sz w:val="28"/>
          <w:szCs w:val="28"/>
          <w:lang w:val="uk-UA"/>
        </w:rPr>
        <w:t>Hodges</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et</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al</w:t>
      </w:r>
      <w:proofErr w:type="spellEnd"/>
      <w:r w:rsidR="001A5518" w:rsidRPr="001A5518">
        <w:rPr>
          <w:rFonts w:ascii="Times New Roman" w:hAnsi="Times New Roman" w:cs="Times New Roman"/>
          <w:sz w:val="28"/>
          <w:szCs w:val="28"/>
          <w:lang w:val="uk-UA"/>
        </w:rPr>
        <w:t>., 2022)</w:t>
      </w:r>
      <w:r w:rsidRPr="00803179">
        <w:rPr>
          <w:rFonts w:ascii="Times New Roman" w:hAnsi="Times New Roman" w:cs="Times New Roman"/>
          <w:sz w:val="28"/>
          <w:szCs w:val="28"/>
          <w:lang w:val="uk-UA"/>
        </w:rPr>
        <w:t>. Проте Румунії наразі бракує військового - і особливо військово-морського - потенціалу для того, щоб відігравати більшу роль лідера в регіоні поряд з Туреччиною</w:t>
      </w:r>
      <w:r w:rsidR="001A5518">
        <w:rPr>
          <w:rFonts w:ascii="Times New Roman" w:hAnsi="Times New Roman" w:cs="Times New Roman"/>
          <w:sz w:val="28"/>
          <w:szCs w:val="28"/>
          <w:lang w:val="uk-UA"/>
        </w:rPr>
        <w:t xml:space="preserve"> </w:t>
      </w:r>
      <w:r w:rsidR="001A5518" w:rsidRPr="001A5518">
        <w:rPr>
          <w:rFonts w:ascii="Times New Roman" w:hAnsi="Times New Roman" w:cs="Times New Roman"/>
          <w:sz w:val="28"/>
          <w:szCs w:val="28"/>
          <w:lang w:val="uk-UA"/>
        </w:rPr>
        <w:t>(</w:t>
      </w:r>
      <w:proofErr w:type="spellStart"/>
      <w:r w:rsidR="001A5518" w:rsidRPr="001A5518">
        <w:rPr>
          <w:rFonts w:ascii="Times New Roman" w:hAnsi="Times New Roman" w:cs="Times New Roman"/>
          <w:sz w:val="28"/>
          <w:szCs w:val="28"/>
          <w:lang w:val="uk-UA"/>
        </w:rPr>
        <w:t>Hodges</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et</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al</w:t>
      </w:r>
      <w:proofErr w:type="spellEnd"/>
      <w:r w:rsidR="001A5518" w:rsidRPr="001A5518">
        <w:rPr>
          <w:rFonts w:ascii="Times New Roman" w:hAnsi="Times New Roman" w:cs="Times New Roman"/>
          <w:sz w:val="28"/>
          <w:szCs w:val="28"/>
          <w:lang w:val="uk-UA"/>
        </w:rPr>
        <w:t>., 2022)</w:t>
      </w:r>
      <w:r w:rsidRPr="00803179">
        <w:rPr>
          <w:rFonts w:ascii="Times New Roman" w:hAnsi="Times New Roman" w:cs="Times New Roman"/>
          <w:sz w:val="28"/>
          <w:szCs w:val="28"/>
          <w:lang w:val="uk-UA"/>
        </w:rPr>
        <w:t>. Наприклад, Румунія і Болгарія разом узяті наразі</w:t>
      </w:r>
      <w:r>
        <w:rPr>
          <w:rFonts w:ascii="Times New Roman" w:hAnsi="Times New Roman" w:cs="Times New Roman"/>
          <w:sz w:val="28"/>
          <w:szCs w:val="28"/>
          <w:lang w:val="uk-UA"/>
        </w:rPr>
        <w:t xml:space="preserve"> мають лише сім застарілих</w:t>
      </w:r>
      <w:r w:rsidRPr="00803179">
        <w:rPr>
          <w:rFonts w:ascii="Times New Roman" w:hAnsi="Times New Roman" w:cs="Times New Roman"/>
          <w:sz w:val="28"/>
          <w:szCs w:val="28"/>
          <w:lang w:val="uk-UA"/>
        </w:rPr>
        <w:t xml:space="preserve"> фрегатів, які можна вважати основними </w:t>
      </w:r>
      <w:r>
        <w:rPr>
          <w:rFonts w:ascii="Times New Roman" w:hAnsi="Times New Roman" w:cs="Times New Roman"/>
          <w:sz w:val="28"/>
          <w:szCs w:val="28"/>
          <w:lang w:val="uk-UA"/>
        </w:rPr>
        <w:t>видами</w:t>
      </w:r>
      <w:r w:rsidRPr="00803179">
        <w:rPr>
          <w:rFonts w:ascii="Times New Roman" w:hAnsi="Times New Roman" w:cs="Times New Roman"/>
          <w:sz w:val="28"/>
          <w:szCs w:val="28"/>
          <w:lang w:val="uk-UA"/>
        </w:rPr>
        <w:t xml:space="preserve"> надводних бойових кораблів, які підтримуються групою застарілих корветів і ракетних катерів радянських часів</w:t>
      </w:r>
      <w:r w:rsidR="001A5518" w:rsidRPr="001A5518">
        <w:rPr>
          <w:lang w:val="uk-UA"/>
        </w:rPr>
        <w:t xml:space="preserve"> </w:t>
      </w:r>
      <w:r w:rsidR="001A5518" w:rsidRPr="001A5518">
        <w:rPr>
          <w:rFonts w:ascii="Times New Roman" w:hAnsi="Times New Roman" w:cs="Times New Roman"/>
          <w:sz w:val="28"/>
          <w:szCs w:val="28"/>
          <w:lang w:val="uk-UA"/>
        </w:rPr>
        <w:t>(</w:t>
      </w:r>
      <w:proofErr w:type="spellStart"/>
      <w:r w:rsidR="001A5518" w:rsidRPr="001A5518">
        <w:rPr>
          <w:rFonts w:ascii="Times New Roman" w:hAnsi="Times New Roman" w:cs="Times New Roman"/>
          <w:sz w:val="28"/>
          <w:szCs w:val="28"/>
          <w:lang w:val="uk-UA"/>
        </w:rPr>
        <w:t>Naval</w:t>
      </w:r>
      <w:proofErr w:type="spellEnd"/>
      <w:r w:rsidR="001A5518" w:rsidRPr="001A5518">
        <w:rPr>
          <w:rFonts w:ascii="Times New Roman" w:hAnsi="Times New Roman" w:cs="Times New Roman"/>
          <w:sz w:val="28"/>
          <w:szCs w:val="28"/>
          <w:lang w:val="uk-UA"/>
        </w:rPr>
        <w:t xml:space="preserve"> </w:t>
      </w:r>
      <w:proofErr w:type="spellStart"/>
      <w:r w:rsidR="001A5518" w:rsidRPr="001A5518">
        <w:rPr>
          <w:rFonts w:ascii="Times New Roman" w:hAnsi="Times New Roman" w:cs="Times New Roman"/>
          <w:sz w:val="28"/>
          <w:szCs w:val="28"/>
          <w:lang w:val="uk-UA"/>
        </w:rPr>
        <w:t>Strategy</w:t>
      </w:r>
      <w:proofErr w:type="spellEnd"/>
      <w:r w:rsidR="001A5518" w:rsidRPr="001A5518">
        <w:rPr>
          <w:rFonts w:ascii="Times New Roman" w:hAnsi="Times New Roman" w:cs="Times New Roman"/>
          <w:sz w:val="28"/>
          <w:szCs w:val="28"/>
          <w:lang w:val="uk-UA"/>
        </w:rPr>
        <w:t>, 2023)</w:t>
      </w:r>
      <w:r w:rsidRPr="00803179">
        <w:rPr>
          <w:rFonts w:ascii="Times New Roman" w:hAnsi="Times New Roman" w:cs="Times New Roman"/>
          <w:sz w:val="28"/>
          <w:szCs w:val="28"/>
          <w:lang w:val="uk-UA"/>
        </w:rPr>
        <w:t>.</w:t>
      </w:r>
    </w:p>
    <w:p w:rsidR="00FA5B04" w:rsidRDefault="00FA5B04" w:rsidP="00FA5B04">
      <w:pPr>
        <w:spacing w:line="360" w:lineRule="auto"/>
        <w:jc w:val="both"/>
        <w:rPr>
          <w:rFonts w:ascii="Times New Roman" w:hAnsi="Times New Roman" w:cs="Times New Roman"/>
          <w:sz w:val="28"/>
          <w:szCs w:val="28"/>
          <w:lang w:val="uk-UA"/>
        </w:rPr>
      </w:pPr>
      <w:r w:rsidRPr="00FA5B04">
        <w:rPr>
          <w:rFonts w:ascii="Times New Roman" w:hAnsi="Times New Roman" w:cs="Times New Roman"/>
          <w:sz w:val="28"/>
          <w:szCs w:val="28"/>
          <w:lang w:val="uk-UA"/>
        </w:rPr>
        <w:t>Попри обіцянку Румунії збільшити свої оборонні ви</w:t>
      </w:r>
      <w:r>
        <w:rPr>
          <w:rFonts w:ascii="Times New Roman" w:hAnsi="Times New Roman" w:cs="Times New Roman"/>
          <w:sz w:val="28"/>
          <w:szCs w:val="28"/>
          <w:lang w:val="uk-UA"/>
        </w:rPr>
        <w:t xml:space="preserve">трати до понад 2 відсотків </w:t>
      </w:r>
      <w:r w:rsidRPr="00FA5B04">
        <w:rPr>
          <w:rFonts w:ascii="Times New Roman" w:hAnsi="Times New Roman" w:cs="Times New Roman"/>
          <w:sz w:val="28"/>
          <w:szCs w:val="28"/>
          <w:lang w:val="uk-UA"/>
        </w:rPr>
        <w:t>валового внутрішнього продукту, так</w:t>
      </w:r>
      <w:r>
        <w:rPr>
          <w:rFonts w:ascii="Times New Roman" w:hAnsi="Times New Roman" w:cs="Times New Roman"/>
          <w:sz w:val="28"/>
          <w:szCs w:val="28"/>
          <w:lang w:val="uk-UA"/>
        </w:rPr>
        <w:t>і інвестиції не одразу призвели</w:t>
      </w:r>
      <w:r w:rsidRPr="00FA5B04">
        <w:rPr>
          <w:rFonts w:ascii="Times New Roman" w:hAnsi="Times New Roman" w:cs="Times New Roman"/>
          <w:sz w:val="28"/>
          <w:szCs w:val="28"/>
          <w:lang w:val="uk-UA"/>
        </w:rPr>
        <w:t xml:space="preserve"> до збільшення потенціалу</w:t>
      </w:r>
      <w:r w:rsidR="001A5518">
        <w:rPr>
          <w:rFonts w:ascii="Times New Roman" w:hAnsi="Times New Roman" w:cs="Times New Roman"/>
          <w:sz w:val="28"/>
          <w:szCs w:val="28"/>
          <w:lang w:val="uk-UA"/>
        </w:rPr>
        <w:t xml:space="preserve"> </w:t>
      </w:r>
      <w:r w:rsidR="001A5518" w:rsidRPr="001A5518">
        <w:rPr>
          <w:rFonts w:ascii="Times New Roman" w:hAnsi="Times New Roman" w:cs="Times New Roman"/>
          <w:sz w:val="28"/>
          <w:szCs w:val="28"/>
          <w:lang w:val="uk-UA"/>
        </w:rPr>
        <w:t>(</w:t>
      </w:r>
      <w:proofErr w:type="spellStart"/>
      <w:r w:rsidR="001A5518" w:rsidRPr="001A5518">
        <w:rPr>
          <w:rFonts w:ascii="Times New Roman" w:hAnsi="Times New Roman" w:cs="Times New Roman"/>
          <w:sz w:val="28"/>
          <w:szCs w:val="28"/>
          <w:lang w:val="uk-UA"/>
        </w:rPr>
        <w:t>Popescu</w:t>
      </w:r>
      <w:proofErr w:type="spellEnd"/>
      <w:r w:rsidR="001A5518" w:rsidRPr="001A5518">
        <w:rPr>
          <w:rFonts w:ascii="Times New Roman" w:hAnsi="Times New Roman" w:cs="Times New Roman"/>
          <w:sz w:val="28"/>
          <w:szCs w:val="28"/>
          <w:lang w:val="uk-UA"/>
        </w:rPr>
        <w:t>, 2022)</w:t>
      </w:r>
      <w:r>
        <w:rPr>
          <w:rFonts w:ascii="Times New Roman" w:hAnsi="Times New Roman" w:cs="Times New Roman"/>
          <w:sz w:val="28"/>
          <w:szCs w:val="28"/>
          <w:lang w:val="uk-UA"/>
        </w:rPr>
        <w:t xml:space="preserve">. У </w:t>
      </w:r>
      <w:r w:rsidRPr="00FA5B04">
        <w:rPr>
          <w:rFonts w:ascii="Times New Roman" w:hAnsi="Times New Roman" w:cs="Times New Roman"/>
          <w:sz w:val="28"/>
          <w:szCs w:val="28"/>
          <w:lang w:val="uk-UA"/>
        </w:rPr>
        <w:t xml:space="preserve">2016 році президент Румунії Клаус </w:t>
      </w:r>
      <w:proofErr w:type="spellStart"/>
      <w:r w:rsidRPr="00FA5B04">
        <w:rPr>
          <w:rFonts w:ascii="Times New Roman" w:hAnsi="Times New Roman" w:cs="Times New Roman"/>
          <w:sz w:val="28"/>
          <w:szCs w:val="28"/>
          <w:lang w:val="uk-UA"/>
        </w:rPr>
        <w:t>Йоханніс</w:t>
      </w:r>
      <w:proofErr w:type="spellEnd"/>
      <w:r w:rsidRPr="00FA5B04">
        <w:rPr>
          <w:rFonts w:ascii="Times New Roman" w:hAnsi="Times New Roman" w:cs="Times New Roman"/>
          <w:sz w:val="28"/>
          <w:szCs w:val="28"/>
          <w:lang w:val="uk-UA"/>
        </w:rPr>
        <w:t xml:space="preserve"> запропонував створити спільний Чорноморський флот НАТО на чолі з прибережними державами Чорного моря</w:t>
      </w:r>
      <w:r>
        <w:rPr>
          <w:rFonts w:ascii="Times New Roman" w:hAnsi="Times New Roman" w:cs="Times New Roman"/>
          <w:sz w:val="28"/>
          <w:szCs w:val="28"/>
          <w:lang w:val="uk-UA"/>
        </w:rPr>
        <w:t xml:space="preserve"> </w:t>
      </w:r>
      <w:r w:rsidRPr="00FA5B04">
        <w:rPr>
          <w:rFonts w:ascii="Times New Roman" w:hAnsi="Times New Roman" w:cs="Times New Roman"/>
          <w:sz w:val="28"/>
          <w:szCs w:val="28"/>
          <w:lang w:val="uk-UA"/>
        </w:rPr>
        <w:t>(</w:t>
      </w:r>
      <w:proofErr w:type="spellStart"/>
      <w:r w:rsidRPr="00FA5B04">
        <w:rPr>
          <w:rFonts w:ascii="Times New Roman" w:hAnsi="Times New Roman" w:cs="Times New Roman"/>
          <w:sz w:val="28"/>
          <w:szCs w:val="28"/>
          <w:lang w:val="uk-UA"/>
        </w:rPr>
        <w:t>Chiriac</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and</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Cheresheva</w:t>
      </w:r>
      <w:proofErr w:type="spellEnd"/>
      <w:r w:rsidRPr="00FA5B04">
        <w:rPr>
          <w:rFonts w:ascii="Times New Roman" w:hAnsi="Times New Roman" w:cs="Times New Roman"/>
          <w:sz w:val="28"/>
          <w:szCs w:val="28"/>
          <w:lang w:val="uk-UA"/>
        </w:rPr>
        <w:t>, 2016)</w:t>
      </w:r>
      <w:r>
        <w:rPr>
          <w:rFonts w:ascii="Times New Roman" w:hAnsi="Times New Roman" w:cs="Times New Roman"/>
          <w:sz w:val="28"/>
          <w:szCs w:val="28"/>
          <w:lang w:val="uk-UA"/>
        </w:rPr>
        <w:t xml:space="preserve">. </w:t>
      </w:r>
      <w:r w:rsidRPr="00FA5B04">
        <w:rPr>
          <w:rFonts w:ascii="Times New Roman" w:hAnsi="Times New Roman" w:cs="Times New Roman"/>
          <w:sz w:val="28"/>
          <w:szCs w:val="28"/>
          <w:lang w:val="uk-UA"/>
        </w:rPr>
        <w:t>Одна</w:t>
      </w:r>
      <w:r>
        <w:rPr>
          <w:rFonts w:ascii="Times New Roman" w:hAnsi="Times New Roman" w:cs="Times New Roman"/>
          <w:sz w:val="28"/>
          <w:szCs w:val="28"/>
          <w:lang w:val="uk-UA"/>
        </w:rPr>
        <w:t xml:space="preserve">к Болгарія і Туреччина публічно </w:t>
      </w:r>
      <w:r w:rsidRPr="00FA5B04">
        <w:rPr>
          <w:rFonts w:ascii="Times New Roman" w:hAnsi="Times New Roman" w:cs="Times New Roman"/>
          <w:sz w:val="28"/>
          <w:szCs w:val="28"/>
          <w:lang w:val="uk-UA"/>
        </w:rPr>
        <w:t xml:space="preserve">відмовилися </w:t>
      </w:r>
      <w:r w:rsidRPr="00FA5B04">
        <w:rPr>
          <w:rFonts w:ascii="Times New Roman" w:hAnsi="Times New Roman" w:cs="Times New Roman"/>
          <w:sz w:val="28"/>
          <w:szCs w:val="28"/>
          <w:lang w:val="uk-UA"/>
        </w:rPr>
        <w:lastRenderedPageBreak/>
        <w:t>приєднатися, що зробило запропон</w:t>
      </w:r>
      <w:r>
        <w:rPr>
          <w:rFonts w:ascii="Times New Roman" w:hAnsi="Times New Roman" w:cs="Times New Roman"/>
          <w:sz w:val="28"/>
          <w:szCs w:val="28"/>
          <w:lang w:val="uk-UA"/>
        </w:rPr>
        <w:t>овану</w:t>
      </w:r>
      <w:r w:rsidRPr="00FA5B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ідею мертвонародженою </w:t>
      </w:r>
      <w:r w:rsidRPr="00FA5B04">
        <w:rPr>
          <w:rFonts w:ascii="Times New Roman" w:hAnsi="Times New Roman" w:cs="Times New Roman"/>
          <w:sz w:val="28"/>
          <w:szCs w:val="28"/>
          <w:lang w:val="uk-UA"/>
        </w:rPr>
        <w:t>(</w:t>
      </w:r>
      <w:proofErr w:type="spellStart"/>
      <w:r w:rsidRPr="00FA5B04">
        <w:rPr>
          <w:rFonts w:ascii="Times New Roman" w:hAnsi="Times New Roman" w:cs="Times New Roman"/>
          <w:sz w:val="28"/>
          <w:szCs w:val="28"/>
          <w:lang w:val="uk-UA"/>
        </w:rPr>
        <w:t>Chiriac</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and</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Cheresheva</w:t>
      </w:r>
      <w:proofErr w:type="spellEnd"/>
      <w:r w:rsidRPr="00FA5B04">
        <w:rPr>
          <w:rFonts w:ascii="Times New Roman" w:hAnsi="Times New Roman" w:cs="Times New Roman"/>
          <w:sz w:val="28"/>
          <w:szCs w:val="28"/>
          <w:lang w:val="uk-UA"/>
        </w:rPr>
        <w:t>, 2016).</w:t>
      </w:r>
    </w:p>
    <w:p w:rsidR="00FA5B04" w:rsidRPr="00A50E0A" w:rsidRDefault="00FA5B04" w:rsidP="00FA5B04">
      <w:pPr>
        <w:spacing w:line="360" w:lineRule="auto"/>
        <w:jc w:val="both"/>
        <w:rPr>
          <w:rFonts w:ascii="Times New Roman" w:hAnsi="Times New Roman" w:cs="Times New Roman"/>
          <w:sz w:val="28"/>
          <w:szCs w:val="28"/>
          <w:lang w:val="uk-UA"/>
        </w:rPr>
      </w:pPr>
      <w:r w:rsidRPr="00FA5B04">
        <w:rPr>
          <w:rFonts w:ascii="Times New Roman" w:hAnsi="Times New Roman" w:cs="Times New Roman"/>
          <w:sz w:val="28"/>
          <w:szCs w:val="28"/>
          <w:lang w:val="uk-UA"/>
        </w:rPr>
        <w:t>Болгарія залишається загалом віддано</w:t>
      </w:r>
      <w:r>
        <w:rPr>
          <w:rFonts w:ascii="Times New Roman" w:hAnsi="Times New Roman" w:cs="Times New Roman"/>
          <w:sz w:val="28"/>
          <w:szCs w:val="28"/>
          <w:lang w:val="uk-UA"/>
        </w:rPr>
        <w:t>ю євроатлантичним прагненням у Чорноморському регіоні</w:t>
      </w:r>
      <w:r w:rsidRPr="00FA5B04">
        <w:rPr>
          <w:rFonts w:ascii="Times New Roman" w:hAnsi="Times New Roman" w:cs="Times New Roman"/>
          <w:sz w:val="28"/>
          <w:szCs w:val="28"/>
          <w:lang w:val="uk-UA"/>
        </w:rPr>
        <w:t xml:space="preserve">, однак країна провела три парламентські вибори лише у 2021 році. Таким чином, болгарський уряд був обмежений у своїх можливостях </w:t>
      </w:r>
      <w:r>
        <w:rPr>
          <w:rFonts w:ascii="Times New Roman" w:hAnsi="Times New Roman" w:cs="Times New Roman"/>
          <w:sz w:val="28"/>
          <w:szCs w:val="28"/>
          <w:lang w:val="uk-UA"/>
        </w:rPr>
        <w:t xml:space="preserve">та </w:t>
      </w:r>
      <w:r w:rsidRPr="00FA5B04">
        <w:rPr>
          <w:rFonts w:ascii="Times New Roman" w:hAnsi="Times New Roman" w:cs="Times New Roman"/>
          <w:sz w:val="28"/>
          <w:szCs w:val="28"/>
          <w:lang w:val="uk-UA"/>
        </w:rPr>
        <w:t>у своїй здатності сформулювати ефективну відповідь на російську загрозу, що швидко еволюціонує</w:t>
      </w:r>
      <w:r>
        <w:rPr>
          <w:rFonts w:ascii="Times New Roman" w:hAnsi="Times New Roman" w:cs="Times New Roman"/>
          <w:sz w:val="28"/>
          <w:szCs w:val="28"/>
          <w:lang w:val="uk-UA"/>
        </w:rPr>
        <w:t xml:space="preserve"> </w:t>
      </w:r>
      <w:r w:rsidRPr="00FA5B04">
        <w:rPr>
          <w:rFonts w:ascii="Times New Roman" w:hAnsi="Times New Roman" w:cs="Times New Roman"/>
          <w:sz w:val="28"/>
          <w:szCs w:val="28"/>
          <w:lang w:val="uk-UA"/>
        </w:rPr>
        <w:t>(</w:t>
      </w:r>
      <w:proofErr w:type="spellStart"/>
      <w:r w:rsidRPr="00FA5B04">
        <w:rPr>
          <w:rFonts w:ascii="Times New Roman" w:hAnsi="Times New Roman" w:cs="Times New Roman"/>
          <w:sz w:val="28"/>
          <w:szCs w:val="28"/>
          <w:lang w:val="uk-UA"/>
        </w:rPr>
        <w:t>Hodges</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et</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al</w:t>
      </w:r>
      <w:proofErr w:type="spellEnd"/>
      <w:r w:rsidRPr="00FA5B04">
        <w:rPr>
          <w:rFonts w:ascii="Times New Roman" w:hAnsi="Times New Roman" w:cs="Times New Roman"/>
          <w:sz w:val="28"/>
          <w:szCs w:val="28"/>
          <w:lang w:val="uk-UA"/>
        </w:rPr>
        <w:t>., 2022). Хоча болгарські оборонні видатки зросли за останні роки, вони залишаються менше 2 відсотків ВВП, а більшість нових інвестицій спрямовуються на модернізацію військової техніки радянських часів, а не на посилення потенціалу</w:t>
      </w:r>
      <w:r>
        <w:rPr>
          <w:rFonts w:ascii="Times New Roman" w:hAnsi="Times New Roman" w:cs="Times New Roman"/>
          <w:sz w:val="28"/>
          <w:szCs w:val="28"/>
          <w:lang w:val="uk-UA"/>
        </w:rPr>
        <w:t xml:space="preserve"> </w:t>
      </w:r>
      <w:r w:rsidRPr="00FA5B04">
        <w:rPr>
          <w:rFonts w:ascii="Times New Roman" w:hAnsi="Times New Roman" w:cs="Times New Roman"/>
          <w:sz w:val="28"/>
          <w:szCs w:val="28"/>
          <w:lang w:val="uk-UA"/>
        </w:rPr>
        <w:t>(</w:t>
      </w:r>
      <w:proofErr w:type="spellStart"/>
      <w:r w:rsidRPr="00FA5B04">
        <w:rPr>
          <w:rFonts w:ascii="Times New Roman" w:hAnsi="Times New Roman" w:cs="Times New Roman"/>
          <w:sz w:val="28"/>
          <w:szCs w:val="28"/>
          <w:lang w:val="uk-UA"/>
        </w:rPr>
        <w:t>World</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Bank</w:t>
      </w:r>
      <w:proofErr w:type="spellEnd"/>
      <w:r w:rsidRPr="00FA5B04">
        <w:rPr>
          <w:rFonts w:ascii="Times New Roman" w:hAnsi="Times New Roman" w:cs="Times New Roman"/>
          <w:sz w:val="28"/>
          <w:szCs w:val="28"/>
          <w:lang w:val="uk-UA"/>
        </w:rPr>
        <w:t xml:space="preserve"> 2023, </w:t>
      </w:r>
      <w:proofErr w:type="spellStart"/>
      <w:r w:rsidRPr="00FA5B04">
        <w:rPr>
          <w:rFonts w:ascii="Times New Roman" w:hAnsi="Times New Roman" w:cs="Times New Roman"/>
          <w:sz w:val="28"/>
          <w:szCs w:val="28"/>
          <w:lang w:val="uk-UA"/>
        </w:rPr>
        <w:t>Hodges</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et</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al</w:t>
      </w:r>
      <w:proofErr w:type="spellEnd"/>
      <w:r w:rsidRPr="00FA5B04">
        <w:rPr>
          <w:rFonts w:ascii="Times New Roman" w:hAnsi="Times New Roman" w:cs="Times New Roman"/>
          <w:sz w:val="28"/>
          <w:szCs w:val="28"/>
          <w:lang w:val="uk-UA"/>
        </w:rPr>
        <w:t>., 2022). Незважаючи на ці обмеження, Болгарія залишається центральним союзником в Чорноморському регіоні і проводить дедалі більше спільних військових навчань з м</w:t>
      </w:r>
      <w:r>
        <w:rPr>
          <w:rFonts w:ascii="Times New Roman" w:hAnsi="Times New Roman" w:cs="Times New Roman"/>
          <w:sz w:val="28"/>
          <w:szCs w:val="28"/>
          <w:lang w:val="uk-UA"/>
        </w:rPr>
        <w:t>етою посилення участі НАТО в Чорноморському регіоні</w:t>
      </w:r>
      <w:r w:rsidRPr="00FA5B04">
        <w:rPr>
          <w:lang w:val="uk-UA"/>
        </w:rPr>
        <w:t xml:space="preserve"> </w:t>
      </w:r>
      <w:r w:rsidRPr="00FA5B04">
        <w:rPr>
          <w:rFonts w:ascii="Times New Roman" w:hAnsi="Times New Roman" w:cs="Times New Roman"/>
          <w:sz w:val="28"/>
          <w:szCs w:val="28"/>
          <w:lang w:val="uk-UA"/>
        </w:rPr>
        <w:t>(</w:t>
      </w:r>
      <w:proofErr w:type="spellStart"/>
      <w:r w:rsidRPr="00FA5B04">
        <w:rPr>
          <w:rFonts w:ascii="Times New Roman" w:hAnsi="Times New Roman" w:cs="Times New Roman"/>
          <w:sz w:val="28"/>
          <w:szCs w:val="28"/>
          <w:lang w:val="uk-UA"/>
        </w:rPr>
        <w:t>Wezeman</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and</w:t>
      </w:r>
      <w:proofErr w:type="spellEnd"/>
      <w:r w:rsidRPr="00FA5B04">
        <w:rPr>
          <w:rFonts w:ascii="Times New Roman" w:hAnsi="Times New Roman" w:cs="Times New Roman"/>
          <w:sz w:val="28"/>
          <w:szCs w:val="28"/>
          <w:lang w:val="uk-UA"/>
        </w:rPr>
        <w:t xml:space="preserve"> </w:t>
      </w:r>
      <w:proofErr w:type="spellStart"/>
      <w:r w:rsidRPr="00FA5B04">
        <w:rPr>
          <w:rFonts w:ascii="Times New Roman" w:hAnsi="Times New Roman" w:cs="Times New Roman"/>
          <w:sz w:val="28"/>
          <w:szCs w:val="28"/>
          <w:lang w:val="uk-UA"/>
        </w:rPr>
        <w:t>Kuimova</w:t>
      </w:r>
      <w:proofErr w:type="spellEnd"/>
      <w:r w:rsidRPr="00FA5B04">
        <w:rPr>
          <w:rFonts w:ascii="Times New Roman" w:hAnsi="Times New Roman" w:cs="Times New Roman"/>
          <w:sz w:val="28"/>
          <w:szCs w:val="28"/>
          <w:lang w:val="uk-UA"/>
        </w:rPr>
        <w:t>, 2018). Новий коаліційний уряд Болгарії чітко дав зрозуміти, що він не лише має про</w:t>
      </w:r>
      <w:r>
        <w:rPr>
          <w:rFonts w:ascii="Times New Roman" w:hAnsi="Times New Roman" w:cs="Times New Roman"/>
          <w:sz w:val="28"/>
          <w:szCs w:val="28"/>
          <w:lang w:val="uk-UA"/>
        </w:rPr>
        <w:t>європейську позицію</w:t>
      </w:r>
      <w:r w:rsidRPr="00FA5B04">
        <w:rPr>
          <w:rFonts w:ascii="Times New Roman" w:hAnsi="Times New Roman" w:cs="Times New Roman"/>
          <w:sz w:val="28"/>
          <w:szCs w:val="28"/>
          <w:lang w:val="uk-UA"/>
        </w:rPr>
        <w:t>, але й зробить боротьбу з російським впливом у секторі безпеки своїм пріоритетом.</w:t>
      </w:r>
      <w:r>
        <w:rPr>
          <w:rFonts w:ascii="Times New Roman" w:hAnsi="Times New Roman" w:cs="Times New Roman"/>
          <w:sz w:val="28"/>
          <w:szCs w:val="28"/>
          <w:lang w:val="uk-UA"/>
        </w:rPr>
        <w:t xml:space="preserve"> </w:t>
      </w:r>
    </w:p>
    <w:p w:rsidR="002E1601" w:rsidRDefault="002E1601" w:rsidP="002E1601">
      <w:pPr>
        <w:spacing w:line="360" w:lineRule="auto"/>
        <w:jc w:val="both"/>
        <w:rPr>
          <w:rFonts w:ascii="Times New Roman" w:hAnsi="Times New Roman" w:cs="Times New Roman"/>
          <w:sz w:val="28"/>
          <w:szCs w:val="28"/>
          <w:lang w:val="uk-UA"/>
        </w:rPr>
      </w:pPr>
      <w:proofErr w:type="spellStart"/>
      <w:proofErr w:type="gramStart"/>
      <w:r w:rsidRPr="002E1601">
        <w:rPr>
          <w:rFonts w:ascii="Times New Roman" w:hAnsi="Times New Roman" w:cs="Times New Roman"/>
          <w:sz w:val="28"/>
          <w:szCs w:val="28"/>
        </w:rPr>
        <w:t>Ц</w:t>
      </w:r>
      <w:proofErr w:type="gramEnd"/>
      <w:r w:rsidRPr="002E1601">
        <w:rPr>
          <w:rFonts w:ascii="Times New Roman" w:hAnsi="Times New Roman" w:cs="Times New Roman"/>
          <w:sz w:val="28"/>
          <w:szCs w:val="28"/>
        </w:rPr>
        <w:t>і</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розбіжності</w:t>
      </w:r>
      <w:proofErr w:type="spellEnd"/>
      <w:r w:rsidRPr="002E1601">
        <w:rPr>
          <w:rFonts w:ascii="Times New Roman" w:hAnsi="Times New Roman" w:cs="Times New Roman"/>
          <w:sz w:val="28"/>
          <w:szCs w:val="28"/>
        </w:rPr>
        <w:t xml:space="preserve"> в </w:t>
      </w:r>
      <w:proofErr w:type="spellStart"/>
      <w:r w:rsidRPr="002E1601">
        <w:rPr>
          <w:rFonts w:ascii="Times New Roman" w:hAnsi="Times New Roman" w:cs="Times New Roman"/>
          <w:sz w:val="28"/>
          <w:szCs w:val="28"/>
        </w:rPr>
        <w:t>поглядах</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призвели</w:t>
      </w:r>
      <w:proofErr w:type="spellEnd"/>
      <w:r w:rsidRPr="002E1601">
        <w:rPr>
          <w:rFonts w:ascii="Times New Roman" w:hAnsi="Times New Roman" w:cs="Times New Roman"/>
          <w:sz w:val="28"/>
          <w:szCs w:val="28"/>
        </w:rPr>
        <w:t xml:space="preserve"> до </w:t>
      </w:r>
      <w:proofErr w:type="spellStart"/>
      <w:r w:rsidRPr="002E1601">
        <w:rPr>
          <w:rFonts w:ascii="Times New Roman" w:hAnsi="Times New Roman" w:cs="Times New Roman"/>
          <w:sz w:val="28"/>
          <w:szCs w:val="28"/>
        </w:rPr>
        <w:t>відсутності</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цілеспрямованого</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стратегічного</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керівництва</w:t>
      </w:r>
      <w:proofErr w:type="spellEnd"/>
      <w:r w:rsidRPr="002E1601">
        <w:rPr>
          <w:rFonts w:ascii="Times New Roman" w:hAnsi="Times New Roman" w:cs="Times New Roman"/>
          <w:sz w:val="28"/>
          <w:szCs w:val="28"/>
        </w:rPr>
        <w:t xml:space="preserve"> з боку НАТО в </w:t>
      </w:r>
      <w:r w:rsidR="0082022E">
        <w:rPr>
          <w:rFonts w:ascii="Times New Roman" w:hAnsi="Times New Roman" w:cs="Times New Roman"/>
          <w:sz w:val="28"/>
          <w:szCs w:val="28"/>
          <w:lang w:val="uk-UA"/>
        </w:rPr>
        <w:t>Чорноморському регіоні</w:t>
      </w:r>
      <w:r w:rsidRPr="002E1601">
        <w:rPr>
          <w:rFonts w:ascii="Times New Roman" w:hAnsi="Times New Roman" w:cs="Times New Roman"/>
          <w:sz w:val="28"/>
          <w:szCs w:val="28"/>
        </w:rPr>
        <w:t xml:space="preserve">. Про </w:t>
      </w:r>
      <w:proofErr w:type="spellStart"/>
      <w:r w:rsidRPr="002E1601">
        <w:rPr>
          <w:rFonts w:ascii="Times New Roman" w:hAnsi="Times New Roman" w:cs="Times New Roman"/>
          <w:sz w:val="28"/>
          <w:szCs w:val="28"/>
        </w:rPr>
        <w:t>це</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свідчить</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відсутність</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достатньої</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стратегічної</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присутності</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членів</w:t>
      </w:r>
      <w:proofErr w:type="spellEnd"/>
      <w:r w:rsidRPr="002E1601">
        <w:rPr>
          <w:rFonts w:ascii="Times New Roman" w:hAnsi="Times New Roman" w:cs="Times New Roman"/>
          <w:sz w:val="28"/>
          <w:szCs w:val="28"/>
        </w:rPr>
        <w:t xml:space="preserve"> Альянсу на </w:t>
      </w:r>
      <w:proofErr w:type="spellStart"/>
      <w:r w:rsidRPr="002E1601">
        <w:rPr>
          <w:rFonts w:ascii="Times New Roman" w:hAnsi="Times New Roman" w:cs="Times New Roman"/>
          <w:sz w:val="28"/>
          <w:szCs w:val="28"/>
        </w:rPr>
        <w:t>суші</w:t>
      </w:r>
      <w:proofErr w:type="spellEnd"/>
      <w:r w:rsidRPr="002E1601">
        <w:rPr>
          <w:rFonts w:ascii="Times New Roman" w:hAnsi="Times New Roman" w:cs="Times New Roman"/>
          <w:sz w:val="28"/>
          <w:szCs w:val="28"/>
        </w:rPr>
        <w:t xml:space="preserve">, в </w:t>
      </w:r>
      <w:proofErr w:type="spellStart"/>
      <w:r w:rsidRPr="002E1601">
        <w:rPr>
          <w:rFonts w:ascii="Times New Roman" w:hAnsi="Times New Roman" w:cs="Times New Roman"/>
          <w:sz w:val="28"/>
          <w:szCs w:val="28"/>
        </w:rPr>
        <w:t>повітрі</w:t>
      </w:r>
      <w:proofErr w:type="spellEnd"/>
      <w:r w:rsidRPr="002E1601">
        <w:rPr>
          <w:rFonts w:ascii="Times New Roman" w:hAnsi="Times New Roman" w:cs="Times New Roman"/>
          <w:sz w:val="28"/>
          <w:szCs w:val="28"/>
        </w:rPr>
        <w:t xml:space="preserve"> і, особливо, на </w:t>
      </w:r>
      <w:proofErr w:type="spellStart"/>
      <w:r w:rsidRPr="002E1601">
        <w:rPr>
          <w:rFonts w:ascii="Times New Roman" w:hAnsi="Times New Roman" w:cs="Times New Roman"/>
          <w:sz w:val="28"/>
          <w:szCs w:val="28"/>
        </w:rPr>
        <w:t>морі</w:t>
      </w:r>
      <w:proofErr w:type="spellEnd"/>
      <w:r w:rsidRPr="002E1601">
        <w:rPr>
          <w:rFonts w:ascii="Times New Roman" w:hAnsi="Times New Roman" w:cs="Times New Roman"/>
          <w:sz w:val="28"/>
          <w:szCs w:val="28"/>
        </w:rPr>
        <w:t xml:space="preserve"> в </w:t>
      </w:r>
      <w:proofErr w:type="spellStart"/>
      <w:r w:rsidRPr="002E1601">
        <w:rPr>
          <w:rFonts w:ascii="Times New Roman" w:hAnsi="Times New Roman" w:cs="Times New Roman"/>
          <w:sz w:val="28"/>
          <w:szCs w:val="28"/>
        </w:rPr>
        <w:t>період</w:t>
      </w:r>
      <w:proofErr w:type="spellEnd"/>
      <w:r w:rsidRPr="002E1601">
        <w:rPr>
          <w:rFonts w:ascii="Times New Roman" w:hAnsi="Times New Roman" w:cs="Times New Roman"/>
          <w:sz w:val="28"/>
          <w:szCs w:val="28"/>
        </w:rPr>
        <w:t xml:space="preserve"> з 2014 по 2022 </w:t>
      </w:r>
      <w:proofErr w:type="spellStart"/>
      <w:r w:rsidRPr="002E1601">
        <w:rPr>
          <w:rFonts w:ascii="Times New Roman" w:hAnsi="Times New Roman" w:cs="Times New Roman"/>
          <w:sz w:val="28"/>
          <w:szCs w:val="28"/>
        </w:rPr>
        <w:t>рік</w:t>
      </w:r>
      <w:proofErr w:type="spellEnd"/>
      <w:r w:rsidRPr="002E1601">
        <w:rPr>
          <w:rFonts w:ascii="Times New Roman" w:hAnsi="Times New Roman" w:cs="Times New Roman"/>
          <w:sz w:val="28"/>
          <w:szCs w:val="28"/>
        </w:rPr>
        <w:t xml:space="preserve"> - і </w:t>
      </w:r>
      <w:proofErr w:type="spellStart"/>
      <w:r w:rsidRPr="002E1601">
        <w:rPr>
          <w:rFonts w:ascii="Times New Roman" w:hAnsi="Times New Roman" w:cs="Times New Roman"/>
          <w:sz w:val="28"/>
          <w:szCs w:val="28"/>
        </w:rPr>
        <w:t>це</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незважаючи</w:t>
      </w:r>
      <w:proofErr w:type="spellEnd"/>
      <w:r w:rsidRPr="002E1601">
        <w:rPr>
          <w:rFonts w:ascii="Times New Roman" w:hAnsi="Times New Roman" w:cs="Times New Roman"/>
          <w:sz w:val="28"/>
          <w:szCs w:val="28"/>
        </w:rPr>
        <w:t xml:space="preserve"> на </w:t>
      </w:r>
      <w:proofErr w:type="spellStart"/>
      <w:r w:rsidRPr="002E1601">
        <w:rPr>
          <w:rFonts w:ascii="Times New Roman" w:hAnsi="Times New Roman" w:cs="Times New Roman"/>
          <w:sz w:val="28"/>
          <w:szCs w:val="28"/>
        </w:rPr>
        <w:t>зростаючу</w:t>
      </w:r>
      <w:proofErr w:type="spellEnd"/>
      <w:r w:rsidRPr="002E1601">
        <w:rPr>
          <w:rFonts w:ascii="Times New Roman" w:hAnsi="Times New Roman" w:cs="Times New Roman"/>
          <w:sz w:val="28"/>
          <w:szCs w:val="28"/>
        </w:rPr>
        <w:t xml:space="preserve"> риторику </w:t>
      </w:r>
      <w:proofErr w:type="spellStart"/>
      <w:r w:rsidRPr="002E1601">
        <w:rPr>
          <w:rFonts w:ascii="Times New Roman" w:hAnsi="Times New Roman" w:cs="Times New Roman"/>
          <w:sz w:val="28"/>
          <w:szCs w:val="28"/>
        </w:rPr>
        <w:t>заяв</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членів</w:t>
      </w:r>
      <w:proofErr w:type="spellEnd"/>
      <w:r w:rsidRPr="002E1601">
        <w:rPr>
          <w:rFonts w:ascii="Times New Roman" w:hAnsi="Times New Roman" w:cs="Times New Roman"/>
          <w:sz w:val="28"/>
          <w:szCs w:val="28"/>
        </w:rPr>
        <w:t xml:space="preserve"> Альянсу, </w:t>
      </w:r>
      <w:proofErr w:type="spellStart"/>
      <w:r w:rsidRPr="002E1601">
        <w:rPr>
          <w:rFonts w:ascii="Times New Roman" w:hAnsi="Times New Roman" w:cs="Times New Roman"/>
          <w:sz w:val="28"/>
          <w:szCs w:val="28"/>
        </w:rPr>
        <w:t>які</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відзначають</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бажання</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посилити</w:t>
      </w:r>
      <w:proofErr w:type="spellEnd"/>
      <w:r w:rsidRPr="002E1601">
        <w:rPr>
          <w:rFonts w:ascii="Times New Roman" w:hAnsi="Times New Roman" w:cs="Times New Roman"/>
          <w:sz w:val="28"/>
          <w:szCs w:val="28"/>
        </w:rPr>
        <w:t xml:space="preserve"> свою </w:t>
      </w:r>
      <w:proofErr w:type="spellStart"/>
      <w:r w:rsidRPr="002E1601">
        <w:rPr>
          <w:rFonts w:ascii="Times New Roman" w:hAnsi="Times New Roman" w:cs="Times New Roman"/>
          <w:sz w:val="28"/>
          <w:szCs w:val="28"/>
        </w:rPr>
        <w:t>присутність</w:t>
      </w:r>
      <w:proofErr w:type="spellEnd"/>
      <w:r w:rsidRPr="002E1601">
        <w:rPr>
          <w:rFonts w:ascii="Times New Roman" w:hAnsi="Times New Roman" w:cs="Times New Roman"/>
          <w:sz w:val="28"/>
          <w:szCs w:val="28"/>
        </w:rPr>
        <w:t xml:space="preserve"> в </w:t>
      </w:r>
      <w:proofErr w:type="spellStart"/>
      <w:r w:rsidRPr="002E1601">
        <w:rPr>
          <w:rFonts w:ascii="Times New Roman" w:hAnsi="Times New Roman" w:cs="Times New Roman"/>
          <w:sz w:val="28"/>
          <w:szCs w:val="28"/>
        </w:rPr>
        <w:t>Чорноморському</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регіоні</w:t>
      </w:r>
      <w:proofErr w:type="spellEnd"/>
      <w:r w:rsidRPr="002E1601">
        <w:rPr>
          <w:rFonts w:ascii="Times New Roman" w:hAnsi="Times New Roman" w:cs="Times New Roman"/>
          <w:sz w:val="28"/>
          <w:szCs w:val="28"/>
        </w:rPr>
        <w:t xml:space="preserve"> (</w:t>
      </w:r>
      <w:r w:rsidRPr="002E1601">
        <w:rPr>
          <w:rFonts w:ascii="Times New Roman" w:hAnsi="Times New Roman" w:cs="Times New Roman"/>
          <w:sz w:val="28"/>
          <w:szCs w:val="28"/>
          <w:lang w:val="en-US"/>
        </w:rPr>
        <w:t>NATO</w:t>
      </w:r>
      <w:r w:rsidRPr="002E1601">
        <w:rPr>
          <w:rFonts w:ascii="Times New Roman" w:hAnsi="Times New Roman" w:cs="Times New Roman"/>
          <w:sz w:val="28"/>
          <w:szCs w:val="28"/>
        </w:rPr>
        <w:t xml:space="preserve">, 2016). Нерегулярна </w:t>
      </w:r>
      <w:proofErr w:type="spellStart"/>
      <w:r w:rsidRPr="002E1601">
        <w:rPr>
          <w:rFonts w:ascii="Times New Roman" w:hAnsi="Times New Roman" w:cs="Times New Roman"/>
          <w:sz w:val="28"/>
          <w:szCs w:val="28"/>
        </w:rPr>
        <w:t>присутність</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членів</w:t>
      </w:r>
      <w:proofErr w:type="spellEnd"/>
      <w:r w:rsidRPr="002E1601">
        <w:rPr>
          <w:rFonts w:ascii="Times New Roman" w:hAnsi="Times New Roman" w:cs="Times New Roman"/>
          <w:sz w:val="28"/>
          <w:szCs w:val="28"/>
        </w:rPr>
        <w:t xml:space="preserve"> Альянсу в </w:t>
      </w:r>
      <w:proofErr w:type="spellStart"/>
      <w:r w:rsidRPr="002E1601">
        <w:rPr>
          <w:rFonts w:ascii="Times New Roman" w:hAnsi="Times New Roman" w:cs="Times New Roman"/>
          <w:sz w:val="28"/>
          <w:szCs w:val="28"/>
        </w:rPr>
        <w:t>Чорному</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морі</w:t>
      </w:r>
      <w:proofErr w:type="spellEnd"/>
      <w:r w:rsidRPr="002E1601">
        <w:rPr>
          <w:rFonts w:ascii="Times New Roman" w:hAnsi="Times New Roman" w:cs="Times New Roman"/>
          <w:sz w:val="28"/>
          <w:szCs w:val="28"/>
        </w:rPr>
        <w:t xml:space="preserve"> є результатом </w:t>
      </w:r>
      <w:proofErr w:type="spellStart"/>
      <w:r w:rsidRPr="002E1601">
        <w:rPr>
          <w:rFonts w:ascii="Times New Roman" w:hAnsi="Times New Roman" w:cs="Times New Roman"/>
          <w:sz w:val="28"/>
          <w:szCs w:val="28"/>
        </w:rPr>
        <w:t>обережності</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членів</w:t>
      </w:r>
      <w:proofErr w:type="spellEnd"/>
      <w:r w:rsidRPr="002E1601">
        <w:rPr>
          <w:rFonts w:ascii="Times New Roman" w:hAnsi="Times New Roman" w:cs="Times New Roman"/>
          <w:sz w:val="28"/>
          <w:szCs w:val="28"/>
        </w:rPr>
        <w:t xml:space="preserve"> Альянсу, </w:t>
      </w:r>
      <w:proofErr w:type="spellStart"/>
      <w:r w:rsidRPr="002E1601">
        <w:rPr>
          <w:rFonts w:ascii="Times New Roman" w:hAnsi="Times New Roman" w:cs="Times New Roman"/>
          <w:sz w:val="28"/>
          <w:szCs w:val="28"/>
        </w:rPr>
        <w:t>щоб</w:t>
      </w:r>
      <w:proofErr w:type="spellEnd"/>
      <w:r w:rsidR="0082022E">
        <w:rPr>
          <w:rFonts w:ascii="Times New Roman" w:hAnsi="Times New Roman" w:cs="Times New Roman"/>
          <w:sz w:val="28"/>
          <w:szCs w:val="28"/>
        </w:rPr>
        <w:t xml:space="preserve"> не </w:t>
      </w:r>
      <w:proofErr w:type="spellStart"/>
      <w:r w:rsidR="0082022E">
        <w:rPr>
          <w:rFonts w:ascii="Times New Roman" w:hAnsi="Times New Roman" w:cs="Times New Roman"/>
          <w:sz w:val="28"/>
          <w:szCs w:val="28"/>
        </w:rPr>
        <w:t>спровокувати</w:t>
      </w:r>
      <w:proofErr w:type="spellEnd"/>
      <w:r w:rsidR="0082022E">
        <w:rPr>
          <w:rFonts w:ascii="Times New Roman" w:hAnsi="Times New Roman" w:cs="Times New Roman"/>
          <w:sz w:val="28"/>
          <w:szCs w:val="28"/>
        </w:rPr>
        <w:t xml:space="preserve"> Москву, </w:t>
      </w:r>
      <w:r w:rsidR="0082022E">
        <w:rPr>
          <w:rFonts w:ascii="Times New Roman" w:hAnsi="Times New Roman" w:cs="Times New Roman"/>
          <w:sz w:val="28"/>
          <w:szCs w:val="28"/>
          <w:lang w:val="uk-UA"/>
        </w:rPr>
        <w:t xml:space="preserve">викликати </w:t>
      </w:r>
      <w:proofErr w:type="spellStart"/>
      <w:r w:rsidR="0082022E">
        <w:rPr>
          <w:rFonts w:ascii="Times New Roman" w:hAnsi="Times New Roman" w:cs="Times New Roman"/>
          <w:sz w:val="28"/>
          <w:szCs w:val="28"/>
        </w:rPr>
        <w:t>нестач</w:t>
      </w:r>
      <w:proofErr w:type="spellEnd"/>
      <w:r w:rsidR="0082022E">
        <w:rPr>
          <w:rFonts w:ascii="Times New Roman" w:hAnsi="Times New Roman" w:cs="Times New Roman"/>
          <w:sz w:val="28"/>
          <w:szCs w:val="28"/>
          <w:lang w:val="uk-UA"/>
        </w:rPr>
        <w:t>у</w:t>
      </w:r>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ресурсів</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бюджетних</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обмежень</w:t>
      </w:r>
      <w:proofErr w:type="spellEnd"/>
      <w:r w:rsidRPr="002E1601">
        <w:rPr>
          <w:rFonts w:ascii="Times New Roman" w:hAnsi="Times New Roman" w:cs="Times New Roman"/>
          <w:sz w:val="28"/>
          <w:szCs w:val="28"/>
        </w:rPr>
        <w:t xml:space="preserve"> і </w:t>
      </w:r>
      <w:proofErr w:type="spellStart"/>
      <w:r w:rsidRPr="002E1601">
        <w:rPr>
          <w:rFonts w:ascii="Times New Roman" w:hAnsi="Times New Roman" w:cs="Times New Roman"/>
          <w:sz w:val="28"/>
          <w:szCs w:val="28"/>
        </w:rPr>
        <w:t>конкуруючих</w:t>
      </w:r>
      <w:proofErr w:type="spellEnd"/>
      <w:r w:rsidRPr="002E1601">
        <w:rPr>
          <w:rFonts w:ascii="Times New Roman" w:hAnsi="Times New Roman" w:cs="Times New Roman"/>
          <w:sz w:val="28"/>
          <w:szCs w:val="28"/>
        </w:rPr>
        <w:t xml:space="preserve"> </w:t>
      </w:r>
      <w:proofErr w:type="spellStart"/>
      <w:proofErr w:type="gramStart"/>
      <w:r w:rsidRPr="002E1601">
        <w:rPr>
          <w:rFonts w:ascii="Times New Roman" w:hAnsi="Times New Roman" w:cs="Times New Roman"/>
          <w:sz w:val="28"/>
          <w:szCs w:val="28"/>
        </w:rPr>
        <w:t>пр</w:t>
      </w:r>
      <w:proofErr w:type="gramEnd"/>
      <w:r w:rsidRPr="002E1601">
        <w:rPr>
          <w:rFonts w:ascii="Times New Roman" w:hAnsi="Times New Roman" w:cs="Times New Roman"/>
          <w:sz w:val="28"/>
          <w:szCs w:val="28"/>
        </w:rPr>
        <w:t>іоритетів</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членів</w:t>
      </w:r>
      <w:proofErr w:type="spellEnd"/>
      <w:r w:rsidRPr="002E1601">
        <w:rPr>
          <w:rFonts w:ascii="Times New Roman" w:hAnsi="Times New Roman" w:cs="Times New Roman"/>
          <w:sz w:val="28"/>
          <w:szCs w:val="28"/>
        </w:rPr>
        <w:t xml:space="preserve"> Альянсу. </w:t>
      </w:r>
      <w:proofErr w:type="spellStart"/>
      <w:r w:rsidRPr="0082022E">
        <w:rPr>
          <w:rFonts w:ascii="Times New Roman" w:hAnsi="Times New Roman" w:cs="Times New Roman"/>
          <w:sz w:val="28"/>
          <w:szCs w:val="28"/>
        </w:rPr>
        <w:t>Деякі</w:t>
      </w:r>
      <w:proofErr w:type="spellEnd"/>
      <w:r w:rsidRPr="0082022E">
        <w:rPr>
          <w:rFonts w:ascii="Times New Roman" w:hAnsi="Times New Roman" w:cs="Times New Roman"/>
          <w:sz w:val="28"/>
          <w:szCs w:val="28"/>
        </w:rPr>
        <w:t xml:space="preserve"> члени Альянсу до </w:t>
      </w:r>
      <w:proofErr w:type="spellStart"/>
      <w:r w:rsidRPr="0082022E">
        <w:rPr>
          <w:rFonts w:ascii="Times New Roman" w:hAnsi="Times New Roman" w:cs="Times New Roman"/>
          <w:sz w:val="28"/>
          <w:szCs w:val="28"/>
        </w:rPr>
        <w:t>цього</w:t>
      </w:r>
      <w:proofErr w:type="spellEnd"/>
      <w:r w:rsidRPr="0082022E">
        <w:rPr>
          <w:rFonts w:ascii="Times New Roman" w:hAnsi="Times New Roman" w:cs="Times New Roman"/>
          <w:sz w:val="28"/>
          <w:szCs w:val="28"/>
        </w:rPr>
        <w:t xml:space="preserve"> час</w:t>
      </w:r>
      <w:r w:rsidR="0082022E">
        <w:rPr>
          <w:rFonts w:ascii="Times New Roman" w:hAnsi="Times New Roman" w:cs="Times New Roman"/>
          <w:sz w:val="28"/>
          <w:szCs w:val="28"/>
        </w:rPr>
        <w:t xml:space="preserve">у не </w:t>
      </w:r>
      <w:proofErr w:type="spellStart"/>
      <w:r w:rsidR="0082022E">
        <w:rPr>
          <w:rFonts w:ascii="Times New Roman" w:hAnsi="Times New Roman" w:cs="Times New Roman"/>
          <w:sz w:val="28"/>
          <w:szCs w:val="28"/>
        </w:rPr>
        <w:t>бажали</w:t>
      </w:r>
      <w:proofErr w:type="spellEnd"/>
      <w:r w:rsidR="0082022E">
        <w:rPr>
          <w:rFonts w:ascii="Times New Roman" w:hAnsi="Times New Roman" w:cs="Times New Roman"/>
          <w:sz w:val="28"/>
          <w:szCs w:val="28"/>
        </w:rPr>
        <w:t xml:space="preserve"> </w:t>
      </w:r>
      <w:proofErr w:type="spellStart"/>
      <w:r w:rsidR="0082022E">
        <w:rPr>
          <w:rFonts w:ascii="Times New Roman" w:hAnsi="Times New Roman" w:cs="Times New Roman"/>
          <w:sz w:val="28"/>
          <w:szCs w:val="28"/>
        </w:rPr>
        <w:t>посилювати</w:t>
      </w:r>
      <w:proofErr w:type="spellEnd"/>
      <w:r w:rsidR="0082022E">
        <w:rPr>
          <w:rFonts w:ascii="Times New Roman" w:hAnsi="Times New Roman" w:cs="Times New Roman"/>
          <w:sz w:val="28"/>
          <w:szCs w:val="28"/>
          <w:lang w:val="uk-UA"/>
        </w:rPr>
        <w:t xml:space="preserve"> </w:t>
      </w:r>
      <w:proofErr w:type="spellStart"/>
      <w:r w:rsidRPr="002E1601">
        <w:rPr>
          <w:rFonts w:ascii="Times New Roman" w:hAnsi="Times New Roman" w:cs="Times New Roman"/>
          <w:sz w:val="28"/>
          <w:szCs w:val="28"/>
        </w:rPr>
        <w:t>морське</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патрулювання</w:t>
      </w:r>
      <w:proofErr w:type="spellEnd"/>
      <w:r w:rsidRPr="002E1601">
        <w:rPr>
          <w:rFonts w:ascii="Times New Roman" w:hAnsi="Times New Roman" w:cs="Times New Roman"/>
          <w:sz w:val="28"/>
          <w:szCs w:val="28"/>
        </w:rPr>
        <w:t xml:space="preserve">, не </w:t>
      </w:r>
      <w:proofErr w:type="spellStart"/>
      <w:r w:rsidRPr="002E1601">
        <w:rPr>
          <w:rFonts w:ascii="Times New Roman" w:hAnsi="Times New Roman" w:cs="Times New Roman"/>
          <w:sz w:val="28"/>
          <w:szCs w:val="28"/>
        </w:rPr>
        <w:t>кажучи</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вже</w:t>
      </w:r>
      <w:proofErr w:type="spellEnd"/>
      <w:r w:rsidRPr="002E1601">
        <w:rPr>
          <w:rFonts w:ascii="Times New Roman" w:hAnsi="Times New Roman" w:cs="Times New Roman"/>
          <w:sz w:val="28"/>
          <w:szCs w:val="28"/>
        </w:rPr>
        <w:t xml:space="preserve"> про те, </w:t>
      </w:r>
      <w:proofErr w:type="spellStart"/>
      <w:r w:rsidRPr="002E1601">
        <w:rPr>
          <w:rFonts w:ascii="Times New Roman" w:hAnsi="Times New Roman" w:cs="Times New Roman"/>
          <w:sz w:val="28"/>
          <w:szCs w:val="28"/>
        </w:rPr>
        <w:t>щоб</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погодитись</w:t>
      </w:r>
      <w:proofErr w:type="spellEnd"/>
      <w:r w:rsidRPr="002E1601">
        <w:rPr>
          <w:rFonts w:ascii="Times New Roman" w:hAnsi="Times New Roman" w:cs="Times New Roman"/>
          <w:sz w:val="28"/>
          <w:szCs w:val="28"/>
        </w:rPr>
        <w:t xml:space="preserve"> на </w:t>
      </w:r>
      <w:proofErr w:type="spellStart"/>
      <w:r w:rsidRPr="002E1601">
        <w:rPr>
          <w:rFonts w:ascii="Times New Roman" w:hAnsi="Times New Roman" w:cs="Times New Roman"/>
          <w:sz w:val="28"/>
          <w:szCs w:val="28"/>
        </w:rPr>
        <w:t>Чорноморську</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стратегію</w:t>
      </w:r>
      <w:proofErr w:type="spellEnd"/>
      <w:r w:rsidRPr="002E1601">
        <w:rPr>
          <w:rFonts w:ascii="Times New Roman" w:hAnsi="Times New Roman" w:cs="Times New Roman"/>
          <w:sz w:val="28"/>
          <w:szCs w:val="28"/>
        </w:rPr>
        <w:t xml:space="preserve"> НАТО (</w:t>
      </w:r>
      <w:r w:rsidRPr="002E1601">
        <w:rPr>
          <w:rFonts w:ascii="Times New Roman" w:hAnsi="Times New Roman" w:cs="Times New Roman"/>
          <w:sz w:val="28"/>
          <w:szCs w:val="28"/>
          <w:lang w:val="en-US"/>
        </w:rPr>
        <w:t>Bath</w:t>
      </w:r>
      <w:r w:rsidRPr="002E1601">
        <w:rPr>
          <w:rFonts w:ascii="Times New Roman" w:hAnsi="Times New Roman" w:cs="Times New Roman"/>
          <w:sz w:val="28"/>
          <w:szCs w:val="28"/>
        </w:rPr>
        <w:t xml:space="preserve">, 2022; </w:t>
      </w:r>
      <w:r w:rsidRPr="002E1601">
        <w:rPr>
          <w:rFonts w:ascii="Times New Roman" w:hAnsi="Times New Roman" w:cs="Times New Roman"/>
          <w:sz w:val="28"/>
          <w:szCs w:val="28"/>
          <w:lang w:val="en-US"/>
        </w:rPr>
        <w:t>Irish</w:t>
      </w:r>
      <w:r w:rsidRPr="002E1601">
        <w:rPr>
          <w:rFonts w:ascii="Times New Roman" w:hAnsi="Times New Roman" w:cs="Times New Roman"/>
          <w:sz w:val="28"/>
          <w:szCs w:val="28"/>
        </w:rPr>
        <w:t xml:space="preserve"> </w:t>
      </w:r>
      <w:r w:rsidRPr="002E1601">
        <w:rPr>
          <w:rFonts w:ascii="Times New Roman" w:hAnsi="Times New Roman" w:cs="Times New Roman"/>
          <w:sz w:val="28"/>
          <w:szCs w:val="28"/>
          <w:lang w:val="en-US"/>
        </w:rPr>
        <w:t>et</w:t>
      </w:r>
      <w:r w:rsidRPr="002E1601">
        <w:rPr>
          <w:rFonts w:ascii="Times New Roman" w:hAnsi="Times New Roman" w:cs="Times New Roman"/>
          <w:sz w:val="28"/>
          <w:szCs w:val="28"/>
        </w:rPr>
        <w:t xml:space="preserve"> </w:t>
      </w:r>
      <w:r w:rsidRPr="002E1601">
        <w:rPr>
          <w:rFonts w:ascii="Times New Roman" w:hAnsi="Times New Roman" w:cs="Times New Roman"/>
          <w:sz w:val="28"/>
          <w:szCs w:val="28"/>
          <w:lang w:val="en-US"/>
        </w:rPr>
        <w:t>al</w:t>
      </w:r>
      <w:r w:rsidRPr="002E1601">
        <w:rPr>
          <w:rFonts w:ascii="Times New Roman" w:hAnsi="Times New Roman" w:cs="Times New Roman"/>
          <w:sz w:val="28"/>
          <w:szCs w:val="28"/>
        </w:rPr>
        <w:t xml:space="preserve">., 2022). </w:t>
      </w:r>
      <w:proofErr w:type="spellStart"/>
      <w:r w:rsidRPr="002E1601">
        <w:rPr>
          <w:rFonts w:ascii="Times New Roman" w:hAnsi="Times New Roman" w:cs="Times New Roman"/>
          <w:sz w:val="28"/>
          <w:szCs w:val="28"/>
        </w:rPr>
        <w:t>Останнім</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lastRenderedPageBreak/>
        <w:t>військовим</w:t>
      </w:r>
      <w:proofErr w:type="spellEnd"/>
      <w:r w:rsidRPr="002E1601">
        <w:rPr>
          <w:rFonts w:ascii="Times New Roman" w:hAnsi="Times New Roman" w:cs="Times New Roman"/>
          <w:sz w:val="28"/>
          <w:szCs w:val="28"/>
        </w:rPr>
        <w:t xml:space="preserve"> кораблем НАТО в </w:t>
      </w:r>
      <w:proofErr w:type="spellStart"/>
      <w:r w:rsidRPr="002E1601">
        <w:rPr>
          <w:rFonts w:ascii="Times New Roman" w:hAnsi="Times New Roman" w:cs="Times New Roman"/>
          <w:sz w:val="28"/>
          <w:szCs w:val="28"/>
        </w:rPr>
        <w:t>Чорному</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морі</w:t>
      </w:r>
      <w:proofErr w:type="spellEnd"/>
      <w:r w:rsidRPr="002E1601">
        <w:rPr>
          <w:rFonts w:ascii="Times New Roman" w:hAnsi="Times New Roman" w:cs="Times New Roman"/>
          <w:sz w:val="28"/>
          <w:szCs w:val="28"/>
        </w:rPr>
        <w:t xml:space="preserve"> перед </w:t>
      </w:r>
      <w:proofErr w:type="spellStart"/>
      <w:r w:rsidRPr="002E1601">
        <w:rPr>
          <w:rFonts w:ascii="Times New Roman" w:hAnsi="Times New Roman" w:cs="Times New Roman"/>
          <w:sz w:val="28"/>
          <w:szCs w:val="28"/>
        </w:rPr>
        <w:t>повномасштабним</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вторгненням</w:t>
      </w:r>
      <w:proofErr w:type="spellEnd"/>
      <w:proofErr w:type="gramStart"/>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Р</w:t>
      </w:r>
      <w:proofErr w:type="gramEnd"/>
      <w:r w:rsidRPr="002E1601">
        <w:rPr>
          <w:rFonts w:ascii="Times New Roman" w:hAnsi="Times New Roman" w:cs="Times New Roman"/>
          <w:sz w:val="28"/>
          <w:szCs w:val="28"/>
        </w:rPr>
        <w:t>осії</w:t>
      </w:r>
      <w:proofErr w:type="spellEnd"/>
      <w:r w:rsidRPr="002E1601">
        <w:rPr>
          <w:rFonts w:ascii="Times New Roman" w:hAnsi="Times New Roman" w:cs="Times New Roman"/>
          <w:sz w:val="28"/>
          <w:szCs w:val="28"/>
        </w:rPr>
        <w:t xml:space="preserve"> в </w:t>
      </w:r>
      <w:proofErr w:type="spellStart"/>
      <w:r w:rsidRPr="002E1601">
        <w:rPr>
          <w:rFonts w:ascii="Times New Roman" w:hAnsi="Times New Roman" w:cs="Times New Roman"/>
          <w:sz w:val="28"/>
          <w:szCs w:val="28"/>
        </w:rPr>
        <w:t>Україну</w:t>
      </w:r>
      <w:proofErr w:type="spellEnd"/>
      <w:r w:rsidRPr="002E1601">
        <w:rPr>
          <w:rFonts w:ascii="Times New Roman" w:hAnsi="Times New Roman" w:cs="Times New Roman"/>
          <w:sz w:val="28"/>
          <w:szCs w:val="28"/>
        </w:rPr>
        <w:t xml:space="preserve"> 24 лютого 2022 року </w:t>
      </w:r>
      <w:proofErr w:type="spellStart"/>
      <w:r w:rsidRPr="002E1601">
        <w:rPr>
          <w:rFonts w:ascii="Times New Roman" w:hAnsi="Times New Roman" w:cs="Times New Roman"/>
          <w:sz w:val="28"/>
          <w:szCs w:val="28"/>
        </w:rPr>
        <w:t>був</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французький</w:t>
      </w:r>
      <w:proofErr w:type="spellEnd"/>
      <w:r w:rsidRPr="002E1601">
        <w:rPr>
          <w:rFonts w:ascii="Times New Roman" w:hAnsi="Times New Roman" w:cs="Times New Roman"/>
          <w:sz w:val="28"/>
          <w:szCs w:val="28"/>
        </w:rPr>
        <w:t xml:space="preserve"> фрегат "</w:t>
      </w:r>
      <w:proofErr w:type="spellStart"/>
      <w:r w:rsidR="0082022E" w:rsidRPr="0082022E">
        <w:rPr>
          <w:rFonts w:ascii="Times New Roman" w:hAnsi="Times New Roman" w:cs="Times New Roman"/>
          <w:sz w:val="28"/>
          <w:szCs w:val="28"/>
        </w:rPr>
        <w:t>Auvergne</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який</w:t>
      </w:r>
      <w:proofErr w:type="spellEnd"/>
      <w:r w:rsidRPr="002E1601">
        <w:rPr>
          <w:rFonts w:ascii="Times New Roman" w:hAnsi="Times New Roman" w:cs="Times New Roman"/>
          <w:sz w:val="28"/>
          <w:szCs w:val="28"/>
        </w:rPr>
        <w:t xml:space="preserve"> </w:t>
      </w:r>
      <w:proofErr w:type="spellStart"/>
      <w:r w:rsidRPr="002E1601">
        <w:rPr>
          <w:rFonts w:ascii="Times New Roman" w:hAnsi="Times New Roman" w:cs="Times New Roman"/>
          <w:sz w:val="28"/>
          <w:szCs w:val="28"/>
        </w:rPr>
        <w:t>патрулював</w:t>
      </w:r>
      <w:proofErr w:type="spellEnd"/>
      <w:r w:rsidRPr="002E1601">
        <w:rPr>
          <w:rFonts w:ascii="Times New Roman" w:hAnsi="Times New Roman" w:cs="Times New Roman"/>
          <w:sz w:val="28"/>
          <w:szCs w:val="28"/>
        </w:rPr>
        <w:t xml:space="preserve"> з 14 </w:t>
      </w:r>
      <w:proofErr w:type="spellStart"/>
      <w:r w:rsidRPr="002E1601">
        <w:rPr>
          <w:rFonts w:ascii="Times New Roman" w:hAnsi="Times New Roman" w:cs="Times New Roman"/>
          <w:sz w:val="28"/>
          <w:szCs w:val="28"/>
        </w:rPr>
        <w:t>грудня</w:t>
      </w:r>
      <w:proofErr w:type="spellEnd"/>
      <w:r w:rsidRPr="002E1601">
        <w:rPr>
          <w:rFonts w:ascii="Times New Roman" w:hAnsi="Times New Roman" w:cs="Times New Roman"/>
          <w:sz w:val="28"/>
          <w:szCs w:val="28"/>
        </w:rPr>
        <w:t xml:space="preserve"> 2021 року до 2 </w:t>
      </w:r>
      <w:proofErr w:type="spellStart"/>
      <w:r w:rsidRPr="002E1601">
        <w:rPr>
          <w:rFonts w:ascii="Times New Roman" w:hAnsi="Times New Roman" w:cs="Times New Roman"/>
          <w:sz w:val="28"/>
          <w:szCs w:val="28"/>
        </w:rPr>
        <w:t>січня</w:t>
      </w:r>
      <w:proofErr w:type="spellEnd"/>
      <w:r w:rsidRPr="002E1601">
        <w:rPr>
          <w:rFonts w:ascii="Times New Roman" w:hAnsi="Times New Roman" w:cs="Times New Roman"/>
          <w:sz w:val="28"/>
          <w:szCs w:val="28"/>
        </w:rPr>
        <w:t xml:space="preserve"> 2022 року (</w:t>
      </w:r>
      <w:proofErr w:type="spellStart"/>
      <w:r w:rsidRPr="002E1601">
        <w:rPr>
          <w:rFonts w:ascii="Times New Roman" w:hAnsi="Times New Roman" w:cs="Times New Roman"/>
          <w:sz w:val="28"/>
          <w:szCs w:val="28"/>
          <w:lang w:val="en-US"/>
        </w:rPr>
        <w:t>Bosphorus</w:t>
      </w:r>
      <w:proofErr w:type="spellEnd"/>
      <w:r w:rsidRPr="002E1601">
        <w:rPr>
          <w:rFonts w:ascii="Times New Roman" w:hAnsi="Times New Roman" w:cs="Times New Roman"/>
          <w:sz w:val="28"/>
          <w:szCs w:val="28"/>
        </w:rPr>
        <w:t xml:space="preserve"> </w:t>
      </w:r>
      <w:r w:rsidRPr="002E1601">
        <w:rPr>
          <w:rFonts w:ascii="Times New Roman" w:hAnsi="Times New Roman" w:cs="Times New Roman"/>
          <w:sz w:val="28"/>
          <w:szCs w:val="28"/>
          <w:lang w:val="en-US"/>
        </w:rPr>
        <w:t>Naval</w:t>
      </w:r>
      <w:r w:rsidRPr="002E1601">
        <w:rPr>
          <w:rFonts w:ascii="Times New Roman" w:hAnsi="Times New Roman" w:cs="Times New Roman"/>
          <w:sz w:val="28"/>
          <w:szCs w:val="28"/>
        </w:rPr>
        <w:t xml:space="preserve"> </w:t>
      </w:r>
      <w:r w:rsidRPr="002E1601">
        <w:rPr>
          <w:rFonts w:ascii="Times New Roman" w:hAnsi="Times New Roman" w:cs="Times New Roman"/>
          <w:sz w:val="28"/>
          <w:szCs w:val="28"/>
          <w:lang w:val="en-US"/>
        </w:rPr>
        <w:t>News</w:t>
      </w:r>
      <w:r w:rsidRPr="002E1601">
        <w:rPr>
          <w:rFonts w:ascii="Times New Roman" w:hAnsi="Times New Roman" w:cs="Times New Roman"/>
          <w:sz w:val="28"/>
          <w:szCs w:val="28"/>
        </w:rPr>
        <w:t>, 2021 і 2022).</w:t>
      </w:r>
    </w:p>
    <w:p w:rsidR="0082022E" w:rsidRDefault="0082022E" w:rsidP="002E1601">
      <w:pPr>
        <w:spacing w:line="360" w:lineRule="auto"/>
        <w:jc w:val="both"/>
        <w:rPr>
          <w:rFonts w:ascii="Times New Roman" w:hAnsi="Times New Roman" w:cs="Times New Roman"/>
          <w:sz w:val="28"/>
          <w:szCs w:val="28"/>
          <w:lang w:val="uk-UA"/>
        </w:rPr>
      </w:pPr>
      <w:r w:rsidRPr="0082022E">
        <w:rPr>
          <w:rFonts w:ascii="Times New Roman" w:hAnsi="Times New Roman" w:cs="Times New Roman"/>
          <w:sz w:val="28"/>
          <w:szCs w:val="28"/>
          <w:lang w:val="uk-UA"/>
        </w:rPr>
        <w:t xml:space="preserve">На відміну від відсутності стратегічного фокусу Альянсу на Чорному морі до вторгнення Росії в Україну в 2022 році, російська стратегія вже давно надає першочергового значення </w:t>
      </w:r>
      <w:r>
        <w:rPr>
          <w:rFonts w:ascii="Times New Roman" w:hAnsi="Times New Roman" w:cs="Times New Roman"/>
          <w:sz w:val="28"/>
          <w:szCs w:val="28"/>
          <w:lang w:val="uk-UA"/>
        </w:rPr>
        <w:t>Чорноморському регіону</w:t>
      </w:r>
      <w:r w:rsidRPr="0082022E">
        <w:rPr>
          <w:rFonts w:ascii="Times New Roman" w:hAnsi="Times New Roman" w:cs="Times New Roman"/>
          <w:sz w:val="28"/>
          <w:szCs w:val="28"/>
          <w:lang w:val="uk-UA"/>
        </w:rPr>
        <w:t>, розглядаючи її як важливу для збереження євразійської "сфери впливу" і доступу до інших важливих географічних регіонів, таких як Східне Середземномор'я, Близький Схід і Африка (</w:t>
      </w:r>
      <w:proofErr w:type="spellStart"/>
      <w:r w:rsidRPr="0082022E">
        <w:rPr>
          <w:rFonts w:ascii="Times New Roman" w:hAnsi="Times New Roman" w:cs="Times New Roman"/>
          <w:sz w:val="28"/>
          <w:szCs w:val="28"/>
          <w:lang w:val="uk-UA"/>
        </w:rPr>
        <w:t>Howard</w:t>
      </w:r>
      <w:proofErr w:type="spellEnd"/>
      <w:r w:rsidRPr="0082022E">
        <w:rPr>
          <w:rFonts w:ascii="Times New Roman" w:hAnsi="Times New Roman" w:cs="Times New Roman"/>
          <w:sz w:val="28"/>
          <w:szCs w:val="28"/>
          <w:lang w:val="uk-UA"/>
        </w:rPr>
        <w:t xml:space="preserve"> </w:t>
      </w:r>
      <w:proofErr w:type="spellStart"/>
      <w:r w:rsidRPr="0082022E">
        <w:rPr>
          <w:rFonts w:ascii="Times New Roman" w:hAnsi="Times New Roman" w:cs="Times New Roman"/>
          <w:sz w:val="28"/>
          <w:szCs w:val="28"/>
          <w:lang w:val="uk-UA"/>
        </w:rPr>
        <w:t>and</w:t>
      </w:r>
      <w:proofErr w:type="spellEnd"/>
      <w:r w:rsidRPr="0082022E">
        <w:rPr>
          <w:rFonts w:ascii="Times New Roman" w:hAnsi="Times New Roman" w:cs="Times New Roman"/>
          <w:sz w:val="28"/>
          <w:szCs w:val="28"/>
          <w:lang w:val="uk-UA"/>
        </w:rPr>
        <w:t xml:space="preserve"> </w:t>
      </w:r>
      <w:proofErr w:type="spellStart"/>
      <w:r w:rsidRPr="0082022E">
        <w:rPr>
          <w:rFonts w:ascii="Times New Roman" w:hAnsi="Times New Roman" w:cs="Times New Roman"/>
          <w:sz w:val="28"/>
          <w:szCs w:val="28"/>
          <w:lang w:val="uk-UA"/>
        </w:rPr>
        <w:t>Czekaj</w:t>
      </w:r>
      <w:proofErr w:type="spellEnd"/>
      <w:r w:rsidRPr="0082022E">
        <w:rPr>
          <w:rFonts w:ascii="Times New Roman" w:hAnsi="Times New Roman" w:cs="Times New Roman"/>
          <w:sz w:val="28"/>
          <w:szCs w:val="28"/>
          <w:lang w:val="uk-UA"/>
        </w:rPr>
        <w:t xml:space="preserve">, 2019; </w:t>
      </w:r>
      <w:proofErr w:type="spellStart"/>
      <w:r w:rsidRPr="0082022E">
        <w:rPr>
          <w:rFonts w:ascii="Times New Roman" w:hAnsi="Times New Roman" w:cs="Times New Roman"/>
          <w:sz w:val="28"/>
          <w:szCs w:val="28"/>
          <w:lang w:val="uk-UA"/>
        </w:rPr>
        <w:t>Hodges</w:t>
      </w:r>
      <w:proofErr w:type="spellEnd"/>
      <w:r w:rsidRPr="0082022E">
        <w:rPr>
          <w:rFonts w:ascii="Times New Roman" w:hAnsi="Times New Roman" w:cs="Times New Roman"/>
          <w:sz w:val="28"/>
          <w:szCs w:val="28"/>
          <w:lang w:val="uk-UA"/>
        </w:rPr>
        <w:t xml:space="preserve"> </w:t>
      </w:r>
      <w:proofErr w:type="spellStart"/>
      <w:r w:rsidRPr="0082022E">
        <w:rPr>
          <w:rFonts w:ascii="Times New Roman" w:hAnsi="Times New Roman" w:cs="Times New Roman"/>
          <w:sz w:val="28"/>
          <w:szCs w:val="28"/>
          <w:lang w:val="uk-UA"/>
        </w:rPr>
        <w:t>et</w:t>
      </w:r>
      <w:proofErr w:type="spellEnd"/>
      <w:r w:rsidRPr="0082022E">
        <w:rPr>
          <w:rFonts w:ascii="Times New Roman" w:hAnsi="Times New Roman" w:cs="Times New Roman"/>
          <w:sz w:val="28"/>
          <w:szCs w:val="28"/>
          <w:lang w:val="uk-UA"/>
        </w:rPr>
        <w:t xml:space="preserve"> </w:t>
      </w:r>
      <w:proofErr w:type="spellStart"/>
      <w:r w:rsidRPr="0082022E">
        <w:rPr>
          <w:rFonts w:ascii="Times New Roman" w:hAnsi="Times New Roman" w:cs="Times New Roman"/>
          <w:sz w:val="28"/>
          <w:szCs w:val="28"/>
          <w:lang w:val="uk-UA"/>
        </w:rPr>
        <w:t>al</w:t>
      </w:r>
      <w:proofErr w:type="spellEnd"/>
      <w:r w:rsidRPr="0082022E">
        <w:rPr>
          <w:rFonts w:ascii="Times New Roman" w:hAnsi="Times New Roman" w:cs="Times New Roman"/>
          <w:sz w:val="28"/>
          <w:szCs w:val="28"/>
          <w:lang w:val="uk-UA"/>
        </w:rPr>
        <w:t>., 2022). Росія також дов</w:t>
      </w:r>
      <w:r>
        <w:rPr>
          <w:rFonts w:ascii="Times New Roman" w:hAnsi="Times New Roman" w:cs="Times New Roman"/>
          <w:sz w:val="28"/>
          <w:szCs w:val="28"/>
          <w:lang w:val="uk-UA"/>
        </w:rPr>
        <w:t>гий час вважала свою позицію в Чорноморському регіоні</w:t>
      </w:r>
      <w:r w:rsidRPr="0082022E">
        <w:rPr>
          <w:rFonts w:ascii="Times New Roman" w:hAnsi="Times New Roman" w:cs="Times New Roman"/>
          <w:sz w:val="28"/>
          <w:szCs w:val="28"/>
          <w:lang w:val="uk-UA"/>
        </w:rPr>
        <w:t xml:space="preserve"> ключовою для збереження статусу великої держави. Таким чином, море є центральним вузлом у російському страте</w:t>
      </w:r>
      <w:r>
        <w:rPr>
          <w:rFonts w:ascii="Times New Roman" w:hAnsi="Times New Roman" w:cs="Times New Roman"/>
          <w:sz w:val="28"/>
          <w:szCs w:val="28"/>
          <w:lang w:val="uk-UA"/>
        </w:rPr>
        <w:t>гічному мисленні, закріплюючи</w:t>
      </w:r>
      <w:r w:rsidRPr="0082022E">
        <w:rPr>
          <w:rFonts w:ascii="Times New Roman" w:hAnsi="Times New Roman" w:cs="Times New Roman"/>
          <w:sz w:val="28"/>
          <w:szCs w:val="28"/>
          <w:lang w:val="uk-UA"/>
        </w:rPr>
        <w:t xml:space="preserve"> лідерство Росії в Євразії як глобальної опори поряд з Китаєм і євроатлантичним простором (</w:t>
      </w:r>
      <w:proofErr w:type="spellStart"/>
      <w:r w:rsidRPr="0082022E">
        <w:rPr>
          <w:rFonts w:ascii="Times New Roman" w:hAnsi="Times New Roman" w:cs="Times New Roman"/>
          <w:sz w:val="28"/>
          <w:szCs w:val="28"/>
          <w:lang w:val="uk-UA"/>
        </w:rPr>
        <w:t>Hodges</w:t>
      </w:r>
      <w:proofErr w:type="spellEnd"/>
      <w:r w:rsidRPr="0082022E">
        <w:rPr>
          <w:rFonts w:ascii="Times New Roman" w:hAnsi="Times New Roman" w:cs="Times New Roman"/>
          <w:sz w:val="28"/>
          <w:szCs w:val="28"/>
          <w:lang w:val="uk-UA"/>
        </w:rPr>
        <w:t xml:space="preserve">, </w:t>
      </w:r>
      <w:proofErr w:type="spellStart"/>
      <w:r w:rsidRPr="0082022E">
        <w:rPr>
          <w:rFonts w:ascii="Times New Roman" w:hAnsi="Times New Roman" w:cs="Times New Roman"/>
          <w:sz w:val="28"/>
          <w:szCs w:val="28"/>
          <w:lang w:val="uk-UA"/>
        </w:rPr>
        <w:t>et</w:t>
      </w:r>
      <w:proofErr w:type="spellEnd"/>
      <w:r w:rsidRPr="0082022E">
        <w:rPr>
          <w:rFonts w:ascii="Times New Roman" w:hAnsi="Times New Roman" w:cs="Times New Roman"/>
          <w:sz w:val="28"/>
          <w:szCs w:val="28"/>
          <w:lang w:val="uk-UA"/>
        </w:rPr>
        <w:t xml:space="preserve"> </w:t>
      </w:r>
      <w:proofErr w:type="spellStart"/>
      <w:r w:rsidRPr="0082022E">
        <w:rPr>
          <w:rFonts w:ascii="Times New Roman" w:hAnsi="Times New Roman" w:cs="Times New Roman"/>
          <w:sz w:val="28"/>
          <w:szCs w:val="28"/>
          <w:lang w:val="uk-UA"/>
        </w:rPr>
        <w:t>al</w:t>
      </w:r>
      <w:proofErr w:type="spellEnd"/>
      <w:r w:rsidRPr="0082022E">
        <w:rPr>
          <w:rFonts w:ascii="Times New Roman" w:hAnsi="Times New Roman" w:cs="Times New Roman"/>
          <w:sz w:val="28"/>
          <w:szCs w:val="28"/>
          <w:lang w:val="uk-UA"/>
        </w:rPr>
        <w:t xml:space="preserve">., 2022). Довгострокові інтереси Росії в </w:t>
      </w:r>
      <w:r>
        <w:rPr>
          <w:rFonts w:ascii="Times New Roman" w:hAnsi="Times New Roman" w:cs="Times New Roman"/>
          <w:sz w:val="28"/>
          <w:szCs w:val="28"/>
          <w:lang w:val="uk-UA"/>
        </w:rPr>
        <w:t xml:space="preserve">Чорноморському регіоні </w:t>
      </w:r>
      <w:r w:rsidRPr="0082022E">
        <w:rPr>
          <w:rFonts w:ascii="Times New Roman" w:hAnsi="Times New Roman" w:cs="Times New Roman"/>
          <w:sz w:val="28"/>
          <w:szCs w:val="28"/>
          <w:lang w:val="uk-UA"/>
        </w:rPr>
        <w:t xml:space="preserve">гарантують, що регіон збереже першість в рамках російської великої стратегії, що рухається вперед, незалежно від результату її агресивної війни в Україні. Таким чином, </w:t>
      </w:r>
      <w:r>
        <w:rPr>
          <w:rFonts w:ascii="Times New Roman" w:hAnsi="Times New Roman" w:cs="Times New Roman"/>
          <w:sz w:val="28"/>
          <w:szCs w:val="28"/>
          <w:lang w:val="uk-UA"/>
        </w:rPr>
        <w:t>Чорноморський регіон</w:t>
      </w:r>
      <w:r w:rsidRPr="0082022E">
        <w:rPr>
          <w:rFonts w:ascii="Times New Roman" w:hAnsi="Times New Roman" w:cs="Times New Roman"/>
          <w:sz w:val="28"/>
          <w:szCs w:val="28"/>
          <w:lang w:val="uk-UA"/>
        </w:rPr>
        <w:t xml:space="preserve"> є центральним пунктом російської політичної та військово</w:t>
      </w:r>
      <w:r>
        <w:rPr>
          <w:rFonts w:ascii="Times New Roman" w:hAnsi="Times New Roman" w:cs="Times New Roman"/>
          <w:sz w:val="28"/>
          <w:szCs w:val="28"/>
          <w:lang w:val="uk-UA"/>
        </w:rPr>
        <w:t>ї політики, і в 2011-2020 роках це привертало</w:t>
      </w:r>
      <w:r w:rsidRPr="0082022E">
        <w:rPr>
          <w:rFonts w:ascii="Times New Roman" w:hAnsi="Times New Roman" w:cs="Times New Roman"/>
          <w:sz w:val="28"/>
          <w:szCs w:val="28"/>
          <w:lang w:val="uk-UA"/>
        </w:rPr>
        <w:t xml:space="preserve"> до себе підвищену увагу в міру того, </w:t>
      </w:r>
      <w:r>
        <w:rPr>
          <w:rFonts w:ascii="Times New Roman" w:hAnsi="Times New Roman" w:cs="Times New Roman"/>
          <w:sz w:val="28"/>
          <w:szCs w:val="28"/>
          <w:lang w:val="uk-UA"/>
        </w:rPr>
        <w:t xml:space="preserve">як Росія модернізувала Чорноморський флот і </w:t>
      </w:r>
      <w:r w:rsidRPr="0082022E">
        <w:rPr>
          <w:rFonts w:ascii="Times New Roman" w:hAnsi="Times New Roman" w:cs="Times New Roman"/>
          <w:sz w:val="28"/>
          <w:szCs w:val="28"/>
          <w:lang w:val="uk-UA"/>
        </w:rPr>
        <w:t>Південний військовий округ в рамках Державної програми озброєнь (</w:t>
      </w:r>
      <w:proofErr w:type="spellStart"/>
      <w:r w:rsidRPr="0082022E">
        <w:rPr>
          <w:rFonts w:ascii="Times New Roman" w:hAnsi="Times New Roman" w:cs="Times New Roman"/>
          <w:sz w:val="28"/>
          <w:szCs w:val="28"/>
          <w:lang w:val="uk-UA"/>
        </w:rPr>
        <w:t>Hodges</w:t>
      </w:r>
      <w:proofErr w:type="spellEnd"/>
      <w:r w:rsidRPr="0082022E">
        <w:rPr>
          <w:rFonts w:ascii="Times New Roman" w:hAnsi="Times New Roman" w:cs="Times New Roman"/>
          <w:sz w:val="28"/>
          <w:szCs w:val="28"/>
          <w:lang w:val="uk-UA"/>
        </w:rPr>
        <w:t xml:space="preserve"> </w:t>
      </w:r>
      <w:proofErr w:type="spellStart"/>
      <w:r w:rsidRPr="0082022E">
        <w:rPr>
          <w:rFonts w:ascii="Times New Roman" w:hAnsi="Times New Roman" w:cs="Times New Roman"/>
          <w:sz w:val="28"/>
          <w:szCs w:val="28"/>
          <w:lang w:val="uk-UA"/>
        </w:rPr>
        <w:t>et</w:t>
      </w:r>
      <w:proofErr w:type="spellEnd"/>
      <w:r w:rsidRPr="0082022E">
        <w:rPr>
          <w:rFonts w:ascii="Times New Roman" w:hAnsi="Times New Roman" w:cs="Times New Roman"/>
          <w:sz w:val="28"/>
          <w:szCs w:val="28"/>
          <w:lang w:val="uk-UA"/>
        </w:rPr>
        <w:t xml:space="preserve"> </w:t>
      </w:r>
      <w:proofErr w:type="spellStart"/>
      <w:r w:rsidRPr="0082022E">
        <w:rPr>
          <w:rFonts w:ascii="Times New Roman" w:hAnsi="Times New Roman" w:cs="Times New Roman"/>
          <w:sz w:val="28"/>
          <w:szCs w:val="28"/>
          <w:lang w:val="uk-UA"/>
        </w:rPr>
        <w:t>al</w:t>
      </w:r>
      <w:proofErr w:type="spellEnd"/>
      <w:r w:rsidRPr="0082022E">
        <w:rPr>
          <w:rFonts w:ascii="Times New Roman" w:hAnsi="Times New Roman" w:cs="Times New Roman"/>
          <w:sz w:val="28"/>
          <w:szCs w:val="28"/>
          <w:lang w:val="uk-UA"/>
        </w:rPr>
        <w:t>., 2022).</w:t>
      </w:r>
    </w:p>
    <w:p w:rsidR="0082022E" w:rsidRDefault="0082022E" w:rsidP="0082022E">
      <w:pPr>
        <w:spacing w:line="360" w:lineRule="auto"/>
        <w:jc w:val="both"/>
        <w:rPr>
          <w:rFonts w:ascii="Times New Roman" w:hAnsi="Times New Roman" w:cs="Times New Roman"/>
          <w:sz w:val="28"/>
          <w:szCs w:val="28"/>
          <w:lang w:val="uk-UA"/>
        </w:rPr>
      </w:pPr>
      <w:r w:rsidRPr="0082022E">
        <w:rPr>
          <w:rFonts w:ascii="Times New Roman" w:hAnsi="Times New Roman" w:cs="Times New Roman"/>
          <w:sz w:val="28"/>
          <w:szCs w:val="28"/>
          <w:lang w:val="uk-UA"/>
        </w:rPr>
        <w:t>Хоча зусилля з модернізації включали вдосконалення російського Чорноморського флоту (як над</w:t>
      </w:r>
      <w:r>
        <w:rPr>
          <w:rFonts w:ascii="Times New Roman" w:hAnsi="Times New Roman" w:cs="Times New Roman"/>
          <w:sz w:val="28"/>
          <w:szCs w:val="28"/>
          <w:lang w:val="uk-UA"/>
        </w:rPr>
        <w:t xml:space="preserve">водних, так </w:t>
      </w:r>
      <w:r w:rsidRPr="0082022E">
        <w:rPr>
          <w:rFonts w:ascii="Times New Roman" w:hAnsi="Times New Roman" w:cs="Times New Roman"/>
          <w:sz w:val="28"/>
          <w:szCs w:val="28"/>
          <w:lang w:val="uk-UA"/>
        </w:rPr>
        <w:t>і підводних кораблів), значні інвестиції були також зроблені в системи протидії</w:t>
      </w:r>
      <w:r>
        <w:rPr>
          <w:rFonts w:ascii="Times New Roman" w:hAnsi="Times New Roman" w:cs="Times New Roman"/>
          <w:sz w:val="28"/>
          <w:szCs w:val="28"/>
          <w:lang w:val="uk-UA"/>
        </w:rPr>
        <w:t xml:space="preserve"> та заборони доступу </w:t>
      </w:r>
      <w:r w:rsidRPr="0082022E">
        <w:rPr>
          <w:rFonts w:ascii="Times New Roman" w:hAnsi="Times New Roman" w:cs="Times New Roman"/>
          <w:sz w:val="28"/>
          <w:szCs w:val="28"/>
          <w:lang w:val="uk-UA"/>
        </w:rPr>
        <w:t>в певні райони</w:t>
      </w:r>
      <w:r>
        <w:rPr>
          <w:rFonts w:ascii="Times New Roman" w:hAnsi="Times New Roman" w:cs="Times New Roman"/>
          <w:sz w:val="28"/>
          <w:szCs w:val="28"/>
          <w:lang w:val="uk-UA"/>
        </w:rPr>
        <w:t xml:space="preserve"> </w:t>
      </w:r>
      <w:r w:rsidRPr="0082022E">
        <w:rPr>
          <w:rFonts w:ascii="Times New Roman" w:hAnsi="Times New Roman" w:cs="Times New Roman"/>
          <w:sz w:val="28"/>
          <w:szCs w:val="28"/>
          <w:lang w:val="uk-UA"/>
        </w:rPr>
        <w:t xml:space="preserve">(A2AD), які Росія тримає в регіоні, особливо після незаконної анексії </w:t>
      </w:r>
      <w:r>
        <w:rPr>
          <w:rFonts w:ascii="Times New Roman" w:hAnsi="Times New Roman" w:cs="Times New Roman"/>
          <w:sz w:val="28"/>
          <w:szCs w:val="28"/>
          <w:lang w:val="uk-UA"/>
        </w:rPr>
        <w:t>Криму в 2014 році (</w:t>
      </w:r>
      <w:proofErr w:type="spellStart"/>
      <w:r>
        <w:rPr>
          <w:rFonts w:ascii="Times New Roman" w:hAnsi="Times New Roman" w:cs="Times New Roman"/>
          <w:sz w:val="28"/>
          <w:szCs w:val="28"/>
          <w:lang w:val="uk-UA"/>
        </w:rPr>
        <w:t>Chin</w:t>
      </w:r>
      <w:proofErr w:type="spellEnd"/>
      <w:r>
        <w:rPr>
          <w:rFonts w:ascii="Times New Roman" w:hAnsi="Times New Roman" w:cs="Times New Roman"/>
          <w:sz w:val="28"/>
          <w:szCs w:val="28"/>
          <w:lang w:val="uk-UA"/>
        </w:rPr>
        <w:t xml:space="preserve">, 2018). </w:t>
      </w:r>
      <w:r w:rsidRPr="0082022E">
        <w:rPr>
          <w:rFonts w:ascii="Times New Roman" w:hAnsi="Times New Roman" w:cs="Times New Roman"/>
          <w:sz w:val="28"/>
          <w:szCs w:val="28"/>
          <w:lang w:val="uk-UA"/>
        </w:rPr>
        <w:t>Посилення присутності систем A2AD, які, згі</w:t>
      </w:r>
      <w:r>
        <w:rPr>
          <w:rFonts w:ascii="Times New Roman" w:hAnsi="Times New Roman" w:cs="Times New Roman"/>
          <w:sz w:val="28"/>
          <w:szCs w:val="28"/>
          <w:lang w:val="uk-UA"/>
        </w:rPr>
        <w:t xml:space="preserve">дно з повідомленнями, включають </w:t>
      </w:r>
      <w:r w:rsidRPr="0082022E">
        <w:rPr>
          <w:rFonts w:ascii="Times New Roman" w:hAnsi="Times New Roman" w:cs="Times New Roman"/>
          <w:sz w:val="28"/>
          <w:szCs w:val="28"/>
          <w:lang w:val="uk-UA"/>
        </w:rPr>
        <w:t xml:space="preserve">чотири дивізіони зенітних </w:t>
      </w:r>
      <w:r w:rsidRPr="0082022E">
        <w:rPr>
          <w:rFonts w:ascii="Times New Roman" w:hAnsi="Times New Roman" w:cs="Times New Roman"/>
          <w:sz w:val="28"/>
          <w:szCs w:val="28"/>
          <w:lang w:val="uk-UA"/>
        </w:rPr>
        <w:lastRenderedPageBreak/>
        <w:t xml:space="preserve">ракетних комплексів S400 і систему "Бастіон" з надзвуковими </w:t>
      </w:r>
      <w:proofErr w:type="spellStart"/>
      <w:r w:rsidRPr="0082022E">
        <w:rPr>
          <w:rFonts w:ascii="Times New Roman" w:hAnsi="Times New Roman" w:cs="Times New Roman"/>
          <w:sz w:val="28"/>
          <w:szCs w:val="28"/>
          <w:lang w:val="uk-UA"/>
        </w:rPr>
        <w:t>протикорабельними</w:t>
      </w:r>
      <w:proofErr w:type="spellEnd"/>
      <w:r w:rsidRPr="0082022E">
        <w:rPr>
          <w:rFonts w:ascii="Times New Roman" w:hAnsi="Times New Roman" w:cs="Times New Roman"/>
          <w:sz w:val="28"/>
          <w:szCs w:val="28"/>
          <w:lang w:val="uk-UA"/>
        </w:rPr>
        <w:t xml:space="preserve"> ракетами "Онікс</w:t>
      </w:r>
      <w:r>
        <w:rPr>
          <w:rFonts w:ascii="Times New Roman" w:hAnsi="Times New Roman" w:cs="Times New Roman"/>
          <w:sz w:val="28"/>
          <w:szCs w:val="28"/>
          <w:lang w:val="uk-UA"/>
        </w:rPr>
        <w:t xml:space="preserve">" і дозвуковими ракетами "Бал" </w:t>
      </w:r>
      <w:r w:rsidRPr="0082022E">
        <w:rPr>
          <w:rFonts w:ascii="Times New Roman" w:hAnsi="Times New Roman" w:cs="Times New Roman"/>
          <w:sz w:val="28"/>
          <w:szCs w:val="28"/>
          <w:lang w:val="uk-UA"/>
        </w:rPr>
        <w:t>- на Кримському півострові гарантувала, що росій</w:t>
      </w:r>
      <w:r>
        <w:rPr>
          <w:rFonts w:ascii="Times New Roman" w:hAnsi="Times New Roman" w:cs="Times New Roman"/>
          <w:sz w:val="28"/>
          <w:szCs w:val="28"/>
          <w:lang w:val="uk-UA"/>
        </w:rPr>
        <w:t xml:space="preserve">ські системи можуть націлитись на все Чорне море. </w:t>
      </w:r>
    </w:p>
    <w:p w:rsidR="0082022E" w:rsidRPr="00A50E0A" w:rsidRDefault="0082022E" w:rsidP="0082022E">
      <w:pPr>
        <w:spacing w:line="360" w:lineRule="auto"/>
        <w:jc w:val="both"/>
        <w:rPr>
          <w:rFonts w:ascii="Times New Roman" w:hAnsi="Times New Roman" w:cs="Times New Roman"/>
          <w:sz w:val="28"/>
          <w:szCs w:val="28"/>
        </w:rPr>
      </w:pPr>
      <w:r w:rsidRPr="0082022E">
        <w:rPr>
          <w:rFonts w:ascii="Times New Roman" w:hAnsi="Times New Roman" w:cs="Times New Roman"/>
          <w:sz w:val="28"/>
          <w:szCs w:val="28"/>
          <w:lang w:val="uk-UA"/>
        </w:rPr>
        <w:t>Присутність Росії в Чорноморському регіоні, однак, не обмежується її військовими силами та інфраструктурою, вона також покладається на широку тактику "сірої зони" - включаючи дезінформацію, маніпуляції з енергетичними ресурсами і стратегічну корупцію - для просування своїх інтересів, не провокуюч</w:t>
      </w:r>
      <w:r w:rsidR="004A082D">
        <w:rPr>
          <w:rFonts w:ascii="Times New Roman" w:hAnsi="Times New Roman" w:cs="Times New Roman"/>
          <w:sz w:val="28"/>
          <w:szCs w:val="28"/>
          <w:lang w:val="uk-UA"/>
        </w:rPr>
        <w:t xml:space="preserve">и при цьому держави-члени НАТО. </w:t>
      </w:r>
      <w:r w:rsidRPr="0082022E">
        <w:rPr>
          <w:rFonts w:ascii="Times New Roman" w:hAnsi="Times New Roman" w:cs="Times New Roman"/>
          <w:sz w:val="28"/>
          <w:szCs w:val="28"/>
          <w:lang w:val="uk-UA"/>
        </w:rPr>
        <w:t>Така тактика покликана втягувати держави в орбіту Росії, не вдаючись до публічних або провокаційних кроків</w:t>
      </w:r>
      <w:r w:rsidR="004A082D">
        <w:rPr>
          <w:rFonts w:ascii="Times New Roman" w:hAnsi="Times New Roman" w:cs="Times New Roman"/>
          <w:sz w:val="28"/>
          <w:szCs w:val="28"/>
          <w:lang w:val="uk-UA"/>
        </w:rPr>
        <w:t xml:space="preserve">, </w:t>
      </w:r>
      <w:r w:rsidRPr="0082022E">
        <w:rPr>
          <w:rFonts w:ascii="Times New Roman" w:hAnsi="Times New Roman" w:cs="Times New Roman"/>
          <w:sz w:val="28"/>
          <w:szCs w:val="28"/>
          <w:lang w:val="uk-UA"/>
        </w:rPr>
        <w:t>які майже напевно викликали б відповідну р</w:t>
      </w:r>
      <w:r w:rsidR="004A082D">
        <w:rPr>
          <w:rFonts w:ascii="Times New Roman" w:hAnsi="Times New Roman" w:cs="Times New Roman"/>
          <w:sz w:val="28"/>
          <w:szCs w:val="28"/>
          <w:lang w:val="uk-UA"/>
        </w:rPr>
        <w:t xml:space="preserve">еакцію. Використовуючи тактику </w:t>
      </w:r>
      <w:r w:rsidR="004A082D" w:rsidRPr="004A082D">
        <w:rPr>
          <w:rFonts w:ascii="Times New Roman" w:hAnsi="Times New Roman" w:cs="Times New Roman"/>
          <w:sz w:val="28"/>
          <w:szCs w:val="28"/>
        </w:rPr>
        <w:t>“</w:t>
      </w:r>
      <w:r w:rsidRPr="0082022E">
        <w:rPr>
          <w:rFonts w:ascii="Times New Roman" w:hAnsi="Times New Roman" w:cs="Times New Roman"/>
          <w:sz w:val="28"/>
          <w:szCs w:val="28"/>
          <w:lang w:val="uk-UA"/>
        </w:rPr>
        <w:t>сірої зони</w:t>
      </w:r>
      <w:r w:rsidR="004A082D" w:rsidRPr="004A082D">
        <w:rPr>
          <w:rFonts w:ascii="Times New Roman" w:hAnsi="Times New Roman" w:cs="Times New Roman"/>
          <w:sz w:val="28"/>
          <w:szCs w:val="28"/>
        </w:rPr>
        <w:t>”</w:t>
      </w:r>
      <w:r w:rsidRPr="0082022E">
        <w:rPr>
          <w:rFonts w:ascii="Times New Roman" w:hAnsi="Times New Roman" w:cs="Times New Roman"/>
          <w:sz w:val="28"/>
          <w:szCs w:val="28"/>
          <w:lang w:val="uk-UA"/>
        </w:rPr>
        <w:t xml:space="preserve"> Росія прагне створити видимість правдоподібного заперечення, вт</w:t>
      </w:r>
      <w:r w:rsidR="004A082D">
        <w:rPr>
          <w:rFonts w:ascii="Times New Roman" w:hAnsi="Times New Roman" w:cs="Times New Roman"/>
          <w:sz w:val="28"/>
          <w:szCs w:val="28"/>
          <w:lang w:val="uk-UA"/>
        </w:rPr>
        <w:t>ручатися у зовнішню політику та</w:t>
      </w:r>
      <w:r w:rsidR="004A082D" w:rsidRPr="004A082D">
        <w:rPr>
          <w:rFonts w:ascii="Times New Roman" w:hAnsi="Times New Roman" w:cs="Times New Roman"/>
          <w:sz w:val="28"/>
          <w:szCs w:val="28"/>
        </w:rPr>
        <w:t xml:space="preserve"> </w:t>
      </w:r>
      <w:r w:rsidRPr="0082022E">
        <w:rPr>
          <w:rFonts w:ascii="Times New Roman" w:hAnsi="Times New Roman" w:cs="Times New Roman"/>
          <w:sz w:val="28"/>
          <w:szCs w:val="28"/>
          <w:lang w:val="uk-UA"/>
        </w:rPr>
        <w:t>знизити готовність держави протистояти зростаючій російській агресії.</w:t>
      </w:r>
    </w:p>
    <w:p w:rsidR="004A082D" w:rsidRDefault="004A082D" w:rsidP="004A082D">
      <w:pPr>
        <w:spacing w:line="360" w:lineRule="auto"/>
        <w:jc w:val="both"/>
        <w:rPr>
          <w:rFonts w:ascii="Times New Roman" w:hAnsi="Times New Roman" w:cs="Times New Roman"/>
          <w:sz w:val="28"/>
          <w:szCs w:val="28"/>
          <w:lang w:val="uk-UA"/>
        </w:rPr>
      </w:pPr>
      <w:proofErr w:type="spellStart"/>
      <w:r w:rsidRPr="00451798">
        <w:rPr>
          <w:rFonts w:ascii="Times New Roman" w:hAnsi="Times New Roman" w:cs="Times New Roman"/>
          <w:sz w:val="28"/>
          <w:szCs w:val="28"/>
        </w:rPr>
        <w:t>Російські</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дезінформаційні</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кампанії</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спрямовані</w:t>
      </w:r>
      <w:proofErr w:type="spellEnd"/>
      <w:r w:rsidRPr="00451798">
        <w:rPr>
          <w:rFonts w:ascii="Times New Roman" w:hAnsi="Times New Roman" w:cs="Times New Roman"/>
          <w:sz w:val="28"/>
          <w:szCs w:val="28"/>
        </w:rPr>
        <w:t xml:space="preserve"> на </w:t>
      </w:r>
      <w:proofErr w:type="spellStart"/>
      <w:proofErr w:type="gramStart"/>
      <w:r w:rsidRPr="00451798">
        <w:rPr>
          <w:rFonts w:ascii="Times New Roman" w:hAnsi="Times New Roman" w:cs="Times New Roman"/>
          <w:sz w:val="28"/>
          <w:szCs w:val="28"/>
        </w:rPr>
        <w:t>п</w:t>
      </w:r>
      <w:proofErr w:type="gramEnd"/>
      <w:r w:rsidRPr="00451798">
        <w:rPr>
          <w:rFonts w:ascii="Times New Roman" w:hAnsi="Times New Roman" w:cs="Times New Roman"/>
          <w:sz w:val="28"/>
          <w:szCs w:val="28"/>
        </w:rPr>
        <w:t>ідрив</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підтримки</w:t>
      </w:r>
      <w:proofErr w:type="spellEnd"/>
      <w:r w:rsidRPr="00451798">
        <w:rPr>
          <w:rFonts w:ascii="Times New Roman" w:hAnsi="Times New Roman" w:cs="Times New Roman"/>
          <w:sz w:val="28"/>
          <w:szCs w:val="28"/>
        </w:rPr>
        <w:t xml:space="preserve"> НАТО, часто </w:t>
      </w:r>
      <w:proofErr w:type="spellStart"/>
      <w:r w:rsidRPr="00451798">
        <w:rPr>
          <w:rFonts w:ascii="Times New Roman" w:hAnsi="Times New Roman" w:cs="Times New Roman"/>
          <w:sz w:val="28"/>
          <w:szCs w:val="28"/>
        </w:rPr>
        <w:t>описуючи</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його</w:t>
      </w:r>
      <w:proofErr w:type="spellEnd"/>
      <w:r w:rsidRPr="00451798">
        <w:rPr>
          <w:rFonts w:ascii="Times New Roman" w:hAnsi="Times New Roman" w:cs="Times New Roman"/>
          <w:sz w:val="28"/>
          <w:szCs w:val="28"/>
        </w:rPr>
        <w:t xml:space="preserve"> як </w:t>
      </w:r>
      <w:proofErr w:type="spellStart"/>
      <w:r w:rsidRPr="00451798">
        <w:rPr>
          <w:rFonts w:ascii="Times New Roman" w:hAnsi="Times New Roman" w:cs="Times New Roman"/>
          <w:sz w:val="28"/>
          <w:szCs w:val="28"/>
        </w:rPr>
        <w:t>маріонеткову</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організацію</w:t>
      </w:r>
      <w:proofErr w:type="spellEnd"/>
      <w:r w:rsidRPr="00451798">
        <w:rPr>
          <w:rFonts w:ascii="Times New Roman" w:hAnsi="Times New Roman" w:cs="Times New Roman"/>
          <w:sz w:val="28"/>
          <w:szCs w:val="28"/>
        </w:rPr>
        <w:t xml:space="preserve"> США, </w:t>
      </w:r>
      <w:proofErr w:type="spellStart"/>
      <w:r w:rsidRPr="00451798">
        <w:rPr>
          <w:rFonts w:ascii="Times New Roman" w:hAnsi="Times New Roman" w:cs="Times New Roman"/>
          <w:sz w:val="28"/>
          <w:szCs w:val="28"/>
        </w:rPr>
        <w:t>що</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штовхає</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регіон</w:t>
      </w:r>
      <w:proofErr w:type="spellEnd"/>
      <w:r w:rsidRPr="00451798">
        <w:rPr>
          <w:rFonts w:ascii="Times New Roman" w:hAnsi="Times New Roman" w:cs="Times New Roman"/>
          <w:sz w:val="28"/>
          <w:szCs w:val="28"/>
        </w:rPr>
        <w:t xml:space="preserve"> до </w:t>
      </w:r>
      <w:proofErr w:type="spellStart"/>
      <w:r w:rsidRPr="00451798">
        <w:rPr>
          <w:rFonts w:ascii="Times New Roman" w:hAnsi="Times New Roman" w:cs="Times New Roman"/>
          <w:sz w:val="28"/>
          <w:szCs w:val="28"/>
        </w:rPr>
        <w:t>конфлікту</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применшити</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відповідальність</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Росії</w:t>
      </w:r>
      <w:proofErr w:type="spellEnd"/>
      <w:r w:rsidRPr="00451798">
        <w:rPr>
          <w:rFonts w:ascii="Times New Roman" w:hAnsi="Times New Roman" w:cs="Times New Roman"/>
          <w:sz w:val="28"/>
          <w:szCs w:val="28"/>
        </w:rPr>
        <w:t xml:space="preserve"> за </w:t>
      </w:r>
      <w:proofErr w:type="spellStart"/>
      <w:r w:rsidRPr="00451798">
        <w:rPr>
          <w:rFonts w:ascii="Times New Roman" w:hAnsi="Times New Roman" w:cs="Times New Roman"/>
          <w:sz w:val="28"/>
          <w:szCs w:val="28"/>
        </w:rPr>
        <w:t>вторгнення</w:t>
      </w:r>
      <w:proofErr w:type="spellEnd"/>
      <w:r w:rsidRPr="00451798">
        <w:rPr>
          <w:rFonts w:ascii="Times New Roman" w:hAnsi="Times New Roman" w:cs="Times New Roman"/>
          <w:sz w:val="28"/>
          <w:szCs w:val="28"/>
        </w:rPr>
        <w:t xml:space="preserve"> в </w:t>
      </w:r>
      <w:proofErr w:type="spellStart"/>
      <w:r w:rsidRPr="00451798">
        <w:rPr>
          <w:rFonts w:ascii="Times New Roman" w:hAnsi="Times New Roman" w:cs="Times New Roman"/>
          <w:sz w:val="28"/>
          <w:szCs w:val="28"/>
        </w:rPr>
        <w:t>Україну</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зображуючи</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її</w:t>
      </w:r>
      <w:proofErr w:type="spellEnd"/>
      <w:r w:rsidRPr="00451798">
        <w:rPr>
          <w:rFonts w:ascii="Times New Roman" w:hAnsi="Times New Roman" w:cs="Times New Roman"/>
          <w:sz w:val="28"/>
          <w:szCs w:val="28"/>
        </w:rPr>
        <w:t xml:space="preserve"> жертвою, а </w:t>
      </w:r>
      <w:proofErr w:type="spellStart"/>
      <w:r w:rsidRPr="00451798">
        <w:rPr>
          <w:rFonts w:ascii="Times New Roman" w:hAnsi="Times New Roman" w:cs="Times New Roman"/>
          <w:sz w:val="28"/>
          <w:szCs w:val="28"/>
        </w:rPr>
        <w:t>також</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підірвати</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громадянське</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суспільство</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зображуючи</w:t>
      </w:r>
      <w:proofErr w:type="spellEnd"/>
      <w:r w:rsidRPr="00451798">
        <w:rPr>
          <w:rFonts w:ascii="Times New Roman" w:hAnsi="Times New Roman" w:cs="Times New Roman"/>
          <w:sz w:val="28"/>
          <w:szCs w:val="28"/>
        </w:rPr>
        <w:t xml:space="preserve"> </w:t>
      </w:r>
      <w:proofErr w:type="spellStart"/>
      <w:r w:rsidRPr="00451798">
        <w:rPr>
          <w:rFonts w:ascii="Times New Roman" w:hAnsi="Times New Roman" w:cs="Times New Roman"/>
          <w:sz w:val="28"/>
          <w:szCs w:val="28"/>
        </w:rPr>
        <w:t>їх</w:t>
      </w:r>
      <w:proofErr w:type="spellEnd"/>
      <w:r w:rsidRPr="00451798">
        <w:rPr>
          <w:rFonts w:ascii="Times New Roman" w:hAnsi="Times New Roman" w:cs="Times New Roman"/>
          <w:sz w:val="28"/>
          <w:szCs w:val="28"/>
        </w:rPr>
        <w:t xml:space="preserve"> як </w:t>
      </w:r>
      <w:proofErr w:type="spellStart"/>
      <w:r w:rsidRPr="00451798">
        <w:rPr>
          <w:rFonts w:ascii="Times New Roman" w:hAnsi="Times New Roman" w:cs="Times New Roman"/>
          <w:sz w:val="28"/>
          <w:szCs w:val="28"/>
        </w:rPr>
        <w:t>повстання</w:t>
      </w:r>
      <w:proofErr w:type="spellEnd"/>
      <w:r w:rsidRPr="00451798">
        <w:rPr>
          <w:rFonts w:ascii="Times New Roman" w:hAnsi="Times New Roman" w:cs="Times New Roman"/>
          <w:sz w:val="28"/>
          <w:szCs w:val="28"/>
        </w:rPr>
        <w:t xml:space="preserve"> за </w:t>
      </w:r>
      <w:proofErr w:type="spellStart"/>
      <w:r w:rsidRPr="00451798">
        <w:rPr>
          <w:rFonts w:ascii="Times New Roman" w:hAnsi="Times New Roman" w:cs="Times New Roman"/>
          <w:sz w:val="28"/>
          <w:szCs w:val="28"/>
        </w:rPr>
        <w:t>підтримки</w:t>
      </w:r>
      <w:proofErr w:type="spellEnd"/>
      <w:r w:rsidRPr="00451798">
        <w:rPr>
          <w:rFonts w:ascii="Times New Roman" w:hAnsi="Times New Roman" w:cs="Times New Roman"/>
          <w:sz w:val="28"/>
          <w:szCs w:val="28"/>
        </w:rPr>
        <w:t xml:space="preserve"> США (</w:t>
      </w:r>
      <w:r w:rsidRPr="004A082D">
        <w:rPr>
          <w:rFonts w:ascii="Times New Roman" w:hAnsi="Times New Roman" w:cs="Times New Roman"/>
          <w:sz w:val="28"/>
          <w:szCs w:val="28"/>
          <w:lang w:val="en-US"/>
        </w:rPr>
        <w:t>Atlantic</w:t>
      </w:r>
      <w:r w:rsidRPr="00451798">
        <w:rPr>
          <w:rFonts w:ascii="Times New Roman" w:hAnsi="Times New Roman" w:cs="Times New Roman"/>
          <w:sz w:val="28"/>
          <w:szCs w:val="28"/>
        </w:rPr>
        <w:t xml:space="preserve"> </w:t>
      </w:r>
      <w:proofErr w:type="gramStart"/>
      <w:r w:rsidRPr="004A082D">
        <w:rPr>
          <w:rFonts w:ascii="Times New Roman" w:hAnsi="Times New Roman" w:cs="Times New Roman"/>
          <w:sz w:val="28"/>
          <w:szCs w:val="28"/>
          <w:lang w:val="en-US"/>
        </w:rPr>
        <w:t>Council</w:t>
      </w:r>
      <w:r w:rsidRPr="00451798">
        <w:rPr>
          <w:rFonts w:ascii="Times New Roman" w:hAnsi="Times New Roman" w:cs="Times New Roman"/>
          <w:sz w:val="28"/>
          <w:szCs w:val="28"/>
        </w:rPr>
        <w:t xml:space="preserve">, 2023; </w:t>
      </w:r>
      <w:r w:rsidRPr="004A082D">
        <w:rPr>
          <w:rFonts w:ascii="Times New Roman" w:hAnsi="Times New Roman" w:cs="Times New Roman"/>
          <w:sz w:val="28"/>
          <w:szCs w:val="28"/>
          <w:lang w:val="en-US"/>
        </w:rPr>
        <w:t>US</w:t>
      </w:r>
      <w:r w:rsidRPr="00451798">
        <w:rPr>
          <w:rFonts w:ascii="Times New Roman" w:hAnsi="Times New Roman" w:cs="Times New Roman"/>
          <w:sz w:val="28"/>
          <w:szCs w:val="28"/>
        </w:rPr>
        <w:t xml:space="preserve"> </w:t>
      </w:r>
      <w:r w:rsidRPr="004A082D">
        <w:rPr>
          <w:rFonts w:ascii="Times New Roman" w:hAnsi="Times New Roman" w:cs="Times New Roman"/>
          <w:sz w:val="28"/>
          <w:szCs w:val="28"/>
          <w:lang w:val="en-US"/>
        </w:rPr>
        <w:t>State</w:t>
      </w:r>
      <w:r w:rsidRPr="00451798">
        <w:rPr>
          <w:rFonts w:ascii="Times New Roman" w:hAnsi="Times New Roman" w:cs="Times New Roman"/>
          <w:sz w:val="28"/>
          <w:szCs w:val="28"/>
        </w:rPr>
        <w:t xml:space="preserve"> </w:t>
      </w:r>
      <w:r w:rsidRPr="004A082D">
        <w:rPr>
          <w:rFonts w:ascii="Times New Roman" w:hAnsi="Times New Roman" w:cs="Times New Roman"/>
          <w:sz w:val="28"/>
          <w:szCs w:val="28"/>
          <w:lang w:val="en-US"/>
        </w:rPr>
        <w:t>Department</w:t>
      </w:r>
      <w:r w:rsidRPr="00451798">
        <w:rPr>
          <w:rFonts w:ascii="Times New Roman" w:hAnsi="Times New Roman" w:cs="Times New Roman"/>
          <w:sz w:val="28"/>
          <w:szCs w:val="28"/>
        </w:rPr>
        <w:t xml:space="preserve">, 2022; </w:t>
      </w:r>
      <w:r w:rsidRPr="004A082D">
        <w:rPr>
          <w:rFonts w:ascii="Times New Roman" w:hAnsi="Times New Roman" w:cs="Times New Roman"/>
          <w:sz w:val="28"/>
          <w:szCs w:val="28"/>
          <w:lang w:val="en-US"/>
        </w:rPr>
        <w:t>European</w:t>
      </w:r>
      <w:r w:rsidRPr="00451798">
        <w:rPr>
          <w:rFonts w:ascii="Times New Roman" w:hAnsi="Times New Roman" w:cs="Times New Roman"/>
          <w:sz w:val="28"/>
          <w:szCs w:val="28"/>
        </w:rPr>
        <w:t xml:space="preserve"> </w:t>
      </w:r>
      <w:r w:rsidRPr="004A082D">
        <w:rPr>
          <w:rFonts w:ascii="Times New Roman" w:hAnsi="Times New Roman" w:cs="Times New Roman"/>
          <w:sz w:val="28"/>
          <w:szCs w:val="28"/>
          <w:lang w:val="en-US"/>
        </w:rPr>
        <w:t>Union</w:t>
      </w:r>
      <w:r w:rsidRPr="00451798">
        <w:rPr>
          <w:rFonts w:ascii="Times New Roman" w:hAnsi="Times New Roman" w:cs="Times New Roman"/>
          <w:sz w:val="28"/>
          <w:szCs w:val="28"/>
        </w:rPr>
        <w:t xml:space="preserve"> 2023).</w:t>
      </w:r>
      <w:proofErr w:type="gramEnd"/>
      <w:r w:rsidRPr="00451798">
        <w:rPr>
          <w:rFonts w:ascii="Times New Roman" w:hAnsi="Times New Roman" w:cs="Times New Roman"/>
          <w:sz w:val="28"/>
          <w:szCs w:val="28"/>
        </w:rPr>
        <w:t xml:space="preserve"> </w:t>
      </w:r>
      <w:r w:rsidRPr="004A082D">
        <w:rPr>
          <w:rFonts w:ascii="Times New Roman" w:hAnsi="Times New Roman" w:cs="Times New Roman"/>
          <w:sz w:val="28"/>
          <w:szCs w:val="28"/>
        </w:rPr>
        <w:t xml:space="preserve">У той час як </w:t>
      </w:r>
      <w:proofErr w:type="spellStart"/>
      <w:r w:rsidRPr="004A082D">
        <w:rPr>
          <w:rFonts w:ascii="Times New Roman" w:hAnsi="Times New Roman" w:cs="Times New Roman"/>
          <w:sz w:val="28"/>
          <w:szCs w:val="28"/>
        </w:rPr>
        <w:t>ці</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наративи</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впроваджуються</w:t>
      </w:r>
      <w:proofErr w:type="spellEnd"/>
      <w:r w:rsidRPr="004A082D">
        <w:rPr>
          <w:rFonts w:ascii="Times New Roman" w:hAnsi="Times New Roman" w:cs="Times New Roman"/>
          <w:sz w:val="28"/>
          <w:szCs w:val="28"/>
        </w:rPr>
        <w:t xml:space="preserve"> в </w:t>
      </w:r>
      <w:proofErr w:type="spellStart"/>
      <w:r w:rsidRPr="004A082D">
        <w:rPr>
          <w:rFonts w:ascii="Times New Roman" w:hAnsi="Times New Roman" w:cs="Times New Roman"/>
          <w:sz w:val="28"/>
          <w:szCs w:val="28"/>
        </w:rPr>
        <w:t>інформаційне</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середовище</w:t>
      </w:r>
      <w:proofErr w:type="spellEnd"/>
      <w:r w:rsidRPr="004A082D">
        <w:rPr>
          <w:rFonts w:ascii="Times New Roman" w:hAnsi="Times New Roman" w:cs="Times New Roman"/>
          <w:sz w:val="28"/>
          <w:szCs w:val="28"/>
        </w:rPr>
        <w:t xml:space="preserve"> </w:t>
      </w:r>
      <w:proofErr w:type="spellStart"/>
      <w:proofErr w:type="gramStart"/>
      <w:r w:rsidRPr="004A082D">
        <w:rPr>
          <w:rFonts w:ascii="Times New Roman" w:hAnsi="Times New Roman" w:cs="Times New Roman"/>
          <w:sz w:val="28"/>
          <w:szCs w:val="28"/>
        </w:rPr>
        <w:t>країн</w:t>
      </w:r>
      <w:proofErr w:type="spellEnd"/>
      <w:proofErr w:type="gram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Чорноморського</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регіону</w:t>
      </w:r>
      <w:proofErr w:type="spellEnd"/>
      <w:r w:rsidRPr="004A082D">
        <w:rPr>
          <w:rFonts w:ascii="Times New Roman" w:hAnsi="Times New Roman" w:cs="Times New Roman"/>
          <w:sz w:val="28"/>
          <w:szCs w:val="28"/>
        </w:rPr>
        <w:t xml:space="preserve">, вони не </w:t>
      </w:r>
      <w:proofErr w:type="spellStart"/>
      <w:r w:rsidRPr="004A082D">
        <w:rPr>
          <w:rFonts w:ascii="Times New Roman" w:hAnsi="Times New Roman" w:cs="Times New Roman"/>
          <w:sz w:val="28"/>
          <w:szCs w:val="28"/>
        </w:rPr>
        <w:t>р</w:t>
      </w:r>
      <w:r>
        <w:rPr>
          <w:rFonts w:ascii="Times New Roman" w:hAnsi="Times New Roman" w:cs="Times New Roman"/>
          <w:sz w:val="28"/>
          <w:szCs w:val="28"/>
        </w:rPr>
        <w:t>озраховані</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повне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сприйняття</w:t>
      </w:r>
      <w:proofErr w:type="spellEnd"/>
      <w:r>
        <w:rPr>
          <w:rFonts w:ascii="Times New Roman" w:hAnsi="Times New Roman" w:cs="Times New Roman"/>
          <w:sz w:val="28"/>
          <w:szCs w:val="28"/>
        </w:rPr>
        <w:t>.</w:t>
      </w:r>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Замість</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цього</w:t>
      </w:r>
      <w:proofErr w:type="spellEnd"/>
      <w:r w:rsidRPr="004A082D">
        <w:rPr>
          <w:rFonts w:ascii="Times New Roman" w:hAnsi="Times New Roman" w:cs="Times New Roman"/>
          <w:sz w:val="28"/>
          <w:szCs w:val="28"/>
        </w:rPr>
        <w:t xml:space="preserve"> вони </w:t>
      </w:r>
      <w:proofErr w:type="spellStart"/>
      <w:r w:rsidRPr="004A082D">
        <w:rPr>
          <w:rFonts w:ascii="Times New Roman" w:hAnsi="Times New Roman" w:cs="Times New Roman"/>
          <w:sz w:val="28"/>
          <w:szCs w:val="28"/>
        </w:rPr>
        <w:t>намагаються</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розхитати</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спільне</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розуміння</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фактів</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тим</w:t>
      </w:r>
      <w:proofErr w:type="spellEnd"/>
      <w:r w:rsidRPr="004A082D">
        <w:rPr>
          <w:rFonts w:ascii="Times New Roman" w:hAnsi="Times New Roman" w:cs="Times New Roman"/>
          <w:sz w:val="28"/>
          <w:szCs w:val="28"/>
        </w:rPr>
        <w:t xml:space="preserve"> самим </w:t>
      </w:r>
      <w:proofErr w:type="spellStart"/>
      <w:r w:rsidRPr="004A082D">
        <w:rPr>
          <w:rFonts w:ascii="Times New Roman" w:hAnsi="Times New Roman" w:cs="Times New Roman"/>
          <w:sz w:val="28"/>
          <w:szCs w:val="28"/>
        </w:rPr>
        <w:t>ускладнюючи</w:t>
      </w:r>
      <w:proofErr w:type="spellEnd"/>
      <w:r w:rsidRPr="004A082D">
        <w:rPr>
          <w:rFonts w:ascii="Times New Roman" w:hAnsi="Times New Roman" w:cs="Times New Roman"/>
          <w:sz w:val="28"/>
          <w:szCs w:val="28"/>
        </w:rPr>
        <w:t xml:space="preserve">, а </w:t>
      </w:r>
      <w:proofErr w:type="gramStart"/>
      <w:r w:rsidRPr="004A082D">
        <w:rPr>
          <w:rFonts w:ascii="Times New Roman" w:hAnsi="Times New Roman" w:cs="Times New Roman"/>
          <w:sz w:val="28"/>
          <w:szCs w:val="28"/>
        </w:rPr>
        <w:t>то й</w:t>
      </w:r>
      <w:proofErr w:type="gram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унеможливлюючи</w:t>
      </w:r>
      <w:proofErr w:type="spellEnd"/>
      <w:r w:rsidRPr="004A082D">
        <w:rPr>
          <w:rFonts w:ascii="Times New Roman" w:hAnsi="Times New Roman" w:cs="Times New Roman"/>
          <w:sz w:val="28"/>
          <w:szCs w:val="28"/>
        </w:rPr>
        <w:t xml:space="preserve"> </w:t>
      </w:r>
      <w:proofErr w:type="spellStart"/>
      <w:r w:rsidRPr="004A082D">
        <w:rPr>
          <w:rFonts w:ascii="Times New Roman" w:hAnsi="Times New Roman" w:cs="Times New Roman"/>
          <w:sz w:val="28"/>
          <w:szCs w:val="28"/>
        </w:rPr>
        <w:t>досягне</w:t>
      </w:r>
      <w:r>
        <w:rPr>
          <w:rFonts w:ascii="Times New Roman" w:hAnsi="Times New Roman" w:cs="Times New Roman"/>
          <w:sz w:val="28"/>
          <w:szCs w:val="28"/>
        </w:rPr>
        <w:t>ння</w:t>
      </w:r>
      <w:proofErr w:type="spellEnd"/>
      <w:r>
        <w:rPr>
          <w:rFonts w:ascii="Times New Roman" w:hAnsi="Times New Roman" w:cs="Times New Roman"/>
          <w:sz w:val="28"/>
          <w:szCs w:val="28"/>
        </w:rPr>
        <w:t xml:space="preserve"> консенсусу.</w:t>
      </w:r>
      <w:r>
        <w:rPr>
          <w:rFonts w:ascii="Times New Roman" w:hAnsi="Times New Roman" w:cs="Times New Roman"/>
          <w:sz w:val="28"/>
          <w:szCs w:val="28"/>
          <w:lang w:val="uk-UA"/>
        </w:rPr>
        <w:t xml:space="preserve"> </w:t>
      </w:r>
      <w:r w:rsidRPr="004A082D">
        <w:rPr>
          <w:rFonts w:ascii="Times New Roman" w:hAnsi="Times New Roman" w:cs="Times New Roman"/>
          <w:sz w:val="28"/>
          <w:szCs w:val="28"/>
          <w:lang w:val="uk-UA"/>
        </w:rPr>
        <w:t xml:space="preserve">Наприклад, в Румунії існують побоювання, що Росія загострила між Україною і Румунією </w:t>
      </w:r>
      <w:r>
        <w:rPr>
          <w:rFonts w:ascii="Times New Roman" w:hAnsi="Times New Roman" w:cs="Times New Roman"/>
          <w:sz w:val="28"/>
          <w:szCs w:val="28"/>
          <w:lang w:val="uk-UA"/>
        </w:rPr>
        <w:t>суперечки</w:t>
      </w:r>
      <w:r w:rsidRPr="004A082D">
        <w:rPr>
          <w:rFonts w:ascii="Times New Roman" w:hAnsi="Times New Roman" w:cs="Times New Roman"/>
          <w:sz w:val="28"/>
          <w:szCs w:val="28"/>
          <w:lang w:val="uk-UA"/>
        </w:rPr>
        <w:t xml:space="preserve"> щодо дельти Дунаю - природного заповідника, що охороняється в усьому світі, - щоб спробувати пі</w:t>
      </w:r>
      <w:r>
        <w:rPr>
          <w:rFonts w:ascii="Times New Roman" w:hAnsi="Times New Roman" w:cs="Times New Roman"/>
          <w:sz w:val="28"/>
          <w:szCs w:val="28"/>
          <w:lang w:val="uk-UA"/>
        </w:rPr>
        <w:t xml:space="preserve">дірвати </w:t>
      </w:r>
      <w:r w:rsidRPr="004A082D">
        <w:rPr>
          <w:rFonts w:ascii="Times New Roman" w:hAnsi="Times New Roman" w:cs="Times New Roman"/>
          <w:sz w:val="28"/>
          <w:szCs w:val="28"/>
          <w:lang w:val="uk-UA"/>
        </w:rPr>
        <w:t>підтримку України з боку Румунії (</w:t>
      </w:r>
      <w:r w:rsidRPr="004A082D">
        <w:rPr>
          <w:rFonts w:ascii="Times New Roman" w:hAnsi="Times New Roman" w:cs="Times New Roman"/>
          <w:sz w:val="28"/>
          <w:szCs w:val="28"/>
          <w:lang w:val="en-US"/>
        </w:rPr>
        <w:t>McGrath</w:t>
      </w:r>
      <w:r w:rsidRPr="004A082D">
        <w:rPr>
          <w:rFonts w:ascii="Times New Roman" w:hAnsi="Times New Roman" w:cs="Times New Roman"/>
          <w:sz w:val="28"/>
          <w:szCs w:val="28"/>
          <w:lang w:val="uk-UA"/>
        </w:rPr>
        <w:t>, 2023).</w:t>
      </w:r>
    </w:p>
    <w:p w:rsidR="004A082D" w:rsidRDefault="004A082D" w:rsidP="004A082D">
      <w:pPr>
        <w:spacing w:line="360" w:lineRule="auto"/>
        <w:jc w:val="both"/>
        <w:rPr>
          <w:rFonts w:ascii="Times New Roman" w:hAnsi="Times New Roman" w:cs="Times New Roman"/>
          <w:sz w:val="28"/>
          <w:szCs w:val="28"/>
          <w:lang w:val="uk-UA"/>
        </w:rPr>
      </w:pPr>
      <w:r w:rsidRPr="004A082D">
        <w:rPr>
          <w:rFonts w:ascii="Times New Roman" w:hAnsi="Times New Roman" w:cs="Times New Roman"/>
          <w:sz w:val="28"/>
          <w:szCs w:val="28"/>
          <w:lang w:val="uk-UA"/>
        </w:rPr>
        <w:lastRenderedPageBreak/>
        <w:t xml:space="preserve">Аналогічно, Росія використовує стратегічну або збройну корупцію для захоплення </w:t>
      </w:r>
      <w:r>
        <w:rPr>
          <w:rFonts w:ascii="Times New Roman" w:hAnsi="Times New Roman" w:cs="Times New Roman"/>
          <w:sz w:val="28"/>
          <w:szCs w:val="28"/>
          <w:lang w:val="uk-UA"/>
        </w:rPr>
        <w:t>еліт</w:t>
      </w:r>
      <w:r w:rsidRPr="004A082D">
        <w:rPr>
          <w:rFonts w:ascii="Times New Roman" w:hAnsi="Times New Roman" w:cs="Times New Roman"/>
          <w:sz w:val="28"/>
          <w:szCs w:val="28"/>
          <w:lang w:val="uk-UA"/>
        </w:rPr>
        <w:t xml:space="preserve"> у Чорноморському регіоні, щоб ще більше обмежити </w:t>
      </w:r>
      <w:r>
        <w:rPr>
          <w:rFonts w:ascii="Times New Roman" w:hAnsi="Times New Roman" w:cs="Times New Roman"/>
          <w:sz w:val="28"/>
          <w:szCs w:val="28"/>
          <w:lang w:val="uk-UA"/>
        </w:rPr>
        <w:t>здатність країн Чорноморського регіону</w:t>
      </w:r>
      <w:r w:rsidRPr="004A082D">
        <w:rPr>
          <w:rFonts w:ascii="Times New Roman" w:hAnsi="Times New Roman" w:cs="Times New Roman"/>
          <w:sz w:val="28"/>
          <w:szCs w:val="28"/>
          <w:lang w:val="uk-UA"/>
        </w:rPr>
        <w:t xml:space="preserve"> протидіят</w:t>
      </w:r>
      <w:r>
        <w:rPr>
          <w:rFonts w:ascii="Times New Roman" w:hAnsi="Times New Roman" w:cs="Times New Roman"/>
          <w:sz w:val="28"/>
          <w:szCs w:val="28"/>
          <w:lang w:val="uk-UA"/>
        </w:rPr>
        <w:t>и російським діям (</w:t>
      </w:r>
      <w:proofErr w:type="spellStart"/>
      <w:r>
        <w:rPr>
          <w:rFonts w:ascii="Times New Roman" w:hAnsi="Times New Roman" w:cs="Times New Roman"/>
          <w:sz w:val="28"/>
          <w:szCs w:val="28"/>
          <w:lang w:val="uk-UA"/>
        </w:rPr>
        <w:t>Owen</w:t>
      </w:r>
      <w:proofErr w:type="spellEnd"/>
      <w:r>
        <w:rPr>
          <w:rFonts w:ascii="Times New Roman" w:hAnsi="Times New Roman" w:cs="Times New Roman"/>
          <w:sz w:val="28"/>
          <w:szCs w:val="28"/>
          <w:lang w:val="uk-UA"/>
        </w:rPr>
        <w:t xml:space="preserve">, 2021). </w:t>
      </w:r>
      <w:r w:rsidRPr="004A082D">
        <w:rPr>
          <w:rFonts w:ascii="Times New Roman" w:hAnsi="Times New Roman" w:cs="Times New Roman"/>
          <w:sz w:val="28"/>
          <w:szCs w:val="28"/>
          <w:lang w:val="uk-UA"/>
        </w:rPr>
        <w:t xml:space="preserve">Стратегічна корупція - це використання корупції як інструменту державного управління для втручання, послаблення або </w:t>
      </w:r>
      <w:r>
        <w:rPr>
          <w:rFonts w:ascii="Times New Roman" w:hAnsi="Times New Roman" w:cs="Times New Roman"/>
          <w:sz w:val="28"/>
          <w:szCs w:val="28"/>
          <w:lang w:val="uk-UA"/>
        </w:rPr>
        <w:t>привласнення еліт.</w:t>
      </w:r>
      <w:r w:rsidRPr="004A082D">
        <w:rPr>
          <w:rFonts w:ascii="Times New Roman" w:hAnsi="Times New Roman" w:cs="Times New Roman"/>
          <w:sz w:val="28"/>
          <w:szCs w:val="28"/>
          <w:lang w:val="uk-UA"/>
        </w:rPr>
        <w:t xml:space="preserve"> (</w:t>
      </w:r>
      <w:proofErr w:type="spellStart"/>
      <w:r w:rsidRPr="004A082D">
        <w:rPr>
          <w:rFonts w:ascii="Times New Roman" w:hAnsi="Times New Roman" w:cs="Times New Roman"/>
          <w:sz w:val="28"/>
          <w:szCs w:val="28"/>
          <w:lang w:val="uk-UA"/>
        </w:rPr>
        <w:t>Owen</w:t>
      </w:r>
      <w:proofErr w:type="spellEnd"/>
      <w:r w:rsidRPr="004A082D">
        <w:rPr>
          <w:rFonts w:ascii="Times New Roman" w:hAnsi="Times New Roman" w:cs="Times New Roman"/>
          <w:sz w:val="28"/>
          <w:szCs w:val="28"/>
          <w:lang w:val="uk-UA"/>
        </w:rPr>
        <w:t xml:space="preserve">, 2021). Вона часто спирається на глобалізовану економіку та </w:t>
      </w:r>
      <w:r w:rsidR="005254EB">
        <w:rPr>
          <w:rFonts w:ascii="Times New Roman" w:hAnsi="Times New Roman" w:cs="Times New Roman"/>
          <w:sz w:val="28"/>
          <w:szCs w:val="28"/>
          <w:lang w:val="uk-UA"/>
        </w:rPr>
        <w:t xml:space="preserve">російські державні підприємства </w:t>
      </w:r>
      <w:r w:rsidRPr="004A082D">
        <w:rPr>
          <w:rFonts w:ascii="Times New Roman" w:hAnsi="Times New Roman" w:cs="Times New Roman"/>
          <w:sz w:val="28"/>
          <w:szCs w:val="28"/>
          <w:lang w:val="uk-UA"/>
        </w:rPr>
        <w:t>для просування російських інтересів без прямої участі держави (</w:t>
      </w:r>
      <w:proofErr w:type="spellStart"/>
      <w:r w:rsidRPr="004A082D">
        <w:rPr>
          <w:rFonts w:ascii="Times New Roman" w:hAnsi="Times New Roman" w:cs="Times New Roman"/>
          <w:sz w:val="28"/>
          <w:szCs w:val="28"/>
          <w:lang w:val="uk-UA"/>
        </w:rPr>
        <w:t>Massaro</w:t>
      </w:r>
      <w:proofErr w:type="spellEnd"/>
      <w:r w:rsidRPr="004A082D">
        <w:rPr>
          <w:rFonts w:ascii="Times New Roman" w:hAnsi="Times New Roman" w:cs="Times New Roman"/>
          <w:sz w:val="28"/>
          <w:szCs w:val="28"/>
          <w:lang w:val="uk-UA"/>
        </w:rPr>
        <w:t xml:space="preserve"> </w:t>
      </w:r>
      <w:proofErr w:type="spellStart"/>
      <w:r w:rsidRPr="004A082D">
        <w:rPr>
          <w:rFonts w:ascii="Times New Roman" w:hAnsi="Times New Roman" w:cs="Times New Roman"/>
          <w:sz w:val="28"/>
          <w:szCs w:val="28"/>
          <w:lang w:val="uk-UA"/>
        </w:rPr>
        <w:t>and</w:t>
      </w:r>
      <w:proofErr w:type="spellEnd"/>
      <w:r w:rsidRPr="004A082D">
        <w:rPr>
          <w:rFonts w:ascii="Times New Roman" w:hAnsi="Times New Roman" w:cs="Times New Roman"/>
          <w:sz w:val="28"/>
          <w:szCs w:val="28"/>
          <w:lang w:val="uk-UA"/>
        </w:rPr>
        <w:t xml:space="preserve"> </w:t>
      </w:r>
      <w:proofErr w:type="spellStart"/>
      <w:r w:rsidRPr="004A082D">
        <w:rPr>
          <w:rFonts w:ascii="Times New Roman" w:hAnsi="Times New Roman" w:cs="Times New Roman"/>
          <w:sz w:val="28"/>
          <w:szCs w:val="28"/>
          <w:lang w:val="uk-UA"/>
        </w:rPr>
        <w:t>Rausing</w:t>
      </w:r>
      <w:proofErr w:type="spellEnd"/>
      <w:r w:rsidRPr="004A082D">
        <w:rPr>
          <w:rFonts w:ascii="Times New Roman" w:hAnsi="Times New Roman" w:cs="Times New Roman"/>
          <w:sz w:val="28"/>
          <w:szCs w:val="28"/>
          <w:lang w:val="uk-UA"/>
        </w:rPr>
        <w:t>, 2017). Така тактика "сірої зони" залишатиметься центральним елементом будь-якої російської Чорноморської стратегії</w:t>
      </w:r>
      <w:r w:rsidR="005254EB">
        <w:rPr>
          <w:rFonts w:ascii="Times New Roman" w:hAnsi="Times New Roman" w:cs="Times New Roman"/>
          <w:sz w:val="28"/>
          <w:szCs w:val="28"/>
          <w:lang w:val="uk-UA"/>
        </w:rPr>
        <w:t xml:space="preserve">, що рухається вперед, особливо </w:t>
      </w:r>
      <w:r w:rsidRPr="004A082D">
        <w:rPr>
          <w:rFonts w:ascii="Times New Roman" w:hAnsi="Times New Roman" w:cs="Times New Roman"/>
          <w:sz w:val="28"/>
          <w:szCs w:val="28"/>
          <w:lang w:val="uk-UA"/>
        </w:rPr>
        <w:t>якщо вона стане слабшою у військовому плані після вторгнення в Україну.</w:t>
      </w:r>
    </w:p>
    <w:p w:rsidR="005254EB" w:rsidRDefault="005254EB" w:rsidP="004A082D">
      <w:pPr>
        <w:spacing w:line="360" w:lineRule="auto"/>
        <w:jc w:val="both"/>
        <w:rPr>
          <w:rFonts w:ascii="Times New Roman" w:hAnsi="Times New Roman" w:cs="Times New Roman"/>
          <w:sz w:val="28"/>
          <w:szCs w:val="28"/>
          <w:lang w:val="uk-UA"/>
        </w:rPr>
      </w:pPr>
      <w:r w:rsidRPr="005254EB">
        <w:rPr>
          <w:rFonts w:ascii="Times New Roman" w:hAnsi="Times New Roman" w:cs="Times New Roman"/>
          <w:sz w:val="28"/>
          <w:szCs w:val="28"/>
          <w:lang w:val="uk-UA"/>
        </w:rPr>
        <w:t>Проте повернімося до подій 2014 року, щоб подивитися на динаміку розвитку змін регіону та його вплив на світовий порядок.</w:t>
      </w:r>
    </w:p>
    <w:p w:rsidR="005254EB" w:rsidRDefault="005254EB" w:rsidP="005254EB">
      <w:pPr>
        <w:spacing w:line="360" w:lineRule="auto"/>
        <w:jc w:val="both"/>
        <w:rPr>
          <w:rFonts w:ascii="Times New Roman" w:hAnsi="Times New Roman" w:cs="Times New Roman"/>
          <w:sz w:val="28"/>
          <w:szCs w:val="28"/>
          <w:lang w:val="uk-UA"/>
        </w:rPr>
      </w:pPr>
      <w:r w:rsidRPr="005254EB">
        <w:rPr>
          <w:rFonts w:ascii="Times New Roman" w:hAnsi="Times New Roman" w:cs="Times New Roman"/>
          <w:sz w:val="28"/>
          <w:szCs w:val="28"/>
          <w:lang w:val="uk-UA"/>
        </w:rPr>
        <w:t>Російська експансія на півдні України почалася з незаконної анексії Криму в 2014 році. Захоплення української військово-морської бази в Севастополі фактично ліквідувало морський пот</w:t>
      </w:r>
      <w:r>
        <w:rPr>
          <w:rFonts w:ascii="Times New Roman" w:hAnsi="Times New Roman" w:cs="Times New Roman"/>
          <w:sz w:val="28"/>
          <w:szCs w:val="28"/>
          <w:lang w:val="uk-UA"/>
        </w:rPr>
        <w:t xml:space="preserve">енціал України на Чорному морі. </w:t>
      </w:r>
      <w:r w:rsidRPr="005254EB">
        <w:rPr>
          <w:rFonts w:ascii="Times New Roman" w:hAnsi="Times New Roman" w:cs="Times New Roman"/>
          <w:sz w:val="28"/>
          <w:szCs w:val="28"/>
          <w:lang w:val="uk-UA"/>
        </w:rPr>
        <w:t>Російські війська змогли захопити понад 75 відсотків військово-морських сил України, а також більшу частину військового вертолітного флоту України і більшу частину її судноремонтних потужностей, а також звільнити (або поглинути) більшу частину українського флоту.</w:t>
      </w:r>
      <w:r>
        <w:rPr>
          <w:rFonts w:ascii="Times New Roman" w:hAnsi="Times New Roman" w:cs="Times New Roman"/>
          <w:sz w:val="28"/>
          <w:szCs w:val="28"/>
          <w:lang w:val="uk-UA"/>
        </w:rPr>
        <w:t xml:space="preserve"> </w:t>
      </w:r>
      <w:r w:rsidRPr="005254EB">
        <w:rPr>
          <w:rFonts w:ascii="Times New Roman" w:hAnsi="Times New Roman" w:cs="Times New Roman"/>
          <w:sz w:val="28"/>
          <w:szCs w:val="28"/>
          <w:lang w:val="uk-UA"/>
        </w:rPr>
        <w:t>(</w:t>
      </w:r>
      <w:proofErr w:type="spellStart"/>
      <w:r w:rsidRPr="005254EB">
        <w:rPr>
          <w:rFonts w:ascii="Times New Roman" w:hAnsi="Times New Roman" w:cs="Times New Roman"/>
          <w:sz w:val="28"/>
          <w:szCs w:val="28"/>
          <w:lang w:val="uk-UA"/>
        </w:rPr>
        <w:t>Eckstein</w:t>
      </w:r>
      <w:proofErr w:type="spellEnd"/>
      <w:r w:rsidRPr="005254EB">
        <w:rPr>
          <w:rFonts w:ascii="Times New Roman" w:hAnsi="Times New Roman" w:cs="Times New Roman"/>
          <w:sz w:val="28"/>
          <w:szCs w:val="28"/>
          <w:lang w:val="uk-UA"/>
        </w:rPr>
        <w:t xml:space="preserve">, 2021). Залишився лише один український </w:t>
      </w:r>
      <w:r>
        <w:rPr>
          <w:rFonts w:ascii="Times New Roman" w:hAnsi="Times New Roman" w:cs="Times New Roman"/>
          <w:sz w:val="28"/>
          <w:szCs w:val="28"/>
          <w:lang w:val="uk-UA"/>
        </w:rPr>
        <w:t xml:space="preserve">фрегат - "Гетьман Сагайдачний", </w:t>
      </w:r>
      <w:r w:rsidRPr="005254EB">
        <w:rPr>
          <w:rFonts w:ascii="Times New Roman" w:hAnsi="Times New Roman" w:cs="Times New Roman"/>
          <w:sz w:val="28"/>
          <w:szCs w:val="28"/>
          <w:lang w:val="uk-UA"/>
        </w:rPr>
        <w:t>оскільки на момент незаконної анексії Росією він перебував з</w:t>
      </w:r>
      <w:r>
        <w:rPr>
          <w:rFonts w:ascii="Times New Roman" w:hAnsi="Times New Roman" w:cs="Times New Roman"/>
          <w:sz w:val="28"/>
          <w:szCs w:val="28"/>
          <w:lang w:val="uk-UA"/>
        </w:rPr>
        <w:t xml:space="preserve">а межами порту, беручи участь </w:t>
      </w:r>
      <w:proofErr w:type="spellStart"/>
      <w:r>
        <w:rPr>
          <w:rFonts w:ascii="Times New Roman" w:hAnsi="Times New Roman" w:cs="Times New Roman"/>
          <w:sz w:val="28"/>
          <w:szCs w:val="28"/>
          <w:lang w:val="uk-UA"/>
        </w:rPr>
        <w:t>уґ</w:t>
      </w:r>
      <w:r w:rsidRPr="005254EB">
        <w:rPr>
          <w:rFonts w:ascii="Times New Roman" w:hAnsi="Times New Roman" w:cs="Times New Roman"/>
          <w:sz w:val="28"/>
          <w:szCs w:val="28"/>
          <w:lang w:val="uk-UA"/>
        </w:rPr>
        <w:t>операції</w:t>
      </w:r>
      <w:proofErr w:type="spellEnd"/>
      <w:r w:rsidRPr="005254EB">
        <w:rPr>
          <w:rFonts w:ascii="Times New Roman" w:hAnsi="Times New Roman" w:cs="Times New Roman"/>
          <w:sz w:val="28"/>
          <w:szCs w:val="28"/>
          <w:lang w:val="uk-UA"/>
        </w:rPr>
        <w:t xml:space="preserve"> НАТО з боротьби з піратством біля Африканського Рогу (</w:t>
      </w:r>
      <w:proofErr w:type="spellStart"/>
      <w:r w:rsidRPr="005254EB">
        <w:rPr>
          <w:rFonts w:ascii="Times New Roman" w:hAnsi="Times New Roman" w:cs="Times New Roman"/>
          <w:sz w:val="28"/>
          <w:szCs w:val="28"/>
          <w:lang w:val="uk-UA"/>
        </w:rPr>
        <w:t>Axe</w:t>
      </w:r>
      <w:proofErr w:type="spellEnd"/>
      <w:r w:rsidRPr="005254EB">
        <w:rPr>
          <w:rFonts w:ascii="Times New Roman" w:hAnsi="Times New Roman" w:cs="Times New Roman"/>
          <w:sz w:val="28"/>
          <w:szCs w:val="28"/>
          <w:lang w:val="uk-UA"/>
        </w:rPr>
        <w:t>, 2021).</w:t>
      </w:r>
    </w:p>
    <w:p w:rsidR="005C6D26" w:rsidRDefault="005254EB" w:rsidP="00A50E0A">
      <w:pPr>
        <w:spacing w:line="360" w:lineRule="auto"/>
        <w:jc w:val="both"/>
        <w:rPr>
          <w:rFonts w:ascii="Times New Roman" w:hAnsi="Times New Roman" w:cs="Times New Roman"/>
          <w:sz w:val="28"/>
          <w:szCs w:val="28"/>
          <w:lang w:val="uk-UA"/>
        </w:rPr>
      </w:pPr>
      <w:r w:rsidRPr="005254EB">
        <w:rPr>
          <w:rFonts w:ascii="Times New Roman" w:hAnsi="Times New Roman" w:cs="Times New Roman"/>
          <w:sz w:val="28"/>
          <w:szCs w:val="28"/>
          <w:lang w:val="uk-UA"/>
        </w:rPr>
        <w:t xml:space="preserve">Згодом Росія почала покладатися на будівельні проекти, щоб примусити Крим інтегруватися в Росію і розширити свій вплив на Чорному морі. Першим кроком Росії стало будівництво мосту через Керченську протоку, що з'єднує Кримський півострів з материковою частиною Росії. Проект коштував приблизно 3,7 млрд. США і був завершений у травні 2018 року </w:t>
      </w:r>
      <w:r w:rsidRPr="005254EB">
        <w:rPr>
          <w:rFonts w:ascii="Times New Roman" w:hAnsi="Times New Roman" w:cs="Times New Roman"/>
          <w:sz w:val="28"/>
          <w:szCs w:val="28"/>
          <w:lang w:val="uk-UA"/>
        </w:rPr>
        <w:lastRenderedPageBreak/>
        <w:t>(</w:t>
      </w:r>
      <w:proofErr w:type="spellStart"/>
      <w:r w:rsidRPr="005254EB">
        <w:rPr>
          <w:rFonts w:ascii="Times New Roman" w:hAnsi="Times New Roman" w:cs="Times New Roman"/>
          <w:sz w:val="28"/>
          <w:szCs w:val="28"/>
          <w:lang w:val="uk-UA"/>
        </w:rPr>
        <w:t>Roth</w:t>
      </w:r>
      <w:proofErr w:type="spellEnd"/>
      <w:r w:rsidRPr="005254EB">
        <w:rPr>
          <w:rFonts w:ascii="Times New Roman" w:hAnsi="Times New Roman" w:cs="Times New Roman"/>
          <w:sz w:val="28"/>
          <w:szCs w:val="28"/>
          <w:lang w:val="uk-UA"/>
        </w:rPr>
        <w:t xml:space="preserve">, 2018). Подальші інфраструктурні проекти, включаючи обидва перший і другий підводні </w:t>
      </w:r>
      <w:proofErr w:type="spellStart"/>
      <w:r w:rsidRPr="005254EB">
        <w:rPr>
          <w:rFonts w:ascii="Times New Roman" w:hAnsi="Times New Roman" w:cs="Times New Roman"/>
          <w:sz w:val="28"/>
          <w:szCs w:val="28"/>
          <w:lang w:val="uk-UA"/>
        </w:rPr>
        <w:t>інтернет-кабелі</w:t>
      </w:r>
      <w:proofErr w:type="spellEnd"/>
      <w:r w:rsidRPr="005254EB">
        <w:rPr>
          <w:rFonts w:ascii="Times New Roman" w:hAnsi="Times New Roman" w:cs="Times New Roman"/>
          <w:sz w:val="28"/>
          <w:szCs w:val="28"/>
          <w:lang w:val="uk-UA"/>
        </w:rPr>
        <w:t xml:space="preserve"> через Керченську протоку - використовувалися для того, щоб змусити жителів Криму підключатися до підконтрольні Росії </w:t>
      </w:r>
      <w:proofErr w:type="spellStart"/>
      <w:r w:rsidRPr="005254EB">
        <w:rPr>
          <w:rFonts w:ascii="Times New Roman" w:hAnsi="Times New Roman" w:cs="Times New Roman"/>
          <w:sz w:val="28"/>
          <w:szCs w:val="28"/>
          <w:lang w:val="uk-UA"/>
        </w:rPr>
        <w:t>інтернет-мережі</w:t>
      </w:r>
      <w:proofErr w:type="spellEnd"/>
      <w:r w:rsidRPr="005254EB">
        <w:rPr>
          <w:rFonts w:ascii="Times New Roman" w:hAnsi="Times New Roman" w:cs="Times New Roman"/>
          <w:sz w:val="28"/>
          <w:szCs w:val="28"/>
          <w:lang w:val="uk-UA"/>
        </w:rPr>
        <w:t>, а також прямі субсидії на суму 10 м</w:t>
      </w:r>
      <w:r>
        <w:rPr>
          <w:rFonts w:ascii="Times New Roman" w:hAnsi="Times New Roman" w:cs="Times New Roman"/>
          <w:sz w:val="28"/>
          <w:szCs w:val="28"/>
          <w:lang w:val="uk-UA"/>
        </w:rPr>
        <w:t xml:space="preserve">ільярдів доларів США, які Росія </w:t>
      </w:r>
      <w:r w:rsidRPr="005254EB">
        <w:rPr>
          <w:rFonts w:ascii="Times New Roman" w:hAnsi="Times New Roman" w:cs="Times New Roman"/>
          <w:sz w:val="28"/>
          <w:szCs w:val="28"/>
          <w:lang w:val="uk-UA"/>
        </w:rPr>
        <w:t>вклала в регіон, посилили російський контроль над півостровом (</w:t>
      </w:r>
      <w:proofErr w:type="spellStart"/>
      <w:r w:rsidRPr="005254EB">
        <w:rPr>
          <w:rFonts w:ascii="Times New Roman" w:hAnsi="Times New Roman" w:cs="Times New Roman"/>
          <w:sz w:val="28"/>
          <w:szCs w:val="28"/>
          <w:lang w:val="uk-UA"/>
        </w:rPr>
        <w:t>Schroeder</w:t>
      </w:r>
      <w:proofErr w:type="spellEnd"/>
      <w:r w:rsidRPr="005254EB">
        <w:rPr>
          <w:rFonts w:ascii="Times New Roman" w:hAnsi="Times New Roman" w:cs="Times New Roman"/>
          <w:sz w:val="28"/>
          <w:szCs w:val="28"/>
          <w:lang w:val="uk-UA"/>
        </w:rPr>
        <w:t xml:space="preserve"> </w:t>
      </w:r>
      <w:proofErr w:type="spellStart"/>
      <w:r w:rsidRPr="005254EB">
        <w:rPr>
          <w:rFonts w:ascii="Times New Roman" w:hAnsi="Times New Roman" w:cs="Times New Roman"/>
          <w:sz w:val="28"/>
          <w:szCs w:val="28"/>
          <w:lang w:val="uk-UA"/>
        </w:rPr>
        <w:t>and</w:t>
      </w:r>
      <w:proofErr w:type="spellEnd"/>
      <w:r w:rsidRPr="005254EB">
        <w:rPr>
          <w:rFonts w:ascii="Times New Roman" w:hAnsi="Times New Roman" w:cs="Times New Roman"/>
          <w:sz w:val="28"/>
          <w:szCs w:val="28"/>
          <w:lang w:val="uk-UA"/>
        </w:rPr>
        <w:t xml:space="preserve"> </w:t>
      </w:r>
      <w:proofErr w:type="spellStart"/>
      <w:r w:rsidRPr="005254EB">
        <w:rPr>
          <w:rFonts w:ascii="Times New Roman" w:hAnsi="Times New Roman" w:cs="Times New Roman"/>
          <w:sz w:val="28"/>
          <w:szCs w:val="28"/>
          <w:lang w:val="uk-UA"/>
        </w:rPr>
        <w:t>Dack</w:t>
      </w:r>
      <w:proofErr w:type="spellEnd"/>
      <w:r w:rsidRPr="005254EB">
        <w:rPr>
          <w:rFonts w:ascii="Times New Roman" w:hAnsi="Times New Roman" w:cs="Times New Roman"/>
          <w:sz w:val="28"/>
          <w:szCs w:val="28"/>
          <w:lang w:val="uk-UA"/>
        </w:rPr>
        <w:t xml:space="preserve">, 2023; </w:t>
      </w:r>
      <w:proofErr w:type="spellStart"/>
      <w:r w:rsidRPr="005254EB">
        <w:rPr>
          <w:rFonts w:ascii="Times New Roman" w:hAnsi="Times New Roman" w:cs="Times New Roman"/>
          <w:sz w:val="28"/>
          <w:szCs w:val="28"/>
          <w:lang w:val="uk-UA"/>
        </w:rPr>
        <w:t>Pifer</w:t>
      </w:r>
      <w:proofErr w:type="spellEnd"/>
      <w:r w:rsidRPr="005254EB">
        <w:rPr>
          <w:rFonts w:ascii="Times New Roman" w:hAnsi="Times New Roman" w:cs="Times New Roman"/>
          <w:sz w:val="28"/>
          <w:szCs w:val="28"/>
          <w:lang w:val="uk-UA"/>
        </w:rPr>
        <w:t>, 2020). Посилення контролю над інфраструктурою півострова в поєднанні з інвестиціями, здійсненими російськими військовими, забезпечили Крим опорою російського контролю над більшо</w:t>
      </w:r>
      <w:r>
        <w:rPr>
          <w:rFonts w:ascii="Times New Roman" w:hAnsi="Times New Roman" w:cs="Times New Roman"/>
          <w:sz w:val="28"/>
          <w:szCs w:val="28"/>
          <w:lang w:val="uk-UA"/>
        </w:rPr>
        <w:t>ю частиною Чорного моря</w:t>
      </w:r>
      <w:r w:rsidRPr="005254EB">
        <w:rPr>
          <w:rFonts w:ascii="Times New Roman" w:hAnsi="Times New Roman" w:cs="Times New Roman"/>
          <w:sz w:val="28"/>
          <w:szCs w:val="28"/>
          <w:lang w:val="uk-UA"/>
        </w:rPr>
        <w:t>, а в разі повторного вторгнення в Україну міс</w:t>
      </w:r>
      <w:r>
        <w:rPr>
          <w:rFonts w:ascii="Times New Roman" w:hAnsi="Times New Roman" w:cs="Times New Roman"/>
          <w:sz w:val="28"/>
          <w:szCs w:val="28"/>
          <w:lang w:val="uk-UA"/>
        </w:rPr>
        <w:t xml:space="preserve">т через Керченську протоку </w:t>
      </w:r>
      <w:r w:rsidRPr="005254EB">
        <w:rPr>
          <w:rFonts w:ascii="Times New Roman" w:hAnsi="Times New Roman" w:cs="Times New Roman"/>
          <w:sz w:val="28"/>
          <w:szCs w:val="28"/>
          <w:lang w:val="uk-UA"/>
        </w:rPr>
        <w:t>може стати основним маршрутом постачання для російських військ.</w:t>
      </w:r>
    </w:p>
    <w:p w:rsidR="00A50E0A" w:rsidRDefault="00A50E0A" w:rsidP="00A50E0A">
      <w:pPr>
        <w:spacing w:line="360" w:lineRule="auto"/>
        <w:jc w:val="both"/>
        <w:rPr>
          <w:rFonts w:ascii="Times New Roman" w:hAnsi="Times New Roman" w:cs="Times New Roman"/>
          <w:sz w:val="28"/>
          <w:szCs w:val="28"/>
          <w:lang w:val="uk-UA"/>
        </w:rPr>
      </w:pPr>
      <w:r w:rsidRPr="00A50E0A">
        <w:rPr>
          <w:rFonts w:ascii="Times New Roman" w:hAnsi="Times New Roman" w:cs="Times New Roman"/>
          <w:sz w:val="28"/>
          <w:szCs w:val="28"/>
          <w:lang w:val="uk-UA"/>
        </w:rPr>
        <w:t xml:space="preserve">Рішення Росії розпочати повномасштабне вторгнення в Україну 24 лютого 2022 року розв'язало найжорстокішу та </w:t>
      </w:r>
      <w:proofErr w:type="spellStart"/>
      <w:r w:rsidRPr="00A50E0A">
        <w:rPr>
          <w:rFonts w:ascii="Times New Roman" w:hAnsi="Times New Roman" w:cs="Times New Roman"/>
          <w:sz w:val="28"/>
          <w:szCs w:val="28"/>
          <w:lang w:val="uk-UA"/>
        </w:rPr>
        <w:t>найтривалішу</w:t>
      </w:r>
      <w:proofErr w:type="spellEnd"/>
      <w:r w:rsidRPr="00A50E0A">
        <w:rPr>
          <w:rFonts w:ascii="Times New Roman" w:hAnsi="Times New Roman" w:cs="Times New Roman"/>
          <w:sz w:val="28"/>
          <w:szCs w:val="28"/>
          <w:lang w:val="uk-UA"/>
        </w:rPr>
        <w:t xml:space="preserve"> війну в Європі з часів Другої світової війни. З початкових чотирьох осей, на які спиралися російські сили вторгнення, південна вісь була запущена з російських позицій на Кримському півострові за підтримки грізного Чорноморського флоту. До 27 лютого, Туреччина скористалася своїми юридичними повноваженнями відповідно до Конвенції </w:t>
      </w:r>
      <w:proofErr w:type="spellStart"/>
      <w:r w:rsidRPr="00A50E0A">
        <w:rPr>
          <w:rFonts w:ascii="Times New Roman" w:hAnsi="Times New Roman" w:cs="Times New Roman"/>
          <w:sz w:val="28"/>
          <w:szCs w:val="28"/>
          <w:lang w:val="uk-UA"/>
        </w:rPr>
        <w:t>Монтре</w:t>
      </w:r>
      <w:proofErr w:type="spellEnd"/>
      <w:r w:rsidRPr="00A50E0A">
        <w:rPr>
          <w:rFonts w:ascii="Times New Roman" w:hAnsi="Times New Roman" w:cs="Times New Roman"/>
          <w:sz w:val="28"/>
          <w:szCs w:val="28"/>
          <w:lang w:val="uk-UA"/>
        </w:rPr>
        <w:t xml:space="preserve"> (стаття 19), офіційно </w:t>
      </w:r>
      <w:r>
        <w:rPr>
          <w:rFonts w:ascii="Times New Roman" w:hAnsi="Times New Roman" w:cs="Times New Roman"/>
          <w:sz w:val="28"/>
          <w:szCs w:val="28"/>
          <w:lang w:val="uk-UA"/>
        </w:rPr>
        <w:t xml:space="preserve">заявивши, що ситуація в Україні </w:t>
      </w:r>
      <w:r w:rsidRPr="00A50E0A">
        <w:rPr>
          <w:rFonts w:ascii="Times New Roman" w:hAnsi="Times New Roman" w:cs="Times New Roman"/>
          <w:sz w:val="28"/>
          <w:szCs w:val="28"/>
          <w:lang w:val="uk-UA"/>
        </w:rPr>
        <w:t>є війною (</w:t>
      </w:r>
      <w:proofErr w:type="spellStart"/>
      <w:r w:rsidRPr="00A50E0A">
        <w:rPr>
          <w:rFonts w:ascii="Times New Roman" w:hAnsi="Times New Roman" w:cs="Times New Roman"/>
          <w:sz w:val="28"/>
          <w:szCs w:val="28"/>
          <w:lang w:val="uk-UA"/>
        </w:rPr>
        <w:t>Malsin</w:t>
      </w:r>
      <w:proofErr w:type="spellEnd"/>
      <w:r w:rsidRPr="00A50E0A">
        <w:rPr>
          <w:rFonts w:ascii="Times New Roman" w:hAnsi="Times New Roman" w:cs="Times New Roman"/>
          <w:sz w:val="28"/>
          <w:szCs w:val="28"/>
          <w:lang w:val="uk-UA"/>
        </w:rPr>
        <w:t xml:space="preserve">, 2022). Цей крок заблокував здатність Росії посилити свій Чорноморський флот додатковими військовими кораблями з інших флотів, оскільки вони офіційно не </w:t>
      </w:r>
      <w:r>
        <w:rPr>
          <w:rFonts w:ascii="Times New Roman" w:hAnsi="Times New Roman" w:cs="Times New Roman"/>
          <w:sz w:val="28"/>
          <w:szCs w:val="28"/>
          <w:lang w:val="uk-UA"/>
        </w:rPr>
        <w:t>стоять на якорі в Чорному морі</w:t>
      </w:r>
      <w:r w:rsidRPr="00A50E0A">
        <w:rPr>
          <w:rFonts w:ascii="Times New Roman" w:hAnsi="Times New Roman" w:cs="Times New Roman"/>
          <w:sz w:val="28"/>
          <w:szCs w:val="28"/>
          <w:lang w:val="uk-UA"/>
        </w:rPr>
        <w:t>. Це також обмежило доступ нечорноморських прибережних держав-членів НАТО</w:t>
      </w:r>
      <w:r>
        <w:rPr>
          <w:rFonts w:ascii="Times New Roman" w:hAnsi="Times New Roman" w:cs="Times New Roman"/>
          <w:sz w:val="28"/>
          <w:szCs w:val="28"/>
          <w:lang w:val="uk-UA"/>
        </w:rPr>
        <w:t xml:space="preserve"> до моря</w:t>
      </w:r>
      <w:r w:rsidRPr="00A50E0A">
        <w:rPr>
          <w:rFonts w:ascii="Times New Roman" w:hAnsi="Times New Roman" w:cs="Times New Roman"/>
          <w:sz w:val="28"/>
          <w:szCs w:val="28"/>
          <w:lang w:val="uk-UA"/>
        </w:rPr>
        <w:t>, згідно з інтерпретацією Туреччиною обмежень, передбачених угодою.</w:t>
      </w:r>
    </w:p>
    <w:p w:rsidR="00A50E0A" w:rsidRPr="00A50E0A" w:rsidRDefault="00A50E0A" w:rsidP="00A50E0A">
      <w:pPr>
        <w:spacing w:line="360" w:lineRule="auto"/>
        <w:jc w:val="both"/>
        <w:rPr>
          <w:rFonts w:ascii="Times New Roman" w:hAnsi="Times New Roman" w:cs="Times New Roman"/>
          <w:sz w:val="28"/>
          <w:szCs w:val="28"/>
          <w:lang w:val="uk-UA"/>
        </w:rPr>
      </w:pPr>
      <w:r w:rsidRPr="00A50E0A">
        <w:rPr>
          <w:rFonts w:ascii="Times New Roman" w:hAnsi="Times New Roman" w:cs="Times New Roman"/>
          <w:sz w:val="28"/>
          <w:szCs w:val="28"/>
          <w:lang w:val="uk-UA"/>
        </w:rPr>
        <w:t>Від самого початку Чорне море стало місцем, де розгорталися деякі з найдраматичніших сцен війни. Невеликий контингент українських військ, що вперто відмовлявся віддати стратегічно важливий острів Зміїний російським військам, с</w:t>
      </w:r>
      <w:r>
        <w:rPr>
          <w:rFonts w:ascii="Times New Roman" w:hAnsi="Times New Roman" w:cs="Times New Roman"/>
          <w:sz w:val="28"/>
          <w:szCs w:val="28"/>
          <w:lang w:val="uk-UA"/>
        </w:rPr>
        <w:t xml:space="preserve">тав символом українського </w:t>
      </w:r>
      <w:r w:rsidRPr="00A50E0A">
        <w:rPr>
          <w:rFonts w:ascii="Times New Roman" w:hAnsi="Times New Roman" w:cs="Times New Roman"/>
          <w:sz w:val="28"/>
          <w:szCs w:val="28"/>
          <w:lang w:val="uk-UA"/>
        </w:rPr>
        <w:t xml:space="preserve">опору всупереч непереборним труднощам. За перші два з половиною місяці війни </w:t>
      </w:r>
      <w:r w:rsidRPr="00A50E0A">
        <w:rPr>
          <w:rFonts w:ascii="Times New Roman" w:hAnsi="Times New Roman" w:cs="Times New Roman"/>
          <w:sz w:val="28"/>
          <w:szCs w:val="28"/>
          <w:lang w:val="uk-UA"/>
        </w:rPr>
        <w:lastRenderedPageBreak/>
        <w:t>українські</w:t>
      </w:r>
      <w:r>
        <w:rPr>
          <w:rFonts w:ascii="Times New Roman" w:hAnsi="Times New Roman" w:cs="Times New Roman"/>
          <w:sz w:val="28"/>
          <w:szCs w:val="28"/>
          <w:lang w:val="uk-UA"/>
        </w:rPr>
        <w:t xml:space="preserve"> сили потопили п'ять російських </w:t>
      </w:r>
      <w:r w:rsidRPr="00A50E0A">
        <w:rPr>
          <w:rFonts w:ascii="Times New Roman" w:hAnsi="Times New Roman" w:cs="Times New Roman"/>
          <w:sz w:val="28"/>
          <w:szCs w:val="28"/>
          <w:lang w:val="uk-UA"/>
        </w:rPr>
        <w:t>суден біля свого чорноморського узбережжя, в тому числі флагманський корабель Чорноморського</w:t>
      </w:r>
      <w:r>
        <w:rPr>
          <w:rFonts w:ascii="Times New Roman" w:hAnsi="Times New Roman" w:cs="Times New Roman"/>
          <w:sz w:val="28"/>
          <w:szCs w:val="28"/>
          <w:lang w:val="uk-UA"/>
        </w:rPr>
        <w:t xml:space="preserve"> флоту Росії "Москва" </w:t>
      </w:r>
      <w:r w:rsidRPr="00A50E0A">
        <w:rPr>
          <w:rFonts w:ascii="Times New Roman" w:hAnsi="Times New Roman" w:cs="Times New Roman"/>
          <w:sz w:val="28"/>
          <w:szCs w:val="28"/>
          <w:lang w:val="uk-UA"/>
        </w:rPr>
        <w:t xml:space="preserve">13 </w:t>
      </w:r>
      <w:r>
        <w:rPr>
          <w:rFonts w:ascii="Times New Roman" w:hAnsi="Times New Roman" w:cs="Times New Roman"/>
          <w:sz w:val="28"/>
          <w:szCs w:val="28"/>
          <w:lang w:val="uk-UA"/>
        </w:rPr>
        <w:t>квітня 2022 р.</w:t>
      </w:r>
      <w:r w:rsidRPr="00A50E0A">
        <w:rPr>
          <w:rFonts w:ascii="Times New Roman" w:hAnsi="Times New Roman" w:cs="Times New Roman"/>
          <w:sz w:val="28"/>
          <w:szCs w:val="28"/>
          <w:lang w:val="uk-UA"/>
        </w:rPr>
        <w:t>(</w:t>
      </w:r>
      <w:proofErr w:type="gramStart"/>
      <w:r>
        <w:rPr>
          <w:rFonts w:ascii="Times New Roman" w:hAnsi="Times New Roman" w:cs="Times New Roman"/>
          <w:sz w:val="28"/>
          <w:szCs w:val="28"/>
          <w:lang w:val="en-US"/>
        </w:rPr>
        <w:t>Sutton</w:t>
      </w:r>
      <w:r w:rsidRPr="00A50E0A">
        <w:rPr>
          <w:rFonts w:ascii="Times New Roman" w:hAnsi="Times New Roman" w:cs="Times New Roman"/>
          <w:sz w:val="28"/>
          <w:szCs w:val="28"/>
          <w:lang w:val="uk-UA"/>
        </w:rPr>
        <w:t>, 2022).</w:t>
      </w:r>
      <w:proofErr w:type="gramEnd"/>
    </w:p>
    <w:p w:rsidR="00A50E0A" w:rsidRDefault="00A50E0A" w:rsidP="00A50E0A">
      <w:pPr>
        <w:spacing w:line="360" w:lineRule="auto"/>
        <w:jc w:val="both"/>
        <w:rPr>
          <w:rFonts w:ascii="Times New Roman" w:hAnsi="Times New Roman" w:cs="Times New Roman"/>
          <w:sz w:val="28"/>
          <w:szCs w:val="28"/>
          <w:lang w:val="uk-UA"/>
        </w:rPr>
      </w:pPr>
      <w:r w:rsidRPr="00A50E0A">
        <w:rPr>
          <w:rFonts w:ascii="Times New Roman" w:hAnsi="Times New Roman" w:cs="Times New Roman"/>
          <w:sz w:val="28"/>
          <w:szCs w:val="28"/>
          <w:lang w:val="uk-UA"/>
        </w:rPr>
        <w:t>Паралельно, замість того, щоб віддати Росії свій фрегат, що залишився, українські військові затопили корабель 2 березня</w:t>
      </w:r>
      <w:r>
        <w:rPr>
          <w:rFonts w:ascii="Times New Roman" w:hAnsi="Times New Roman" w:cs="Times New Roman"/>
          <w:sz w:val="28"/>
          <w:szCs w:val="28"/>
          <w:lang w:val="uk-UA"/>
        </w:rPr>
        <w:t xml:space="preserve"> 2022 р.</w:t>
      </w:r>
      <w:r w:rsidRPr="00A50E0A">
        <w:rPr>
          <w:rFonts w:ascii="Times New Roman" w:hAnsi="Times New Roman" w:cs="Times New Roman"/>
          <w:sz w:val="28"/>
          <w:szCs w:val="28"/>
          <w:lang w:val="uk-UA"/>
        </w:rPr>
        <w:t xml:space="preserve"> (</w:t>
      </w:r>
      <w:proofErr w:type="spellStart"/>
      <w:r w:rsidRPr="00A50E0A">
        <w:rPr>
          <w:rFonts w:ascii="Times New Roman" w:hAnsi="Times New Roman" w:cs="Times New Roman"/>
          <w:sz w:val="28"/>
          <w:szCs w:val="28"/>
          <w:lang w:val="uk-UA"/>
        </w:rPr>
        <w:t>Navy</w:t>
      </w:r>
      <w:proofErr w:type="spellEnd"/>
      <w:r w:rsidRPr="00A50E0A">
        <w:rPr>
          <w:rFonts w:ascii="Times New Roman" w:hAnsi="Times New Roman" w:cs="Times New Roman"/>
          <w:sz w:val="28"/>
          <w:szCs w:val="28"/>
          <w:lang w:val="uk-UA"/>
        </w:rPr>
        <w:t xml:space="preserve"> </w:t>
      </w:r>
      <w:proofErr w:type="spellStart"/>
      <w:r w:rsidRPr="00A50E0A">
        <w:rPr>
          <w:rFonts w:ascii="Times New Roman" w:hAnsi="Times New Roman" w:cs="Times New Roman"/>
          <w:sz w:val="28"/>
          <w:szCs w:val="28"/>
          <w:lang w:val="uk-UA"/>
        </w:rPr>
        <w:t>Recognition</w:t>
      </w:r>
      <w:proofErr w:type="spellEnd"/>
      <w:r w:rsidRPr="00A50E0A">
        <w:rPr>
          <w:rFonts w:ascii="Times New Roman" w:hAnsi="Times New Roman" w:cs="Times New Roman"/>
          <w:sz w:val="28"/>
          <w:szCs w:val="28"/>
          <w:lang w:val="uk-UA"/>
        </w:rPr>
        <w:t>, 2022). Незважаючи на те, що Збройні сили України не мають більше, ніж "москітний флот" для військово-морського флоту, вони змогли знайти</w:t>
      </w:r>
      <w:r>
        <w:rPr>
          <w:rFonts w:ascii="Times New Roman" w:hAnsi="Times New Roman" w:cs="Times New Roman"/>
          <w:sz w:val="28"/>
          <w:szCs w:val="28"/>
          <w:lang w:val="uk-UA"/>
        </w:rPr>
        <w:t xml:space="preserve"> </w:t>
      </w:r>
      <w:r w:rsidRPr="00A50E0A">
        <w:rPr>
          <w:rFonts w:ascii="Times New Roman" w:hAnsi="Times New Roman" w:cs="Times New Roman"/>
          <w:sz w:val="28"/>
          <w:szCs w:val="28"/>
          <w:lang w:val="uk-UA"/>
        </w:rPr>
        <w:t>шляхи і за</w:t>
      </w:r>
      <w:r>
        <w:rPr>
          <w:rFonts w:ascii="Times New Roman" w:hAnsi="Times New Roman" w:cs="Times New Roman"/>
          <w:sz w:val="28"/>
          <w:szCs w:val="28"/>
          <w:lang w:val="uk-UA"/>
        </w:rPr>
        <w:t xml:space="preserve">соби, щоб завдати значної шкоди </w:t>
      </w:r>
      <w:r w:rsidRPr="00A50E0A">
        <w:rPr>
          <w:rFonts w:ascii="Times New Roman" w:hAnsi="Times New Roman" w:cs="Times New Roman"/>
          <w:sz w:val="28"/>
          <w:szCs w:val="28"/>
          <w:lang w:val="uk-UA"/>
        </w:rPr>
        <w:t>Чорноморському флоту Росії та його допоміжній інфраструктурі в Криму - це використання нетрадиційних, некапітальних кораблів</w:t>
      </w:r>
      <w:r>
        <w:rPr>
          <w:rFonts w:ascii="Times New Roman" w:hAnsi="Times New Roman" w:cs="Times New Roman"/>
          <w:sz w:val="28"/>
          <w:szCs w:val="28"/>
          <w:lang w:val="uk-UA"/>
        </w:rPr>
        <w:t>, що</w:t>
      </w:r>
      <w:r w:rsidRPr="00A50E0A">
        <w:rPr>
          <w:rFonts w:ascii="Times New Roman" w:hAnsi="Times New Roman" w:cs="Times New Roman"/>
          <w:sz w:val="28"/>
          <w:szCs w:val="28"/>
          <w:lang w:val="uk-UA"/>
        </w:rPr>
        <w:t xml:space="preserve"> вказує на е</w:t>
      </w:r>
      <w:r>
        <w:rPr>
          <w:rFonts w:ascii="Times New Roman" w:hAnsi="Times New Roman" w:cs="Times New Roman"/>
          <w:sz w:val="28"/>
          <w:szCs w:val="28"/>
          <w:lang w:val="uk-UA"/>
        </w:rPr>
        <w:t>фективний шлях вперед у коротко</w:t>
      </w:r>
      <w:r w:rsidRPr="00A50E0A">
        <w:rPr>
          <w:rFonts w:ascii="Times New Roman" w:hAnsi="Times New Roman" w:cs="Times New Roman"/>
          <w:sz w:val="28"/>
          <w:szCs w:val="28"/>
          <w:lang w:val="uk-UA"/>
        </w:rPr>
        <w:t xml:space="preserve"> та середньостроковій перспективі для подолання відносного дисбалансу морської сили в Чорному морі. морської сили в Чорному морі.</w:t>
      </w:r>
    </w:p>
    <w:p w:rsidR="00A50E0A" w:rsidRDefault="00A50E0A" w:rsidP="00A50E0A">
      <w:pPr>
        <w:spacing w:line="360" w:lineRule="auto"/>
        <w:jc w:val="both"/>
        <w:rPr>
          <w:rFonts w:ascii="Times New Roman" w:hAnsi="Times New Roman" w:cs="Times New Roman"/>
          <w:sz w:val="28"/>
          <w:szCs w:val="28"/>
          <w:lang w:val="uk-UA"/>
        </w:rPr>
      </w:pPr>
      <w:r w:rsidRPr="00A50E0A">
        <w:rPr>
          <w:rFonts w:ascii="Times New Roman" w:hAnsi="Times New Roman" w:cs="Times New Roman"/>
          <w:sz w:val="28"/>
          <w:szCs w:val="28"/>
          <w:lang w:val="uk-UA"/>
        </w:rPr>
        <w:t xml:space="preserve">Серед найбільш видовищних подій </w:t>
      </w:r>
      <w:r>
        <w:rPr>
          <w:rFonts w:ascii="Times New Roman" w:hAnsi="Times New Roman" w:cs="Times New Roman"/>
          <w:sz w:val="28"/>
          <w:szCs w:val="28"/>
          <w:lang w:val="uk-UA"/>
        </w:rPr>
        <w:t>–</w:t>
      </w:r>
      <w:r w:rsidRPr="00A50E0A">
        <w:rPr>
          <w:rFonts w:ascii="Times New Roman" w:hAnsi="Times New Roman" w:cs="Times New Roman"/>
          <w:sz w:val="28"/>
          <w:szCs w:val="28"/>
          <w:lang w:val="uk-UA"/>
        </w:rPr>
        <w:t xml:space="preserve"> </w:t>
      </w:r>
      <w:r>
        <w:rPr>
          <w:rFonts w:ascii="Times New Roman" w:hAnsi="Times New Roman" w:cs="Times New Roman"/>
          <w:sz w:val="28"/>
          <w:szCs w:val="28"/>
          <w:lang w:val="uk-UA"/>
        </w:rPr>
        <w:t>удари по Керченському мосту. Перша</w:t>
      </w:r>
      <w:r w:rsidRPr="00A50E0A">
        <w:rPr>
          <w:rFonts w:ascii="Times New Roman" w:hAnsi="Times New Roman" w:cs="Times New Roman"/>
          <w:sz w:val="28"/>
          <w:szCs w:val="28"/>
          <w:lang w:val="uk-UA"/>
        </w:rPr>
        <w:t xml:space="preserve"> атака сталася в жовтні 2022 року, коли потужний вибух вив</w:t>
      </w:r>
      <w:r>
        <w:rPr>
          <w:rFonts w:ascii="Times New Roman" w:hAnsi="Times New Roman" w:cs="Times New Roman"/>
          <w:sz w:val="28"/>
          <w:szCs w:val="28"/>
          <w:lang w:val="uk-UA"/>
        </w:rPr>
        <w:t xml:space="preserve">ів з ладу значну частину мосту. </w:t>
      </w:r>
      <w:r w:rsidRPr="00A50E0A">
        <w:rPr>
          <w:rFonts w:ascii="Times New Roman" w:hAnsi="Times New Roman" w:cs="Times New Roman"/>
          <w:sz w:val="28"/>
          <w:szCs w:val="28"/>
          <w:lang w:val="uk-UA"/>
        </w:rPr>
        <w:t xml:space="preserve">Вдруге міст був обстріляний і значно пошкоджений 17 липня 2023 року, коли Росія заявила, що в атаці були використані </w:t>
      </w:r>
      <w:proofErr w:type="spellStart"/>
      <w:r w:rsidRPr="00A50E0A">
        <w:rPr>
          <w:rFonts w:ascii="Times New Roman" w:hAnsi="Times New Roman" w:cs="Times New Roman"/>
          <w:sz w:val="28"/>
          <w:szCs w:val="28"/>
          <w:lang w:val="uk-UA"/>
        </w:rPr>
        <w:t>безпілотники</w:t>
      </w:r>
      <w:proofErr w:type="spellEnd"/>
      <w:r w:rsidRPr="00A50E0A">
        <w:rPr>
          <w:rFonts w:ascii="Times New Roman" w:hAnsi="Times New Roman" w:cs="Times New Roman"/>
          <w:sz w:val="28"/>
          <w:szCs w:val="28"/>
          <w:lang w:val="uk-UA"/>
        </w:rPr>
        <w:t xml:space="preserve"> морського базування - офіційні особи в Києві взяли на себе відповідальність за атаку через два тижні (</w:t>
      </w:r>
      <w:proofErr w:type="spellStart"/>
      <w:r w:rsidRPr="00A50E0A">
        <w:rPr>
          <w:rFonts w:ascii="Times New Roman" w:hAnsi="Times New Roman" w:cs="Times New Roman"/>
          <w:sz w:val="28"/>
          <w:szCs w:val="28"/>
          <w:lang w:val="uk-UA"/>
        </w:rPr>
        <w:t>Bubalo</w:t>
      </w:r>
      <w:proofErr w:type="spellEnd"/>
      <w:r w:rsidRPr="00A50E0A">
        <w:rPr>
          <w:rFonts w:ascii="Times New Roman" w:hAnsi="Times New Roman" w:cs="Times New Roman"/>
          <w:sz w:val="28"/>
          <w:szCs w:val="28"/>
          <w:lang w:val="uk-UA"/>
        </w:rPr>
        <w:t xml:space="preserve"> &amp; </w:t>
      </w:r>
      <w:proofErr w:type="spellStart"/>
      <w:r w:rsidRPr="00A50E0A">
        <w:rPr>
          <w:rFonts w:ascii="Times New Roman" w:hAnsi="Times New Roman" w:cs="Times New Roman"/>
          <w:sz w:val="28"/>
          <w:szCs w:val="28"/>
          <w:lang w:val="uk-UA"/>
        </w:rPr>
        <w:t>Goksedef</w:t>
      </w:r>
      <w:proofErr w:type="spellEnd"/>
      <w:r w:rsidRPr="00A50E0A">
        <w:rPr>
          <w:rFonts w:ascii="Times New Roman" w:hAnsi="Times New Roman" w:cs="Times New Roman"/>
          <w:sz w:val="28"/>
          <w:szCs w:val="28"/>
          <w:lang w:val="uk-UA"/>
        </w:rPr>
        <w:t xml:space="preserve">, 2023). Окрім того, що </w:t>
      </w:r>
      <w:r>
        <w:rPr>
          <w:rFonts w:ascii="Times New Roman" w:hAnsi="Times New Roman" w:cs="Times New Roman"/>
          <w:sz w:val="28"/>
          <w:szCs w:val="28"/>
          <w:lang w:val="uk-UA"/>
        </w:rPr>
        <w:t xml:space="preserve">він </w:t>
      </w:r>
      <w:r w:rsidRPr="00A50E0A">
        <w:rPr>
          <w:rFonts w:ascii="Times New Roman" w:hAnsi="Times New Roman" w:cs="Times New Roman"/>
          <w:sz w:val="28"/>
          <w:szCs w:val="28"/>
          <w:lang w:val="uk-UA"/>
        </w:rPr>
        <w:t>є символом зв'язку між Кримом і материковою Росією, Керченський міст був життєво важливим маршрутом постачання для російських військ, що окупували південь України з початку війни.</w:t>
      </w:r>
    </w:p>
    <w:p w:rsidR="00A50E0A" w:rsidRDefault="00A50E0A" w:rsidP="00A50E0A">
      <w:pPr>
        <w:spacing w:line="360" w:lineRule="auto"/>
        <w:jc w:val="both"/>
        <w:rPr>
          <w:rFonts w:ascii="Times New Roman" w:hAnsi="Times New Roman" w:cs="Times New Roman"/>
          <w:sz w:val="28"/>
          <w:szCs w:val="28"/>
          <w:lang w:val="uk-UA"/>
        </w:rPr>
      </w:pPr>
      <w:r w:rsidRPr="00A50E0A">
        <w:rPr>
          <w:rFonts w:ascii="Times New Roman" w:hAnsi="Times New Roman" w:cs="Times New Roman"/>
          <w:sz w:val="28"/>
          <w:szCs w:val="28"/>
          <w:lang w:val="uk-UA"/>
        </w:rPr>
        <w:t xml:space="preserve">За допомогою ракетних ударів та ударів </w:t>
      </w:r>
      <w:proofErr w:type="spellStart"/>
      <w:r w:rsidRPr="00A50E0A">
        <w:rPr>
          <w:rFonts w:ascii="Times New Roman" w:hAnsi="Times New Roman" w:cs="Times New Roman"/>
          <w:sz w:val="28"/>
          <w:szCs w:val="28"/>
          <w:lang w:val="uk-UA"/>
        </w:rPr>
        <w:t>безпілотників</w:t>
      </w:r>
      <w:proofErr w:type="spellEnd"/>
      <w:r w:rsidRPr="00A50E0A">
        <w:rPr>
          <w:rFonts w:ascii="Times New Roman" w:hAnsi="Times New Roman" w:cs="Times New Roman"/>
          <w:sz w:val="28"/>
          <w:szCs w:val="28"/>
          <w:lang w:val="uk-UA"/>
        </w:rPr>
        <w:t xml:space="preserve"> українські війська також змогли завдати значної шкоди Чорноморському флоту Росії та </w:t>
      </w:r>
      <w:r w:rsidR="00F23BA3">
        <w:rPr>
          <w:rFonts w:ascii="Times New Roman" w:hAnsi="Times New Roman" w:cs="Times New Roman"/>
          <w:sz w:val="28"/>
          <w:szCs w:val="28"/>
          <w:lang w:val="uk-UA"/>
        </w:rPr>
        <w:t xml:space="preserve">штабу морської авіації в Криму; </w:t>
      </w:r>
      <w:r w:rsidRPr="00A50E0A">
        <w:rPr>
          <w:rFonts w:ascii="Times New Roman" w:hAnsi="Times New Roman" w:cs="Times New Roman"/>
          <w:sz w:val="28"/>
          <w:szCs w:val="28"/>
          <w:lang w:val="uk-UA"/>
        </w:rPr>
        <w:t>безпілотні надводні апарати вразили російські фрегати і протимінні кораблі, що змусило Рос</w:t>
      </w:r>
      <w:r w:rsidR="00F23BA3">
        <w:rPr>
          <w:rFonts w:ascii="Times New Roman" w:hAnsi="Times New Roman" w:cs="Times New Roman"/>
          <w:sz w:val="28"/>
          <w:szCs w:val="28"/>
          <w:lang w:val="uk-UA"/>
        </w:rPr>
        <w:t xml:space="preserve">ію відвести деякі з її ключових </w:t>
      </w:r>
      <w:r w:rsidRPr="00A50E0A">
        <w:rPr>
          <w:rFonts w:ascii="Times New Roman" w:hAnsi="Times New Roman" w:cs="Times New Roman"/>
          <w:sz w:val="28"/>
          <w:szCs w:val="28"/>
          <w:lang w:val="uk-UA"/>
        </w:rPr>
        <w:t xml:space="preserve">військово-морських активів, передусім підводних човнів </w:t>
      </w:r>
      <w:proofErr w:type="spellStart"/>
      <w:r w:rsidRPr="00A50E0A">
        <w:rPr>
          <w:rFonts w:ascii="Times New Roman" w:hAnsi="Times New Roman" w:cs="Times New Roman"/>
          <w:sz w:val="28"/>
          <w:szCs w:val="28"/>
          <w:lang w:val="uk-UA"/>
        </w:rPr>
        <w:t>кілотоннажного</w:t>
      </w:r>
      <w:proofErr w:type="spellEnd"/>
      <w:r w:rsidRPr="00A50E0A">
        <w:rPr>
          <w:rFonts w:ascii="Times New Roman" w:hAnsi="Times New Roman" w:cs="Times New Roman"/>
          <w:sz w:val="28"/>
          <w:szCs w:val="28"/>
          <w:lang w:val="uk-UA"/>
        </w:rPr>
        <w:t xml:space="preserve"> класу, до порту Новоросійськ на півдні Росії</w:t>
      </w:r>
      <w:r w:rsidR="00F23BA3">
        <w:rPr>
          <w:rFonts w:ascii="Times New Roman" w:hAnsi="Times New Roman" w:cs="Times New Roman"/>
          <w:sz w:val="28"/>
          <w:szCs w:val="28"/>
          <w:lang w:val="uk-UA"/>
        </w:rPr>
        <w:t xml:space="preserve"> </w:t>
      </w:r>
      <w:r w:rsidRPr="00A50E0A">
        <w:rPr>
          <w:rFonts w:ascii="Times New Roman" w:hAnsi="Times New Roman" w:cs="Times New Roman"/>
          <w:sz w:val="28"/>
          <w:szCs w:val="28"/>
          <w:lang w:val="uk-UA"/>
        </w:rPr>
        <w:t>(</w:t>
      </w:r>
      <w:r w:rsidR="00F23BA3">
        <w:rPr>
          <w:rFonts w:ascii="Times New Roman" w:hAnsi="Times New Roman" w:cs="Times New Roman"/>
          <w:sz w:val="28"/>
          <w:szCs w:val="28"/>
          <w:lang w:val="en-US"/>
        </w:rPr>
        <w:t>Sutton</w:t>
      </w:r>
      <w:r w:rsidRPr="00A50E0A">
        <w:rPr>
          <w:rFonts w:ascii="Times New Roman" w:hAnsi="Times New Roman" w:cs="Times New Roman"/>
          <w:sz w:val="28"/>
          <w:szCs w:val="28"/>
          <w:lang w:val="uk-UA"/>
        </w:rPr>
        <w:t xml:space="preserve">, 2022a). Проте 4 серпня Україна продемонструвала, що навіть порт </w:t>
      </w:r>
      <w:r w:rsidRPr="00A50E0A">
        <w:rPr>
          <w:rFonts w:ascii="Times New Roman" w:hAnsi="Times New Roman" w:cs="Times New Roman"/>
          <w:sz w:val="28"/>
          <w:szCs w:val="28"/>
          <w:lang w:val="uk-UA"/>
        </w:rPr>
        <w:lastRenderedPageBreak/>
        <w:t xml:space="preserve">Новоросійськ більше не можна вважати безпечною гаванню для Чорноморського флоту, коли військово-морський </w:t>
      </w:r>
      <w:proofErr w:type="spellStart"/>
      <w:r w:rsidRPr="00A50E0A">
        <w:rPr>
          <w:rFonts w:ascii="Times New Roman" w:hAnsi="Times New Roman" w:cs="Times New Roman"/>
          <w:sz w:val="28"/>
          <w:szCs w:val="28"/>
          <w:lang w:val="uk-UA"/>
        </w:rPr>
        <w:t>дрон</w:t>
      </w:r>
      <w:proofErr w:type="spellEnd"/>
      <w:r w:rsidRPr="00A50E0A">
        <w:rPr>
          <w:rFonts w:ascii="Times New Roman" w:hAnsi="Times New Roman" w:cs="Times New Roman"/>
          <w:sz w:val="28"/>
          <w:szCs w:val="28"/>
          <w:lang w:val="uk-UA"/>
        </w:rPr>
        <w:t xml:space="preserve"> з приблизно 450 кг вибухівки влучив у російський десантний корабель класу "Ропуха", завдавш</w:t>
      </w:r>
      <w:r w:rsidR="00F23BA3">
        <w:rPr>
          <w:rFonts w:ascii="Times New Roman" w:hAnsi="Times New Roman" w:cs="Times New Roman"/>
          <w:sz w:val="28"/>
          <w:szCs w:val="28"/>
          <w:lang w:val="uk-UA"/>
        </w:rPr>
        <w:t xml:space="preserve">и йому серйозних пошкоджень </w:t>
      </w:r>
      <w:r w:rsidRPr="00A50E0A">
        <w:rPr>
          <w:rFonts w:ascii="Times New Roman" w:hAnsi="Times New Roman" w:cs="Times New Roman"/>
          <w:sz w:val="28"/>
          <w:szCs w:val="28"/>
          <w:lang w:val="uk-UA"/>
        </w:rPr>
        <w:t>(</w:t>
      </w:r>
      <w:proofErr w:type="spellStart"/>
      <w:r w:rsidRPr="00A50E0A">
        <w:rPr>
          <w:rFonts w:ascii="Times New Roman" w:hAnsi="Times New Roman" w:cs="Times New Roman"/>
          <w:sz w:val="28"/>
          <w:szCs w:val="28"/>
          <w:lang w:val="uk-UA"/>
        </w:rPr>
        <w:t>Balmforth</w:t>
      </w:r>
      <w:proofErr w:type="spellEnd"/>
      <w:r w:rsidRPr="00A50E0A">
        <w:rPr>
          <w:rFonts w:ascii="Times New Roman" w:hAnsi="Times New Roman" w:cs="Times New Roman"/>
          <w:sz w:val="28"/>
          <w:szCs w:val="28"/>
          <w:lang w:val="uk-UA"/>
        </w:rPr>
        <w:t xml:space="preserve">, 2023). </w:t>
      </w:r>
      <w:proofErr w:type="spellStart"/>
      <w:r w:rsidRPr="00A50E0A">
        <w:rPr>
          <w:rFonts w:ascii="Times New Roman" w:hAnsi="Times New Roman" w:cs="Times New Roman"/>
          <w:sz w:val="28"/>
          <w:szCs w:val="28"/>
          <w:lang w:val="uk-UA"/>
        </w:rPr>
        <w:t>Безпілотник</w:t>
      </w:r>
      <w:proofErr w:type="spellEnd"/>
      <w:r w:rsidRPr="00A50E0A">
        <w:rPr>
          <w:rFonts w:ascii="Times New Roman" w:hAnsi="Times New Roman" w:cs="Times New Roman"/>
          <w:sz w:val="28"/>
          <w:szCs w:val="28"/>
          <w:lang w:val="uk-UA"/>
        </w:rPr>
        <w:t xml:space="preserve"> </w:t>
      </w:r>
      <w:r w:rsidR="00F23BA3">
        <w:rPr>
          <w:rFonts w:ascii="Times New Roman" w:hAnsi="Times New Roman" w:cs="Times New Roman"/>
          <w:sz w:val="28"/>
          <w:szCs w:val="28"/>
          <w:lang w:val="uk-UA"/>
        </w:rPr>
        <w:t>подолав</w:t>
      </w:r>
      <w:r w:rsidRPr="00A50E0A">
        <w:rPr>
          <w:rFonts w:ascii="Times New Roman" w:hAnsi="Times New Roman" w:cs="Times New Roman"/>
          <w:sz w:val="28"/>
          <w:szCs w:val="28"/>
          <w:lang w:val="uk-UA"/>
        </w:rPr>
        <w:t xml:space="preserve"> понад 700 км, щоб д</w:t>
      </w:r>
      <w:r w:rsidR="00F23BA3">
        <w:rPr>
          <w:rFonts w:ascii="Times New Roman" w:hAnsi="Times New Roman" w:cs="Times New Roman"/>
          <w:sz w:val="28"/>
          <w:szCs w:val="28"/>
          <w:lang w:val="uk-UA"/>
        </w:rPr>
        <w:t>осягти своєї мети, що є значним розширенням</w:t>
      </w:r>
      <w:r w:rsidRPr="00A50E0A">
        <w:rPr>
          <w:rFonts w:ascii="Times New Roman" w:hAnsi="Times New Roman" w:cs="Times New Roman"/>
          <w:sz w:val="28"/>
          <w:szCs w:val="28"/>
          <w:lang w:val="uk-UA"/>
        </w:rPr>
        <w:t xml:space="preserve"> радіус</w:t>
      </w:r>
      <w:r w:rsidR="00F23BA3">
        <w:rPr>
          <w:rFonts w:ascii="Times New Roman" w:hAnsi="Times New Roman" w:cs="Times New Roman"/>
          <w:sz w:val="28"/>
          <w:szCs w:val="28"/>
          <w:lang w:val="uk-UA"/>
        </w:rPr>
        <w:t>у</w:t>
      </w:r>
      <w:r w:rsidRPr="00A50E0A">
        <w:rPr>
          <w:rFonts w:ascii="Times New Roman" w:hAnsi="Times New Roman" w:cs="Times New Roman"/>
          <w:sz w:val="28"/>
          <w:szCs w:val="28"/>
          <w:lang w:val="uk-UA"/>
        </w:rPr>
        <w:t xml:space="preserve"> дії українського флоту на Чорному морі.</w:t>
      </w:r>
    </w:p>
    <w:p w:rsidR="00F23BA3" w:rsidRDefault="00F23BA3" w:rsidP="00F23BA3">
      <w:pPr>
        <w:spacing w:line="360" w:lineRule="auto"/>
        <w:jc w:val="both"/>
        <w:rPr>
          <w:rFonts w:ascii="Times New Roman" w:hAnsi="Times New Roman" w:cs="Times New Roman"/>
          <w:sz w:val="28"/>
          <w:szCs w:val="28"/>
          <w:lang w:val="uk-UA"/>
        </w:rPr>
      </w:pPr>
      <w:r w:rsidRPr="00F23BA3">
        <w:rPr>
          <w:rFonts w:ascii="Times New Roman" w:hAnsi="Times New Roman" w:cs="Times New Roman"/>
          <w:sz w:val="28"/>
          <w:szCs w:val="28"/>
          <w:lang w:val="uk-UA"/>
        </w:rPr>
        <w:t>Окрім того, що Новоросійський порт є місцем стоянки російського чорноморського флоту, він та</w:t>
      </w:r>
      <w:r>
        <w:rPr>
          <w:rFonts w:ascii="Times New Roman" w:hAnsi="Times New Roman" w:cs="Times New Roman"/>
          <w:sz w:val="28"/>
          <w:szCs w:val="28"/>
          <w:lang w:val="uk-UA"/>
        </w:rPr>
        <w:t xml:space="preserve">кож є найбільшим у Чорному морі портом </w:t>
      </w:r>
      <w:r w:rsidRPr="00F23BA3">
        <w:rPr>
          <w:rFonts w:ascii="Times New Roman" w:hAnsi="Times New Roman" w:cs="Times New Roman"/>
          <w:sz w:val="28"/>
          <w:szCs w:val="28"/>
          <w:lang w:val="uk-UA"/>
        </w:rPr>
        <w:t>для експорту російського зерна та нафти. Фактично, експорт російськ</w:t>
      </w:r>
      <w:r>
        <w:rPr>
          <w:rFonts w:ascii="Times New Roman" w:hAnsi="Times New Roman" w:cs="Times New Roman"/>
          <w:sz w:val="28"/>
          <w:szCs w:val="28"/>
          <w:lang w:val="uk-UA"/>
        </w:rPr>
        <w:t xml:space="preserve">ої і казахстанської нафти через </w:t>
      </w:r>
      <w:r w:rsidRPr="00F23BA3">
        <w:rPr>
          <w:rFonts w:ascii="Times New Roman" w:hAnsi="Times New Roman" w:cs="Times New Roman"/>
          <w:sz w:val="28"/>
          <w:szCs w:val="28"/>
          <w:lang w:val="uk-UA"/>
        </w:rPr>
        <w:t>Новоросійськ становить приблизно 1,8 мільйона барелів на день, або близько 2% світового (</w:t>
      </w:r>
      <w:proofErr w:type="spellStart"/>
      <w:r w:rsidRPr="00F23BA3">
        <w:rPr>
          <w:rFonts w:ascii="Times New Roman" w:hAnsi="Times New Roman" w:cs="Times New Roman"/>
          <w:sz w:val="28"/>
          <w:szCs w:val="28"/>
          <w:lang w:val="uk-UA"/>
        </w:rPr>
        <w:t>Balmforth</w:t>
      </w:r>
      <w:proofErr w:type="spellEnd"/>
      <w:r w:rsidRPr="00F23BA3">
        <w:rPr>
          <w:rFonts w:ascii="Times New Roman" w:hAnsi="Times New Roman" w:cs="Times New Roman"/>
          <w:sz w:val="28"/>
          <w:szCs w:val="28"/>
          <w:lang w:val="uk-UA"/>
        </w:rPr>
        <w:t>, 2023). Якщо Україна зможе надійно утримувати Новоросійськ під загрозою, це змінить динам</w:t>
      </w:r>
      <w:r>
        <w:rPr>
          <w:rFonts w:ascii="Times New Roman" w:hAnsi="Times New Roman" w:cs="Times New Roman"/>
          <w:sz w:val="28"/>
          <w:szCs w:val="28"/>
          <w:lang w:val="uk-UA"/>
        </w:rPr>
        <w:t xml:space="preserve">іку балансу сил у Чорному морі. </w:t>
      </w:r>
      <w:r w:rsidRPr="00F23BA3">
        <w:rPr>
          <w:rFonts w:ascii="Times New Roman" w:hAnsi="Times New Roman" w:cs="Times New Roman"/>
          <w:sz w:val="28"/>
          <w:szCs w:val="28"/>
          <w:lang w:val="uk-UA"/>
        </w:rPr>
        <w:t>Як зазначено нижче, удари України по Керченському мосту і Новоросійську є чіткою спробою відпов</w:t>
      </w:r>
      <w:r>
        <w:rPr>
          <w:rFonts w:ascii="Times New Roman" w:hAnsi="Times New Roman" w:cs="Times New Roman"/>
          <w:sz w:val="28"/>
          <w:szCs w:val="28"/>
          <w:lang w:val="uk-UA"/>
        </w:rPr>
        <w:t xml:space="preserve">істи на значну ескалацію Росією </w:t>
      </w:r>
      <w:r w:rsidRPr="00F23BA3">
        <w:rPr>
          <w:rFonts w:ascii="Times New Roman" w:hAnsi="Times New Roman" w:cs="Times New Roman"/>
          <w:sz w:val="28"/>
          <w:szCs w:val="28"/>
          <w:lang w:val="uk-UA"/>
        </w:rPr>
        <w:t xml:space="preserve">війни проти українських чорноморських і дунайських портів після виходу Росії з </w:t>
      </w:r>
      <w:r>
        <w:rPr>
          <w:rFonts w:ascii="Times New Roman" w:hAnsi="Times New Roman" w:cs="Times New Roman"/>
          <w:sz w:val="28"/>
          <w:szCs w:val="28"/>
          <w:lang w:val="uk-UA"/>
        </w:rPr>
        <w:t>Чорноморської Зернової ініціативи 17 липня 2023 р..</w:t>
      </w:r>
    </w:p>
    <w:p w:rsidR="00F23BA3" w:rsidRDefault="00F23BA3" w:rsidP="00F23BA3">
      <w:pPr>
        <w:spacing w:line="360" w:lineRule="auto"/>
        <w:jc w:val="both"/>
        <w:rPr>
          <w:rFonts w:ascii="Times New Roman" w:hAnsi="Times New Roman" w:cs="Times New Roman"/>
          <w:sz w:val="28"/>
          <w:szCs w:val="28"/>
          <w:lang w:val="uk-UA"/>
        </w:rPr>
      </w:pPr>
      <w:r w:rsidRPr="00F23BA3">
        <w:rPr>
          <w:rFonts w:ascii="Times New Roman" w:hAnsi="Times New Roman" w:cs="Times New Roman"/>
          <w:sz w:val="28"/>
          <w:szCs w:val="28"/>
          <w:lang w:val="uk-UA"/>
        </w:rPr>
        <w:t>Зусилля України, спрямовані на послаблення військово-морських сил Росії та захист стратегічних позицій</w:t>
      </w:r>
      <w:r>
        <w:rPr>
          <w:rFonts w:ascii="Times New Roman" w:hAnsi="Times New Roman" w:cs="Times New Roman"/>
          <w:sz w:val="28"/>
          <w:szCs w:val="28"/>
          <w:lang w:val="uk-UA"/>
        </w:rPr>
        <w:t xml:space="preserve"> вздовж її південного узбережжя </w:t>
      </w:r>
      <w:r w:rsidRPr="00F23BA3">
        <w:rPr>
          <w:rFonts w:ascii="Times New Roman" w:hAnsi="Times New Roman" w:cs="Times New Roman"/>
          <w:sz w:val="28"/>
          <w:szCs w:val="28"/>
          <w:lang w:val="uk-UA"/>
        </w:rPr>
        <w:t>(наприклад, на острові Зміїний) фактично позбавили Росію однієї з</w:t>
      </w:r>
      <w:r>
        <w:rPr>
          <w:rFonts w:ascii="Times New Roman" w:hAnsi="Times New Roman" w:cs="Times New Roman"/>
          <w:sz w:val="28"/>
          <w:szCs w:val="28"/>
          <w:lang w:val="uk-UA"/>
        </w:rPr>
        <w:t xml:space="preserve"> її ключових цілей – захоплення всього чорноморського</w:t>
      </w:r>
      <w:r w:rsidRPr="00F23BA3">
        <w:rPr>
          <w:rFonts w:ascii="Times New Roman" w:hAnsi="Times New Roman" w:cs="Times New Roman"/>
          <w:sz w:val="28"/>
          <w:szCs w:val="28"/>
          <w:lang w:val="uk-UA"/>
        </w:rPr>
        <w:t xml:space="preserve"> узбережжя України. Незважаючи на очевидні невдачі і нездатність досягти своїх початкових цілей, російські війська все ж змогли встановити сухопутний міст, що з'єднує материкову Росі</w:t>
      </w:r>
      <w:r>
        <w:rPr>
          <w:rFonts w:ascii="Times New Roman" w:hAnsi="Times New Roman" w:cs="Times New Roman"/>
          <w:sz w:val="28"/>
          <w:szCs w:val="28"/>
          <w:lang w:val="uk-UA"/>
        </w:rPr>
        <w:t xml:space="preserve">ю з Кримським півостровом </w:t>
      </w:r>
      <w:r w:rsidRPr="00F23BA3">
        <w:rPr>
          <w:rFonts w:ascii="Times New Roman" w:hAnsi="Times New Roman" w:cs="Times New Roman"/>
          <w:sz w:val="28"/>
          <w:szCs w:val="28"/>
          <w:lang w:val="uk-UA"/>
        </w:rPr>
        <w:t>завдяки просуванню на сході і півдні України. Ці успіхи різко обмежили доступ України до Чорного моря, а паралельне розширення і посилення російс</w:t>
      </w:r>
      <w:r>
        <w:rPr>
          <w:rFonts w:ascii="Times New Roman" w:hAnsi="Times New Roman" w:cs="Times New Roman"/>
          <w:sz w:val="28"/>
          <w:szCs w:val="28"/>
          <w:lang w:val="uk-UA"/>
        </w:rPr>
        <w:t xml:space="preserve">ького контролю загрожує </w:t>
      </w:r>
      <w:r w:rsidRPr="00F23BA3">
        <w:rPr>
          <w:rFonts w:ascii="Times New Roman" w:hAnsi="Times New Roman" w:cs="Times New Roman"/>
          <w:sz w:val="28"/>
          <w:szCs w:val="28"/>
          <w:lang w:val="uk-UA"/>
        </w:rPr>
        <w:t>економічному добробуту України.</w:t>
      </w:r>
    </w:p>
    <w:p w:rsidR="005C6D26" w:rsidRPr="008A618C" w:rsidRDefault="00F23BA3" w:rsidP="00F23BA3">
      <w:pPr>
        <w:spacing w:line="360" w:lineRule="auto"/>
        <w:jc w:val="both"/>
        <w:rPr>
          <w:rFonts w:ascii="Times New Roman" w:hAnsi="Times New Roman" w:cs="Times New Roman"/>
          <w:sz w:val="28"/>
          <w:szCs w:val="28"/>
          <w:lang w:val="uk-UA"/>
        </w:rPr>
      </w:pPr>
      <w:r w:rsidRPr="00F23BA3">
        <w:rPr>
          <w:rFonts w:ascii="Times New Roman" w:hAnsi="Times New Roman" w:cs="Times New Roman"/>
          <w:sz w:val="28"/>
          <w:szCs w:val="28"/>
          <w:lang w:val="uk-UA"/>
        </w:rPr>
        <w:t>Просування Росії на півдні України також загрожує Молдові з її підтр</w:t>
      </w:r>
      <w:r>
        <w:rPr>
          <w:rFonts w:ascii="Times New Roman" w:hAnsi="Times New Roman" w:cs="Times New Roman"/>
          <w:sz w:val="28"/>
          <w:szCs w:val="28"/>
          <w:lang w:val="uk-UA"/>
        </w:rPr>
        <w:t>имуваним Росією сепаратистським регіоном</w:t>
      </w:r>
      <w:r w:rsidRPr="00F23BA3">
        <w:rPr>
          <w:rFonts w:ascii="Times New Roman" w:hAnsi="Times New Roman" w:cs="Times New Roman"/>
          <w:sz w:val="28"/>
          <w:szCs w:val="28"/>
          <w:lang w:val="uk-UA"/>
        </w:rPr>
        <w:t xml:space="preserve"> Придністров'я (</w:t>
      </w:r>
      <w:proofErr w:type="spellStart"/>
      <w:r w:rsidRPr="00F23BA3">
        <w:rPr>
          <w:rFonts w:ascii="Times New Roman" w:hAnsi="Times New Roman" w:cs="Times New Roman"/>
          <w:sz w:val="28"/>
          <w:szCs w:val="28"/>
          <w:lang w:val="uk-UA"/>
        </w:rPr>
        <w:t>Murphy</w:t>
      </w:r>
      <w:proofErr w:type="spellEnd"/>
      <w:r w:rsidRPr="00F23BA3">
        <w:rPr>
          <w:rFonts w:ascii="Times New Roman" w:hAnsi="Times New Roman" w:cs="Times New Roman"/>
          <w:sz w:val="28"/>
          <w:szCs w:val="28"/>
          <w:lang w:val="uk-UA"/>
        </w:rPr>
        <w:t xml:space="preserve">, </w:t>
      </w:r>
      <w:r w:rsidRPr="00F23BA3">
        <w:rPr>
          <w:rFonts w:ascii="Times New Roman" w:hAnsi="Times New Roman" w:cs="Times New Roman"/>
          <w:sz w:val="28"/>
          <w:szCs w:val="28"/>
          <w:lang w:val="uk-UA"/>
        </w:rPr>
        <w:lastRenderedPageBreak/>
        <w:t>2022). Хоча загроза, яку Росія становить для М</w:t>
      </w:r>
      <w:r>
        <w:rPr>
          <w:rFonts w:ascii="Times New Roman" w:hAnsi="Times New Roman" w:cs="Times New Roman"/>
          <w:sz w:val="28"/>
          <w:szCs w:val="28"/>
          <w:lang w:val="uk-UA"/>
        </w:rPr>
        <w:t xml:space="preserve">олдови, зменшилася </w:t>
      </w:r>
      <w:r w:rsidRPr="00F23BA3">
        <w:rPr>
          <w:rFonts w:ascii="Times New Roman" w:hAnsi="Times New Roman" w:cs="Times New Roman"/>
          <w:sz w:val="28"/>
          <w:szCs w:val="28"/>
          <w:lang w:val="uk-UA"/>
        </w:rPr>
        <w:t>завдяки успіху України в зупиненні російської кампанії із захоплення Одеси на початку війни, постійна у</w:t>
      </w:r>
      <w:r>
        <w:rPr>
          <w:rFonts w:ascii="Times New Roman" w:hAnsi="Times New Roman" w:cs="Times New Roman"/>
          <w:sz w:val="28"/>
          <w:szCs w:val="28"/>
          <w:lang w:val="uk-UA"/>
        </w:rPr>
        <w:t xml:space="preserve">вага Росії до південної України </w:t>
      </w:r>
      <w:r w:rsidRPr="00F23BA3">
        <w:rPr>
          <w:rFonts w:ascii="Times New Roman" w:hAnsi="Times New Roman" w:cs="Times New Roman"/>
          <w:sz w:val="28"/>
          <w:szCs w:val="28"/>
          <w:lang w:val="uk-UA"/>
        </w:rPr>
        <w:t xml:space="preserve">підкреслює бажання Москви контролювати доступ до Чорного моря і, </w:t>
      </w:r>
      <w:r>
        <w:rPr>
          <w:rFonts w:ascii="Times New Roman" w:hAnsi="Times New Roman" w:cs="Times New Roman"/>
          <w:sz w:val="28"/>
          <w:szCs w:val="28"/>
          <w:lang w:val="uk-UA"/>
        </w:rPr>
        <w:t xml:space="preserve">таким чином, мати більший вплив </w:t>
      </w:r>
      <w:r w:rsidRPr="00F23BA3">
        <w:rPr>
          <w:rFonts w:ascii="Times New Roman" w:hAnsi="Times New Roman" w:cs="Times New Roman"/>
          <w:sz w:val="28"/>
          <w:szCs w:val="28"/>
          <w:lang w:val="uk-UA"/>
        </w:rPr>
        <w:t xml:space="preserve">на країни-члени </w:t>
      </w:r>
      <w:r>
        <w:rPr>
          <w:rFonts w:ascii="Times New Roman" w:hAnsi="Times New Roman" w:cs="Times New Roman"/>
          <w:sz w:val="28"/>
          <w:szCs w:val="28"/>
          <w:lang w:val="uk-UA"/>
        </w:rPr>
        <w:t>Чорноморського регіону</w:t>
      </w:r>
      <w:r w:rsidRPr="00F23BA3">
        <w:rPr>
          <w:rFonts w:ascii="Times New Roman" w:hAnsi="Times New Roman" w:cs="Times New Roman"/>
          <w:sz w:val="28"/>
          <w:szCs w:val="28"/>
          <w:lang w:val="uk-UA"/>
        </w:rPr>
        <w:t>.</w:t>
      </w:r>
    </w:p>
    <w:p w:rsidR="00F23BA3" w:rsidRDefault="005C6D26" w:rsidP="005C6D26">
      <w:pPr>
        <w:spacing w:line="360" w:lineRule="auto"/>
        <w:jc w:val="both"/>
        <w:rPr>
          <w:rFonts w:ascii="Times New Roman" w:hAnsi="Times New Roman" w:cs="Times New Roman"/>
          <w:sz w:val="28"/>
          <w:szCs w:val="28"/>
          <w:lang w:val="uk-UA"/>
        </w:rPr>
      </w:pPr>
      <w:r w:rsidRPr="005C6D26">
        <w:rPr>
          <w:rFonts w:ascii="Times New Roman" w:hAnsi="Times New Roman" w:cs="Times New Roman"/>
          <w:sz w:val="28"/>
          <w:szCs w:val="28"/>
          <w:lang w:val="uk-UA"/>
        </w:rPr>
        <w:t>Україна є одним із найбільших світових експортерів сільськогосподарської продукції, посідаючи друге міс</w:t>
      </w:r>
      <w:r>
        <w:rPr>
          <w:rFonts w:ascii="Times New Roman" w:hAnsi="Times New Roman" w:cs="Times New Roman"/>
          <w:sz w:val="28"/>
          <w:szCs w:val="28"/>
          <w:lang w:val="uk-UA"/>
        </w:rPr>
        <w:t xml:space="preserve">це в світі за обсягами експорту </w:t>
      </w:r>
      <w:r w:rsidRPr="005C6D26">
        <w:rPr>
          <w:rFonts w:ascii="Times New Roman" w:hAnsi="Times New Roman" w:cs="Times New Roman"/>
          <w:sz w:val="28"/>
          <w:szCs w:val="28"/>
          <w:lang w:val="uk-UA"/>
        </w:rPr>
        <w:t>пшениці, ячменю, кукурудзи, ріпаку, ріпакової олії, насіння соняшнику та олії (</w:t>
      </w:r>
      <w:proofErr w:type="spellStart"/>
      <w:r w:rsidRPr="005C6D26">
        <w:rPr>
          <w:rFonts w:ascii="Times New Roman" w:hAnsi="Times New Roman" w:cs="Times New Roman"/>
          <w:sz w:val="28"/>
          <w:szCs w:val="28"/>
          <w:lang w:val="uk-UA"/>
        </w:rPr>
        <w:t>Tobin</w:t>
      </w:r>
      <w:proofErr w:type="spellEnd"/>
      <w:r w:rsidRPr="005C6D26">
        <w:rPr>
          <w:rFonts w:ascii="Times New Roman" w:hAnsi="Times New Roman" w:cs="Times New Roman"/>
          <w:sz w:val="28"/>
          <w:szCs w:val="28"/>
          <w:lang w:val="uk-UA"/>
        </w:rPr>
        <w:t>, 2022). Д</w:t>
      </w:r>
      <w:r>
        <w:rPr>
          <w:rFonts w:ascii="Times New Roman" w:hAnsi="Times New Roman" w:cs="Times New Roman"/>
          <w:sz w:val="28"/>
          <w:szCs w:val="28"/>
          <w:lang w:val="uk-UA"/>
        </w:rPr>
        <w:t xml:space="preserve">о </w:t>
      </w:r>
      <w:r w:rsidRPr="005C6D26">
        <w:rPr>
          <w:rFonts w:ascii="Times New Roman" w:hAnsi="Times New Roman" w:cs="Times New Roman"/>
          <w:sz w:val="28"/>
          <w:szCs w:val="28"/>
          <w:lang w:val="uk-UA"/>
        </w:rPr>
        <w:t>війни на сільське господарство припадало понад 10 відсотків ВВП України та 15 відсотків загальної зайнятості (</w:t>
      </w:r>
      <w:proofErr w:type="spellStart"/>
      <w:r w:rsidRPr="005C6D26">
        <w:rPr>
          <w:rFonts w:ascii="Times New Roman" w:hAnsi="Times New Roman" w:cs="Times New Roman"/>
          <w:sz w:val="28"/>
          <w:szCs w:val="28"/>
          <w:lang w:val="uk-UA"/>
        </w:rPr>
        <w:t>Economist</w:t>
      </w:r>
      <w:proofErr w:type="spellEnd"/>
      <w:r w:rsidRPr="005C6D26">
        <w:rPr>
          <w:rFonts w:ascii="Times New Roman" w:hAnsi="Times New Roman" w:cs="Times New Roman"/>
          <w:sz w:val="28"/>
          <w:szCs w:val="28"/>
          <w:lang w:val="uk-UA"/>
        </w:rPr>
        <w:t>, 2023a). Більша частина українського сільськогосподарського експорту проходить через українські порти на Чорному морі. Однак на початку повномасштабного російського втор</w:t>
      </w:r>
      <w:r>
        <w:rPr>
          <w:rFonts w:ascii="Times New Roman" w:hAnsi="Times New Roman" w:cs="Times New Roman"/>
          <w:sz w:val="28"/>
          <w:szCs w:val="28"/>
          <w:lang w:val="uk-UA"/>
        </w:rPr>
        <w:t xml:space="preserve">гнення Росія швидко перейшла до </w:t>
      </w:r>
      <w:r w:rsidRPr="005C6D26">
        <w:rPr>
          <w:rFonts w:ascii="Times New Roman" w:hAnsi="Times New Roman" w:cs="Times New Roman"/>
          <w:sz w:val="28"/>
          <w:szCs w:val="28"/>
          <w:lang w:val="uk-UA"/>
        </w:rPr>
        <w:t>блокади цих портів, щоб обмежити можливості України експортувати товари та задушити її економіку.</w:t>
      </w:r>
    </w:p>
    <w:p w:rsidR="005C6D26" w:rsidRDefault="005C6D26" w:rsidP="005C6D26">
      <w:pPr>
        <w:spacing w:line="360" w:lineRule="auto"/>
        <w:jc w:val="both"/>
        <w:rPr>
          <w:rFonts w:ascii="Times New Roman" w:hAnsi="Times New Roman" w:cs="Times New Roman"/>
          <w:sz w:val="28"/>
          <w:szCs w:val="28"/>
          <w:lang w:val="uk-UA"/>
        </w:rPr>
      </w:pPr>
      <w:r w:rsidRPr="005C6D26">
        <w:rPr>
          <w:rFonts w:ascii="Times New Roman" w:hAnsi="Times New Roman" w:cs="Times New Roman"/>
          <w:sz w:val="28"/>
          <w:szCs w:val="28"/>
          <w:lang w:val="uk-UA"/>
        </w:rPr>
        <w:t>Блокада Росією українського експорту в Чорному морі мала глобальний вплив: світові ціни на продовольство злетіли на 41 відсоток до літа 2022 року, а потім вирівнялися (IRC, 2022b). Через рік після початку війни світовий індекс цін на продовольство, скоригований на інфляцію, приблизно на 24 відсотки перевищує середній показник, але залишається чутливим до коливань обсягів чорноморського експорту (</w:t>
      </w:r>
      <w:proofErr w:type="spellStart"/>
      <w:r w:rsidRPr="005C6D26">
        <w:rPr>
          <w:rFonts w:ascii="Times New Roman" w:hAnsi="Times New Roman" w:cs="Times New Roman"/>
          <w:sz w:val="28"/>
          <w:szCs w:val="28"/>
          <w:lang w:val="uk-UA"/>
        </w:rPr>
        <w:t>Tobin</w:t>
      </w:r>
      <w:proofErr w:type="spellEnd"/>
      <w:r w:rsidRPr="005C6D26">
        <w:rPr>
          <w:rFonts w:ascii="Times New Roman" w:hAnsi="Times New Roman" w:cs="Times New Roman"/>
          <w:sz w:val="28"/>
          <w:szCs w:val="28"/>
          <w:lang w:val="uk-UA"/>
        </w:rPr>
        <w:t xml:space="preserve">, 2022; </w:t>
      </w:r>
      <w:proofErr w:type="spellStart"/>
      <w:r w:rsidRPr="005C6D26">
        <w:rPr>
          <w:rFonts w:ascii="Times New Roman" w:hAnsi="Times New Roman" w:cs="Times New Roman"/>
          <w:sz w:val="28"/>
          <w:szCs w:val="28"/>
          <w:lang w:val="uk-UA"/>
        </w:rPr>
        <w:t>Kearns</w:t>
      </w:r>
      <w:proofErr w:type="spellEnd"/>
      <w:r w:rsidRPr="005C6D26">
        <w:rPr>
          <w:rFonts w:ascii="Times New Roman" w:hAnsi="Times New Roman" w:cs="Times New Roman"/>
          <w:sz w:val="28"/>
          <w:szCs w:val="28"/>
          <w:lang w:val="uk-UA"/>
        </w:rPr>
        <w:t>, 2023). Проблеми, спричинені зростанням дефіциту продовольства, були найбі</w:t>
      </w:r>
      <w:r w:rsidR="00E62B1F">
        <w:rPr>
          <w:rFonts w:ascii="Times New Roman" w:hAnsi="Times New Roman" w:cs="Times New Roman"/>
          <w:sz w:val="28"/>
          <w:szCs w:val="28"/>
          <w:lang w:val="uk-UA"/>
        </w:rPr>
        <w:t xml:space="preserve">льш гострими на Близькому Сході </w:t>
      </w:r>
      <w:r w:rsidRPr="005C6D26">
        <w:rPr>
          <w:rFonts w:ascii="Times New Roman" w:hAnsi="Times New Roman" w:cs="Times New Roman"/>
          <w:sz w:val="28"/>
          <w:szCs w:val="28"/>
          <w:lang w:val="uk-UA"/>
        </w:rPr>
        <w:t xml:space="preserve">та </w:t>
      </w:r>
      <w:r w:rsidR="00E62B1F">
        <w:rPr>
          <w:rFonts w:ascii="Times New Roman" w:hAnsi="Times New Roman" w:cs="Times New Roman"/>
          <w:sz w:val="28"/>
          <w:szCs w:val="28"/>
          <w:lang w:val="uk-UA"/>
        </w:rPr>
        <w:t xml:space="preserve">в </w:t>
      </w:r>
      <w:r w:rsidRPr="005C6D26">
        <w:rPr>
          <w:rFonts w:ascii="Times New Roman" w:hAnsi="Times New Roman" w:cs="Times New Roman"/>
          <w:sz w:val="28"/>
          <w:szCs w:val="28"/>
          <w:lang w:val="uk-UA"/>
        </w:rPr>
        <w:t xml:space="preserve">Африці (IRC, 2022). Такі країни, як Кенія, Сомалі та Ефіопія, залежать від Росії та України приблизно на 90 відсотків </w:t>
      </w:r>
      <w:r w:rsidR="00E62B1F">
        <w:rPr>
          <w:rFonts w:ascii="Times New Roman" w:hAnsi="Times New Roman" w:cs="Times New Roman"/>
          <w:sz w:val="28"/>
          <w:szCs w:val="28"/>
          <w:lang w:val="uk-UA"/>
        </w:rPr>
        <w:t xml:space="preserve">від </w:t>
      </w:r>
      <w:r w:rsidRPr="005C6D26">
        <w:rPr>
          <w:rFonts w:ascii="Times New Roman" w:hAnsi="Times New Roman" w:cs="Times New Roman"/>
          <w:sz w:val="28"/>
          <w:szCs w:val="28"/>
          <w:lang w:val="uk-UA"/>
        </w:rPr>
        <w:t xml:space="preserve">своєї пшениці (IRC, 2022b). Ємен постійно імпортує половину свого зерна з Росії та України, а Ліван імпортує близько 80 відсотків (IRC, 2022b). Найбільш вразливі верстви населення у світі, які вже страждають від інших потрясінь, таких як голод і фінансові </w:t>
      </w:r>
      <w:r w:rsidRPr="005C6D26">
        <w:rPr>
          <w:rFonts w:ascii="Times New Roman" w:hAnsi="Times New Roman" w:cs="Times New Roman"/>
          <w:sz w:val="28"/>
          <w:szCs w:val="28"/>
          <w:lang w:val="uk-UA"/>
        </w:rPr>
        <w:lastRenderedPageBreak/>
        <w:t xml:space="preserve">кризи, </w:t>
      </w:r>
      <w:r w:rsidR="00E62B1F">
        <w:rPr>
          <w:rFonts w:ascii="Times New Roman" w:hAnsi="Times New Roman" w:cs="Times New Roman"/>
          <w:sz w:val="28"/>
          <w:szCs w:val="28"/>
          <w:lang w:val="uk-UA"/>
        </w:rPr>
        <w:t>ще більше</w:t>
      </w:r>
      <w:r w:rsidRPr="005C6D26">
        <w:rPr>
          <w:rFonts w:ascii="Times New Roman" w:hAnsi="Times New Roman" w:cs="Times New Roman"/>
          <w:sz w:val="28"/>
          <w:szCs w:val="28"/>
          <w:lang w:val="uk-UA"/>
        </w:rPr>
        <w:t xml:space="preserve"> постраждали від вторгнення Росії та її блокади українських портів (IRC, 2022).</w:t>
      </w:r>
    </w:p>
    <w:p w:rsidR="00E62B1F" w:rsidRDefault="00E62B1F" w:rsidP="00E62B1F">
      <w:pPr>
        <w:spacing w:line="360" w:lineRule="auto"/>
        <w:jc w:val="both"/>
        <w:rPr>
          <w:rFonts w:ascii="Times New Roman" w:hAnsi="Times New Roman" w:cs="Times New Roman"/>
          <w:sz w:val="28"/>
          <w:szCs w:val="28"/>
          <w:lang w:val="uk-UA"/>
        </w:rPr>
      </w:pPr>
      <w:r w:rsidRPr="00E62B1F">
        <w:rPr>
          <w:rFonts w:ascii="Times New Roman" w:hAnsi="Times New Roman" w:cs="Times New Roman"/>
          <w:sz w:val="28"/>
          <w:szCs w:val="28"/>
          <w:lang w:val="uk-UA"/>
        </w:rPr>
        <w:t xml:space="preserve">У відповідь на міжнародний тиск і тиск турецького керівництва через Організацію Об'єднаних Націй 22 липня 2022 року Росія уклала угоду, яка дозволила Україні експортувати обмежену кількість зерна з трьох портів - Одеси, Чорноморська та </w:t>
      </w:r>
      <w:proofErr w:type="spellStart"/>
      <w:r w:rsidRPr="00E62B1F">
        <w:rPr>
          <w:rFonts w:ascii="Times New Roman" w:hAnsi="Times New Roman" w:cs="Times New Roman"/>
          <w:sz w:val="28"/>
          <w:szCs w:val="28"/>
          <w:lang w:val="uk-UA"/>
        </w:rPr>
        <w:t>Южного</w:t>
      </w:r>
      <w:proofErr w:type="spellEnd"/>
      <w:r w:rsidRPr="00E62B1F">
        <w:rPr>
          <w:rFonts w:ascii="Times New Roman" w:hAnsi="Times New Roman" w:cs="Times New Roman"/>
          <w:sz w:val="28"/>
          <w:szCs w:val="28"/>
          <w:lang w:val="uk-UA"/>
        </w:rPr>
        <w:t>/Південного - з метою пом'якшення зростаючої продовольчої кризи (</w:t>
      </w:r>
      <w:proofErr w:type="spellStart"/>
      <w:r w:rsidRPr="00E62B1F">
        <w:rPr>
          <w:rFonts w:ascii="Times New Roman" w:hAnsi="Times New Roman" w:cs="Times New Roman"/>
          <w:sz w:val="28"/>
          <w:szCs w:val="28"/>
          <w:lang w:val="uk-UA"/>
        </w:rPr>
        <w:t>Goncharenko</w:t>
      </w:r>
      <w:proofErr w:type="spellEnd"/>
      <w:r w:rsidRPr="00E62B1F">
        <w:rPr>
          <w:rFonts w:ascii="Times New Roman" w:hAnsi="Times New Roman" w:cs="Times New Roman"/>
          <w:sz w:val="28"/>
          <w:szCs w:val="28"/>
          <w:lang w:val="uk-UA"/>
        </w:rPr>
        <w:t xml:space="preserve">, 2023; </w:t>
      </w:r>
      <w:proofErr w:type="spellStart"/>
      <w:r w:rsidRPr="00E62B1F">
        <w:rPr>
          <w:rFonts w:ascii="Times New Roman" w:hAnsi="Times New Roman" w:cs="Times New Roman"/>
          <w:sz w:val="28"/>
          <w:szCs w:val="28"/>
          <w:lang w:val="uk-UA"/>
        </w:rPr>
        <w:t>United</w:t>
      </w:r>
      <w:proofErr w:type="spellEnd"/>
      <w:r w:rsidRPr="00E62B1F">
        <w:rPr>
          <w:rFonts w:ascii="Times New Roman" w:hAnsi="Times New Roman" w:cs="Times New Roman"/>
          <w:sz w:val="28"/>
          <w:szCs w:val="28"/>
          <w:lang w:val="uk-UA"/>
        </w:rPr>
        <w:t xml:space="preserve"> </w:t>
      </w:r>
      <w:proofErr w:type="spellStart"/>
      <w:r w:rsidRPr="00E62B1F">
        <w:rPr>
          <w:rFonts w:ascii="Times New Roman" w:hAnsi="Times New Roman" w:cs="Times New Roman"/>
          <w:sz w:val="28"/>
          <w:szCs w:val="28"/>
          <w:lang w:val="uk-UA"/>
        </w:rPr>
        <w:t>Nations</w:t>
      </w:r>
      <w:proofErr w:type="spellEnd"/>
      <w:r w:rsidRPr="00E62B1F">
        <w:rPr>
          <w:rFonts w:ascii="Times New Roman" w:hAnsi="Times New Roman" w:cs="Times New Roman"/>
          <w:sz w:val="28"/>
          <w:szCs w:val="28"/>
          <w:lang w:val="uk-UA"/>
        </w:rPr>
        <w:t>, 2022). За майже рік свого існування угода в основному працювала так, як було задумано; її неодноразово переукладали та поновлювали (</w:t>
      </w:r>
      <w:proofErr w:type="spellStart"/>
      <w:r w:rsidRPr="00E62B1F">
        <w:rPr>
          <w:rFonts w:ascii="Times New Roman" w:hAnsi="Times New Roman" w:cs="Times New Roman"/>
          <w:sz w:val="28"/>
          <w:szCs w:val="28"/>
          <w:lang w:val="uk-UA"/>
        </w:rPr>
        <w:t>Goncharenko</w:t>
      </w:r>
      <w:proofErr w:type="spellEnd"/>
      <w:r>
        <w:rPr>
          <w:rFonts w:ascii="Times New Roman" w:hAnsi="Times New Roman" w:cs="Times New Roman"/>
          <w:sz w:val="28"/>
          <w:szCs w:val="28"/>
          <w:lang w:val="uk-UA"/>
        </w:rPr>
        <w:t xml:space="preserve">, 2023; </w:t>
      </w:r>
      <w:proofErr w:type="spellStart"/>
      <w:r w:rsidRPr="00E62B1F">
        <w:rPr>
          <w:rFonts w:ascii="Times New Roman" w:hAnsi="Times New Roman" w:cs="Times New Roman"/>
          <w:sz w:val="28"/>
          <w:szCs w:val="28"/>
          <w:lang w:val="uk-UA"/>
        </w:rPr>
        <w:t>United</w:t>
      </w:r>
      <w:proofErr w:type="spellEnd"/>
      <w:r w:rsidRPr="00E62B1F">
        <w:rPr>
          <w:rFonts w:ascii="Times New Roman" w:hAnsi="Times New Roman" w:cs="Times New Roman"/>
          <w:sz w:val="28"/>
          <w:szCs w:val="28"/>
          <w:lang w:val="uk-UA"/>
        </w:rPr>
        <w:t xml:space="preserve"> </w:t>
      </w:r>
      <w:proofErr w:type="spellStart"/>
      <w:r w:rsidRPr="00E62B1F">
        <w:rPr>
          <w:rFonts w:ascii="Times New Roman" w:hAnsi="Times New Roman" w:cs="Times New Roman"/>
          <w:sz w:val="28"/>
          <w:szCs w:val="28"/>
          <w:lang w:val="uk-UA"/>
        </w:rPr>
        <w:t>Nations</w:t>
      </w:r>
      <w:proofErr w:type="spellEnd"/>
      <w:r w:rsidRPr="00E62B1F">
        <w:rPr>
          <w:rFonts w:ascii="Times New Roman" w:hAnsi="Times New Roman" w:cs="Times New Roman"/>
          <w:sz w:val="28"/>
          <w:szCs w:val="28"/>
          <w:lang w:val="uk-UA"/>
        </w:rPr>
        <w:t>, 2022).</w:t>
      </w:r>
    </w:p>
    <w:p w:rsidR="00E62B1F" w:rsidRDefault="00E62B1F" w:rsidP="00E62B1F">
      <w:pPr>
        <w:spacing w:line="360" w:lineRule="auto"/>
        <w:jc w:val="both"/>
        <w:rPr>
          <w:rFonts w:ascii="Times New Roman" w:hAnsi="Times New Roman" w:cs="Times New Roman"/>
          <w:sz w:val="28"/>
          <w:szCs w:val="28"/>
          <w:lang w:val="uk-UA"/>
        </w:rPr>
      </w:pPr>
      <w:r w:rsidRPr="00E62B1F">
        <w:rPr>
          <w:rFonts w:ascii="Times New Roman" w:hAnsi="Times New Roman" w:cs="Times New Roman"/>
          <w:sz w:val="28"/>
          <w:szCs w:val="28"/>
          <w:lang w:val="uk-UA"/>
        </w:rPr>
        <w:t>Після того, як 18 березня ініціативу "Чорноморське зерно" було продовжено ще на 60 днів, Москва почала давати зрозуміти, що термін реєстрації суден закінчується 18 травня, і що вона припинить угоду, якщо "Велика сімка</w:t>
      </w:r>
      <w:r>
        <w:rPr>
          <w:rFonts w:ascii="Times New Roman" w:hAnsi="Times New Roman" w:cs="Times New Roman"/>
          <w:sz w:val="28"/>
          <w:szCs w:val="28"/>
          <w:lang w:val="uk-UA"/>
        </w:rPr>
        <w:t>" заборонить подальший експорт</w:t>
      </w:r>
      <w:r w:rsidRPr="00E62B1F">
        <w:rPr>
          <w:rFonts w:ascii="Times New Roman" w:hAnsi="Times New Roman" w:cs="Times New Roman"/>
          <w:sz w:val="28"/>
          <w:szCs w:val="28"/>
          <w:lang w:val="uk-UA"/>
        </w:rPr>
        <w:t xml:space="preserve"> до Росії. Росія почала значно посилювати свої погрози вийти з угоди, якщо не будуть виконані умови для її власного експо</w:t>
      </w:r>
      <w:r>
        <w:rPr>
          <w:rFonts w:ascii="Times New Roman" w:hAnsi="Times New Roman" w:cs="Times New Roman"/>
          <w:sz w:val="28"/>
          <w:szCs w:val="28"/>
          <w:lang w:val="uk-UA"/>
        </w:rPr>
        <w:t xml:space="preserve">рту, тим самим знову погрожуючи </w:t>
      </w:r>
      <w:r w:rsidRPr="00E62B1F">
        <w:rPr>
          <w:rFonts w:ascii="Times New Roman" w:hAnsi="Times New Roman" w:cs="Times New Roman"/>
          <w:sz w:val="28"/>
          <w:szCs w:val="28"/>
          <w:lang w:val="uk-UA"/>
        </w:rPr>
        <w:t>переважній більшості українського сільськогосподарського експорту поновленням блокади (</w:t>
      </w:r>
      <w:proofErr w:type="spellStart"/>
      <w:r w:rsidRPr="00E62B1F">
        <w:rPr>
          <w:rFonts w:ascii="Times New Roman" w:hAnsi="Times New Roman" w:cs="Times New Roman"/>
          <w:sz w:val="28"/>
          <w:szCs w:val="28"/>
          <w:lang w:val="uk-UA"/>
        </w:rPr>
        <w:t>Zimmermann</w:t>
      </w:r>
      <w:proofErr w:type="spellEnd"/>
      <w:r w:rsidRPr="00E62B1F">
        <w:rPr>
          <w:rFonts w:ascii="Times New Roman" w:hAnsi="Times New Roman" w:cs="Times New Roman"/>
          <w:sz w:val="28"/>
          <w:szCs w:val="28"/>
          <w:lang w:val="uk-UA"/>
        </w:rPr>
        <w:t xml:space="preserve">, 2023). Серед інших перешкод для поновлення угоди - заклики Кремля до повернення </w:t>
      </w:r>
      <w:proofErr w:type="spellStart"/>
      <w:r w:rsidRPr="00E62B1F">
        <w:rPr>
          <w:rFonts w:ascii="Times New Roman" w:hAnsi="Times New Roman" w:cs="Times New Roman"/>
          <w:sz w:val="28"/>
          <w:szCs w:val="28"/>
          <w:lang w:val="uk-UA"/>
        </w:rPr>
        <w:t>Россельхозбанку</w:t>
      </w:r>
      <w:proofErr w:type="spellEnd"/>
      <w:r w:rsidRPr="00E62B1F">
        <w:rPr>
          <w:rFonts w:ascii="Times New Roman" w:hAnsi="Times New Roman" w:cs="Times New Roman"/>
          <w:sz w:val="28"/>
          <w:szCs w:val="28"/>
          <w:lang w:val="uk-UA"/>
        </w:rPr>
        <w:t xml:space="preserve"> до банківської системи SWIFT, відновлення поставок сільськогосподарської техніки та за</w:t>
      </w:r>
      <w:r>
        <w:rPr>
          <w:rFonts w:ascii="Times New Roman" w:hAnsi="Times New Roman" w:cs="Times New Roman"/>
          <w:sz w:val="28"/>
          <w:szCs w:val="28"/>
          <w:lang w:val="uk-UA"/>
        </w:rPr>
        <w:t xml:space="preserve">пасних частин до Росії, а також </w:t>
      </w:r>
      <w:r w:rsidRPr="00E62B1F">
        <w:rPr>
          <w:rFonts w:ascii="Times New Roman" w:hAnsi="Times New Roman" w:cs="Times New Roman"/>
          <w:sz w:val="28"/>
          <w:szCs w:val="28"/>
          <w:lang w:val="uk-UA"/>
        </w:rPr>
        <w:t>зняття обмежень у сфері страхування. Крім того, Росія вимагала доступу до українських портів для своїх суден і вантажів, відновлення роботи трубо</w:t>
      </w:r>
      <w:r>
        <w:rPr>
          <w:rFonts w:ascii="Times New Roman" w:hAnsi="Times New Roman" w:cs="Times New Roman"/>
          <w:sz w:val="28"/>
          <w:szCs w:val="28"/>
          <w:lang w:val="uk-UA"/>
        </w:rPr>
        <w:t>проводу, що постачає російський аміак</w:t>
      </w:r>
      <w:r w:rsidRPr="00E62B1F">
        <w:rPr>
          <w:rFonts w:ascii="Times New Roman" w:hAnsi="Times New Roman" w:cs="Times New Roman"/>
          <w:sz w:val="28"/>
          <w:szCs w:val="28"/>
          <w:lang w:val="uk-UA"/>
        </w:rPr>
        <w:t xml:space="preserve"> до одного з чорноморських портів України, а також розблокування рахункі</w:t>
      </w:r>
      <w:r>
        <w:rPr>
          <w:rFonts w:ascii="Times New Roman" w:hAnsi="Times New Roman" w:cs="Times New Roman"/>
          <w:sz w:val="28"/>
          <w:szCs w:val="28"/>
          <w:lang w:val="uk-UA"/>
        </w:rPr>
        <w:t xml:space="preserve">в російських виробників добрив, </w:t>
      </w:r>
      <w:r w:rsidRPr="00E62B1F">
        <w:rPr>
          <w:rFonts w:ascii="Times New Roman" w:hAnsi="Times New Roman" w:cs="Times New Roman"/>
          <w:sz w:val="28"/>
          <w:szCs w:val="28"/>
          <w:lang w:val="uk-UA"/>
        </w:rPr>
        <w:t>фінансової діяльності та рахунків російських компаній з виробництва добрив (</w:t>
      </w:r>
      <w:proofErr w:type="spellStart"/>
      <w:r w:rsidRPr="00E62B1F">
        <w:rPr>
          <w:rFonts w:ascii="Times New Roman" w:hAnsi="Times New Roman" w:cs="Times New Roman"/>
          <w:sz w:val="28"/>
          <w:szCs w:val="28"/>
          <w:lang w:val="uk-UA"/>
        </w:rPr>
        <w:t>Haytsever</w:t>
      </w:r>
      <w:proofErr w:type="spellEnd"/>
      <w:r w:rsidRPr="00E62B1F">
        <w:rPr>
          <w:rFonts w:ascii="Times New Roman" w:hAnsi="Times New Roman" w:cs="Times New Roman"/>
          <w:sz w:val="28"/>
          <w:szCs w:val="28"/>
          <w:lang w:val="uk-UA"/>
        </w:rPr>
        <w:t xml:space="preserve"> &amp; </w:t>
      </w:r>
      <w:proofErr w:type="spellStart"/>
      <w:r w:rsidRPr="00E62B1F">
        <w:rPr>
          <w:rFonts w:ascii="Times New Roman" w:hAnsi="Times New Roman" w:cs="Times New Roman"/>
          <w:sz w:val="28"/>
          <w:szCs w:val="28"/>
          <w:lang w:val="uk-UA"/>
        </w:rPr>
        <w:t>Nichols</w:t>
      </w:r>
      <w:proofErr w:type="spellEnd"/>
      <w:r w:rsidRPr="00E62B1F">
        <w:rPr>
          <w:rFonts w:ascii="Times New Roman" w:hAnsi="Times New Roman" w:cs="Times New Roman"/>
          <w:sz w:val="28"/>
          <w:szCs w:val="28"/>
          <w:lang w:val="uk-UA"/>
        </w:rPr>
        <w:t xml:space="preserve">, 2023). </w:t>
      </w:r>
      <w:r>
        <w:rPr>
          <w:rFonts w:ascii="Times New Roman" w:hAnsi="Times New Roman" w:cs="Times New Roman"/>
          <w:sz w:val="28"/>
          <w:szCs w:val="28"/>
          <w:lang w:val="uk-UA"/>
        </w:rPr>
        <w:t>Н</w:t>
      </w:r>
      <w:r w:rsidRPr="00E62B1F">
        <w:rPr>
          <w:rFonts w:ascii="Times New Roman" w:hAnsi="Times New Roman" w:cs="Times New Roman"/>
          <w:sz w:val="28"/>
          <w:szCs w:val="28"/>
          <w:lang w:val="uk-UA"/>
        </w:rPr>
        <w:t>априкінці весни значно зросла міжнародна політична стурбованість щодо глобальної продовольчої безпеки, якщо не буде досягну</w:t>
      </w:r>
      <w:r>
        <w:rPr>
          <w:rFonts w:ascii="Times New Roman" w:hAnsi="Times New Roman" w:cs="Times New Roman"/>
          <w:sz w:val="28"/>
          <w:szCs w:val="28"/>
          <w:lang w:val="uk-UA"/>
        </w:rPr>
        <w:t xml:space="preserve">то домовленості про продовження ініціативи </w:t>
      </w:r>
      <w:r w:rsidRPr="00E62B1F">
        <w:rPr>
          <w:rFonts w:ascii="Times New Roman" w:hAnsi="Times New Roman" w:cs="Times New Roman"/>
          <w:sz w:val="28"/>
          <w:szCs w:val="28"/>
          <w:lang w:val="uk-UA"/>
        </w:rPr>
        <w:t>(</w:t>
      </w:r>
      <w:proofErr w:type="spellStart"/>
      <w:r w:rsidRPr="00E62B1F">
        <w:rPr>
          <w:rFonts w:ascii="Times New Roman" w:hAnsi="Times New Roman" w:cs="Times New Roman"/>
          <w:sz w:val="28"/>
          <w:szCs w:val="28"/>
          <w:lang w:val="uk-UA"/>
        </w:rPr>
        <w:t>Nichols</w:t>
      </w:r>
      <w:proofErr w:type="spellEnd"/>
      <w:r w:rsidRPr="00E62B1F">
        <w:rPr>
          <w:rFonts w:ascii="Times New Roman" w:hAnsi="Times New Roman" w:cs="Times New Roman"/>
          <w:sz w:val="28"/>
          <w:szCs w:val="28"/>
          <w:lang w:val="uk-UA"/>
        </w:rPr>
        <w:t>, 2023).</w:t>
      </w:r>
    </w:p>
    <w:p w:rsidR="00E62B1F" w:rsidRDefault="00E62B1F" w:rsidP="00E62B1F">
      <w:pPr>
        <w:spacing w:line="360" w:lineRule="auto"/>
        <w:jc w:val="both"/>
        <w:rPr>
          <w:rFonts w:ascii="Times New Roman" w:hAnsi="Times New Roman" w:cs="Times New Roman"/>
          <w:sz w:val="28"/>
          <w:szCs w:val="28"/>
          <w:lang w:val="uk-UA"/>
        </w:rPr>
      </w:pPr>
      <w:r w:rsidRPr="00E62B1F">
        <w:rPr>
          <w:rFonts w:ascii="Times New Roman" w:hAnsi="Times New Roman" w:cs="Times New Roman"/>
          <w:sz w:val="28"/>
          <w:szCs w:val="28"/>
          <w:lang w:val="uk-UA"/>
        </w:rPr>
        <w:lastRenderedPageBreak/>
        <w:t>Згодом, 17 травня, угоду було продовжено, але Росія дала зрозуміти, що її основні заперечення залишаються, тим самим залишивши майбутнє угоди в підвішеному стані. Хоча російські продукти харчуван</w:t>
      </w:r>
      <w:r w:rsidR="00AB1142">
        <w:rPr>
          <w:rFonts w:ascii="Times New Roman" w:hAnsi="Times New Roman" w:cs="Times New Roman"/>
          <w:sz w:val="28"/>
          <w:szCs w:val="28"/>
          <w:lang w:val="uk-UA"/>
        </w:rPr>
        <w:t xml:space="preserve">ня та добрива не підпадають під </w:t>
      </w:r>
      <w:r w:rsidRPr="00E62B1F">
        <w:rPr>
          <w:rFonts w:ascii="Times New Roman" w:hAnsi="Times New Roman" w:cs="Times New Roman"/>
          <w:sz w:val="28"/>
          <w:szCs w:val="28"/>
          <w:lang w:val="uk-UA"/>
        </w:rPr>
        <w:t xml:space="preserve">дію </w:t>
      </w:r>
      <w:proofErr w:type="spellStart"/>
      <w:r w:rsidRPr="00E62B1F">
        <w:rPr>
          <w:rFonts w:ascii="Times New Roman" w:hAnsi="Times New Roman" w:cs="Times New Roman"/>
          <w:sz w:val="28"/>
          <w:szCs w:val="28"/>
          <w:lang w:val="uk-UA"/>
        </w:rPr>
        <w:t>санкційних</w:t>
      </w:r>
      <w:proofErr w:type="spellEnd"/>
      <w:r w:rsidRPr="00E62B1F">
        <w:rPr>
          <w:rFonts w:ascii="Times New Roman" w:hAnsi="Times New Roman" w:cs="Times New Roman"/>
          <w:sz w:val="28"/>
          <w:szCs w:val="28"/>
          <w:lang w:val="uk-UA"/>
        </w:rPr>
        <w:t xml:space="preserve"> режимів щодо Росії з моменту вторгнення в лютому 2022 року, Москва продовжує стверджувати, що введені обмеження на платежі, логістику та страхування є неприйнятними бар'єрами для експорту (</w:t>
      </w:r>
      <w:proofErr w:type="spellStart"/>
      <w:r w:rsidRPr="00E62B1F">
        <w:rPr>
          <w:rFonts w:ascii="Times New Roman" w:hAnsi="Times New Roman" w:cs="Times New Roman"/>
          <w:sz w:val="28"/>
          <w:szCs w:val="28"/>
          <w:lang w:val="uk-UA"/>
        </w:rPr>
        <w:t>Hayatsever</w:t>
      </w:r>
      <w:proofErr w:type="spellEnd"/>
      <w:r w:rsidRPr="00E62B1F">
        <w:rPr>
          <w:rFonts w:ascii="Times New Roman" w:hAnsi="Times New Roman" w:cs="Times New Roman"/>
          <w:sz w:val="28"/>
          <w:szCs w:val="28"/>
          <w:lang w:val="uk-UA"/>
        </w:rPr>
        <w:t xml:space="preserve"> &amp; </w:t>
      </w:r>
      <w:proofErr w:type="spellStart"/>
      <w:r w:rsidRPr="00E62B1F">
        <w:rPr>
          <w:rFonts w:ascii="Times New Roman" w:hAnsi="Times New Roman" w:cs="Times New Roman"/>
          <w:sz w:val="28"/>
          <w:szCs w:val="28"/>
          <w:lang w:val="uk-UA"/>
        </w:rPr>
        <w:t>Nichols</w:t>
      </w:r>
      <w:proofErr w:type="spellEnd"/>
      <w:r w:rsidRPr="00E62B1F">
        <w:rPr>
          <w:rFonts w:ascii="Times New Roman" w:hAnsi="Times New Roman" w:cs="Times New Roman"/>
          <w:sz w:val="28"/>
          <w:szCs w:val="28"/>
          <w:lang w:val="uk-UA"/>
        </w:rPr>
        <w:t xml:space="preserve">, 2023). Протягом наступних двох </w:t>
      </w:r>
      <w:r w:rsidR="00AB1142">
        <w:rPr>
          <w:rFonts w:ascii="Times New Roman" w:hAnsi="Times New Roman" w:cs="Times New Roman"/>
          <w:sz w:val="28"/>
          <w:szCs w:val="28"/>
          <w:lang w:val="uk-UA"/>
        </w:rPr>
        <w:t xml:space="preserve">місяців російська риторика та </w:t>
      </w:r>
      <w:r w:rsidRPr="00E62B1F">
        <w:rPr>
          <w:rFonts w:ascii="Times New Roman" w:hAnsi="Times New Roman" w:cs="Times New Roman"/>
          <w:sz w:val="28"/>
          <w:szCs w:val="28"/>
          <w:lang w:val="uk-UA"/>
        </w:rPr>
        <w:t>дії Росії свідчили про те, що липневе поновлення все більше опинялося під загрозою; на додаток до збільшен</w:t>
      </w:r>
      <w:r w:rsidR="00AB1142">
        <w:rPr>
          <w:rFonts w:ascii="Times New Roman" w:hAnsi="Times New Roman" w:cs="Times New Roman"/>
          <w:sz w:val="28"/>
          <w:szCs w:val="28"/>
          <w:lang w:val="uk-UA"/>
        </w:rPr>
        <w:t xml:space="preserve">ня кількості офіційних заяв про </w:t>
      </w:r>
      <w:r w:rsidRPr="00E62B1F">
        <w:rPr>
          <w:rFonts w:ascii="Times New Roman" w:hAnsi="Times New Roman" w:cs="Times New Roman"/>
          <w:sz w:val="28"/>
          <w:szCs w:val="28"/>
          <w:lang w:val="uk-UA"/>
        </w:rPr>
        <w:t>недобросовісне виконання угоди з боку Москви, російські чиновники почали суттєво уповільнити темпи огляду українських кораблів відповідно до своєї частини угоди, зменшивши кількість кораблів, що інспектуються щодня, до 10 з попереднього середнього показника в 40 (</w:t>
      </w:r>
      <w:proofErr w:type="spellStart"/>
      <w:r w:rsidR="00AB1142" w:rsidRPr="00AB1142">
        <w:rPr>
          <w:rFonts w:ascii="Times New Roman" w:hAnsi="Times New Roman" w:cs="Times New Roman"/>
          <w:sz w:val="28"/>
          <w:szCs w:val="28"/>
          <w:lang w:val="uk-UA"/>
        </w:rPr>
        <w:t>Wintour</w:t>
      </w:r>
      <w:proofErr w:type="spellEnd"/>
      <w:r w:rsidRPr="00E62B1F">
        <w:rPr>
          <w:rFonts w:ascii="Times New Roman" w:hAnsi="Times New Roman" w:cs="Times New Roman"/>
          <w:sz w:val="28"/>
          <w:szCs w:val="28"/>
          <w:lang w:val="uk-UA"/>
        </w:rPr>
        <w:t>, 2023).</w:t>
      </w:r>
    </w:p>
    <w:p w:rsidR="00F23BA3" w:rsidRDefault="00451798" w:rsidP="00451798">
      <w:pPr>
        <w:spacing w:line="360" w:lineRule="auto"/>
        <w:jc w:val="both"/>
        <w:rPr>
          <w:rFonts w:ascii="Times New Roman" w:hAnsi="Times New Roman" w:cs="Times New Roman"/>
          <w:sz w:val="28"/>
          <w:szCs w:val="28"/>
          <w:lang w:val="uk-UA"/>
        </w:rPr>
      </w:pPr>
      <w:r w:rsidRPr="00451798">
        <w:rPr>
          <w:rFonts w:ascii="Times New Roman" w:hAnsi="Times New Roman" w:cs="Times New Roman"/>
          <w:sz w:val="28"/>
          <w:szCs w:val="28"/>
          <w:lang w:val="uk-UA"/>
        </w:rPr>
        <w:t>Росія оголосила про свій вихід з Чорноморської зернової ініціативи 17 липня 2023 року. Одразу після оголошення Росія відновила свою б</w:t>
      </w:r>
      <w:r>
        <w:rPr>
          <w:rFonts w:ascii="Times New Roman" w:hAnsi="Times New Roman" w:cs="Times New Roman"/>
          <w:sz w:val="28"/>
          <w:szCs w:val="28"/>
          <w:lang w:val="uk-UA"/>
        </w:rPr>
        <w:t xml:space="preserve">локаду, розпочала серію значних </w:t>
      </w:r>
      <w:r w:rsidRPr="00451798">
        <w:rPr>
          <w:rFonts w:ascii="Times New Roman" w:hAnsi="Times New Roman" w:cs="Times New Roman"/>
          <w:sz w:val="28"/>
          <w:szCs w:val="28"/>
          <w:lang w:val="uk-UA"/>
        </w:rPr>
        <w:t>ракетних і безпілотних ударів по українській зерновій інфраструктурі в Одесі, а 19 л</w:t>
      </w:r>
      <w:r>
        <w:rPr>
          <w:rFonts w:ascii="Times New Roman" w:hAnsi="Times New Roman" w:cs="Times New Roman"/>
          <w:sz w:val="28"/>
          <w:szCs w:val="28"/>
          <w:lang w:val="uk-UA"/>
        </w:rPr>
        <w:t xml:space="preserve">ипня Міністерство оборони Росії </w:t>
      </w:r>
      <w:r w:rsidRPr="00451798">
        <w:rPr>
          <w:rFonts w:ascii="Times New Roman" w:hAnsi="Times New Roman" w:cs="Times New Roman"/>
          <w:sz w:val="28"/>
          <w:szCs w:val="28"/>
          <w:lang w:val="uk-UA"/>
        </w:rPr>
        <w:t>оголосило, що будь-яке судно, що прямує до України, буде розгляд</w:t>
      </w:r>
      <w:r>
        <w:rPr>
          <w:rFonts w:ascii="Times New Roman" w:hAnsi="Times New Roman" w:cs="Times New Roman"/>
          <w:sz w:val="28"/>
          <w:szCs w:val="28"/>
          <w:lang w:val="uk-UA"/>
        </w:rPr>
        <w:t xml:space="preserve">атися як потенційний перевізник </w:t>
      </w:r>
      <w:r w:rsidRPr="00451798">
        <w:rPr>
          <w:rFonts w:ascii="Times New Roman" w:hAnsi="Times New Roman" w:cs="Times New Roman"/>
          <w:sz w:val="28"/>
          <w:szCs w:val="28"/>
          <w:lang w:val="uk-UA"/>
        </w:rPr>
        <w:t>військового вантажу, а отже, ворожим (</w:t>
      </w:r>
      <w:proofErr w:type="spellStart"/>
      <w:r w:rsidRPr="00451798">
        <w:rPr>
          <w:rFonts w:ascii="Times New Roman" w:hAnsi="Times New Roman" w:cs="Times New Roman"/>
          <w:sz w:val="28"/>
          <w:szCs w:val="28"/>
          <w:lang w:val="uk-UA"/>
        </w:rPr>
        <w:t>Bigg</w:t>
      </w:r>
      <w:proofErr w:type="spellEnd"/>
      <w:r w:rsidRPr="00451798">
        <w:rPr>
          <w:rFonts w:ascii="Times New Roman" w:hAnsi="Times New Roman" w:cs="Times New Roman"/>
          <w:sz w:val="28"/>
          <w:szCs w:val="28"/>
          <w:lang w:val="uk-UA"/>
        </w:rPr>
        <w:t xml:space="preserve"> &amp; </w:t>
      </w:r>
      <w:proofErr w:type="spellStart"/>
      <w:r w:rsidRPr="00451798">
        <w:rPr>
          <w:rFonts w:ascii="Times New Roman" w:hAnsi="Times New Roman" w:cs="Times New Roman"/>
          <w:sz w:val="28"/>
          <w:szCs w:val="28"/>
          <w:lang w:val="uk-UA"/>
        </w:rPr>
        <w:t>Rennison</w:t>
      </w:r>
      <w:proofErr w:type="spellEnd"/>
      <w:r w:rsidRPr="00451798">
        <w:rPr>
          <w:rFonts w:ascii="Times New Roman" w:hAnsi="Times New Roman" w:cs="Times New Roman"/>
          <w:sz w:val="28"/>
          <w:szCs w:val="28"/>
          <w:lang w:val="uk-UA"/>
        </w:rPr>
        <w:t>, 2023). В результаті дій Росії світові ціни на пшеницю значно підск</w:t>
      </w:r>
      <w:r>
        <w:rPr>
          <w:rFonts w:ascii="Times New Roman" w:hAnsi="Times New Roman" w:cs="Times New Roman"/>
          <w:sz w:val="28"/>
          <w:szCs w:val="28"/>
          <w:lang w:val="uk-UA"/>
        </w:rPr>
        <w:t>очили і залишаються високими та нестабільними</w:t>
      </w:r>
      <w:r w:rsidRPr="00451798">
        <w:rPr>
          <w:rFonts w:ascii="Times New Roman" w:hAnsi="Times New Roman" w:cs="Times New Roman"/>
          <w:sz w:val="28"/>
          <w:szCs w:val="28"/>
          <w:lang w:val="uk-UA"/>
        </w:rPr>
        <w:t>, що знову викликає занепокоєння щодо глобальної продовольчої безпеки, особливо на Близькому Сході та в Африці (</w:t>
      </w:r>
      <w:proofErr w:type="spellStart"/>
      <w:r w:rsidRPr="00451798">
        <w:rPr>
          <w:rFonts w:ascii="Times New Roman" w:hAnsi="Times New Roman" w:cs="Times New Roman"/>
          <w:sz w:val="28"/>
          <w:szCs w:val="28"/>
          <w:lang w:val="uk-UA"/>
        </w:rPr>
        <w:t>Bigg</w:t>
      </w:r>
      <w:proofErr w:type="spellEnd"/>
      <w:r w:rsidRPr="00451798">
        <w:rPr>
          <w:rFonts w:ascii="Times New Roman" w:hAnsi="Times New Roman" w:cs="Times New Roman"/>
          <w:sz w:val="28"/>
          <w:szCs w:val="28"/>
          <w:lang w:val="uk-UA"/>
        </w:rPr>
        <w:t xml:space="preserve"> &amp; </w:t>
      </w:r>
      <w:proofErr w:type="spellStart"/>
      <w:r w:rsidRPr="00451798">
        <w:rPr>
          <w:rFonts w:ascii="Times New Roman" w:hAnsi="Times New Roman" w:cs="Times New Roman"/>
          <w:sz w:val="28"/>
          <w:szCs w:val="28"/>
          <w:lang w:val="uk-UA"/>
        </w:rPr>
        <w:t>Rennison</w:t>
      </w:r>
      <w:proofErr w:type="spellEnd"/>
      <w:r w:rsidRPr="00451798">
        <w:rPr>
          <w:rFonts w:ascii="Times New Roman" w:hAnsi="Times New Roman" w:cs="Times New Roman"/>
          <w:sz w:val="28"/>
          <w:szCs w:val="28"/>
          <w:lang w:val="uk-UA"/>
        </w:rPr>
        <w:t>).</w:t>
      </w:r>
    </w:p>
    <w:p w:rsidR="00451798" w:rsidRDefault="00451798" w:rsidP="00451798">
      <w:pPr>
        <w:spacing w:line="360" w:lineRule="auto"/>
        <w:jc w:val="both"/>
        <w:rPr>
          <w:rFonts w:ascii="Times New Roman" w:hAnsi="Times New Roman" w:cs="Times New Roman"/>
          <w:sz w:val="28"/>
          <w:szCs w:val="28"/>
          <w:lang w:val="uk-UA"/>
        </w:rPr>
      </w:pPr>
      <w:r w:rsidRPr="00451798">
        <w:rPr>
          <w:rFonts w:ascii="Times New Roman" w:hAnsi="Times New Roman" w:cs="Times New Roman"/>
          <w:sz w:val="28"/>
          <w:szCs w:val="28"/>
          <w:lang w:val="uk-UA"/>
        </w:rPr>
        <w:t>До повномасштабного вторгнення Росії Україна експортув</w:t>
      </w:r>
      <w:r>
        <w:rPr>
          <w:rFonts w:ascii="Times New Roman" w:hAnsi="Times New Roman" w:cs="Times New Roman"/>
          <w:sz w:val="28"/>
          <w:szCs w:val="28"/>
          <w:lang w:val="uk-UA"/>
        </w:rPr>
        <w:t xml:space="preserve">ала приблизно 45 </w:t>
      </w:r>
      <w:proofErr w:type="spellStart"/>
      <w:r>
        <w:rPr>
          <w:rFonts w:ascii="Times New Roman" w:hAnsi="Times New Roman" w:cs="Times New Roman"/>
          <w:sz w:val="28"/>
          <w:szCs w:val="28"/>
          <w:lang w:val="uk-UA"/>
        </w:rPr>
        <w:t>млн</w:t>
      </w:r>
      <w:proofErr w:type="spellEnd"/>
      <w:r>
        <w:rPr>
          <w:rFonts w:ascii="Times New Roman" w:hAnsi="Times New Roman" w:cs="Times New Roman"/>
          <w:sz w:val="28"/>
          <w:szCs w:val="28"/>
          <w:lang w:val="uk-UA"/>
        </w:rPr>
        <w:t xml:space="preserve"> тонн зерна </w:t>
      </w:r>
      <w:r w:rsidRPr="00451798">
        <w:rPr>
          <w:rFonts w:ascii="Times New Roman" w:hAnsi="Times New Roman" w:cs="Times New Roman"/>
          <w:sz w:val="28"/>
          <w:szCs w:val="28"/>
          <w:lang w:val="uk-UA"/>
        </w:rPr>
        <w:t xml:space="preserve">щорічно; 90 відсотків через Одесу та інші чорноморські порти. За час дії зернової угоди Україні вдалося експортувати 32,8 </w:t>
      </w:r>
      <w:proofErr w:type="spellStart"/>
      <w:r w:rsidRPr="00451798">
        <w:rPr>
          <w:rFonts w:ascii="Times New Roman" w:hAnsi="Times New Roman" w:cs="Times New Roman"/>
          <w:sz w:val="28"/>
          <w:szCs w:val="28"/>
          <w:lang w:val="uk-UA"/>
        </w:rPr>
        <w:t>млн</w:t>
      </w:r>
      <w:proofErr w:type="spellEnd"/>
      <w:r w:rsidRPr="00451798">
        <w:rPr>
          <w:rFonts w:ascii="Times New Roman" w:hAnsi="Times New Roman" w:cs="Times New Roman"/>
          <w:sz w:val="28"/>
          <w:szCs w:val="28"/>
          <w:lang w:val="uk-UA"/>
        </w:rPr>
        <w:t xml:space="preserve"> тонн через три чорноморські порти до 45 країн на трьох континентах (ООН, 2023). Паралельно з укладенням угоди Україна працювала над </w:t>
      </w:r>
      <w:r w:rsidRPr="00451798">
        <w:rPr>
          <w:rFonts w:ascii="Times New Roman" w:hAnsi="Times New Roman" w:cs="Times New Roman"/>
          <w:sz w:val="28"/>
          <w:szCs w:val="28"/>
          <w:lang w:val="uk-UA"/>
        </w:rPr>
        <w:lastRenderedPageBreak/>
        <w:t>збільшенням обсягів відвантаження зерна через три основні порти на річці Дунай, що дозволило їй обі</w:t>
      </w:r>
      <w:r>
        <w:rPr>
          <w:rFonts w:ascii="Times New Roman" w:hAnsi="Times New Roman" w:cs="Times New Roman"/>
          <w:sz w:val="28"/>
          <w:szCs w:val="28"/>
          <w:lang w:val="uk-UA"/>
        </w:rPr>
        <w:t xml:space="preserve">йти судноплавство Чорним морем. </w:t>
      </w:r>
      <w:r w:rsidRPr="00451798">
        <w:rPr>
          <w:rFonts w:ascii="Times New Roman" w:hAnsi="Times New Roman" w:cs="Times New Roman"/>
          <w:sz w:val="28"/>
          <w:szCs w:val="28"/>
          <w:lang w:val="uk-UA"/>
        </w:rPr>
        <w:t>Дунайські порти пов'язані між собою залізницею та автомобільними шляхами, але, тим не менш, їхня пропускна спроможність обмежена порівняно з інфраструктурою чорноморських портів. Тим не менш, хоча на дунайські по</w:t>
      </w:r>
      <w:r>
        <w:rPr>
          <w:rFonts w:ascii="Times New Roman" w:hAnsi="Times New Roman" w:cs="Times New Roman"/>
          <w:sz w:val="28"/>
          <w:szCs w:val="28"/>
          <w:lang w:val="uk-UA"/>
        </w:rPr>
        <w:t xml:space="preserve">рти припадало лише 1,5 відсотка </w:t>
      </w:r>
      <w:r w:rsidRPr="00451798">
        <w:rPr>
          <w:rFonts w:ascii="Times New Roman" w:hAnsi="Times New Roman" w:cs="Times New Roman"/>
          <w:sz w:val="28"/>
          <w:szCs w:val="28"/>
          <w:lang w:val="uk-UA"/>
        </w:rPr>
        <w:t>української торгівлі до війни, до літа 2023 року ця циф</w:t>
      </w:r>
      <w:r>
        <w:rPr>
          <w:rFonts w:ascii="Times New Roman" w:hAnsi="Times New Roman" w:cs="Times New Roman"/>
          <w:sz w:val="28"/>
          <w:szCs w:val="28"/>
          <w:lang w:val="uk-UA"/>
        </w:rPr>
        <w:t xml:space="preserve">ра зросла майже до 20 відсотків </w:t>
      </w:r>
      <w:r w:rsidRPr="00451798">
        <w:rPr>
          <w:rFonts w:ascii="Times New Roman" w:hAnsi="Times New Roman" w:cs="Times New Roman"/>
          <w:sz w:val="28"/>
          <w:szCs w:val="28"/>
          <w:lang w:val="uk-UA"/>
        </w:rPr>
        <w:t>(</w:t>
      </w:r>
      <w:proofErr w:type="spellStart"/>
      <w:r w:rsidRPr="00451798">
        <w:rPr>
          <w:rFonts w:ascii="Times New Roman" w:hAnsi="Times New Roman" w:cs="Times New Roman"/>
          <w:sz w:val="28"/>
          <w:szCs w:val="28"/>
          <w:lang w:val="uk-UA"/>
        </w:rPr>
        <w:t>Economist</w:t>
      </w:r>
      <w:proofErr w:type="spellEnd"/>
      <w:r w:rsidRPr="00451798">
        <w:rPr>
          <w:rFonts w:ascii="Times New Roman" w:hAnsi="Times New Roman" w:cs="Times New Roman"/>
          <w:sz w:val="28"/>
          <w:szCs w:val="28"/>
          <w:lang w:val="uk-UA"/>
        </w:rPr>
        <w:t>, 2023).</w:t>
      </w:r>
    </w:p>
    <w:p w:rsidR="00451798" w:rsidRDefault="00451798" w:rsidP="00451798">
      <w:pPr>
        <w:spacing w:line="360" w:lineRule="auto"/>
        <w:jc w:val="both"/>
        <w:rPr>
          <w:rFonts w:ascii="Times New Roman" w:hAnsi="Times New Roman" w:cs="Times New Roman"/>
          <w:sz w:val="28"/>
          <w:szCs w:val="28"/>
          <w:lang w:val="uk-UA"/>
        </w:rPr>
      </w:pPr>
      <w:r w:rsidRPr="00451798">
        <w:rPr>
          <w:rFonts w:ascii="Times New Roman" w:hAnsi="Times New Roman" w:cs="Times New Roman"/>
          <w:sz w:val="28"/>
          <w:szCs w:val="28"/>
          <w:lang w:val="uk-UA"/>
        </w:rPr>
        <w:t xml:space="preserve">За кілька тижнів після виходу з зернової угоди Росія посилила свої безпілотні та ракетні атаки на всі основні українські морські порти на Чорному морі та вздовж Дунаю. Ці атаки завдали значної шкоди українській інфраструктурі експорту сільськогосподарської продукції та знищили сотні тисяч тонн зерна. Російські ракетні удари і удари </w:t>
      </w:r>
      <w:proofErr w:type="spellStart"/>
      <w:r w:rsidRPr="00451798">
        <w:rPr>
          <w:rFonts w:ascii="Times New Roman" w:hAnsi="Times New Roman" w:cs="Times New Roman"/>
          <w:sz w:val="28"/>
          <w:szCs w:val="28"/>
          <w:lang w:val="uk-UA"/>
        </w:rPr>
        <w:t>безпілотників</w:t>
      </w:r>
      <w:proofErr w:type="spellEnd"/>
      <w:r w:rsidRPr="00451798">
        <w:rPr>
          <w:rFonts w:ascii="Times New Roman" w:hAnsi="Times New Roman" w:cs="Times New Roman"/>
          <w:sz w:val="28"/>
          <w:szCs w:val="28"/>
          <w:lang w:val="uk-UA"/>
        </w:rPr>
        <w:t xml:space="preserve"> по дунайських портах часто наносяться на березі річки якраз навпроти Румунії, члена Альянсу НАТО, що значно підвищує ризик потенційної пожежі (</w:t>
      </w:r>
      <w:proofErr w:type="spellStart"/>
      <w:r w:rsidRPr="00451798">
        <w:rPr>
          <w:rFonts w:ascii="Times New Roman" w:hAnsi="Times New Roman" w:cs="Times New Roman"/>
          <w:sz w:val="28"/>
          <w:szCs w:val="28"/>
          <w:lang w:val="uk-UA"/>
        </w:rPr>
        <w:t>Hopkins</w:t>
      </w:r>
      <w:proofErr w:type="spellEnd"/>
      <w:r w:rsidRPr="00451798">
        <w:rPr>
          <w:rFonts w:ascii="Times New Roman" w:hAnsi="Times New Roman" w:cs="Times New Roman"/>
          <w:sz w:val="28"/>
          <w:szCs w:val="28"/>
          <w:lang w:val="uk-UA"/>
        </w:rPr>
        <w:t>, 2023).</w:t>
      </w:r>
    </w:p>
    <w:p w:rsidR="00451798" w:rsidRDefault="00451798" w:rsidP="00451798">
      <w:pPr>
        <w:spacing w:line="360" w:lineRule="auto"/>
        <w:jc w:val="both"/>
        <w:rPr>
          <w:rFonts w:ascii="Times New Roman" w:hAnsi="Times New Roman" w:cs="Times New Roman"/>
          <w:sz w:val="28"/>
          <w:szCs w:val="28"/>
          <w:lang w:val="uk-UA"/>
        </w:rPr>
      </w:pPr>
      <w:r w:rsidRPr="00451798">
        <w:rPr>
          <w:rFonts w:ascii="Times New Roman" w:hAnsi="Times New Roman" w:cs="Times New Roman"/>
          <w:sz w:val="28"/>
          <w:szCs w:val="28"/>
          <w:lang w:val="uk-UA"/>
        </w:rPr>
        <w:t>Враховуючи її переважаючу військово-морську міць і здатність наносити удари на великі відстані в Чорному морі, Росія може діяти практично безкарно і обмежувати дії України на св</w:t>
      </w:r>
      <w:r w:rsidR="00530E7F">
        <w:rPr>
          <w:rFonts w:ascii="Times New Roman" w:hAnsi="Times New Roman" w:cs="Times New Roman"/>
          <w:sz w:val="28"/>
          <w:szCs w:val="28"/>
          <w:lang w:val="uk-UA"/>
        </w:rPr>
        <w:t xml:space="preserve">ій розсуд. Як зазначалося вище, </w:t>
      </w:r>
      <w:r w:rsidRPr="00451798">
        <w:rPr>
          <w:rFonts w:ascii="Times New Roman" w:hAnsi="Times New Roman" w:cs="Times New Roman"/>
          <w:sz w:val="28"/>
          <w:szCs w:val="28"/>
          <w:lang w:val="uk-UA"/>
        </w:rPr>
        <w:t>Україна намагається кинути виклик свободі дій Росії на Чорному морі, застос</w:t>
      </w:r>
      <w:r w:rsidR="00530E7F">
        <w:rPr>
          <w:rFonts w:ascii="Times New Roman" w:hAnsi="Times New Roman" w:cs="Times New Roman"/>
          <w:sz w:val="28"/>
          <w:szCs w:val="28"/>
          <w:lang w:val="uk-UA"/>
        </w:rPr>
        <w:t xml:space="preserve">овуючи дедалі потужнішу тактику </w:t>
      </w:r>
      <w:r w:rsidRPr="00451798">
        <w:rPr>
          <w:rFonts w:ascii="Times New Roman" w:hAnsi="Times New Roman" w:cs="Times New Roman"/>
          <w:sz w:val="28"/>
          <w:szCs w:val="28"/>
          <w:lang w:val="uk-UA"/>
        </w:rPr>
        <w:t>розгортання надводних і підводних безпілотних кораблів націлених на російську чорноморську інфраструктуру в Криму, а після атаки 4 серпня - на російський флот, що стоїть на якорі в Новоросійську. Утримання російських чорноморських активів у зоні підвищеного ризику є єд</w:t>
      </w:r>
      <w:r w:rsidR="00530E7F">
        <w:rPr>
          <w:rFonts w:ascii="Times New Roman" w:hAnsi="Times New Roman" w:cs="Times New Roman"/>
          <w:sz w:val="28"/>
          <w:szCs w:val="28"/>
          <w:lang w:val="uk-UA"/>
        </w:rPr>
        <w:t>иним засо</w:t>
      </w:r>
      <w:r w:rsidRPr="00451798">
        <w:rPr>
          <w:rFonts w:ascii="Times New Roman" w:hAnsi="Times New Roman" w:cs="Times New Roman"/>
          <w:sz w:val="28"/>
          <w:szCs w:val="28"/>
          <w:lang w:val="uk-UA"/>
        </w:rPr>
        <w:t>б</w:t>
      </w:r>
      <w:r w:rsidR="00530E7F">
        <w:rPr>
          <w:rFonts w:ascii="Times New Roman" w:hAnsi="Times New Roman" w:cs="Times New Roman"/>
          <w:sz w:val="28"/>
          <w:szCs w:val="28"/>
          <w:lang w:val="uk-UA"/>
        </w:rPr>
        <w:t>ом</w:t>
      </w:r>
      <w:r w:rsidRPr="00451798">
        <w:rPr>
          <w:rFonts w:ascii="Times New Roman" w:hAnsi="Times New Roman" w:cs="Times New Roman"/>
          <w:sz w:val="28"/>
          <w:szCs w:val="28"/>
          <w:lang w:val="uk-UA"/>
        </w:rPr>
        <w:t>, за допомогою якого Україна може спробувати запобігти повному задушенню своєї експортної аграрної економіки.</w:t>
      </w:r>
    </w:p>
    <w:p w:rsidR="00530E7F" w:rsidRPr="008A618C" w:rsidRDefault="00530E7F" w:rsidP="00451798">
      <w:pPr>
        <w:spacing w:line="360" w:lineRule="auto"/>
        <w:jc w:val="both"/>
        <w:rPr>
          <w:rFonts w:ascii="Times New Roman" w:hAnsi="Times New Roman" w:cs="Times New Roman"/>
          <w:sz w:val="28"/>
          <w:szCs w:val="28"/>
          <w:lang w:val="uk-UA"/>
        </w:rPr>
      </w:pPr>
      <w:r w:rsidRPr="00530E7F">
        <w:rPr>
          <w:rFonts w:ascii="Times New Roman" w:hAnsi="Times New Roman" w:cs="Times New Roman"/>
          <w:sz w:val="28"/>
          <w:szCs w:val="28"/>
          <w:lang w:val="uk-UA"/>
        </w:rPr>
        <w:t xml:space="preserve">Хоча Туреччина обмежила можливості Росії перекидати більше військових кораблів у Чорне море через обмеження Конвенції </w:t>
      </w:r>
      <w:proofErr w:type="spellStart"/>
      <w:r w:rsidRPr="00530E7F">
        <w:rPr>
          <w:rFonts w:ascii="Times New Roman" w:hAnsi="Times New Roman" w:cs="Times New Roman"/>
          <w:sz w:val="28"/>
          <w:szCs w:val="28"/>
          <w:lang w:val="uk-UA"/>
        </w:rPr>
        <w:t>Монтре</w:t>
      </w:r>
      <w:proofErr w:type="spellEnd"/>
      <w:r w:rsidRPr="00530E7F">
        <w:rPr>
          <w:rFonts w:ascii="Times New Roman" w:hAnsi="Times New Roman" w:cs="Times New Roman"/>
          <w:sz w:val="28"/>
          <w:szCs w:val="28"/>
          <w:lang w:val="uk-UA"/>
        </w:rPr>
        <w:t>, Росія може зберегти свою здатність диктувати умови українському судноплавству в</w:t>
      </w:r>
      <w:r>
        <w:rPr>
          <w:rFonts w:ascii="Times New Roman" w:hAnsi="Times New Roman" w:cs="Times New Roman"/>
          <w:sz w:val="28"/>
          <w:szCs w:val="28"/>
          <w:lang w:val="uk-UA"/>
        </w:rPr>
        <w:t xml:space="preserve"> </w:t>
      </w:r>
      <w:r w:rsidRPr="00530E7F">
        <w:rPr>
          <w:rFonts w:ascii="Times New Roman" w:hAnsi="Times New Roman" w:cs="Times New Roman"/>
          <w:sz w:val="28"/>
          <w:szCs w:val="28"/>
          <w:lang w:val="uk-UA"/>
        </w:rPr>
        <w:lastRenderedPageBreak/>
        <w:t>майбутньому. Росія також активно працює в інші способи, щоб ускладнити українське судноплавство в Чорному морі за допомогою цілеспрямованої кампанії з мінування з початку війни.</w:t>
      </w:r>
    </w:p>
    <w:p w:rsidR="003F133A" w:rsidRDefault="003F133A" w:rsidP="00451798">
      <w:pPr>
        <w:spacing w:line="360" w:lineRule="auto"/>
        <w:jc w:val="both"/>
        <w:rPr>
          <w:rFonts w:ascii="Times New Roman" w:hAnsi="Times New Roman" w:cs="Times New Roman"/>
          <w:sz w:val="28"/>
          <w:szCs w:val="28"/>
          <w:lang w:val="uk-UA"/>
        </w:rPr>
      </w:pPr>
      <w:r w:rsidRPr="003F133A">
        <w:rPr>
          <w:rFonts w:ascii="Times New Roman" w:hAnsi="Times New Roman" w:cs="Times New Roman"/>
          <w:sz w:val="28"/>
          <w:szCs w:val="28"/>
          <w:lang w:val="uk-UA"/>
        </w:rPr>
        <w:t>Частиною зусиль Росії з контролю над усім українським узбережжям Чорного моря було встановлення за оцінками, від 400 до 600 вибухових мін уздовж чорноморського узбережжя України (</w:t>
      </w:r>
      <w:proofErr w:type="spellStart"/>
      <w:r w:rsidRPr="003F133A">
        <w:rPr>
          <w:rFonts w:ascii="Times New Roman" w:hAnsi="Times New Roman" w:cs="Times New Roman"/>
          <w:sz w:val="28"/>
          <w:szCs w:val="28"/>
          <w:lang w:val="uk-UA"/>
        </w:rPr>
        <w:t>Tondo</w:t>
      </w:r>
      <w:proofErr w:type="spellEnd"/>
      <w:r w:rsidRPr="003F133A">
        <w:rPr>
          <w:rFonts w:ascii="Times New Roman" w:hAnsi="Times New Roman" w:cs="Times New Roman"/>
          <w:sz w:val="28"/>
          <w:szCs w:val="28"/>
          <w:lang w:val="uk-UA"/>
        </w:rPr>
        <w:t>, 20</w:t>
      </w:r>
      <w:r w:rsidR="00966C00">
        <w:rPr>
          <w:rFonts w:ascii="Times New Roman" w:hAnsi="Times New Roman" w:cs="Times New Roman"/>
          <w:sz w:val="28"/>
          <w:szCs w:val="28"/>
          <w:lang w:val="uk-UA"/>
        </w:rPr>
        <w:t xml:space="preserve">22). Точне розташування цих мін </w:t>
      </w:r>
      <w:r w:rsidRPr="003F133A">
        <w:rPr>
          <w:rFonts w:ascii="Times New Roman" w:hAnsi="Times New Roman" w:cs="Times New Roman"/>
          <w:sz w:val="28"/>
          <w:szCs w:val="28"/>
          <w:lang w:val="uk-UA"/>
        </w:rPr>
        <w:t xml:space="preserve">також невідоме, оскільки шторми розбурхують Чорне море, через що міни зміщуються під час припливів і відпливів, а в деяких випадках російські міни викидало </w:t>
      </w:r>
      <w:r w:rsidR="00966C00">
        <w:rPr>
          <w:rFonts w:ascii="Times New Roman" w:hAnsi="Times New Roman" w:cs="Times New Roman"/>
          <w:sz w:val="28"/>
          <w:szCs w:val="28"/>
          <w:lang w:val="uk-UA"/>
        </w:rPr>
        <w:t xml:space="preserve">на берег по всьому Чорному морю </w:t>
      </w:r>
      <w:r w:rsidRPr="003F133A">
        <w:rPr>
          <w:rFonts w:ascii="Times New Roman" w:hAnsi="Times New Roman" w:cs="Times New Roman"/>
          <w:sz w:val="28"/>
          <w:szCs w:val="28"/>
          <w:lang w:val="uk-UA"/>
        </w:rPr>
        <w:t>(</w:t>
      </w:r>
      <w:proofErr w:type="spellStart"/>
      <w:r w:rsidRPr="003F133A">
        <w:rPr>
          <w:rFonts w:ascii="Times New Roman" w:hAnsi="Times New Roman" w:cs="Times New Roman"/>
          <w:sz w:val="28"/>
          <w:szCs w:val="28"/>
          <w:lang w:val="uk-UA"/>
        </w:rPr>
        <w:t>Polityuk</w:t>
      </w:r>
      <w:proofErr w:type="spellEnd"/>
      <w:r w:rsidRPr="003F133A">
        <w:rPr>
          <w:rFonts w:ascii="Times New Roman" w:hAnsi="Times New Roman" w:cs="Times New Roman"/>
          <w:sz w:val="28"/>
          <w:szCs w:val="28"/>
          <w:lang w:val="uk-UA"/>
        </w:rPr>
        <w:t>, 2023).</w:t>
      </w:r>
    </w:p>
    <w:p w:rsidR="00966C00" w:rsidRDefault="00966C00" w:rsidP="00451798">
      <w:pPr>
        <w:spacing w:line="360" w:lineRule="auto"/>
        <w:jc w:val="both"/>
        <w:rPr>
          <w:rFonts w:ascii="Times New Roman" w:hAnsi="Times New Roman" w:cs="Times New Roman"/>
          <w:sz w:val="28"/>
          <w:szCs w:val="28"/>
          <w:lang w:val="uk-UA"/>
        </w:rPr>
      </w:pPr>
      <w:r w:rsidRPr="00966C00">
        <w:rPr>
          <w:rFonts w:ascii="Times New Roman" w:hAnsi="Times New Roman" w:cs="Times New Roman"/>
          <w:sz w:val="28"/>
          <w:szCs w:val="28"/>
          <w:lang w:val="uk-UA"/>
        </w:rPr>
        <w:t>Оскільки міни зміщуються, вони становлять загрозу для всіх прибережних держав Чорного моря і будь-якого судноплавства які проходять через цю територію. Туреччина була змушена знешкодити кілька мін, які дрейфували в її територіальних вод</w:t>
      </w:r>
      <w:r>
        <w:rPr>
          <w:rFonts w:ascii="Times New Roman" w:hAnsi="Times New Roman" w:cs="Times New Roman"/>
          <w:sz w:val="28"/>
          <w:szCs w:val="28"/>
          <w:lang w:val="uk-UA"/>
        </w:rPr>
        <w:t>ах</w:t>
      </w:r>
      <w:r w:rsidRPr="00966C00">
        <w:rPr>
          <w:rFonts w:ascii="Times New Roman" w:hAnsi="Times New Roman" w:cs="Times New Roman"/>
          <w:sz w:val="28"/>
          <w:szCs w:val="28"/>
          <w:lang w:val="uk-UA"/>
        </w:rPr>
        <w:t>, в тому числі на короткий час закривши Босфорську протоку для міжнародного судноплавст</w:t>
      </w:r>
      <w:r>
        <w:rPr>
          <w:rFonts w:ascii="Times New Roman" w:hAnsi="Times New Roman" w:cs="Times New Roman"/>
          <w:sz w:val="28"/>
          <w:szCs w:val="28"/>
          <w:lang w:val="uk-UA"/>
        </w:rPr>
        <w:t xml:space="preserve">ва, щоб знешкодити морську міну </w:t>
      </w:r>
      <w:r w:rsidRPr="00966C00">
        <w:rPr>
          <w:rFonts w:ascii="Times New Roman" w:hAnsi="Times New Roman" w:cs="Times New Roman"/>
          <w:sz w:val="28"/>
          <w:szCs w:val="28"/>
          <w:lang w:val="uk-UA"/>
        </w:rPr>
        <w:t>(</w:t>
      </w:r>
      <w:proofErr w:type="spellStart"/>
      <w:r w:rsidRPr="00966C00">
        <w:rPr>
          <w:rFonts w:ascii="Times New Roman" w:hAnsi="Times New Roman" w:cs="Times New Roman"/>
          <w:sz w:val="28"/>
          <w:szCs w:val="28"/>
          <w:lang w:val="uk-UA"/>
        </w:rPr>
        <w:t>Walter</w:t>
      </w:r>
      <w:proofErr w:type="spellEnd"/>
      <w:r w:rsidRPr="00966C00">
        <w:rPr>
          <w:rFonts w:ascii="Times New Roman" w:hAnsi="Times New Roman" w:cs="Times New Roman"/>
          <w:sz w:val="28"/>
          <w:szCs w:val="28"/>
          <w:lang w:val="uk-UA"/>
        </w:rPr>
        <w:t>, 2022). Румунія також була змушена реагувати на морські міни, виявлені рибалками</w:t>
      </w:r>
      <w:r>
        <w:rPr>
          <w:rFonts w:ascii="Times New Roman" w:hAnsi="Times New Roman" w:cs="Times New Roman"/>
          <w:sz w:val="28"/>
          <w:szCs w:val="28"/>
          <w:lang w:val="uk-UA"/>
        </w:rPr>
        <w:t xml:space="preserve"> </w:t>
      </w:r>
      <w:r w:rsidRPr="00966C00">
        <w:rPr>
          <w:rFonts w:ascii="Times New Roman" w:hAnsi="Times New Roman" w:cs="Times New Roman"/>
          <w:sz w:val="28"/>
          <w:szCs w:val="28"/>
          <w:lang w:val="uk-UA"/>
        </w:rPr>
        <w:t>(</w:t>
      </w:r>
      <w:proofErr w:type="spellStart"/>
      <w:r w:rsidRPr="00966C00">
        <w:rPr>
          <w:rFonts w:ascii="Times New Roman" w:hAnsi="Times New Roman" w:cs="Times New Roman"/>
          <w:sz w:val="28"/>
          <w:szCs w:val="28"/>
          <w:lang w:val="uk-UA"/>
        </w:rPr>
        <w:t>Walter</w:t>
      </w:r>
      <w:proofErr w:type="spellEnd"/>
      <w:r w:rsidRPr="00966C00">
        <w:rPr>
          <w:rFonts w:ascii="Times New Roman" w:hAnsi="Times New Roman" w:cs="Times New Roman"/>
          <w:sz w:val="28"/>
          <w:szCs w:val="28"/>
          <w:lang w:val="uk-UA"/>
        </w:rPr>
        <w:t>, 2022)</w:t>
      </w:r>
      <w:r>
        <w:rPr>
          <w:rFonts w:ascii="Times New Roman" w:hAnsi="Times New Roman" w:cs="Times New Roman"/>
          <w:sz w:val="28"/>
          <w:szCs w:val="28"/>
          <w:lang w:val="uk-UA"/>
        </w:rPr>
        <w:t>.</w:t>
      </w:r>
      <w:r w:rsidRPr="00966C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Врешті решт, Центр судноплавства НАТО </w:t>
      </w:r>
      <w:r w:rsidRPr="00966C00">
        <w:rPr>
          <w:rFonts w:ascii="Times New Roman" w:hAnsi="Times New Roman" w:cs="Times New Roman"/>
          <w:sz w:val="28"/>
          <w:szCs w:val="28"/>
          <w:lang w:val="uk-UA"/>
        </w:rPr>
        <w:t xml:space="preserve">(NATO </w:t>
      </w:r>
      <w:proofErr w:type="spellStart"/>
      <w:r w:rsidRPr="00966C00">
        <w:rPr>
          <w:rFonts w:ascii="Times New Roman" w:hAnsi="Times New Roman" w:cs="Times New Roman"/>
          <w:sz w:val="28"/>
          <w:szCs w:val="28"/>
          <w:lang w:val="uk-UA"/>
        </w:rPr>
        <w:t>Shipping</w:t>
      </w:r>
      <w:proofErr w:type="spellEnd"/>
      <w:r w:rsidRPr="00966C00">
        <w:rPr>
          <w:rFonts w:ascii="Times New Roman" w:hAnsi="Times New Roman" w:cs="Times New Roman"/>
          <w:sz w:val="28"/>
          <w:szCs w:val="28"/>
          <w:lang w:val="uk-UA"/>
        </w:rPr>
        <w:t xml:space="preserve"> </w:t>
      </w:r>
      <w:proofErr w:type="spellStart"/>
      <w:r w:rsidRPr="00966C00">
        <w:rPr>
          <w:rFonts w:ascii="Times New Roman" w:hAnsi="Times New Roman" w:cs="Times New Roman"/>
          <w:sz w:val="28"/>
          <w:szCs w:val="28"/>
          <w:lang w:val="uk-UA"/>
        </w:rPr>
        <w:t>Centre</w:t>
      </w:r>
      <w:proofErr w:type="spellEnd"/>
      <w:r w:rsidRPr="00966C00">
        <w:rPr>
          <w:rFonts w:ascii="Times New Roman" w:hAnsi="Times New Roman" w:cs="Times New Roman"/>
          <w:sz w:val="28"/>
          <w:szCs w:val="28"/>
          <w:lang w:val="uk-UA"/>
        </w:rPr>
        <w:t>) надіслав попе</w:t>
      </w:r>
      <w:r>
        <w:rPr>
          <w:rFonts w:ascii="Times New Roman" w:hAnsi="Times New Roman" w:cs="Times New Roman"/>
          <w:sz w:val="28"/>
          <w:szCs w:val="28"/>
          <w:lang w:val="uk-UA"/>
        </w:rPr>
        <w:t xml:space="preserve">редження суднам, які </w:t>
      </w:r>
      <w:r w:rsidRPr="00966C00">
        <w:rPr>
          <w:rFonts w:ascii="Times New Roman" w:hAnsi="Times New Roman" w:cs="Times New Roman"/>
          <w:sz w:val="28"/>
          <w:szCs w:val="28"/>
          <w:lang w:val="uk-UA"/>
        </w:rPr>
        <w:t>прямують через Чорне море, і заявив, що країни НАТО були змушені знешкоджувати міни, які дрейфували на шляхах комерційного судноплавства (</w:t>
      </w:r>
      <w:proofErr w:type="spellStart"/>
      <w:r w:rsidRPr="00966C00">
        <w:rPr>
          <w:rFonts w:ascii="Times New Roman" w:hAnsi="Times New Roman" w:cs="Times New Roman"/>
          <w:sz w:val="28"/>
          <w:szCs w:val="28"/>
          <w:lang w:val="uk-UA"/>
        </w:rPr>
        <w:t>Thomas</w:t>
      </w:r>
      <w:proofErr w:type="spellEnd"/>
      <w:r>
        <w:rPr>
          <w:rFonts w:ascii="Times New Roman" w:hAnsi="Times New Roman" w:cs="Times New Roman"/>
          <w:sz w:val="28"/>
          <w:szCs w:val="28"/>
          <w:lang w:val="uk-UA"/>
        </w:rPr>
        <w:t>,</w:t>
      </w:r>
      <w:r w:rsidRPr="00966C00">
        <w:rPr>
          <w:rFonts w:ascii="Times New Roman" w:hAnsi="Times New Roman" w:cs="Times New Roman"/>
          <w:sz w:val="28"/>
          <w:szCs w:val="28"/>
          <w:lang w:val="uk-UA"/>
        </w:rPr>
        <w:t xml:space="preserve"> 2022).</w:t>
      </w:r>
    </w:p>
    <w:p w:rsidR="00966C00" w:rsidRDefault="00966C00" w:rsidP="00451798">
      <w:pPr>
        <w:spacing w:line="360" w:lineRule="auto"/>
        <w:jc w:val="both"/>
        <w:rPr>
          <w:rFonts w:ascii="Times New Roman" w:hAnsi="Times New Roman" w:cs="Times New Roman"/>
          <w:sz w:val="28"/>
          <w:szCs w:val="28"/>
          <w:lang w:val="uk-UA"/>
        </w:rPr>
      </w:pPr>
      <w:r w:rsidRPr="00966C00">
        <w:rPr>
          <w:rFonts w:ascii="Times New Roman" w:hAnsi="Times New Roman" w:cs="Times New Roman"/>
          <w:sz w:val="28"/>
          <w:szCs w:val="28"/>
          <w:lang w:val="uk-UA"/>
        </w:rPr>
        <w:t xml:space="preserve">Російська стратегія </w:t>
      </w:r>
      <w:r>
        <w:rPr>
          <w:rFonts w:ascii="Times New Roman" w:hAnsi="Times New Roman" w:cs="Times New Roman"/>
          <w:sz w:val="28"/>
          <w:szCs w:val="28"/>
          <w:lang w:val="uk-UA"/>
        </w:rPr>
        <w:t>з мінування</w:t>
      </w:r>
      <w:r w:rsidRPr="00966C00">
        <w:rPr>
          <w:rFonts w:ascii="Times New Roman" w:hAnsi="Times New Roman" w:cs="Times New Roman"/>
          <w:sz w:val="28"/>
          <w:szCs w:val="28"/>
          <w:lang w:val="uk-UA"/>
        </w:rPr>
        <w:t xml:space="preserve"> зрозуміла: заблокувати або ускладнити доступ України до Чорного моря, щоб обмежити здатність України використовувати Ч</w:t>
      </w:r>
      <w:r>
        <w:rPr>
          <w:rFonts w:ascii="Times New Roman" w:hAnsi="Times New Roman" w:cs="Times New Roman"/>
          <w:sz w:val="28"/>
          <w:szCs w:val="28"/>
          <w:lang w:val="uk-UA"/>
        </w:rPr>
        <w:t>орне море для економічної та/або</w:t>
      </w:r>
      <w:r w:rsidRPr="00966C00">
        <w:rPr>
          <w:rFonts w:ascii="Times New Roman" w:hAnsi="Times New Roman" w:cs="Times New Roman"/>
          <w:sz w:val="28"/>
          <w:szCs w:val="28"/>
          <w:lang w:val="uk-UA"/>
        </w:rPr>
        <w:t xml:space="preserve"> військової підтри</w:t>
      </w:r>
      <w:r>
        <w:rPr>
          <w:rFonts w:ascii="Times New Roman" w:hAnsi="Times New Roman" w:cs="Times New Roman"/>
          <w:sz w:val="28"/>
          <w:szCs w:val="28"/>
          <w:lang w:val="uk-UA"/>
        </w:rPr>
        <w:t xml:space="preserve">мки. Мінування </w:t>
      </w:r>
      <w:r w:rsidRPr="00966C00">
        <w:rPr>
          <w:rFonts w:ascii="Times New Roman" w:hAnsi="Times New Roman" w:cs="Times New Roman"/>
          <w:sz w:val="28"/>
          <w:szCs w:val="28"/>
          <w:lang w:val="uk-UA"/>
        </w:rPr>
        <w:t>є частиною більш масштабної морської блокади Росії проти України і явним порушенням міжнародного права.</w:t>
      </w:r>
    </w:p>
    <w:p w:rsidR="00966C00" w:rsidRDefault="00966C00" w:rsidP="00966C00">
      <w:pPr>
        <w:spacing w:line="360" w:lineRule="auto"/>
        <w:jc w:val="both"/>
        <w:rPr>
          <w:rFonts w:ascii="Times New Roman" w:hAnsi="Times New Roman" w:cs="Times New Roman"/>
          <w:sz w:val="28"/>
          <w:szCs w:val="28"/>
          <w:lang w:val="uk-UA"/>
        </w:rPr>
      </w:pPr>
      <w:r w:rsidRPr="00966C00">
        <w:rPr>
          <w:rFonts w:ascii="Times New Roman" w:hAnsi="Times New Roman" w:cs="Times New Roman"/>
          <w:sz w:val="28"/>
          <w:szCs w:val="28"/>
          <w:lang w:val="uk-UA"/>
        </w:rPr>
        <w:t>На відміну від наземних мін, морські міни не заборонені міжнародними угодами (</w:t>
      </w:r>
      <w:proofErr w:type="spellStart"/>
      <w:r w:rsidRPr="00966C00">
        <w:rPr>
          <w:rFonts w:ascii="Times New Roman" w:hAnsi="Times New Roman" w:cs="Times New Roman"/>
          <w:sz w:val="28"/>
          <w:szCs w:val="28"/>
          <w:lang w:val="uk-UA"/>
        </w:rPr>
        <w:t>Tondo</w:t>
      </w:r>
      <w:proofErr w:type="spellEnd"/>
      <w:r w:rsidRPr="00966C00">
        <w:rPr>
          <w:rFonts w:ascii="Times New Roman" w:hAnsi="Times New Roman" w:cs="Times New Roman"/>
          <w:sz w:val="28"/>
          <w:szCs w:val="28"/>
          <w:lang w:val="uk-UA"/>
        </w:rPr>
        <w:t xml:space="preserve">, 2022). Однак міжнародне право визначає, як і чому вони </w:t>
      </w:r>
      <w:r w:rsidRPr="00966C00">
        <w:rPr>
          <w:rFonts w:ascii="Times New Roman" w:hAnsi="Times New Roman" w:cs="Times New Roman"/>
          <w:sz w:val="28"/>
          <w:szCs w:val="28"/>
          <w:lang w:val="uk-UA"/>
        </w:rPr>
        <w:lastRenderedPageBreak/>
        <w:t>можуть застосовуватися. Зокрема, морські міни можуть встановлюватися лише в територіальних водах держави для захисту її берегової лінії від зовнішніх нападів (</w:t>
      </w:r>
      <w:proofErr w:type="spellStart"/>
      <w:r w:rsidRPr="00966C00">
        <w:rPr>
          <w:rFonts w:ascii="Times New Roman" w:hAnsi="Times New Roman" w:cs="Times New Roman"/>
          <w:sz w:val="28"/>
          <w:szCs w:val="28"/>
          <w:lang w:val="uk-UA"/>
        </w:rPr>
        <w:t>Tondo</w:t>
      </w:r>
      <w:proofErr w:type="spellEnd"/>
      <w:r w:rsidRPr="00966C00">
        <w:rPr>
          <w:rFonts w:ascii="Times New Roman" w:hAnsi="Times New Roman" w:cs="Times New Roman"/>
          <w:sz w:val="28"/>
          <w:szCs w:val="28"/>
          <w:lang w:val="uk-UA"/>
        </w:rPr>
        <w:t>, 2022). У червні 2022 року Україна заявила, що замінувала своє чорноморське узбережжя "на виконання нашого права на самооборону, як це передбачено статтею 51 Конвенції ООН" (</w:t>
      </w:r>
      <w:proofErr w:type="spellStart"/>
      <w:r w:rsidRPr="00966C00">
        <w:rPr>
          <w:rFonts w:ascii="Times New Roman" w:hAnsi="Times New Roman" w:cs="Times New Roman"/>
          <w:sz w:val="28"/>
          <w:szCs w:val="28"/>
          <w:lang w:val="uk-UA"/>
        </w:rPr>
        <w:t>Tondo</w:t>
      </w:r>
      <w:proofErr w:type="spellEnd"/>
      <w:r w:rsidRPr="00966C00">
        <w:rPr>
          <w:rFonts w:ascii="Times New Roman" w:hAnsi="Times New Roman" w:cs="Times New Roman"/>
          <w:sz w:val="28"/>
          <w:szCs w:val="28"/>
          <w:lang w:val="uk-UA"/>
        </w:rPr>
        <w:t>, 2022). Укр</w:t>
      </w:r>
      <w:r>
        <w:rPr>
          <w:rFonts w:ascii="Times New Roman" w:hAnsi="Times New Roman" w:cs="Times New Roman"/>
          <w:sz w:val="28"/>
          <w:szCs w:val="28"/>
          <w:lang w:val="uk-UA"/>
        </w:rPr>
        <w:t>аїнські міни покликані обмежити свободу</w:t>
      </w:r>
      <w:r w:rsidRPr="00966C00">
        <w:rPr>
          <w:rFonts w:ascii="Times New Roman" w:hAnsi="Times New Roman" w:cs="Times New Roman"/>
          <w:sz w:val="28"/>
          <w:szCs w:val="28"/>
          <w:lang w:val="uk-UA"/>
        </w:rPr>
        <w:t xml:space="preserve"> пересування росіян у Чорному морі та перешкоджання будь-яким морським</w:t>
      </w:r>
      <w:r>
        <w:rPr>
          <w:rFonts w:ascii="Times New Roman" w:hAnsi="Times New Roman" w:cs="Times New Roman"/>
          <w:sz w:val="28"/>
          <w:szCs w:val="28"/>
          <w:lang w:val="uk-UA"/>
        </w:rPr>
        <w:t xml:space="preserve"> операціям Росії проти України </w:t>
      </w:r>
      <w:r w:rsidRPr="00966C00">
        <w:rPr>
          <w:rFonts w:ascii="Times New Roman" w:hAnsi="Times New Roman" w:cs="Times New Roman"/>
          <w:sz w:val="28"/>
          <w:szCs w:val="28"/>
          <w:lang w:val="uk-UA"/>
        </w:rPr>
        <w:t>(</w:t>
      </w:r>
      <w:proofErr w:type="spellStart"/>
      <w:r w:rsidRPr="00966C00">
        <w:rPr>
          <w:rFonts w:ascii="Times New Roman" w:hAnsi="Times New Roman" w:cs="Times New Roman"/>
          <w:sz w:val="28"/>
          <w:szCs w:val="28"/>
          <w:lang w:val="uk-UA"/>
        </w:rPr>
        <w:t>Mizokami</w:t>
      </w:r>
      <w:proofErr w:type="spellEnd"/>
      <w:r w:rsidRPr="00966C00">
        <w:rPr>
          <w:rFonts w:ascii="Times New Roman" w:hAnsi="Times New Roman" w:cs="Times New Roman"/>
          <w:sz w:val="28"/>
          <w:szCs w:val="28"/>
          <w:lang w:val="uk-UA"/>
        </w:rPr>
        <w:t>, 2023). Такі дії і стратегія чітко відповідають міжнародному праву та невід'ємному праву України на самооборону. Однак, оскільки міни -</w:t>
      </w:r>
      <w:r>
        <w:rPr>
          <w:rFonts w:ascii="Times New Roman" w:hAnsi="Times New Roman" w:cs="Times New Roman"/>
          <w:sz w:val="28"/>
          <w:szCs w:val="28"/>
          <w:lang w:val="uk-UA"/>
        </w:rPr>
        <w:t xml:space="preserve"> як українські, так і російські, </w:t>
      </w:r>
      <w:r w:rsidRPr="00966C00">
        <w:rPr>
          <w:rFonts w:ascii="Times New Roman" w:hAnsi="Times New Roman" w:cs="Times New Roman"/>
          <w:sz w:val="28"/>
          <w:szCs w:val="28"/>
          <w:lang w:val="uk-UA"/>
        </w:rPr>
        <w:t xml:space="preserve">відшвартовуються через корозію </w:t>
      </w:r>
      <w:r w:rsidR="007929EC">
        <w:rPr>
          <w:rFonts w:ascii="Times New Roman" w:hAnsi="Times New Roman" w:cs="Times New Roman"/>
          <w:sz w:val="28"/>
          <w:szCs w:val="28"/>
          <w:lang w:val="uk-UA"/>
        </w:rPr>
        <w:t>солоної води та сезонні шторми</w:t>
      </w:r>
      <w:r w:rsidRPr="00966C00">
        <w:rPr>
          <w:rFonts w:ascii="Times New Roman" w:hAnsi="Times New Roman" w:cs="Times New Roman"/>
          <w:sz w:val="28"/>
          <w:szCs w:val="28"/>
          <w:lang w:val="uk-UA"/>
        </w:rPr>
        <w:t>, вони будуть становити все більшу загрозу для всіх, хто прямує через Чорне море.</w:t>
      </w:r>
    </w:p>
    <w:p w:rsidR="007929EC" w:rsidRDefault="007929EC" w:rsidP="00966C0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Чорноморський регіон</w:t>
      </w:r>
      <w:r w:rsidRPr="007929EC">
        <w:rPr>
          <w:rFonts w:ascii="Times New Roman" w:hAnsi="Times New Roman" w:cs="Times New Roman"/>
          <w:sz w:val="28"/>
          <w:szCs w:val="28"/>
          <w:lang w:val="uk-UA"/>
        </w:rPr>
        <w:t xml:space="preserve"> є центральним транзитним вузлом в потоці експорту нафти і газу до Європи, Середземномор'я і за його межі, маючи великий потенціал для подальшого з'єднання Європи і Центральної Азії (GMF, 2023). Наразі на нього припадає 34% імпорту природного газу та нафти до Європейського Союзу (ЄС) з низки прибережних чорноморських держав (</w:t>
      </w:r>
      <w:proofErr w:type="spellStart"/>
      <w:r w:rsidRPr="007929EC">
        <w:rPr>
          <w:rFonts w:ascii="Times New Roman" w:hAnsi="Times New Roman" w:cs="Times New Roman"/>
          <w:sz w:val="28"/>
          <w:szCs w:val="28"/>
          <w:lang w:val="uk-UA"/>
        </w:rPr>
        <w:t>European</w:t>
      </w:r>
      <w:proofErr w:type="spellEnd"/>
      <w:r w:rsidRPr="007929EC">
        <w:rPr>
          <w:rFonts w:ascii="Times New Roman" w:hAnsi="Times New Roman" w:cs="Times New Roman"/>
          <w:sz w:val="28"/>
          <w:szCs w:val="28"/>
          <w:lang w:val="uk-UA"/>
        </w:rPr>
        <w:t xml:space="preserve"> MSP </w:t>
      </w:r>
      <w:proofErr w:type="spellStart"/>
      <w:r w:rsidRPr="007929EC">
        <w:rPr>
          <w:rFonts w:ascii="Times New Roman" w:hAnsi="Times New Roman" w:cs="Times New Roman"/>
          <w:sz w:val="28"/>
          <w:szCs w:val="28"/>
          <w:lang w:val="uk-UA"/>
        </w:rPr>
        <w:t>Platform</w:t>
      </w:r>
      <w:proofErr w:type="spellEnd"/>
      <w:r w:rsidRPr="007929EC">
        <w:rPr>
          <w:rFonts w:ascii="Times New Roman" w:hAnsi="Times New Roman" w:cs="Times New Roman"/>
          <w:sz w:val="28"/>
          <w:szCs w:val="28"/>
          <w:lang w:val="uk-UA"/>
        </w:rPr>
        <w:t>, 2023). Проте його значення для Європи зростатиме й надалі.</w:t>
      </w:r>
    </w:p>
    <w:p w:rsidR="007929EC" w:rsidRDefault="007929EC" w:rsidP="007929EC">
      <w:pPr>
        <w:spacing w:line="360" w:lineRule="auto"/>
        <w:jc w:val="both"/>
        <w:rPr>
          <w:rFonts w:ascii="Times New Roman" w:hAnsi="Times New Roman" w:cs="Times New Roman"/>
          <w:sz w:val="28"/>
          <w:szCs w:val="28"/>
          <w:lang w:val="uk-UA"/>
        </w:rPr>
      </w:pPr>
      <w:r w:rsidRPr="007929EC">
        <w:rPr>
          <w:rFonts w:ascii="Times New Roman" w:hAnsi="Times New Roman" w:cs="Times New Roman"/>
          <w:sz w:val="28"/>
          <w:szCs w:val="28"/>
          <w:lang w:val="uk-UA"/>
        </w:rPr>
        <w:t>Чорне море також містить невідому кількість запасів природно</w:t>
      </w:r>
      <w:r>
        <w:rPr>
          <w:rFonts w:ascii="Times New Roman" w:hAnsi="Times New Roman" w:cs="Times New Roman"/>
          <w:sz w:val="28"/>
          <w:szCs w:val="28"/>
          <w:lang w:val="uk-UA"/>
        </w:rPr>
        <w:t xml:space="preserve">го газу, які прибережні держави досі </w:t>
      </w:r>
      <w:r w:rsidRPr="007929EC">
        <w:rPr>
          <w:rFonts w:ascii="Times New Roman" w:hAnsi="Times New Roman" w:cs="Times New Roman"/>
          <w:sz w:val="28"/>
          <w:szCs w:val="28"/>
          <w:lang w:val="uk-UA"/>
        </w:rPr>
        <w:t>розвідують (</w:t>
      </w:r>
      <w:proofErr w:type="spellStart"/>
      <w:r w:rsidRPr="007929EC">
        <w:rPr>
          <w:rFonts w:ascii="Times New Roman" w:hAnsi="Times New Roman" w:cs="Times New Roman"/>
          <w:sz w:val="28"/>
          <w:szCs w:val="28"/>
          <w:lang w:val="uk-UA"/>
        </w:rPr>
        <w:t>Sabadus</w:t>
      </w:r>
      <w:proofErr w:type="spellEnd"/>
      <w:r w:rsidRPr="007929EC">
        <w:rPr>
          <w:rFonts w:ascii="Times New Roman" w:hAnsi="Times New Roman" w:cs="Times New Roman"/>
          <w:sz w:val="28"/>
          <w:szCs w:val="28"/>
          <w:lang w:val="uk-UA"/>
        </w:rPr>
        <w:t xml:space="preserve">, 2021). За приблизними прогнозами, лише український шельф може містити понад два трильйони кубометрів газу. Туреччина заявила, що запаси в її виключній економічній </w:t>
      </w:r>
      <w:r w:rsidR="003F5A7D">
        <w:rPr>
          <w:rFonts w:ascii="Times New Roman" w:hAnsi="Times New Roman" w:cs="Times New Roman"/>
          <w:sz w:val="28"/>
          <w:szCs w:val="28"/>
          <w:lang w:val="uk-UA"/>
        </w:rPr>
        <w:t xml:space="preserve">зоні </w:t>
      </w:r>
      <w:r w:rsidRPr="007929EC">
        <w:rPr>
          <w:rFonts w:ascii="Times New Roman" w:hAnsi="Times New Roman" w:cs="Times New Roman"/>
          <w:sz w:val="28"/>
          <w:szCs w:val="28"/>
          <w:lang w:val="uk-UA"/>
        </w:rPr>
        <w:t>(</w:t>
      </w:r>
      <w:proofErr w:type="spellStart"/>
      <w:r w:rsidR="003F5A7D" w:rsidRPr="003F5A7D">
        <w:rPr>
          <w:rFonts w:ascii="Times New Roman" w:hAnsi="Times New Roman" w:cs="Times New Roman"/>
          <w:sz w:val="28"/>
          <w:szCs w:val="28"/>
          <w:lang w:val="uk-UA"/>
        </w:rPr>
        <w:t>exclusive</w:t>
      </w:r>
      <w:proofErr w:type="spellEnd"/>
      <w:r w:rsidR="003F5A7D" w:rsidRPr="003F5A7D">
        <w:rPr>
          <w:rFonts w:ascii="Times New Roman" w:hAnsi="Times New Roman" w:cs="Times New Roman"/>
          <w:sz w:val="28"/>
          <w:szCs w:val="28"/>
          <w:lang w:val="uk-UA"/>
        </w:rPr>
        <w:t xml:space="preserve"> </w:t>
      </w:r>
      <w:proofErr w:type="spellStart"/>
      <w:r w:rsidR="003F5A7D" w:rsidRPr="003F5A7D">
        <w:rPr>
          <w:rFonts w:ascii="Times New Roman" w:hAnsi="Times New Roman" w:cs="Times New Roman"/>
          <w:sz w:val="28"/>
          <w:szCs w:val="28"/>
          <w:lang w:val="uk-UA"/>
        </w:rPr>
        <w:t>economic</w:t>
      </w:r>
      <w:proofErr w:type="spellEnd"/>
      <w:r w:rsidR="003F5A7D" w:rsidRPr="003F5A7D">
        <w:rPr>
          <w:rFonts w:ascii="Times New Roman" w:hAnsi="Times New Roman" w:cs="Times New Roman"/>
          <w:sz w:val="28"/>
          <w:szCs w:val="28"/>
          <w:lang w:val="uk-UA"/>
        </w:rPr>
        <w:t xml:space="preserve"> </w:t>
      </w:r>
      <w:proofErr w:type="spellStart"/>
      <w:r w:rsidR="003F5A7D" w:rsidRPr="003F5A7D">
        <w:rPr>
          <w:rFonts w:ascii="Times New Roman" w:hAnsi="Times New Roman" w:cs="Times New Roman"/>
          <w:sz w:val="28"/>
          <w:szCs w:val="28"/>
          <w:lang w:val="uk-UA"/>
        </w:rPr>
        <w:t>zone</w:t>
      </w:r>
      <w:proofErr w:type="spellEnd"/>
      <w:r w:rsidRPr="007929EC">
        <w:rPr>
          <w:rFonts w:ascii="Times New Roman" w:hAnsi="Times New Roman" w:cs="Times New Roman"/>
          <w:sz w:val="28"/>
          <w:szCs w:val="28"/>
          <w:lang w:val="uk-UA"/>
        </w:rPr>
        <w:t>) можуть становити до 710 мільярдів кубометрів, тоді як Румунія, як вважають, володіє від 150 до 200 мільярдів кубометрів газу (</w:t>
      </w:r>
      <w:proofErr w:type="spellStart"/>
      <w:r w:rsidRPr="007929EC">
        <w:rPr>
          <w:rFonts w:ascii="Times New Roman" w:hAnsi="Times New Roman" w:cs="Times New Roman"/>
          <w:sz w:val="28"/>
          <w:szCs w:val="28"/>
          <w:lang w:val="uk-UA"/>
        </w:rPr>
        <w:t>Kucukgocmen</w:t>
      </w:r>
      <w:proofErr w:type="spellEnd"/>
      <w:r w:rsidRPr="007929EC">
        <w:rPr>
          <w:rFonts w:ascii="Times New Roman" w:hAnsi="Times New Roman" w:cs="Times New Roman"/>
          <w:sz w:val="28"/>
          <w:szCs w:val="28"/>
          <w:lang w:val="uk-UA"/>
        </w:rPr>
        <w:t xml:space="preserve"> і </w:t>
      </w:r>
      <w:proofErr w:type="spellStart"/>
      <w:r w:rsidRPr="007929EC">
        <w:rPr>
          <w:rFonts w:ascii="Times New Roman" w:hAnsi="Times New Roman" w:cs="Times New Roman"/>
          <w:sz w:val="28"/>
          <w:szCs w:val="28"/>
          <w:lang w:val="uk-UA"/>
        </w:rPr>
        <w:t>Erkoyun</w:t>
      </w:r>
      <w:proofErr w:type="spellEnd"/>
      <w:r w:rsidRPr="007929EC">
        <w:rPr>
          <w:rFonts w:ascii="Times New Roman" w:hAnsi="Times New Roman" w:cs="Times New Roman"/>
          <w:sz w:val="28"/>
          <w:szCs w:val="28"/>
          <w:lang w:val="uk-UA"/>
        </w:rPr>
        <w:t xml:space="preserve">, 2022; </w:t>
      </w:r>
      <w:proofErr w:type="spellStart"/>
      <w:r w:rsidRPr="007929EC">
        <w:rPr>
          <w:rFonts w:ascii="Times New Roman" w:hAnsi="Times New Roman" w:cs="Times New Roman"/>
          <w:sz w:val="28"/>
          <w:szCs w:val="28"/>
          <w:lang w:val="uk-UA"/>
        </w:rPr>
        <w:t>Sabadus</w:t>
      </w:r>
      <w:proofErr w:type="spellEnd"/>
      <w:r w:rsidRPr="007929EC">
        <w:rPr>
          <w:rFonts w:ascii="Times New Roman" w:hAnsi="Times New Roman" w:cs="Times New Roman"/>
          <w:sz w:val="28"/>
          <w:szCs w:val="28"/>
          <w:lang w:val="uk-UA"/>
        </w:rPr>
        <w:t xml:space="preserve">, 2021; </w:t>
      </w:r>
      <w:proofErr w:type="spellStart"/>
      <w:r w:rsidR="003F5A7D" w:rsidRPr="003F5A7D">
        <w:rPr>
          <w:rFonts w:ascii="Times New Roman" w:hAnsi="Times New Roman" w:cs="Times New Roman"/>
          <w:sz w:val="28"/>
          <w:szCs w:val="28"/>
          <w:lang w:val="uk-UA"/>
        </w:rPr>
        <w:t>Aligica</w:t>
      </w:r>
      <w:proofErr w:type="spellEnd"/>
      <w:r w:rsidRPr="007929EC">
        <w:rPr>
          <w:rFonts w:ascii="Times New Roman" w:hAnsi="Times New Roman" w:cs="Times New Roman"/>
          <w:sz w:val="28"/>
          <w:szCs w:val="28"/>
          <w:lang w:val="uk-UA"/>
        </w:rPr>
        <w:t xml:space="preserve">, 2023). Такі запаси мають потенціал стати основою сильної </w:t>
      </w:r>
      <w:r w:rsidR="003F5A7D">
        <w:rPr>
          <w:rFonts w:ascii="Times New Roman" w:hAnsi="Times New Roman" w:cs="Times New Roman"/>
          <w:sz w:val="28"/>
          <w:szCs w:val="28"/>
          <w:lang w:val="uk-UA"/>
        </w:rPr>
        <w:t xml:space="preserve">регіональної економіки, якщо </w:t>
      </w:r>
      <w:r w:rsidRPr="007929EC">
        <w:rPr>
          <w:rFonts w:ascii="Times New Roman" w:hAnsi="Times New Roman" w:cs="Times New Roman"/>
          <w:sz w:val="28"/>
          <w:szCs w:val="28"/>
          <w:lang w:val="uk-UA"/>
        </w:rPr>
        <w:t xml:space="preserve">їх вдасться експлуатувати. Однак домінування Росії в </w:t>
      </w:r>
      <w:r w:rsidR="003F5A7D">
        <w:rPr>
          <w:rFonts w:ascii="Times New Roman" w:hAnsi="Times New Roman" w:cs="Times New Roman"/>
          <w:sz w:val="28"/>
          <w:szCs w:val="28"/>
          <w:lang w:val="uk-UA"/>
        </w:rPr>
        <w:t>Чорноморському регіоні</w:t>
      </w:r>
      <w:r w:rsidRPr="007929EC">
        <w:rPr>
          <w:rFonts w:ascii="Times New Roman" w:hAnsi="Times New Roman" w:cs="Times New Roman"/>
          <w:sz w:val="28"/>
          <w:szCs w:val="28"/>
          <w:lang w:val="uk-UA"/>
        </w:rPr>
        <w:t xml:space="preserve"> обмежує цей потенціал. Хоча Конвенція </w:t>
      </w:r>
      <w:r w:rsidRPr="007929EC">
        <w:rPr>
          <w:rFonts w:ascii="Times New Roman" w:hAnsi="Times New Roman" w:cs="Times New Roman"/>
          <w:sz w:val="28"/>
          <w:szCs w:val="28"/>
          <w:lang w:val="uk-UA"/>
        </w:rPr>
        <w:lastRenderedPageBreak/>
        <w:t>Організації Об'</w:t>
      </w:r>
      <w:r w:rsidR="003F5A7D">
        <w:rPr>
          <w:rFonts w:ascii="Times New Roman" w:hAnsi="Times New Roman" w:cs="Times New Roman"/>
          <w:sz w:val="28"/>
          <w:szCs w:val="28"/>
          <w:lang w:val="uk-UA"/>
        </w:rPr>
        <w:t xml:space="preserve">єднаних Націй з морського права </w:t>
      </w:r>
      <w:r w:rsidRPr="007929EC">
        <w:rPr>
          <w:rFonts w:ascii="Times New Roman" w:hAnsi="Times New Roman" w:cs="Times New Roman"/>
          <w:sz w:val="28"/>
          <w:szCs w:val="28"/>
          <w:lang w:val="uk-UA"/>
        </w:rPr>
        <w:t xml:space="preserve">визначає </w:t>
      </w:r>
      <w:r w:rsidR="003F5A7D">
        <w:rPr>
          <w:rFonts w:ascii="Times New Roman" w:hAnsi="Times New Roman" w:cs="Times New Roman"/>
          <w:sz w:val="28"/>
          <w:szCs w:val="28"/>
          <w:lang w:val="uk-UA"/>
        </w:rPr>
        <w:t>виключну економічну зону</w:t>
      </w:r>
      <w:r w:rsidRPr="007929EC">
        <w:rPr>
          <w:rFonts w:ascii="Times New Roman" w:hAnsi="Times New Roman" w:cs="Times New Roman"/>
          <w:sz w:val="28"/>
          <w:szCs w:val="28"/>
          <w:lang w:val="uk-UA"/>
        </w:rPr>
        <w:t xml:space="preserve"> як таку, що простягається на 200</w:t>
      </w:r>
      <w:r w:rsidR="003F5A7D">
        <w:rPr>
          <w:rFonts w:ascii="Times New Roman" w:hAnsi="Times New Roman" w:cs="Times New Roman"/>
          <w:sz w:val="28"/>
          <w:szCs w:val="28"/>
          <w:lang w:val="uk-UA"/>
        </w:rPr>
        <w:t xml:space="preserve"> морських миль від </w:t>
      </w:r>
      <w:r w:rsidRPr="007929EC">
        <w:rPr>
          <w:rFonts w:ascii="Times New Roman" w:hAnsi="Times New Roman" w:cs="Times New Roman"/>
          <w:sz w:val="28"/>
          <w:szCs w:val="28"/>
          <w:lang w:val="uk-UA"/>
        </w:rPr>
        <w:t>берегової лінії країни, відсутність спільного розуміння в Чорному морі і перевага Росії ймовірно, гарантуватиме, що той, хто першим розпочне буріння, отримає вигоду від цих запасів (</w:t>
      </w:r>
      <w:proofErr w:type="spellStart"/>
      <w:r w:rsidR="003F5A7D" w:rsidRPr="003F5A7D">
        <w:rPr>
          <w:rFonts w:ascii="Times New Roman" w:hAnsi="Times New Roman" w:cs="Times New Roman"/>
          <w:sz w:val="28"/>
          <w:szCs w:val="28"/>
          <w:lang w:val="uk-UA"/>
        </w:rPr>
        <w:t>Sabadus</w:t>
      </w:r>
      <w:proofErr w:type="spellEnd"/>
      <w:r w:rsidRPr="007929EC">
        <w:rPr>
          <w:rFonts w:ascii="Times New Roman" w:hAnsi="Times New Roman" w:cs="Times New Roman"/>
          <w:sz w:val="28"/>
          <w:szCs w:val="28"/>
          <w:lang w:val="uk-UA"/>
        </w:rPr>
        <w:t xml:space="preserve">, 2021). Члени і партнери НАТО в </w:t>
      </w:r>
      <w:r w:rsidR="003F5A7D">
        <w:rPr>
          <w:rFonts w:ascii="Times New Roman" w:hAnsi="Times New Roman" w:cs="Times New Roman"/>
          <w:sz w:val="28"/>
          <w:szCs w:val="28"/>
          <w:lang w:val="uk-UA"/>
        </w:rPr>
        <w:t>Чорноморському регіоні,</w:t>
      </w:r>
      <w:r w:rsidRPr="007929EC">
        <w:rPr>
          <w:rFonts w:ascii="Times New Roman" w:hAnsi="Times New Roman" w:cs="Times New Roman"/>
          <w:sz w:val="28"/>
          <w:szCs w:val="28"/>
          <w:lang w:val="uk-UA"/>
        </w:rPr>
        <w:t xml:space="preserve"> в тому числі Європейський союз, дедалі більше покла</w:t>
      </w:r>
      <w:r w:rsidR="003F5A7D">
        <w:rPr>
          <w:rFonts w:ascii="Times New Roman" w:hAnsi="Times New Roman" w:cs="Times New Roman"/>
          <w:sz w:val="28"/>
          <w:szCs w:val="28"/>
          <w:lang w:val="uk-UA"/>
        </w:rPr>
        <w:t xml:space="preserve">даються на цей регіон для </w:t>
      </w:r>
      <w:proofErr w:type="spellStart"/>
      <w:r w:rsidR="003F5A7D">
        <w:rPr>
          <w:rFonts w:ascii="Times New Roman" w:hAnsi="Times New Roman" w:cs="Times New Roman"/>
          <w:sz w:val="28"/>
          <w:szCs w:val="28"/>
          <w:lang w:val="uk-UA"/>
        </w:rPr>
        <w:t>задовільн</w:t>
      </w:r>
      <w:r w:rsidRPr="007929EC">
        <w:rPr>
          <w:rFonts w:ascii="Times New Roman" w:hAnsi="Times New Roman" w:cs="Times New Roman"/>
          <w:sz w:val="28"/>
          <w:szCs w:val="28"/>
          <w:lang w:val="uk-UA"/>
        </w:rPr>
        <w:t>ення</w:t>
      </w:r>
      <w:proofErr w:type="spellEnd"/>
      <w:r w:rsidRPr="007929EC">
        <w:rPr>
          <w:rFonts w:ascii="Times New Roman" w:hAnsi="Times New Roman" w:cs="Times New Roman"/>
          <w:sz w:val="28"/>
          <w:szCs w:val="28"/>
          <w:lang w:val="uk-UA"/>
        </w:rPr>
        <w:t xml:space="preserve"> своїх енергетич</w:t>
      </w:r>
      <w:r w:rsidR="003F5A7D">
        <w:rPr>
          <w:rFonts w:ascii="Times New Roman" w:hAnsi="Times New Roman" w:cs="Times New Roman"/>
          <w:sz w:val="28"/>
          <w:szCs w:val="28"/>
          <w:lang w:val="uk-UA"/>
        </w:rPr>
        <w:t xml:space="preserve">них потреб в міру того, як вони </w:t>
      </w:r>
      <w:r w:rsidRPr="007929EC">
        <w:rPr>
          <w:rFonts w:ascii="Times New Roman" w:hAnsi="Times New Roman" w:cs="Times New Roman"/>
          <w:sz w:val="28"/>
          <w:szCs w:val="28"/>
          <w:lang w:val="uk-UA"/>
        </w:rPr>
        <w:t>відмовляються від російських поставок. Проте російське домінування в регіоні - довгострокова мета Кремля</w:t>
      </w:r>
      <w:r w:rsidR="003F5A7D">
        <w:rPr>
          <w:rFonts w:ascii="Times New Roman" w:hAnsi="Times New Roman" w:cs="Times New Roman"/>
          <w:sz w:val="28"/>
          <w:szCs w:val="28"/>
          <w:lang w:val="uk-UA"/>
        </w:rPr>
        <w:t xml:space="preserve">, </w:t>
      </w:r>
      <w:r w:rsidRPr="007929EC">
        <w:rPr>
          <w:rFonts w:ascii="Times New Roman" w:hAnsi="Times New Roman" w:cs="Times New Roman"/>
          <w:sz w:val="28"/>
          <w:szCs w:val="28"/>
          <w:lang w:val="uk-UA"/>
        </w:rPr>
        <w:t>загрожує європейським енергетичним інтересам</w:t>
      </w:r>
      <w:r w:rsidR="003F5A7D">
        <w:rPr>
          <w:rFonts w:ascii="Times New Roman" w:hAnsi="Times New Roman" w:cs="Times New Roman"/>
          <w:sz w:val="28"/>
          <w:szCs w:val="28"/>
          <w:lang w:val="uk-UA"/>
        </w:rPr>
        <w:t xml:space="preserve">. </w:t>
      </w:r>
    </w:p>
    <w:p w:rsidR="003F5A7D" w:rsidRDefault="003F5A7D" w:rsidP="003F5A7D">
      <w:pPr>
        <w:spacing w:line="360" w:lineRule="auto"/>
        <w:jc w:val="both"/>
        <w:rPr>
          <w:rFonts w:ascii="Times New Roman" w:hAnsi="Times New Roman" w:cs="Times New Roman"/>
          <w:sz w:val="28"/>
          <w:szCs w:val="28"/>
          <w:lang w:val="uk-UA"/>
        </w:rPr>
      </w:pPr>
      <w:r w:rsidRPr="003F5A7D">
        <w:rPr>
          <w:rFonts w:ascii="Times New Roman" w:hAnsi="Times New Roman" w:cs="Times New Roman"/>
          <w:sz w:val="28"/>
          <w:szCs w:val="28"/>
          <w:lang w:val="uk-UA"/>
        </w:rPr>
        <w:t>У відповідь на вторгнення Росії в Україну європейські країни НАТО і держави-члени ЄС рішуче налаштовані диверсифікувати своє енергопостачання, інфраструктуру і маршрути, щоб повністю відмови</w:t>
      </w:r>
      <w:r>
        <w:rPr>
          <w:rFonts w:ascii="Times New Roman" w:hAnsi="Times New Roman" w:cs="Times New Roman"/>
          <w:sz w:val="28"/>
          <w:szCs w:val="28"/>
          <w:lang w:val="uk-UA"/>
        </w:rPr>
        <w:t xml:space="preserve">тися від споживання російського </w:t>
      </w:r>
      <w:r w:rsidRPr="003F5A7D">
        <w:rPr>
          <w:rFonts w:ascii="Times New Roman" w:hAnsi="Times New Roman" w:cs="Times New Roman"/>
          <w:sz w:val="28"/>
          <w:szCs w:val="28"/>
          <w:lang w:val="uk-UA"/>
        </w:rPr>
        <w:t xml:space="preserve">викопного палива. Ключовим елементом цього є посилення партнерства та взаємозв'язку, переважно в рамках Енергетичного співтовариства, а також з приватними компаніями. Наприклад, Азербайджан, Грузія, Угорщина та Румунія підписали Меморандум про </w:t>
      </w:r>
      <w:proofErr w:type="spellStart"/>
      <w:r w:rsidRPr="003F5A7D">
        <w:rPr>
          <w:rFonts w:ascii="Times New Roman" w:hAnsi="Times New Roman" w:cs="Times New Roman"/>
          <w:sz w:val="28"/>
          <w:szCs w:val="28"/>
          <w:lang w:val="uk-UA"/>
        </w:rPr>
        <w:t>про</w:t>
      </w:r>
      <w:proofErr w:type="spellEnd"/>
      <w:r w:rsidRPr="003F5A7D">
        <w:rPr>
          <w:rFonts w:ascii="Times New Roman" w:hAnsi="Times New Roman" w:cs="Times New Roman"/>
          <w:sz w:val="28"/>
          <w:szCs w:val="28"/>
          <w:lang w:val="uk-UA"/>
        </w:rPr>
        <w:t xml:space="preserve"> взаєморозуміння щодо будівництва 1195-кілометрового підводного силового кабелю, який </w:t>
      </w:r>
      <w:r>
        <w:rPr>
          <w:rFonts w:ascii="Times New Roman" w:hAnsi="Times New Roman" w:cs="Times New Roman"/>
          <w:sz w:val="28"/>
          <w:szCs w:val="28"/>
          <w:lang w:val="uk-UA"/>
        </w:rPr>
        <w:t xml:space="preserve">з'єднає Бухарест і Азербайджан, </w:t>
      </w:r>
      <w:r w:rsidRPr="003F5A7D">
        <w:rPr>
          <w:rFonts w:ascii="Times New Roman" w:hAnsi="Times New Roman" w:cs="Times New Roman"/>
          <w:sz w:val="28"/>
          <w:szCs w:val="28"/>
          <w:lang w:val="uk-UA"/>
        </w:rPr>
        <w:t>щоб допомогти Європі відмовитися від російських д</w:t>
      </w:r>
      <w:r>
        <w:rPr>
          <w:rFonts w:ascii="Times New Roman" w:hAnsi="Times New Roman" w:cs="Times New Roman"/>
          <w:sz w:val="28"/>
          <w:szCs w:val="28"/>
          <w:lang w:val="uk-UA"/>
        </w:rPr>
        <w:t>жерел енергії (</w:t>
      </w:r>
      <w:proofErr w:type="spellStart"/>
      <w:r>
        <w:rPr>
          <w:rFonts w:ascii="Times New Roman" w:hAnsi="Times New Roman" w:cs="Times New Roman"/>
          <w:sz w:val="28"/>
          <w:szCs w:val="28"/>
          <w:lang w:val="uk-UA"/>
        </w:rPr>
        <w:t>Tsereteli</w:t>
      </w:r>
      <w:proofErr w:type="spellEnd"/>
      <w:r>
        <w:rPr>
          <w:rFonts w:ascii="Times New Roman" w:hAnsi="Times New Roman" w:cs="Times New Roman"/>
          <w:sz w:val="28"/>
          <w:szCs w:val="28"/>
          <w:lang w:val="uk-UA"/>
        </w:rPr>
        <w:t xml:space="preserve">, 2023; </w:t>
      </w:r>
      <w:proofErr w:type="spellStart"/>
      <w:r w:rsidRPr="003F5A7D">
        <w:rPr>
          <w:rFonts w:ascii="Times New Roman" w:hAnsi="Times New Roman" w:cs="Times New Roman"/>
          <w:sz w:val="28"/>
          <w:szCs w:val="28"/>
          <w:lang w:val="uk-UA"/>
        </w:rPr>
        <w:t>Euractiv</w:t>
      </w:r>
      <w:proofErr w:type="spellEnd"/>
      <w:r w:rsidRPr="003F5A7D">
        <w:rPr>
          <w:rFonts w:ascii="Times New Roman" w:hAnsi="Times New Roman" w:cs="Times New Roman"/>
          <w:sz w:val="28"/>
          <w:szCs w:val="28"/>
          <w:lang w:val="uk-UA"/>
        </w:rPr>
        <w:t xml:space="preserve">, 2022; </w:t>
      </w:r>
      <w:proofErr w:type="spellStart"/>
      <w:r w:rsidRPr="003F5A7D">
        <w:rPr>
          <w:rFonts w:ascii="Times New Roman" w:hAnsi="Times New Roman" w:cs="Times New Roman"/>
          <w:sz w:val="28"/>
          <w:szCs w:val="28"/>
          <w:lang w:val="uk-UA"/>
        </w:rPr>
        <w:t>Banila</w:t>
      </w:r>
      <w:proofErr w:type="spellEnd"/>
      <w:r w:rsidRPr="003F5A7D">
        <w:rPr>
          <w:rFonts w:ascii="Times New Roman" w:hAnsi="Times New Roman" w:cs="Times New Roman"/>
          <w:sz w:val="28"/>
          <w:szCs w:val="28"/>
          <w:lang w:val="uk-UA"/>
        </w:rPr>
        <w:t>, 2022). Під час європейської енергетичної кризи 2022 року Азербайджан - з його величезним енергетичним потенціалом - довів, що є надійним постачальником енергоносіїв до Європи ч</w:t>
      </w:r>
      <w:r>
        <w:rPr>
          <w:rFonts w:ascii="Times New Roman" w:hAnsi="Times New Roman" w:cs="Times New Roman"/>
          <w:sz w:val="28"/>
          <w:szCs w:val="28"/>
          <w:lang w:val="uk-UA"/>
        </w:rPr>
        <w:t>ерез Південний газовий коридор</w:t>
      </w:r>
      <w:r w:rsidRPr="003F5A7D">
        <w:rPr>
          <w:rFonts w:ascii="Times New Roman" w:hAnsi="Times New Roman" w:cs="Times New Roman"/>
          <w:sz w:val="28"/>
          <w:szCs w:val="28"/>
          <w:lang w:val="uk-UA"/>
        </w:rPr>
        <w:t xml:space="preserve"> (GMF, 2023). Такі проекти, як запланований підводний кабель, можуть бути розширені в майбутньому, причому Грузія в</w:t>
      </w:r>
      <w:r>
        <w:rPr>
          <w:rFonts w:ascii="Times New Roman" w:hAnsi="Times New Roman" w:cs="Times New Roman"/>
          <w:sz w:val="28"/>
          <w:szCs w:val="28"/>
          <w:lang w:val="uk-UA"/>
        </w:rPr>
        <w:t>бачає</w:t>
      </w:r>
      <w:r w:rsidRPr="003F5A7D">
        <w:rPr>
          <w:rFonts w:ascii="Times New Roman" w:hAnsi="Times New Roman" w:cs="Times New Roman"/>
          <w:sz w:val="28"/>
          <w:szCs w:val="28"/>
          <w:lang w:val="uk-UA"/>
        </w:rPr>
        <w:t xml:space="preserve"> потенціал подібного підводного енергетичного кабелю, що з'єднає її з Румунією (</w:t>
      </w:r>
      <w:proofErr w:type="spellStart"/>
      <w:r w:rsidRPr="003F5A7D">
        <w:rPr>
          <w:rFonts w:ascii="Times New Roman" w:hAnsi="Times New Roman" w:cs="Times New Roman"/>
          <w:sz w:val="28"/>
          <w:szCs w:val="28"/>
          <w:lang w:val="uk-UA"/>
        </w:rPr>
        <w:t>Tsereteli</w:t>
      </w:r>
      <w:proofErr w:type="spellEnd"/>
      <w:r>
        <w:rPr>
          <w:rFonts w:ascii="Times New Roman" w:hAnsi="Times New Roman" w:cs="Times New Roman"/>
          <w:sz w:val="28"/>
          <w:szCs w:val="28"/>
          <w:lang w:val="uk-UA"/>
        </w:rPr>
        <w:t>,</w:t>
      </w:r>
      <w:r w:rsidRPr="003F5A7D">
        <w:rPr>
          <w:rFonts w:ascii="Times New Roman" w:hAnsi="Times New Roman" w:cs="Times New Roman"/>
          <w:sz w:val="28"/>
          <w:szCs w:val="28"/>
          <w:lang w:val="uk-UA"/>
        </w:rPr>
        <w:t xml:space="preserve"> 2023).</w:t>
      </w:r>
    </w:p>
    <w:p w:rsidR="003F5A7D" w:rsidRDefault="003F5A7D" w:rsidP="003F5A7D">
      <w:pPr>
        <w:spacing w:line="360" w:lineRule="auto"/>
        <w:jc w:val="both"/>
        <w:rPr>
          <w:rFonts w:ascii="Times New Roman" w:hAnsi="Times New Roman" w:cs="Times New Roman"/>
          <w:sz w:val="28"/>
          <w:szCs w:val="28"/>
          <w:lang w:val="uk-UA"/>
        </w:rPr>
      </w:pPr>
      <w:r w:rsidRPr="003F5A7D">
        <w:rPr>
          <w:rFonts w:ascii="Times New Roman" w:hAnsi="Times New Roman" w:cs="Times New Roman"/>
          <w:sz w:val="28"/>
          <w:szCs w:val="28"/>
          <w:lang w:val="uk-UA"/>
        </w:rPr>
        <w:t xml:space="preserve">Молдова і Україна інтегровані в кілька проектів ЄС, спрямованих на розвиток енергетичного партнерства між блоком і цими двома країнами. За </w:t>
      </w:r>
      <w:r w:rsidRPr="003F5A7D">
        <w:rPr>
          <w:rFonts w:ascii="Times New Roman" w:hAnsi="Times New Roman" w:cs="Times New Roman"/>
          <w:sz w:val="28"/>
          <w:szCs w:val="28"/>
          <w:lang w:val="uk-UA"/>
        </w:rPr>
        <w:lastRenderedPageBreak/>
        <w:t>сприяння таких членів Альянсу, як Румунія і США, а також регіональних інституцій</w:t>
      </w:r>
      <w:r>
        <w:rPr>
          <w:rFonts w:ascii="Times New Roman" w:hAnsi="Times New Roman" w:cs="Times New Roman"/>
          <w:sz w:val="28"/>
          <w:szCs w:val="28"/>
          <w:lang w:val="uk-UA"/>
        </w:rPr>
        <w:t xml:space="preserve">, </w:t>
      </w:r>
      <w:r w:rsidRPr="003F5A7D">
        <w:rPr>
          <w:rFonts w:ascii="Times New Roman" w:hAnsi="Times New Roman" w:cs="Times New Roman"/>
          <w:sz w:val="28"/>
          <w:szCs w:val="28"/>
          <w:lang w:val="uk-UA"/>
        </w:rPr>
        <w:t>таких як Європейський банк реконструкції і розвитку, Молдова змогла досягти прогресу в диверсифікації сво</w:t>
      </w:r>
      <w:r>
        <w:rPr>
          <w:rFonts w:ascii="Times New Roman" w:hAnsi="Times New Roman" w:cs="Times New Roman"/>
          <w:sz w:val="28"/>
          <w:szCs w:val="28"/>
          <w:lang w:val="uk-UA"/>
        </w:rPr>
        <w:t xml:space="preserve">їх газових поставок і зменшити </w:t>
      </w:r>
      <w:r w:rsidRPr="003F5A7D">
        <w:rPr>
          <w:rFonts w:ascii="Times New Roman" w:hAnsi="Times New Roman" w:cs="Times New Roman"/>
          <w:sz w:val="28"/>
          <w:szCs w:val="28"/>
          <w:lang w:val="uk-UA"/>
        </w:rPr>
        <w:t xml:space="preserve">свою залежність від Росії. Україна має величезний потенціал для того, щоб відігравати ключову роль у забезпеченні енергетичної безпеки Європи в </w:t>
      </w:r>
      <w:r>
        <w:rPr>
          <w:rFonts w:ascii="Times New Roman" w:hAnsi="Times New Roman" w:cs="Times New Roman"/>
          <w:sz w:val="28"/>
          <w:szCs w:val="28"/>
          <w:lang w:val="uk-UA"/>
        </w:rPr>
        <w:t xml:space="preserve">майбутньому </w:t>
      </w:r>
      <w:r w:rsidRPr="003F5A7D">
        <w:rPr>
          <w:rFonts w:ascii="Times New Roman" w:hAnsi="Times New Roman" w:cs="Times New Roman"/>
          <w:sz w:val="28"/>
          <w:szCs w:val="28"/>
          <w:lang w:val="uk-UA"/>
        </w:rPr>
        <w:t>завдяки своїм потужностям з видобутку та зберігання природного газу.</w:t>
      </w:r>
    </w:p>
    <w:p w:rsidR="003F5A7D" w:rsidRDefault="003F5A7D" w:rsidP="003F5A7D">
      <w:pPr>
        <w:spacing w:line="360" w:lineRule="auto"/>
        <w:jc w:val="both"/>
        <w:rPr>
          <w:rFonts w:ascii="Times New Roman" w:hAnsi="Times New Roman" w:cs="Times New Roman"/>
          <w:sz w:val="28"/>
          <w:szCs w:val="28"/>
          <w:lang w:val="uk-UA"/>
        </w:rPr>
      </w:pPr>
      <w:r w:rsidRPr="003F5A7D">
        <w:rPr>
          <w:rFonts w:ascii="Times New Roman" w:hAnsi="Times New Roman" w:cs="Times New Roman"/>
          <w:sz w:val="28"/>
          <w:szCs w:val="28"/>
          <w:lang w:val="uk-UA"/>
        </w:rPr>
        <w:t>Поступаючись лише Норвегії в Європі, Україна має невикористані енергетичні ресурси, зокрема, природний газ, біопаливо та відновлювані джерела енергії, які в майбутньому можуть слугув</w:t>
      </w:r>
      <w:r w:rsidR="001643D2">
        <w:rPr>
          <w:rFonts w:ascii="Times New Roman" w:hAnsi="Times New Roman" w:cs="Times New Roman"/>
          <w:sz w:val="28"/>
          <w:szCs w:val="28"/>
          <w:lang w:val="uk-UA"/>
        </w:rPr>
        <w:t xml:space="preserve">ати енергетичним банком Європи. </w:t>
      </w:r>
      <w:r w:rsidRPr="003F5A7D">
        <w:rPr>
          <w:rFonts w:ascii="Times New Roman" w:hAnsi="Times New Roman" w:cs="Times New Roman"/>
          <w:sz w:val="28"/>
          <w:szCs w:val="28"/>
          <w:lang w:val="uk-UA"/>
        </w:rPr>
        <w:t>Україна вже зарекомендувала себе як надійний енергетичний партнер Європи. Щоб найкращим</w:t>
      </w:r>
      <w:r w:rsidR="001643D2">
        <w:rPr>
          <w:rFonts w:ascii="Times New Roman" w:hAnsi="Times New Roman" w:cs="Times New Roman"/>
          <w:sz w:val="28"/>
          <w:szCs w:val="28"/>
          <w:lang w:val="uk-UA"/>
        </w:rPr>
        <w:t xml:space="preserve"> чином використати енергетичний потенціал</w:t>
      </w:r>
      <w:r w:rsidRPr="003F5A7D">
        <w:rPr>
          <w:rFonts w:ascii="Times New Roman" w:hAnsi="Times New Roman" w:cs="Times New Roman"/>
          <w:sz w:val="28"/>
          <w:szCs w:val="28"/>
          <w:lang w:val="uk-UA"/>
        </w:rPr>
        <w:t xml:space="preserve"> України, необхідно вже зараз розпочати роботу із залучення приватних інвестицій шляхом впровадження реформ, забезпечення прозорості та належного врядування (GMF, 2023). Енергетична безпека в </w:t>
      </w:r>
      <w:r w:rsidR="001643D2">
        <w:rPr>
          <w:rFonts w:ascii="Times New Roman" w:hAnsi="Times New Roman" w:cs="Times New Roman"/>
          <w:sz w:val="28"/>
          <w:szCs w:val="28"/>
          <w:lang w:val="uk-UA"/>
        </w:rPr>
        <w:t>Чорноморському регіоні</w:t>
      </w:r>
      <w:r w:rsidRPr="003F5A7D">
        <w:rPr>
          <w:rFonts w:ascii="Times New Roman" w:hAnsi="Times New Roman" w:cs="Times New Roman"/>
          <w:sz w:val="28"/>
          <w:szCs w:val="28"/>
          <w:lang w:val="uk-UA"/>
        </w:rPr>
        <w:t xml:space="preserve"> є більш важливою, ніж будь-коли, з огляду на російську енергетичну мілітаризацію, що посилилася з початку </w:t>
      </w:r>
      <w:r w:rsidR="001643D2">
        <w:rPr>
          <w:rFonts w:ascii="Times New Roman" w:hAnsi="Times New Roman" w:cs="Times New Roman"/>
          <w:sz w:val="28"/>
          <w:szCs w:val="28"/>
          <w:lang w:val="uk-UA"/>
        </w:rPr>
        <w:t xml:space="preserve">її </w:t>
      </w:r>
      <w:r w:rsidRPr="003F5A7D">
        <w:rPr>
          <w:rFonts w:ascii="Times New Roman" w:hAnsi="Times New Roman" w:cs="Times New Roman"/>
          <w:sz w:val="28"/>
          <w:szCs w:val="28"/>
          <w:lang w:val="uk-UA"/>
        </w:rPr>
        <w:t>жорстокої, невиправданої та незаконної війни в Україні.</w:t>
      </w:r>
    </w:p>
    <w:p w:rsidR="001643D2" w:rsidRDefault="001643D2" w:rsidP="001643D2">
      <w:pPr>
        <w:spacing w:line="360" w:lineRule="auto"/>
        <w:jc w:val="both"/>
        <w:rPr>
          <w:rFonts w:ascii="Times New Roman" w:hAnsi="Times New Roman" w:cs="Times New Roman"/>
          <w:sz w:val="28"/>
          <w:szCs w:val="28"/>
          <w:lang w:val="uk-UA"/>
        </w:rPr>
      </w:pPr>
      <w:r w:rsidRPr="001643D2">
        <w:rPr>
          <w:rFonts w:ascii="Times New Roman" w:hAnsi="Times New Roman" w:cs="Times New Roman"/>
          <w:sz w:val="28"/>
          <w:szCs w:val="28"/>
          <w:lang w:val="uk-UA"/>
        </w:rPr>
        <w:t>Ненадійність Росії як постачальника енергоресурсів також змусил</w:t>
      </w:r>
      <w:r>
        <w:rPr>
          <w:rFonts w:ascii="Times New Roman" w:hAnsi="Times New Roman" w:cs="Times New Roman"/>
          <w:sz w:val="28"/>
          <w:szCs w:val="28"/>
          <w:lang w:val="uk-UA"/>
        </w:rPr>
        <w:t xml:space="preserve">а європейські країни прискорити </w:t>
      </w:r>
      <w:r w:rsidRPr="001643D2">
        <w:rPr>
          <w:rFonts w:ascii="Times New Roman" w:hAnsi="Times New Roman" w:cs="Times New Roman"/>
          <w:sz w:val="28"/>
          <w:szCs w:val="28"/>
          <w:lang w:val="uk-UA"/>
        </w:rPr>
        <w:t>процес розвитку екологічно чистих та відновлюваних джерел енергії. Окрім зосередження на відновлюваних джере</w:t>
      </w:r>
      <w:r>
        <w:rPr>
          <w:rFonts w:ascii="Times New Roman" w:hAnsi="Times New Roman" w:cs="Times New Roman"/>
          <w:sz w:val="28"/>
          <w:szCs w:val="28"/>
          <w:lang w:val="uk-UA"/>
        </w:rPr>
        <w:t>лах енергії, ще однією можливістю</w:t>
      </w:r>
      <w:r w:rsidRPr="001643D2">
        <w:rPr>
          <w:rFonts w:ascii="Times New Roman" w:hAnsi="Times New Roman" w:cs="Times New Roman"/>
          <w:sz w:val="28"/>
          <w:szCs w:val="28"/>
          <w:lang w:val="uk-UA"/>
        </w:rPr>
        <w:t xml:space="preserve"> для співпраці у сфері "чистої" енергетики надають малі модульні реактори (</w:t>
      </w:r>
      <w:proofErr w:type="spellStart"/>
      <w:r w:rsidRPr="001643D2">
        <w:rPr>
          <w:rFonts w:ascii="Times New Roman" w:hAnsi="Times New Roman" w:cs="Times New Roman"/>
          <w:sz w:val="28"/>
          <w:szCs w:val="28"/>
          <w:lang w:val="uk-UA"/>
        </w:rPr>
        <w:t>Small</w:t>
      </w:r>
      <w:proofErr w:type="spellEnd"/>
      <w:r w:rsidRPr="001643D2">
        <w:rPr>
          <w:rFonts w:ascii="Times New Roman" w:hAnsi="Times New Roman" w:cs="Times New Roman"/>
          <w:sz w:val="28"/>
          <w:szCs w:val="28"/>
          <w:lang w:val="uk-UA"/>
        </w:rPr>
        <w:t xml:space="preserve"> </w:t>
      </w:r>
      <w:proofErr w:type="spellStart"/>
      <w:r w:rsidRPr="001643D2">
        <w:rPr>
          <w:rFonts w:ascii="Times New Roman" w:hAnsi="Times New Roman" w:cs="Times New Roman"/>
          <w:sz w:val="28"/>
          <w:szCs w:val="28"/>
          <w:lang w:val="uk-UA"/>
        </w:rPr>
        <w:t>Modular</w:t>
      </w:r>
      <w:proofErr w:type="spellEnd"/>
      <w:r w:rsidRPr="001643D2">
        <w:rPr>
          <w:rFonts w:ascii="Times New Roman" w:hAnsi="Times New Roman" w:cs="Times New Roman"/>
          <w:sz w:val="28"/>
          <w:szCs w:val="28"/>
          <w:lang w:val="uk-UA"/>
        </w:rPr>
        <w:t xml:space="preserve"> </w:t>
      </w:r>
      <w:proofErr w:type="spellStart"/>
      <w:r w:rsidRPr="001643D2">
        <w:rPr>
          <w:rFonts w:ascii="Times New Roman" w:hAnsi="Times New Roman" w:cs="Times New Roman"/>
          <w:sz w:val="28"/>
          <w:szCs w:val="28"/>
          <w:lang w:val="uk-UA"/>
        </w:rPr>
        <w:t>Reactors</w:t>
      </w:r>
      <w:proofErr w:type="spellEnd"/>
      <w:r w:rsidRPr="001643D2">
        <w:rPr>
          <w:rFonts w:ascii="Times New Roman" w:hAnsi="Times New Roman" w:cs="Times New Roman"/>
          <w:sz w:val="28"/>
          <w:szCs w:val="28"/>
          <w:lang w:val="uk-UA"/>
        </w:rPr>
        <w:t xml:space="preserve">). Наприклад, американська компанія </w:t>
      </w:r>
      <w:proofErr w:type="spellStart"/>
      <w:r w:rsidRPr="001643D2">
        <w:rPr>
          <w:rFonts w:ascii="Times New Roman" w:hAnsi="Times New Roman" w:cs="Times New Roman"/>
          <w:sz w:val="28"/>
          <w:szCs w:val="28"/>
          <w:lang w:val="uk-UA"/>
        </w:rPr>
        <w:t>NuScale</w:t>
      </w:r>
      <w:proofErr w:type="spellEnd"/>
      <w:r w:rsidRPr="001643D2">
        <w:rPr>
          <w:rFonts w:ascii="Times New Roman" w:hAnsi="Times New Roman" w:cs="Times New Roman"/>
          <w:sz w:val="28"/>
          <w:szCs w:val="28"/>
          <w:lang w:val="uk-UA"/>
        </w:rPr>
        <w:t xml:space="preserve"> і румунський уряд</w:t>
      </w:r>
      <w:r>
        <w:rPr>
          <w:rFonts w:ascii="Times New Roman" w:hAnsi="Times New Roman" w:cs="Times New Roman"/>
          <w:sz w:val="28"/>
          <w:szCs w:val="28"/>
          <w:lang w:val="uk-UA"/>
        </w:rPr>
        <w:t xml:space="preserve"> прагнуть розвивати цю нову </w:t>
      </w:r>
      <w:r w:rsidRPr="001643D2">
        <w:rPr>
          <w:rFonts w:ascii="Times New Roman" w:hAnsi="Times New Roman" w:cs="Times New Roman"/>
          <w:sz w:val="28"/>
          <w:szCs w:val="28"/>
          <w:lang w:val="uk-UA"/>
        </w:rPr>
        <w:t xml:space="preserve">технологію, уклавши попередню угоду про будівництво </w:t>
      </w:r>
      <w:r>
        <w:rPr>
          <w:rFonts w:ascii="Times New Roman" w:hAnsi="Times New Roman" w:cs="Times New Roman"/>
          <w:sz w:val="28"/>
          <w:szCs w:val="28"/>
          <w:lang w:val="uk-UA"/>
        </w:rPr>
        <w:t>малих модульних реакторів</w:t>
      </w:r>
      <w:r w:rsidRPr="001643D2">
        <w:rPr>
          <w:rFonts w:ascii="Times New Roman" w:hAnsi="Times New Roman" w:cs="Times New Roman"/>
          <w:sz w:val="28"/>
          <w:szCs w:val="28"/>
          <w:lang w:val="uk-UA"/>
        </w:rPr>
        <w:t>. Уряд США виділив на проект 14 мільйонів доларів США, і передбачається, що реактор буде повністю введений в</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експлуатацію в 2029 році. Інші </w:t>
      </w:r>
      <w:r w:rsidRPr="001643D2">
        <w:rPr>
          <w:rFonts w:ascii="Times New Roman" w:hAnsi="Times New Roman" w:cs="Times New Roman"/>
          <w:sz w:val="28"/>
          <w:szCs w:val="28"/>
          <w:lang w:val="uk-UA"/>
        </w:rPr>
        <w:t xml:space="preserve">країни-члени </w:t>
      </w:r>
      <w:r>
        <w:rPr>
          <w:rFonts w:ascii="Times New Roman" w:hAnsi="Times New Roman" w:cs="Times New Roman"/>
          <w:sz w:val="28"/>
          <w:szCs w:val="28"/>
          <w:lang w:val="uk-UA"/>
        </w:rPr>
        <w:t>Чорноморського регіону</w:t>
      </w:r>
      <w:r w:rsidRPr="001643D2">
        <w:rPr>
          <w:rFonts w:ascii="Times New Roman" w:hAnsi="Times New Roman" w:cs="Times New Roman"/>
          <w:sz w:val="28"/>
          <w:szCs w:val="28"/>
          <w:lang w:val="uk-UA"/>
        </w:rPr>
        <w:t xml:space="preserve"> також виявили зацікавленість у подібних проектах (GMF, 2023).</w:t>
      </w:r>
    </w:p>
    <w:p w:rsidR="00353157" w:rsidRDefault="00353157" w:rsidP="001643D2">
      <w:pPr>
        <w:spacing w:line="360" w:lineRule="auto"/>
        <w:jc w:val="center"/>
        <w:rPr>
          <w:rFonts w:ascii="Times New Roman" w:hAnsi="Times New Roman" w:cs="Times New Roman"/>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353157" w:rsidRDefault="00353157" w:rsidP="001643D2">
      <w:pPr>
        <w:spacing w:line="360" w:lineRule="auto"/>
        <w:jc w:val="center"/>
        <w:rPr>
          <w:rFonts w:ascii="Times New Roman" w:hAnsi="Times New Roman" w:cs="Times New Roman"/>
          <w:b/>
          <w:sz w:val="28"/>
          <w:szCs w:val="28"/>
          <w:lang w:val="uk-UA"/>
        </w:rPr>
      </w:pPr>
    </w:p>
    <w:p w:rsidR="008A618C" w:rsidRDefault="008A618C" w:rsidP="001643D2">
      <w:pPr>
        <w:spacing w:line="360" w:lineRule="auto"/>
        <w:jc w:val="center"/>
        <w:rPr>
          <w:rFonts w:ascii="Times New Roman" w:hAnsi="Times New Roman" w:cs="Times New Roman"/>
          <w:b/>
          <w:sz w:val="28"/>
          <w:szCs w:val="28"/>
          <w:lang w:val="uk-UA"/>
        </w:rPr>
      </w:pPr>
    </w:p>
    <w:p w:rsidR="008A618C" w:rsidRDefault="008A618C" w:rsidP="001643D2">
      <w:pPr>
        <w:spacing w:line="360" w:lineRule="auto"/>
        <w:jc w:val="center"/>
        <w:rPr>
          <w:rFonts w:ascii="Times New Roman" w:hAnsi="Times New Roman" w:cs="Times New Roman"/>
          <w:b/>
          <w:sz w:val="28"/>
          <w:szCs w:val="28"/>
          <w:lang w:val="uk-UA"/>
        </w:rPr>
      </w:pPr>
    </w:p>
    <w:p w:rsidR="001643D2" w:rsidRDefault="008A618C" w:rsidP="001643D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3. </w:t>
      </w:r>
      <w:r w:rsidR="001643D2" w:rsidRPr="001643D2">
        <w:rPr>
          <w:rFonts w:ascii="Times New Roman" w:hAnsi="Times New Roman" w:cs="Times New Roman"/>
          <w:b/>
          <w:sz w:val="28"/>
          <w:szCs w:val="28"/>
          <w:lang w:val="uk-UA"/>
        </w:rPr>
        <w:t>Стратегії глобальних грав</w:t>
      </w:r>
      <w:r>
        <w:rPr>
          <w:rFonts w:ascii="Times New Roman" w:hAnsi="Times New Roman" w:cs="Times New Roman"/>
          <w:b/>
          <w:sz w:val="28"/>
          <w:szCs w:val="28"/>
          <w:lang w:val="uk-UA"/>
        </w:rPr>
        <w:t>ців щодо Чорноморського регіону</w:t>
      </w:r>
    </w:p>
    <w:p w:rsidR="001643D2" w:rsidRDefault="001643D2" w:rsidP="001643D2">
      <w:pPr>
        <w:spacing w:line="360" w:lineRule="auto"/>
        <w:jc w:val="both"/>
        <w:rPr>
          <w:rFonts w:ascii="Times New Roman" w:hAnsi="Times New Roman" w:cs="Times New Roman"/>
          <w:sz w:val="28"/>
          <w:szCs w:val="28"/>
          <w:lang w:val="uk-UA"/>
        </w:rPr>
      </w:pPr>
      <w:r w:rsidRPr="001643D2">
        <w:rPr>
          <w:rFonts w:ascii="Times New Roman" w:hAnsi="Times New Roman" w:cs="Times New Roman"/>
          <w:sz w:val="28"/>
          <w:szCs w:val="28"/>
          <w:lang w:val="uk-UA"/>
        </w:rPr>
        <w:t xml:space="preserve">Повномасштабне брутальне і незаконне вторгнення Росії </w:t>
      </w:r>
      <w:r>
        <w:rPr>
          <w:rFonts w:ascii="Times New Roman" w:hAnsi="Times New Roman" w:cs="Times New Roman"/>
          <w:sz w:val="28"/>
          <w:szCs w:val="28"/>
          <w:lang w:val="uk-UA"/>
        </w:rPr>
        <w:t>в Україну зробило Чорноморський регіон стратегічною лінією</w:t>
      </w:r>
      <w:r w:rsidRPr="001643D2">
        <w:rPr>
          <w:rFonts w:ascii="Times New Roman" w:hAnsi="Times New Roman" w:cs="Times New Roman"/>
          <w:sz w:val="28"/>
          <w:szCs w:val="28"/>
          <w:lang w:val="uk-UA"/>
        </w:rPr>
        <w:t xml:space="preserve"> розлому, через яку Росія кидає виклик членам і партнерам НАТО. Війна привер</w:t>
      </w:r>
      <w:r>
        <w:rPr>
          <w:rFonts w:ascii="Times New Roman" w:hAnsi="Times New Roman" w:cs="Times New Roman"/>
          <w:sz w:val="28"/>
          <w:szCs w:val="28"/>
          <w:lang w:val="uk-UA"/>
        </w:rPr>
        <w:t xml:space="preserve">нула </w:t>
      </w:r>
      <w:r w:rsidRPr="001643D2">
        <w:rPr>
          <w:rFonts w:ascii="Times New Roman" w:hAnsi="Times New Roman" w:cs="Times New Roman"/>
          <w:sz w:val="28"/>
          <w:szCs w:val="28"/>
          <w:lang w:val="uk-UA"/>
        </w:rPr>
        <w:t xml:space="preserve">стратегічну увагу членів Альянсу на регіоні і значною мірою вирівняла погляди союзників НАТО по </w:t>
      </w:r>
      <w:r>
        <w:rPr>
          <w:rFonts w:ascii="Times New Roman" w:hAnsi="Times New Roman" w:cs="Times New Roman"/>
          <w:sz w:val="28"/>
          <w:szCs w:val="28"/>
          <w:lang w:val="uk-UA"/>
        </w:rPr>
        <w:t>Чорноморському регіону</w:t>
      </w:r>
      <w:r w:rsidRPr="001643D2">
        <w:rPr>
          <w:rFonts w:ascii="Times New Roman" w:hAnsi="Times New Roman" w:cs="Times New Roman"/>
          <w:sz w:val="28"/>
          <w:szCs w:val="28"/>
          <w:lang w:val="uk-UA"/>
        </w:rPr>
        <w:t xml:space="preserve">, які раніше розходились у поглядах на роль Альянсу в регіоні. Стратегічна концепція до 2022 року підкреслює важливість </w:t>
      </w:r>
      <w:r w:rsidR="00A92321">
        <w:rPr>
          <w:rFonts w:ascii="Times New Roman" w:hAnsi="Times New Roman" w:cs="Times New Roman"/>
          <w:sz w:val="28"/>
          <w:szCs w:val="28"/>
          <w:lang w:val="uk-UA"/>
        </w:rPr>
        <w:t>Чорноморського регіону</w:t>
      </w:r>
      <w:r w:rsidRPr="001643D2">
        <w:rPr>
          <w:rFonts w:ascii="Times New Roman" w:hAnsi="Times New Roman" w:cs="Times New Roman"/>
          <w:sz w:val="28"/>
          <w:szCs w:val="28"/>
          <w:lang w:val="uk-UA"/>
        </w:rPr>
        <w:t xml:space="preserve"> і зобов'язує Н</w:t>
      </w:r>
      <w:r w:rsidR="00A92321">
        <w:rPr>
          <w:rFonts w:ascii="Times New Roman" w:hAnsi="Times New Roman" w:cs="Times New Roman"/>
          <w:sz w:val="28"/>
          <w:szCs w:val="28"/>
          <w:lang w:val="uk-UA"/>
        </w:rPr>
        <w:t>АТО посилювати спроможність і стійкість</w:t>
      </w:r>
      <w:r w:rsidRPr="001643D2">
        <w:rPr>
          <w:rFonts w:ascii="Times New Roman" w:hAnsi="Times New Roman" w:cs="Times New Roman"/>
          <w:sz w:val="28"/>
          <w:szCs w:val="28"/>
          <w:lang w:val="uk-UA"/>
        </w:rPr>
        <w:t xml:space="preserve"> чорноморських держав до зловмисного впливу і підтримувати їхню подальшу інтеграцію в євроатлантичний простір (</w:t>
      </w:r>
      <w:r w:rsidR="00A92321" w:rsidRPr="00A92321">
        <w:rPr>
          <w:rFonts w:ascii="Times New Roman" w:hAnsi="Times New Roman" w:cs="Times New Roman"/>
          <w:sz w:val="28"/>
          <w:szCs w:val="28"/>
          <w:lang w:val="uk-UA"/>
        </w:rPr>
        <w:t>NATO</w:t>
      </w:r>
      <w:r w:rsidRPr="001643D2">
        <w:rPr>
          <w:rFonts w:ascii="Times New Roman" w:hAnsi="Times New Roman" w:cs="Times New Roman"/>
          <w:sz w:val="28"/>
          <w:szCs w:val="28"/>
          <w:lang w:val="uk-UA"/>
        </w:rPr>
        <w:t>, 2022c).</w:t>
      </w:r>
    </w:p>
    <w:p w:rsidR="00A92321" w:rsidRDefault="00A92321" w:rsidP="00A92321">
      <w:pPr>
        <w:spacing w:line="360" w:lineRule="auto"/>
        <w:jc w:val="both"/>
        <w:rPr>
          <w:rFonts w:ascii="Times New Roman" w:hAnsi="Times New Roman" w:cs="Times New Roman"/>
          <w:sz w:val="28"/>
          <w:szCs w:val="28"/>
          <w:lang w:val="uk-UA"/>
        </w:rPr>
      </w:pPr>
      <w:r w:rsidRPr="00A92321">
        <w:rPr>
          <w:rFonts w:ascii="Times New Roman" w:hAnsi="Times New Roman" w:cs="Times New Roman"/>
          <w:sz w:val="28"/>
          <w:szCs w:val="28"/>
          <w:lang w:val="uk-UA"/>
        </w:rPr>
        <w:t xml:space="preserve">Таким чином, НАТО розширює власні можливості в регіоні. Переміщення ресурсів НАТО до Чорного моря включає створення ще чотирьох багатонаціональних бойових груп - дві з них у причорноморських державах Болгарії і Румунії </w:t>
      </w:r>
      <w:r>
        <w:rPr>
          <w:rFonts w:ascii="Times New Roman" w:hAnsi="Times New Roman" w:cs="Times New Roman"/>
          <w:sz w:val="28"/>
          <w:szCs w:val="28"/>
          <w:lang w:val="uk-UA"/>
        </w:rPr>
        <w:t xml:space="preserve"> </w:t>
      </w:r>
      <w:r w:rsidRPr="00A92321">
        <w:rPr>
          <w:rFonts w:ascii="Times New Roman" w:hAnsi="Times New Roman" w:cs="Times New Roman"/>
          <w:sz w:val="28"/>
          <w:szCs w:val="28"/>
          <w:lang w:val="uk-UA"/>
        </w:rPr>
        <w:t>і домовленість про посилення бойових груп від батальйону до бригади, де і коли це буде потрібно (NATO, 2022a). Франція виступає в ролі багатонаціональної бойової групи, дислокованої в Румунії, разом з Бельгією, Люксембург</w:t>
      </w:r>
      <w:r>
        <w:rPr>
          <w:rFonts w:ascii="Times New Roman" w:hAnsi="Times New Roman" w:cs="Times New Roman"/>
          <w:sz w:val="28"/>
          <w:szCs w:val="28"/>
          <w:lang w:val="uk-UA"/>
        </w:rPr>
        <w:t>ом, Нідерландами, Республікою Північна Македонія, Польщею, Португалією</w:t>
      </w:r>
      <w:r w:rsidRPr="00A92321">
        <w:rPr>
          <w:rFonts w:ascii="Times New Roman" w:hAnsi="Times New Roman" w:cs="Times New Roman"/>
          <w:sz w:val="28"/>
          <w:szCs w:val="28"/>
          <w:lang w:val="uk-UA"/>
        </w:rPr>
        <w:t>, США і Люксембург</w:t>
      </w:r>
      <w:r>
        <w:rPr>
          <w:rFonts w:ascii="Times New Roman" w:hAnsi="Times New Roman" w:cs="Times New Roman"/>
          <w:sz w:val="28"/>
          <w:szCs w:val="28"/>
          <w:lang w:val="uk-UA"/>
        </w:rPr>
        <w:t>ом</w:t>
      </w:r>
      <w:r w:rsidRPr="00A92321">
        <w:rPr>
          <w:rFonts w:ascii="Times New Roman" w:hAnsi="Times New Roman" w:cs="Times New Roman"/>
          <w:sz w:val="28"/>
          <w:szCs w:val="28"/>
          <w:lang w:val="uk-UA"/>
        </w:rPr>
        <w:t>. Італія слугує рамковою країною для баг</w:t>
      </w:r>
      <w:r>
        <w:rPr>
          <w:rFonts w:ascii="Times New Roman" w:hAnsi="Times New Roman" w:cs="Times New Roman"/>
          <w:sz w:val="28"/>
          <w:szCs w:val="28"/>
          <w:lang w:val="uk-UA"/>
        </w:rPr>
        <w:t xml:space="preserve">атонаціональної бойової групи в </w:t>
      </w:r>
      <w:r w:rsidRPr="00A92321">
        <w:rPr>
          <w:rFonts w:ascii="Times New Roman" w:hAnsi="Times New Roman" w:cs="Times New Roman"/>
          <w:sz w:val="28"/>
          <w:szCs w:val="28"/>
          <w:lang w:val="uk-UA"/>
        </w:rPr>
        <w:t>Болгарії за підтримки албанських, грецьких, чорногорських, македонських, турецьких,</w:t>
      </w:r>
      <w:r>
        <w:rPr>
          <w:rFonts w:ascii="Times New Roman" w:hAnsi="Times New Roman" w:cs="Times New Roman"/>
          <w:sz w:val="28"/>
          <w:szCs w:val="28"/>
          <w:lang w:val="uk-UA"/>
        </w:rPr>
        <w:t xml:space="preserve"> </w:t>
      </w:r>
      <w:r w:rsidRPr="00A92321">
        <w:rPr>
          <w:rFonts w:ascii="Times New Roman" w:hAnsi="Times New Roman" w:cs="Times New Roman"/>
          <w:sz w:val="28"/>
          <w:szCs w:val="28"/>
          <w:lang w:val="uk-UA"/>
        </w:rPr>
        <w:t>і американських сил. Паралельно, в лютому 2022 року, Сполучені Штати передислокували додатково 1 000 солдатів з баз у Німеччині до Румунії, довівши загальну чисельність американських військ у країні до приблизно 1 900 осіб (</w:t>
      </w:r>
      <w:proofErr w:type="spellStart"/>
      <w:r w:rsidRPr="00A92321">
        <w:rPr>
          <w:rFonts w:ascii="Times New Roman" w:hAnsi="Times New Roman" w:cs="Times New Roman"/>
          <w:sz w:val="28"/>
          <w:szCs w:val="28"/>
          <w:lang w:val="uk-UA"/>
        </w:rPr>
        <w:t>Romanyshyn</w:t>
      </w:r>
      <w:proofErr w:type="spellEnd"/>
      <w:r w:rsidRPr="00A92321">
        <w:rPr>
          <w:rFonts w:ascii="Times New Roman" w:hAnsi="Times New Roman" w:cs="Times New Roman"/>
          <w:sz w:val="28"/>
          <w:szCs w:val="28"/>
          <w:lang w:val="uk-UA"/>
        </w:rPr>
        <w:t xml:space="preserve">, 2023). Пізніше влітку США провели ротацію ще 4 000 солдатів зі складу 101-ї і 82-ї </w:t>
      </w:r>
      <w:proofErr w:type="spellStart"/>
      <w:r w:rsidRPr="00A92321">
        <w:rPr>
          <w:rFonts w:ascii="Times New Roman" w:hAnsi="Times New Roman" w:cs="Times New Roman"/>
          <w:sz w:val="28"/>
          <w:szCs w:val="28"/>
          <w:lang w:val="uk-UA"/>
        </w:rPr>
        <w:t>повітряно-десантних</w:t>
      </w:r>
      <w:proofErr w:type="spellEnd"/>
      <w:r w:rsidRPr="00A92321">
        <w:rPr>
          <w:rFonts w:ascii="Times New Roman" w:hAnsi="Times New Roman" w:cs="Times New Roman"/>
          <w:sz w:val="28"/>
          <w:szCs w:val="28"/>
          <w:lang w:val="uk-UA"/>
        </w:rPr>
        <w:t xml:space="preserve"> дивізій на авіабазі "</w:t>
      </w:r>
      <w:r w:rsidRPr="00A92321">
        <w:rPr>
          <w:lang w:val="uk-UA"/>
        </w:rPr>
        <w:t xml:space="preserve"> </w:t>
      </w:r>
      <w:proofErr w:type="spellStart"/>
      <w:r w:rsidRPr="00A92321">
        <w:rPr>
          <w:rFonts w:ascii="Times New Roman" w:hAnsi="Times New Roman" w:cs="Times New Roman"/>
          <w:sz w:val="28"/>
          <w:szCs w:val="28"/>
          <w:lang w:val="uk-UA"/>
        </w:rPr>
        <w:t>Mihail</w:t>
      </w:r>
      <w:proofErr w:type="spellEnd"/>
      <w:r w:rsidRPr="00A92321">
        <w:rPr>
          <w:rFonts w:ascii="Times New Roman" w:hAnsi="Times New Roman" w:cs="Times New Roman"/>
          <w:sz w:val="28"/>
          <w:szCs w:val="28"/>
          <w:lang w:val="uk-UA"/>
        </w:rPr>
        <w:t xml:space="preserve"> </w:t>
      </w:r>
      <w:proofErr w:type="spellStart"/>
      <w:r w:rsidRPr="00A92321">
        <w:rPr>
          <w:rFonts w:ascii="Times New Roman" w:hAnsi="Times New Roman" w:cs="Times New Roman"/>
          <w:sz w:val="28"/>
          <w:szCs w:val="28"/>
          <w:lang w:val="uk-UA"/>
        </w:rPr>
        <w:t>Kogalniceanu</w:t>
      </w:r>
      <w:proofErr w:type="spellEnd"/>
      <w:r w:rsidRPr="00A92321">
        <w:rPr>
          <w:rFonts w:ascii="Times New Roman" w:hAnsi="Times New Roman" w:cs="Times New Roman"/>
          <w:sz w:val="28"/>
          <w:szCs w:val="28"/>
          <w:lang w:val="uk-UA"/>
        </w:rPr>
        <w:t>", розташованій поблизу великого чорноморського порту Румунії "</w:t>
      </w:r>
      <w:r w:rsidRPr="00A92321">
        <w:rPr>
          <w:lang w:val="uk-UA"/>
        </w:rPr>
        <w:t xml:space="preserve"> </w:t>
      </w:r>
      <w:proofErr w:type="spellStart"/>
      <w:r w:rsidRPr="00A92321">
        <w:rPr>
          <w:rFonts w:ascii="Times New Roman" w:hAnsi="Times New Roman" w:cs="Times New Roman"/>
          <w:sz w:val="28"/>
          <w:szCs w:val="28"/>
          <w:lang w:val="uk-UA"/>
        </w:rPr>
        <w:t>Constanta</w:t>
      </w:r>
      <w:proofErr w:type="spellEnd"/>
      <w:r w:rsidRPr="00A92321">
        <w:rPr>
          <w:rFonts w:ascii="Times New Roman" w:hAnsi="Times New Roman" w:cs="Times New Roman"/>
          <w:sz w:val="28"/>
          <w:szCs w:val="28"/>
          <w:lang w:val="uk-UA"/>
        </w:rPr>
        <w:t>" (</w:t>
      </w:r>
      <w:proofErr w:type="spellStart"/>
      <w:r w:rsidRPr="00A92321">
        <w:rPr>
          <w:rFonts w:ascii="Times New Roman" w:hAnsi="Times New Roman" w:cs="Times New Roman"/>
          <w:sz w:val="28"/>
          <w:szCs w:val="28"/>
          <w:lang w:val="uk-UA"/>
        </w:rPr>
        <w:t>Jakes</w:t>
      </w:r>
      <w:proofErr w:type="spellEnd"/>
      <w:r w:rsidRPr="00A92321">
        <w:rPr>
          <w:rFonts w:ascii="Times New Roman" w:hAnsi="Times New Roman" w:cs="Times New Roman"/>
          <w:sz w:val="28"/>
          <w:szCs w:val="28"/>
          <w:lang w:val="uk-UA"/>
        </w:rPr>
        <w:t xml:space="preserve">, 2023). Такі дії </w:t>
      </w:r>
      <w:r w:rsidRPr="00A92321">
        <w:rPr>
          <w:rFonts w:ascii="Times New Roman" w:hAnsi="Times New Roman" w:cs="Times New Roman"/>
          <w:sz w:val="28"/>
          <w:szCs w:val="28"/>
          <w:lang w:val="uk-UA"/>
        </w:rPr>
        <w:lastRenderedPageBreak/>
        <w:t xml:space="preserve">більш ніж подвоїли кількість сил НАТО, дислокованих в регіоні (NATO, </w:t>
      </w:r>
      <w:r>
        <w:rPr>
          <w:rFonts w:ascii="Times New Roman" w:hAnsi="Times New Roman" w:cs="Times New Roman"/>
          <w:sz w:val="28"/>
          <w:szCs w:val="28"/>
          <w:lang w:val="uk-UA"/>
        </w:rPr>
        <w:t xml:space="preserve">2022а). Країни-члени НАТО також </w:t>
      </w:r>
      <w:r w:rsidRPr="00A92321">
        <w:rPr>
          <w:rFonts w:ascii="Times New Roman" w:hAnsi="Times New Roman" w:cs="Times New Roman"/>
          <w:sz w:val="28"/>
          <w:szCs w:val="28"/>
          <w:lang w:val="uk-UA"/>
        </w:rPr>
        <w:t xml:space="preserve">посилили свої системи протиповітряної оборони в межах </w:t>
      </w:r>
      <w:r>
        <w:rPr>
          <w:rFonts w:ascii="Times New Roman" w:hAnsi="Times New Roman" w:cs="Times New Roman"/>
          <w:sz w:val="28"/>
          <w:szCs w:val="28"/>
          <w:lang w:val="uk-UA"/>
        </w:rPr>
        <w:t>Чорноморського регіону</w:t>
      </w:r>
      <w:r w:rsidRPr="00A92321">
        <w:rPr>
          <w:rFonts w:ascii="Times New Roman" w:hAnsi="Times New Roman" w:cs="Times New Roman"/>
          <w:sz w:val="28"/>
          <w:szCs w:val="28"/>
          <w:lang w:val="uk-UA"/>
        </w:rPr>
        <w:t xml:space="preserve">, в тому числі збільшили кількість винищувачів, наземних систем протиповітряної </w:t>
      </w:r>
      <w:r>
        <w:rPr>
          <w:rFonts w:ascii="Times New Roman" w:hAnsi="Times New Roman" w:cs="Times New Roman"/>
          <w:sz w:val="28"/>
          <w:szCs w:val="28"/>
          <w:lang w:val="uk-UA"/>
        </w:rPr>
        <w:t xml:space="preserve">оборони і спостережних польотів </w:t>
      </w:r>
      <w:r w:rsidRPr="00A92321">
        <w:rPr>
          <w:rFonts w:ascii="Times New Roman" w:hAnsi="Times New Roman" w:cs="Times New Roman"/>
          <w:sz w:val="28"/>
          <w:szCs w:val="28"/>
          <w:lang w:val="uk-UA"/>
        </w:rPr>
        <w:t xml:space="preserve">(NATO, 2022; </w:t>
      </w:r>
      <w:proofErr w:type="spellStart"/>
      <w:r w:rsidRPr="00A92321">
        <w:rPr>
          <w:rFonts w:ascii="Times New Roman" w:hAnsi="Times New Roman" w:cs="Times New Roman"/>
          <w:sz w:val="28"/>
          <w:szCs w:val="28"/>
          <w:lang w:val="uk-UA"/>
        </w:rPr>
        <w:t>Hubbard</w:t>
      </w:r>
      <w:proofErr w:type="spellEnd"/>
      <w:r w:rsidRPr="00A92321">
        <w:rPr>
          <w:rFonts w:ascii="Times New Roman" w:hAnsi="Times New Roman" w:cs="Times New Roman"/>
          <w:sz w:val="28"/>
          <w:szCs w:val="28"/>
          <w:lang w:val="uk-UA"/>
        </w:rPr>
        <w:t xml:space="preserve"> </w:t>
      </w:r>
      <w:proofErr w:type="spellStart"/>
      <w:r w:rsidRPr="00A92321">
        <w:rPr>
          <w:rFonts w:ascii="Times New Roman" w:hAnsi="Times New Roman" w:cs="Times New Roman"/>
          <w:sz w:val="28"/>
          <w:szCs w:val="28"/>
          <w:lang w:val="uk-UA"/>
        </w:rPr>
        <w:t>and</w:t>
      </w:r>
      <w:proofErr w:type="spellEnd"/>
      <w:r w:rsidRPr="00A92321">
        <w:rPr>
          <w:rFonts w:ascii="Times New Roman" w:hAnsi="Times New Roman" w:cs="Times New Roman"/>
          <w:sz w:val="28"/>
          <w:szCs w:val="28"/>
          <w:lang w:val="uk-UA"/>
        </w:rPr>
        <w:t xml:space="preserve"> </w:t>
      </w:r>
      <w:proofErr w:type="spellStart"/>
      <w:r w:rsidRPr="00A92321">
        <w:rPr>
          <w:rFonts w:ascii="Times New Roman" w:hAnsi="Times New Roman" w:cs="Times New Roman"/>
          <w:sz w:val="28"/>
          <w:szCs w:val="28"/>
          <w:lang w:val="uk-UA"/>
        </w:rPr>
        <w:t>Harman</w:t>
      </w:r>
      <w:proofErr w:type="spellEnd"/>
      <w:r w:rsidRPr="00A92321">
        <w:rPr>
          <w:rFonts w:ascii="Times New Roman" w:hAnsi="Times New Roman" w:cs="Times New Roman"/>
          <w:sz w:val="28"/>
          <w:szCs w:val="28"/>
          <w:lang w:val="uk-UA"/>
        </w:rPr>
        <w:t>, 2023).</w:t>
      </w:r>
    </w:p>
    <w:p w:rsidR="00A92321" w:rsidRDefault="00A92321" w:rsidP="00A92321">
      <w:pPr>
        <w:spacing w:line="360" w:lineRule="auto"/>
        <w:jc w:val="both"/>
        <w:rPr>
          <w:rFonts w:ascii="Times New Roman" w:hAnsi="Times New Roman" w:cs="Times New Roman"/>
          <w:sz w:val="28"/>
          <w:szCs w:val="28"/>
          <w:lang w:val="uk-UA"/>
        </w:rPr>
      </w:pPr>
      <w:r w:rsidRPr="00A92321">
        <w:rPr>
          <w:rFonts w:ascii="Times New Roman" w:hAnsi="Times New Roman" w:cs="Times New Roman"/>
          <w:sz w:val="28"/>
          <w:szCs w:val="28"/>
          <w:lang w:val="uk-UA"/>
        </w:rPr>
        <w:t xml:space="preserve">Під час одного спостережного польоту, призначеного для підвищення обізнаності членів Альянсу в рамках </w:t>
      </w:r>
      <w:r>
        <w:rPr>
          <w:rFonts w:ascii="Times New Roman" w:hAnsi="Times New Roman" w:cs="Times New Roman"/>
          <w:sz w:val="28"/>
          <w:szCs w:val="28"/>
          <w:lang w:val="uk-UA"/>
        </w:rPr>
        <w:t>Чорноморського регіону</w:t>
      </w:r>
      <w:r w:rsidRPr="00A92321">
        <w:rPr>
          <w:rFonts w:ascii="Times New Roman" w:hAnsi="Times New Roman" w:cs="Times New Roman"/>
          <w:sz w:val="28"/>
          <w:szCs w:val="28"/>
          <w:lang w:val="uk-UA"/>
        </w:rPr>
        <w:t xml:space="preserve">, американський </w:t>
      </w:r>
      <w:proofErr w:type="spellStart"/>
      <w:r w:rsidRPr="00A92321">
        <w:rPr>
          <w:rFonts w:ascii="Times New Roman" w:hAnsi="Times New Roman" w:cs="Times New Roman"/>
          <w:sz w:val="28"/>
          <w:szCs w:val="28"/>
          <w:lang w:val="uk-UA"/>
        </w:rPr>
        <w:t>безпілотник</w:t>
      </w:r>
      <w:proofErr w:type="spellEnd"/>
      <w:r w:rsidRPr="00A92321">
        <w:rPr>
          <w:rFonts w:ascii="Times New Roman" w:hAnsi="Times New Roman" w:cs="Times New Roman"/>
          <w:sz w:val="28"/>
          <w:szCs w:val="28"/>
          <w:lang w:val="uk-UA"/>
        </w:rPr>
        <w:t xml:space="preserve"> був переслідуваний російським літаком і зіткнувся з ним, внаслідок чого</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безпілотник</w:t>
      </w:r>
      <w:proofErr w:type="spellEnd"/>
      <w:r>
        <w:rPr>
          <w:rFonts w:ascii="Times New Roman" w:hAnsi="Times New Roman" w:cs="Times New Roman"/>
          <w:sz w:val="28"/>
          <w:szCs w:val="28"/>
          <w:lang w:val="uk-UA"/>
        </w:rPr>
        <w:t xml:space="preserve"> впав у Чорне море. </w:t>
      </w:r>
      <w:r w:rsidRPr="00A92321">
        <w:rPr>
          <w:rFonts w:ascii="Times New Roman" w:hAnsi="Times New Roman" w:cs="Times New Roman"/>
          <w:sz w:val="28"/>
          <w:szCs w:val="28"/>
          <w:lang w:val="uk-UA"/>
        </w:rPr>
        <w:t>(</w:t>
      </w:r>
      <w:proofErr w:type="spellStart"/>
      <w:r w:rsidRPr="00A92321">
        <w:rPr>
          <w:rFonts w:ascii="Times New Roman" w:hAnsi="Times New Roman" w:cs="Times New Roman"/>
          <w:sz w:val="28"/>
          <w:szCs w:val="28"/>
          <w:lang w:val="uk-UA"/>
        </w:rPr>
        <w:t>Hubbard</w:t>
      </w:r>
      <w:proofErr w:type="spellEnd"/>
      <w:r w:rsidRPr="00A92321">
        <w:rPr>
          <w:rFonts w:ascii="Times New Roman" w:hAnsi="Times New Roman" w:cs="Times New Roman"/>
          <w:sz w:val="28"/>
          <w:szCs w:val="28"/>
          <w:lang w:val="uk-UA"/>
        </w:rPr>
        <w:t xml:space="preserve"> </w:t>
      </w:r>
      <w:proofErr w:type="spellStart"/>
      <w:r w:rsidRPr="00A92321">
        <w:rPr>
          <w:rFonts w:ascii="Times New Roman" w:hAnsi="Times New Roman" w:cs="Times New Roman"/>
          <w:sz w:val="28"/>
          <w:szCs w:val="28"/>
          <w:lang w:val="uk-UA"/>
        </w:rPr>
        <w:t>and</w:t>
      </w:r>
      <w:proofErr w:type="spellEnd"/>
      <w:r w:rsidRPr="00A92321">
        <w:rPr>
          <w:rFonts w:ascii="Times New Roman" w:hAnsi="Times New Roman" w:cs="Times New Roman"/>
          <w:sz w:val="28"/>
          <w:szCs w:val="28"/>
          <w:lang w:val="uk-UA"/>
        </w:rPr>
        <w:t xml:space="preserve"> </w:t>
      </w:r>
      <w:proofErr w:type="spellStart"/>
      <w:r w:rsidRPr="00A92321">
        <w:rPr>
          <w:rFonts w:ascii="Times New Roman" w:hAnsi="Times New Roman" w:cs="Times New Roman"/>
          <w:sz w:val="28"/>
          <w:szCs w:val="28"/>
          <w:lang w:val="uk-UA"/>
        </w:rPr>
        <w:t>Harman</w:t>
      </w:r>
      <w:proofErr w:type="spellEnd"/>
      <w:r w:rsidRPr="00A92321">
        <w:rPr>
          <w:rFonts w:ascii="Times New Roman" w:hAnsi="Times New Roman" w:cs="Times New Roman"/>
          <w:sz w:val="28"/>
          <w:szCs w:val="28"/>
          <w:lang w:val="uk-UA"/>
        </w:rPr>
        <w:t xml:space="preserve">, 2023). Хоча знищення </w:t>
      </w:r>
      <w:proofErr w:type="spellStart"/>
      <w:r w:rsidRPr="00A92321">
        <w:rPr>
          <w:rFonts w:ascii="Times New Roman" w:hAnsi="Times New Roman" w:cs="Times New Roman"/>
          <w:sz w:val="28"/>
          <w:szCs w:val="28"/>
          <w:lang w:val="uk-UA"/>
        </w:rPr>
        <w:t>дрона</w:t>
      </w:r>
      <w:proofErr w:type="spellEnd"/>
      <w:r w:rsidRPr="00A92321">
        <w:rPr>
          <w:rFonts w:ascii="Times New Roman" w:hAnsi="Times New Roman" w:cs="Times New Roman"/>
          <w:sz w:val="28"/>
          <w:szCs w:val="28"/>
          <w:lang w:val="uk-UA"/>
        </w:rPr>
        <w:t xml:space="preserve"> було унікальним, сили і засоби НАТО в регіоні після російського вторгнення зазнали посилених переслідувань (</w:t>
      </w:r>
      <w:proofErr w:type="spellStart"/>
      <w:r w:rsidRPr="00A92321">
        <w:rPr>
          <w:rFonts w:ascii="Times New Roman" w:hAnsi="Times New Roman" w:cs="Times New Roman"/>
          <w:sz w:val="28"/>
          <w:szCs w:val="28"/>
          <w:lang w:val="uk-UA"/>
        </w:rPr>
        <w:t>Hubbard</w:t>
      </w:r>
      <w:proofErr w:type="spellEnd"/>
      <w:r w:rsidRPr="00A92321">
        <w:rPr>
          <w:rFonts w:ascii="Times New Roman" w:hAnsi="Times New Roman" w:cs="Times New Roman"/>
          <w:sz w:val="28"/>
          <w:szCs w:val="28"/>
          <w:lang w:val="uk-UA"/>
        </w:rPr>
        <w:t xml:space="preserve"> </w:t>
      </w:r>
      <w:proofErr w:type="spellStart"/>
      <w:r w:rsidRPr="00A92321">
        <w:rPr>
          <w:rFonts w:ascii="Times New Roman" w:hAnsi="Times New Roman" w:cs="Times New Roman"/>
          <w:sz w:val="28"/>
          <w:szCs w:val="28"/>
          <w:lang w:val="uk-UA"/>
        </w:rPr>
        <w:t>and</w:t>
      </w:r>
      <w:proofErr w:type="spellEnd"/>
      <w:r w:rsidRPr="00A92321">
        <w:rPr>
          <w:rFonts w:ascii="Times New Roman" w:hAnsi="Times New Roman" w:cs="Times New Roman"/>
          <w:sz w:val="28"/>
          <w:szCs w:val="28"/>
          <w:lang w:val="uk-UA"/>
        </w:rPr>
        <w:t xml:space="preserve"> </w:t>
      </w:r>
      <w:proofErr w:type="spellStart"/>
      <w:r w:rsidRPr="00A92321">
        <w:rPr>
          <w:rFonts w:ascii="Times New Roman" w:hAnsi="Times New Roman" w:cs="Times New Roman"/>
          <w:sz w:val="28"/>
          <w:szCs w:val="28"/>
          <w:lang w:val="uk-UA"/>
        </w:rPr>
        <w:t>Harman</w:t>
      </w:r>
      <w:proofErr w:type="spellEnd"/>
      <w:r w:rsidRPr="00A92321">
        <w:rPr>
          <w:rFonts w:ascii="Times New Roman" w:hAnsi="Times New Roman" w:cs="Times New Roman"/>
          <w:sz w:val="28"/>
          <w:szCs w:val="28"/>
          <w:lang w:val="uk-UA"/>
        </w:rPr>
        <w:t>, 2023).</w:t>
      </w:r>
    </w:p>
    <w:p w:rsidR="00A92321" w:rsidRDefault="00A92321" w:rsidP="00A9232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Врешті решт</w:t>
      </w:r>
      <w:r w:rsidRPr="00A92321">
        <w:rPr>
          <w:rFonts w:ascii="Times New Roman" w:hAnsi="Times New Roman" w:cs="Times New Roman"/>
          <w:sz w:val="28"/>
          <w:szCs w:val="28"/>
          <w:lang w:val="uk-UA"/>
        </w:rPr>
        <w:t>, перед новим вторгненням Росії члени Альянсу провели військові кораблі через Чорне море, проте такі демонстрації стали неможливими після того, як Туреччина закрила Чорне море для всіх військових к</w:t>
      </w:r>
      <w:r w:rsidR="00425012">
        <w:rPr>
          <w:rFonts w:ascii="Times New Roman" w:hAnsi="Times New Roman" w:cs="Times New Roman"/>
          <w:sz w:val="28"/>
          <w:szCs w:val="28"/>
          <w:lang w:val="uk-UA"/>
        </w:rPr>
        <w:t xml:space="preserve">ораблів нечорноморських держав </w:t>
      </w:r>
      <w:r w:rsidRPr="00A92321">
        <w:rPr>
          <w:rFonts w:ascii="Times New Roman" w:hAnsi="Times New Roman" w:cs="Times New Roman"/>
          <w:sz w:val="28"/>
          <w:szCs w:val="28"/>
          <w:lang w:val="uk-UA"/>
        </w:rPr>
        <w:t xml:space="preserve">відповідно до Конвенції </w:t>
      </w:r>
      <w:proofErr w:type="spellStart"/>
      <w:r w:rsidRPr="00A92321">
        <w:rPr>
          <w:rFonts w:ascii="Times New Roman" w:hAnsi="Times New Roman" w:cs="Times New Roman"/>
          <w:sz w:val="28"/>
          <w:szCs w:val="28"/>
          <w:lang w:val="uk-UA"/>
        </w:rPr>
        <w:t>Монтре</w:t>
      </w:r>
      <w:proofErr w:type="spellEnd"/>
      <w:r w:rsidRPr="00A92321">
        <w:rPr>
          <w:rFonts w:ascii="Times New Roman" w:hAnsi="Times New Roman" w:cs="Times New Roman"/>
          <w:sz w:val="28"/>
          <w:szCs w:val="28"/>
          <w:lang w:val="uk-UA"/>
        </w:rPr>
        <w:t xml:space="preserve"> (</w:t>
      </w:r>
      <w:proofErr w:type="spellStart"/>
      <w:r w:rsidR="00425012" w:rsidRPr="00425012">
        <w:rPr>
          <w:rFonts w:ascii="Times New Roman" w:hAnsi="Times New Roman" w:cs="Times New Roman"/>
          <w:sz w:val="28"/>
          <w:szCs w:val="28"/>
          <w:lang w:val="uk-UA"/>
        </w:rPr>
        <w:t>Hubbard</w:t>
      </w:r>
      <w:proofErr w:type="spellEnd"/>
      <w:r w:rsidR="00425012" w:rsidRPr="00425012">
        <w:rPr>
          <w:rFonts w:ascii="Times New Roman" w:hAnsi="Times New Roman" w:cs="Times New Roman"/>
          <w:sz w:val="28"/>
          <w:szCs w:val="28"/>
          <w:lang w:val="uk-UA"/>
        </w:rPr>
        <w:t xml:space="preserve"> </w:t>
      </w:r>
      <w:proofErr w:type="spellStart"/>
      <w:r w:rsidR="00425012" w:rsidRPr="00425012">
        <w:rPr>
          <w:rFonts w:ascii="Times New Roman" w:hAnsi="Times New Roman" w:cs="Times New Roman"/>
          <w:sz w:val="28"/>
          <w:szCs w:val="28"/>
          <w:lang w:val="uk-UA"/>
        </w:rPr>
        <w:t>and</w:t>
      </w:r>
      <w:proofErr w:type="spellEnd"/>
      <w:r w:rsidR="00425012" w:rsidRPr="00425012">
        <w:rPr>
          <w:rFonts w:ascii="Times New Roman" w:hAnsi="Times New Roman" w:cs="Times New Roman"/>
          <w:sz w:val="28"/>
          <w:szCs w:val="28"/>
          <w:lang w:val="uk-UA"/>
        </w:rPr>
        <w:t xml:space="preserve"> </w:t>
      </w:r>
      <w:proofErr w:type="spellStart"/>
      <w:r w:rsidR="00425012" w:rsidRPr="00425012">
        <w:rPr>
          <w:rFonts w:ascii="Times New Roman" w:hAnsi="Times New Roman" w:cs="Times New Roman"/>
          <w:sz w:val="28"/>
          <w:szCs w:val="28"/>
          <w:lang w:val="uk-UA"/>
        </w:rPr>
        <w:t>Harman</w:t>
      </w:r>
      <w:proofErr w:type="spellEnd"/>
      <w:r w:rsidRPr="00A92321">
        <w:rPr>
          <w:rFonts w:ascii="Times New Roman" w:hAnsi="Times New Roman" w:cs="Times New Roman"/>
          <w:sz w:val="28"/>
          <w:szCs w:val="28"/>
          <w:lang w:val="uk-UA"/>
        </w:rPr>
        <w:t xml:space="preserve">, 2023). Загалом НАТО працює над посиленням своїх сил і засобів збору розвідданих і військової мобільності в </w:t>
      </w:r>
      <w:r w:rsidR="00425012">
        <w:rPr>
          <w:rFonts w:ascii="Times New Roman" w:hAnsi="Times New Roman" w:cs="Times New Roman"/>
          <w:sz w:val="28"/>
          <w:szCs w:val="28"/>
          <w:lang w:val="uk-UA"/>
        </w:rPr>
        <w:t xml:space="preserve">Чорноморському регіоні </w:t>
      </w:r>
      <w:r w:rsidRPr="00A92321">
        <w:rPr>
          <w:rFonts w:ascii="Times New Roman" w:hAnsi="Times New Roman" w:cs="Times New Roman"/>
          <w:sz w:val="28"/>
          <w:szCs w:val="28"/>
          <w:lang w:val="uk-UA"/>
        </w:rPr>
        <w:t>задля забезпечення готовності до будь-яких непередбачуваних ситуацій.</w:t>
      </w:r>
    </w:p>
    <w:p w:rsidR="00425012" w:rsidRDefault="00425012" w:rsidP="00425012">
      <w:pPr>
        <w:spacing w:line="360" w:lineRule="auto"/>
        <w:jc w:val="both"/>
        <w:rPr>
          <w:rFonts w:ascii="Times New Roman" w:hAnsi="Times New Roman" w:cs="Times New Roman"/>
          <w:sz w:val="28"/>
          <w:szCs w:val="28"/>
          <w:lang w:val="uk-UA"/>
        </w:rPr>
      </w:pPr>
      <w:r w:rsidRPr="00425012">
        <w:rPr>
          <w:rFonts w:ascii="Times New Roman" w:hAnsi="Times New Roman" w:cs="Times New Roman"/>
          <w:sz w:val="28"/>
          <w:szCs w:val="28"/>
          <w:lang w:val="uk-UA"/>
        </w:rPr>
        <w:t>Паралельно зростає тиск з боку столиць країн-членів Альянсу з метою просунути питання Чорного моря д</w:t>
      </w:r>
      <w:r>
        <w:rPr>
          <w:rFonts w:ascii="Times New Roman" w:hAnsi="Times New Roman" w:cs="Times New Roman"/>
          <w:sz w:val="28"/>
          <w:szCs w:val="28"/>
          <w:lang w:val="uk-UA"/>
        </w:rPr>
        <w:t xml:space="preserve">о порядку денного НАТО, а також </w:t>
      </w:r>
      <w:r w:rsidRPr="00425012">
        <w:rPr>
          <w:rFonts w:ascii="Times New Roman" w:hAnsi="Times New Roman" w:cs="Times New Roman"/>
          <w:sz w:val="28"/>
          <w:szCs w:val="28"/>
          <w:lang w:val="uk-UA"/>
        </w:rPr>
        <w:t>у своїх власних національних програмах. Останнім прикладом цього є двопартійн</w:t>
      </w:r>
      <w:r>
        <w:rPr>
          <w:rFonts w:ascii="Times New Roman" w:hAnsi="Times New Roman" w:cs="Times New Roman"/>
          <w:sz w:val="28"/>
          <w:szCs w:val="28"/>
          <w:lang w:val="uk-UA"/>
        </w:rPr>
        <w:t>ий і двопалатний законопроект</w:t>
      </w:r>
      <w:r w:rsidRPr="00425012">
        <w:rPr>
          <w:rFonts w:ascii="Times New Roman" w:hAnsi="Times New Roman" w:cs="Times New Roman"/>
          <w:sz w:val="28"/>
          <w:szCs w:val="28"/>
          <w:lang w:val="uk-UA"/>
        </w:rPr>
        <w:t xml:space="preserve">, запропонований Конгресом США в березні 2023 року, який заохочує адміністрацію </w:t>
      </w:r>
      <w:proofErr w:type="spellStart"/>
      <w:r w:rsidRPr="00425012">
        <w:rPr>
          <w:rFonts w:ascii="Times New Roman" w:hAnsi="Times New Roman" w:cs="Times New Roman"/>
          <w:sz w:val="28"/>
          <w:szCs w:val="28"/>
          <w:lang w:val="uk-UA"/>
        </w:rPr>
        <w:t>Байдена</w:t>
      </w:r>
      <w:proofErr w:type="spellEnd"/>
      <w:r w:rsidRPr="00425012">
        <w:rPr>
          <w:rFonts w:ascii="Times New Roman" w:hAnsi="Times New Roman" w:cs="Times New Roman"/>
          <w:sz w:val="28"/>
          <w:szCs w:val="28"/>
          <w:lang w:val="uk-UA"/>
        </w:rPr>
        <w:t xml:space="preserve"> розробити Чорноморську стратегію. Законопроект підтримує збільшення військової присутності США та їхніх союзників у регіоні, а також заохочує подальшу екон</w:t>
      </w:r>
      <w:r>
        <w:rPr>
          <w:rFonts w:ascii="Times New Roman" w:hAnsi="Times New Roman" w:cs="Times New Roman"/>
          <w:sz w:val="28"/>
          <w:szCs w:val="28"/>
          <w:lang w:val="uk-UA"/>
        </w:rPr>
        <w:t xml:space="preserve">омічну взаємодію. Законодавство </w:t>
      </w:r>
      <w:r w:rsidRPr="00425012">
        <w:rPr>
          <w:rFonts w:ascii="Times New Roman" w:hAnsi="Times New Roman" w:cs="Times New Roman"/>
          <w:sz w:val="28"/>
          <w:szCs w:val="28"/>
          <w:lang w:val="uk-UA"/>
        </w:rPr>
        <w:t>підкреслює цінність стратегічних союзників і партнерів США в регіоні - України, Грузії,</w:t>
      </w:r>
      <w:r>
        <w:rPr>
          <w:rFonts w:ascii="Times New Roman" w:hAnsi="Times New Roman" w:cs="Times New Roman"/>
          <w:sz w:val="28"/>
          <w:szCs w:val="28"/>
          <w:lang w:val="uk-UA"/>
        </w:rPr>
        <w:t xml:space="preserve"> Румунії, Болгарії і </w:t>
      </w:r>
      <w:r>
        <w:rPr>
          <w:rFonts w:ascii="Times New Roman" w:hAnsi="Times New Roman" w:cs="Times New Roman"/>
          <w:sz w:val="28"/>
          <w:szCs w:val="28"/>
          <w:lang w:val="uk-UA"/>
        </w:rPr>
        <w:lastRenderedPageBreak/>
        <w:t>Туреччини,</w:t>
      </w:r>
      <w:r w:rsidRPr="00425012">
        <w:rPr>
          <w:rFonts w:ascii="Times New Roman" w:hAnsi="Times New Roman" w:cs="Times New Roman"/>
          <w:sz w:val="28"/>
          <w:szCs w:val="28"/>
          <w:lang w:val="uk-UA"/>
        </w:rPr>
        <w:t xml:space="preserve"> і підкреслює життєво важливи</w:t>
      </w:r>
      <w:r>
        <w:rPr>
          <w:rFonts w:ascii="Times New Roman" w:hAnsi="Times New Roman" w:cs="Times New Roman"/>
          <w:sz w:val="28"/>
          <w:szCs w:val="28"/>
          <w:lang w:val="uk-UA"/>
        </w:rPr>
        <w:t>й характер регіону для інтересів</w:t>
      </w:r>
      <w:r w:rsidRPr="00425012">
        <w:rPr>
          <w:rFonts w:ascii="Times New Roman" w:hAnsi="Times New Roman" w:cs="Times New Roman"/>
          <w:sz w:val="28"/>
          <w:szCs w:val="28"/>
          <w:lang w:val="uk-UA"/>
        </w:rPr>
        <w:t xml:space="preserve"> безпеки США. Інші подібні пропозиції були висунуті член</w:t>
      </w:r>
      <w:r>
        <w:rPr>
          <w:rFonts w:ascii="Times New Roman" w:hAnsi="Times New Roman" w:cs="Times New Roman"/>
          <w:sz w:val="28"/>
          <w:szCs w:val="28"/>
          <w:lang w:val="uk-UA"/>
        </w:rPr>
        <w:t xml:space="preserve">ами НАТО через їхні </w:t>
      </w:r>
      <w:r w:rsidRPr="00425012">
        <w:rPr>
          <w:rFonts w:ascii="Times New Roman" w:hAnsi="Times New Roman" w:cs="Times New Roman"/>
          <w:sz w:val="28"/>
          <w:szCs w:val="28"/>
          <w:lang w:val="uk-UA"/>
        </w:rPr>
        <w:t>національні парламенти.</w:t>
      </w:r>
    </w:p>
    <w:p w:rsidR="00425012" w:rsidRDefault="00425012" w:rsidP="00425012">
      <w:pPr>
        <w:spacing w:line="360" w:lineRule="auto"/>
        <w:jc w:val="both"/>
        <w:rPr>
          <w:rFonts w:ascii="Times New Roman" w:hAnsi="Times New Roman" w:cs="Times New Roman"/>
          <w:sz w:val="28"/>
          <w:szCs w:val="28"/>
          <w:lang w:val="uk-UA"/>
        </w:rPr>
      </w:pPr>
      <w:r w:rsidRPr="00425012">
        <w:rPr>
          <w:rFonts w:ascii="Times New Roman" w:hAnsi="Times New Roman" w:cs="Times New Roman"/>
          <w:sz w:val="28"/>
          <w:szCs w:val="28"/>
          <w:lang w:val="uk-UA"/>
        </w:rPr>
        <w:t>Після повномасштабного вторгнення Росії в Україну члени Альянсу подвоїли свої зусилля, спрямовані на зміну баланс</w:t>
      </w:r>
      <w:r>
        <w:rPr>
          <w:rFonts w:ascii="Times New Roman" w:hAnsi="Times New Roman" w:cs="Times New Roman"/>
          <w:sz w:val="28"/>
          <w:szCs w:val="28"/>
          <w:lang w:val="uk-UA"/>
        </w:rPr>
        <w:t>у</w:t>
      </w:r>
      <w:r w:rsidRPr="00425012">
        <w:rPr>
          <w:rFonts w:ascii="Times New Roman" w:hAnsi="Times New Roman" w:cs="Times New Roman"/>
          <w:sz w:val="28"/>
          <w:szCs w:val="28"/>
          <w:lang w:val="uk-UA"/>
        </w:rPr>
        <w:t xml:space="preserve"> сил в Чорному морі, допомагаючи Україні відбудувати і модернізувати свої військово-морські сили і засоби, а також адаптувати їх до поточних потреб. Наприклад, лише Сполучені Штати передали Україні 62 прибережних і річкових патрульних катерів, що максимізує ефективність нинішнього "москітного" флоту України поблизу берега уздовж Чорного моря і Дунаю (US </w:t>
      </w:r>
      <w:proofErr w:type="spellStart"/>
      <w:r w:rsidRPr="00425012">
        <w:rPr>
          <w:rFonts w:ascii="Times New Roman" w:hAnsi="Times New Roman" w:cs="Times New Roman"/>
          <w:sz w:val="28"/>
          <w:szCs w:val="28"/>
          <w:lang w:val="uk-UA"/>
        </w:rPr>
        <w:t>State</w:t>
      </w:r>
      <w:proofErr w:type="spellEnd"/>
      <w:r w:rsidRPr="00425012">
        <w:rPr>
          <w:rFonts w:ascii="Times New Roman" w:hAnsi="Times New Roman" w:cs="Times New Roman"/>
          <w:sz w:val="28"/>
          <w:szCs w:val="28"/>
          <w:lang w:val="uk-UA"/>
        </w:rPr>
        <w:t xml:space="preserve"> </w:t>
      </w:r>
      <w:proofErr w:type="spellStart"/>
      <w:r w:rsidRPr="00425012">
        <w:rPr>
          <w:rFonts w:ascii="Times New Roman" w:hAnsi="Times New Roman" w:cs="Times New Roman"/>
          <w:sz w:val="28"/>
          <w:szCs w:val="28"/>
          <w:lang w:val="uk-UA"/>
        </w:rPr>
        <w:t>Department</w:t>
      </w:r>
      <w:proofErr w:type="spellEnd"/>
      <w:r w:rsidRPr="00425012">
        <w:rPr>
          <w:rFonts w:ascii="Times New Roman" w:hAnsi="Times New Roman" w:cs="Times New Roman"/>
          <w:sz w:val="28"/>
          <w:szCs w:val="28"/>
          <w:lang w:val="uk-UA"/>
        </w:rPr>
        <w:t>, 2023). І</w:t>
      </w:r>
      <w:r>
        <w:rPr>
          <w:rFonts w:ascii="Times New Roman" w:hAnsi="Times New Roman" w:cs="Times New Roman"/>
          <w:sz w:val="28"/>
          <w:szCs w:val="28"/>
          <w:lang w:val="uk-UA"/>
        </w:rPr>
        <w:t xml:space="preserve">нші члени Альянсу також надають </w:t>
      </w:r>
      <w:r w:rsidRPr="00425012">
        <w:rPr>
          <w:rFonts w:ascii="Times New Roman" w:hAnsi="Times New Roman" w:cs="Times New Roman"/>
          <w:sz w:val="28"/>
          <w:szCs w:val="28"/>
          <w:lang w:val="uk-UA"/>
        </w:rPr>
        <w:t xml:space="preserve">системи берегової оборони. Київ також підписав контракт з британським суднобудівником </w:t>
      </w:r>
      <w:proofErr w:type="spellStart"/>
      <w:r w:rsidRPr="00425012">
        <w:rPr>
          <w:rFonts w:ascii="Times New Roman" w:hAnsi="Times New Roman" w:cs="Times New Roman"/>
          <w:sz w:val="28"/>
          <w:szCs w:val="28"/>
          <w:lang w:val="uk-UA"/>
        </w:rPr>
        <w:t>Babcock</w:t>
      </w:r>
      <w:proofErr w:type="spellEnd"/>
      <w:r w:rsidRPr="00425012">
        <w:rPr>
          <w:rFonts w:ascii="Times New Roman" w:hAnsi="Times New Roman" w:cs="Times New Roman"/>
          <w:sz w:val="28"/>
          <w:szCs w:val="28"/>
          <w:lang w:val="uk-UA"/>
        </w:rPr>
        <w:t xml:space="preserve"> на будівництво фрегата, вісім раке</w:t>
      </w:r>
      <w:r>
        <w:rPr>
          <w:rFonts w:ascii="Times New Roman" w:hAnsi="Times New Roman" w:cs="Times New Roman"/>
          <w:sz w:val="28"/>
          <w:szCs w:val="28"/>
          <w:lang w:val="uk-UA"/>
        </w:rPr>
        <w:t>тних катерів і військово-морського</w:t>
      </w:r>
      <w:r w:rsidRPr="00425012">
        <w:rPr>
          <w:rFonts w:ascii="Times New Roman" w:hAnsi="Times New Roman" w:cs="Times New Roman"/>
          <w:sz w:val="28"/>
          <w:szCs w:val="28"/>
          <w:lang w:val="uk-UA"/>
        </w:rPr>
        <w:t xml:space="preserve"> озброєння. Туреччина взяла на себе зобов'яз</w:t>
      </w:r>
      <w:r>
        <w:rPr>
          <w:rFonts w:ascii="Times New Roman" w:hAnsi="Times New Roman" w:cs="Times New Roman"/>
          <w:sz w:val="28"/>
          <w:szCs w:val="28"/>
          <w:lang w:val="uk-UA"/>
        </w:rPr>
        <w:t>ання поставити два корвети до</w:t>
      </w:r>
      <w:r w:rsidRPr="00425012">
        <w:rPr>
          <w:rFonts w:ascii="Times New Roman" w:hAnsi="Times New Roman" w:cs="Times New Roman"/>
          <w:sz w:val="28"/>
          <w:szCs w:val="28"/>
          <w:lang w:val="uk-UA"/>
        </w:rPr>
        <w:t xml:space="preserve"> кінця 2023 року, але поки що невідомо, чи дозволить Туреччина додатковим військовим кораблям увійти в Чорне море, оскільк</w:t>
      </w:r>
      <w:r>
        <w:rPr>
          <w:rFonts w:ascii="Times New Roman" w:hAnsi="Times New Roman" w:cs="Times New Roman"/>
          <w:sz w:val="28"/>
          <w:szCs w:val="28"/>
          <w:lang w:val="uk-UA"/>
        </w:rPr>
        <w:t xml:space="preserve">и протоки залишаються закритими </w:t>
      </w:r>
      <w:r w:rsidRPr="00425012">
        <w:rPr>
          <w:rFonts w:ascii="Times New Roman" w:hAnsi="Times New Roman" w:cs="Times New Roman"/>
          <w:sz w:val="28"/>
          <w:szCs w:val="28"/>
          <w:lang w:val="uk-UA"/>
        </w:rPr>
        <w:t xml:space="preserve">відповідно до вимог Конвенції </w:t>
      </w:r>
      <w:proofErr w:type="spellStart"/>
      <w:r w:rsidRPr="00425012">
        <w:rPr>
          <w:rFonts w:ascii="Times New Roman" w:hAnsi="Times New Roman" w:cs="Times New Roman"/>
          <w:sz w:val="28"/>
          <w:szCs w:val="28"/>
          <w:lang w:val="uk-UA"/>
        </w:rPr>
        <w:t>Монтре</w:t>
      </w:r>
      <w:proofErr w:type="spellEnd"/>
      <w:r w:rsidRPr="00425012">
        <w:rPr>
          <w:rFonts w:ascii="Times New Roman" w:hAnsi="Times New Roman" w:cs="Times New Roman"/>
          <w:sz w:val="28"/>
          <w:szCs w:val="28"/>
          <w:lang w:val="uk-UA"/>
        </w:rPr>
        <w:t xml:space="preserve"> (</w:t>
      </w:r>
      <w:proofErr w:type="spellStart"/>
      <w:r w:rsidRPr="00425012">
        <w:rPr>
          <w:rFonts w:ascii="Times New Roman" w:hAnsi="Times New Roman" w:cs="Times New Roman"/>
          <w:sz w:val="28"/>
          <w:szCs w:val="28"/>
          <w:lang w:val="uk-UA"/>
        </w:rPr>
        <w:t>Horrell</w:t>
      </w:r>
      <w:proofErr w:type="spellEnd"/>
      <w:r w:rsidRPr="00425012">
        <w:rPr>
          <w:rFonts w:ascii="Times New Roman" w:hAnsi="Times New Roman" w:cs="Times New Roman"/>
          <w:sz w:val="28"/>
          <w:szCs w:val="28"/>
          <w:lang w:val="uk-UA"/>
        </w:rPr>
        <w:t>, 2023).</w:t>
      </w:r>
    </w:p>
    <w:p w:rsidR="00425012" w:rsidRDefault="00425012" w:rsidP="00425012">
      <w:pPr>
        <w:spacing w:line="360" w:lineRule="auto"/>
        <w:jc w:val="both"/>
        <w:rPr>
          <w:rFonts w:ascii="Times New Roman" w:hAnsi="Times New Roman" w:cs="Times New Roman"/>
          <w:sz w:val="28"/>
          <w:szCs w:val="28"/>
          <w:lang w:val="uk-UA"/>
        </w:rPr>
      </w:pPr>
      <w:r w:rsidRPr="00425012">
        <w:rPr>
          <w:rFonts w:ascii="Times New Roman" w:hAnsi="Times New Roman" w:cs="Times New Roman"/>
          <w:sz w:val="28"/>
          <w:szCs w:val="28"/>
          <w:lang w:val="uk-UA"/>
        </w:rPr>
        <w:t>Крім того, члени Чорноморського альянсу НАТО також спрямували нові</w:t>
      </w:r>
      <w:r>
        <w:rPr>
          <w:rFonts w:ascii="Times New Roman" w:hAnsi="Times New Roman" w:cs="Times New Roman"/>
          <w:sz w:val="28"/>
          <w:szCs w:val="28"/>
          <w:lang w:val="uk-UA"/>
        </w:rPr>
        <w:t xml:space="preserve"> інвестиції на розвиток морської спроможності і берегової оборони</w:t>
      </w:r>
      <w:r w:rsidRPr="00425012">
        <w:rPr>
          <w:rFonts w:ascii="Times New Roman" w:hAnsi="Times New Roman" w:cs="Times New Roman"/>
          <w:sz w:val="28"/>
          <w:szCs w:val="28"/>
          <w:lang w:val="uk-UA"/>
        </w:rPr>
        <w:t>. Наприклад, Бухарест веде переговори з</w:t>
      </w:r>
      <w:r>
        <w:rPr>
          <w:rFonts w:ascii="Times New Roman" w:hAnsi="Times New Roman" w:cs="Times New Roman"/>
          <w:sz w:val="28"/>
          <w:szCs w:val="28"/>
          <w:lang w:val="uk-UA"/>
        </w:rPr>
        <w:t xml:space="preserve"> французькими підрядниками щодо </w:t>
      </w:r>
      <w:r w:rsidRPr="00425012">
        <w:rPr>
          <w:rFonts w:ascii="Times New Roman" w:hAnsi="Times New Roman" w:cs="Times New Roman"/>
          <w:sz w:val="28"/>
          <w:szCs w:val="28"/>
          <w:lang w:val="uk-UA"/>
        </w:rPr>
        <w:t>трьох підводних човнів класу "</w:t>
      </w:r>
      <w:r w:rsidRPr="00425012">
        <w:rPr>
          <w:lang w:val="uk-UA"/>
        </w:rPr>
        <w:t xml:space="preserve"> </w:t>
      </w:r>
      <w:proofErr w:type="spellStart"/>
      <w:r w:rsidRPr="00425012">
        <w:rPr>
          <w:rFonts w:ascii="Times New Roman" w:hAnsi="Times New Roman" w:cs="Times New Roman"/>
          <w:sz w:val="28"/>
          <w:szCs w:val="28"/>
          <w:lang w:val="uk-UA"/>
        </w:rPr>
        <w:t>Scorpène</w:t>
      </w:r>
      <w:proofErr w:type="spellEnd"/>
      <w:r w:rsidRPr="00425012">
        <w:rPr>
          <w:rFonts w:ascii="Times New Roman" w:hAnsi="Times New Roman" w:cs="Times New Roman"/>
          <w:sz w:val="28"/>
          <w:szCs w:val="28"/>
          <w:lang w:val="uk-UA"/>
        </w:rPr>
        <w:t>", а нові болгарські патрульн</w:t>
      </w:r>
      <w:r>
        <w:rPr>
          <w:rFonts w:ascii="Times New Roman" w:hAnsi="Times New Roman" w:cs="Times New Roman"/>
          <w:sz w:val="28"/>
          <w:szCs w:val="28"/>
          <w:lang w:val="uk-UA"/>
        </w:rPr>
        <w:t>і кораблі наразі будуються німецьким підрядником</w:t>
      </w:r>
      <w:r w:rsidRPr="00425012">
        <w:rPr>
          <w:rFonts w:ascii="Times New Roman" w:hAnsi="Times New Roman" w:cs="Times New Roman"/>
          <w:sz w:val="28"/>
          <w:szCs w:val="28"/>
          <w:lang w:val="uk-UA"/>
        </w:rPr>
        <w:t xml:space="preserve"> (</w:t>
      </w:r>
      <w:proofErr w:type="spellStart"/>
      <w:r w:rsidRPr="00425012">
        <w:rPr>
          <w:rFonts w:ascii="Times New Roman" w:hAnsi="Times New Roman" w:cs="Times New Roman"/>
          <w:sz w:val="28"/>
          <w:szCs w:val="28"/>
          <w:lang w:val="uk-UA"/>
        </w:rPr>
        <w:t>Naval</w:t>
      </w:r>
      <w:proofErr w:type="spellEnd"/>
      <w:r w:rsidRPr="00425012">
        <w:rPr>
          <w:rFonts w:ascii="Times New Roman" w:hAnsi="Times New Roman" w:cs="Times New Roman"/>
          <w:sz w:val="28"/>
          <w:szCs w:val="28"/>
          <w:lang w:val="uk-UA"/>
        </w:rPr>
        <w:t xml:space="preserve"> </w:t>
      </w:r>
      <w:proofErr w:type="spellStart"/>
      <w:r w:rsidRPr="00425012">
        <w:rPr>
          <w:rFonts w:ascii="Times New Roman" w:hAnsi="Times New Roman" w:cs="Times New Roman"/>
          <w:sz w:val="28"/>
          <w:szCs w:val="28"/>
          <w:lang w:val="uk-UA"/>
        </w:rPr>
        <w:t>Technology</w:t>
      </w:r>
      <w:proofErr w:type="spellEnd"/>
      <w:r w:rsidRPr="00425012">
        <w:rPr>
          <w:rFonts w:ascii="Times New Roman" w:hAnsi="Times New Roman" w:cs="Times New Roman"/>
          <w:sz w:val="28"/>
          <w:szCs w:val="28"/>
          <w:lang w:val="uk-UA"/>
        </w:rPr>
        <w:t>, 2023).</w:t>
      </w:r>
    </w:p>
    <w:p w:rsidR="00425012" w:rsidRDefault="00425012" w:rsidP="00425012">
      <w:pPr>
        <w:spacing w:line="360" w:lineRule="auto"/>
        <w:jc w:val="both"/>
        <w:rPr>
          <w:rFonts w:ascii="Times New Roman" w:hAnsi="Times New Roman" w:cs="Times New Roman"/>
          <w:sz w:val="28"/>
          <w:szCs w:val="28"/>
          <w:lang w:val="uk-UA"/>
        </w:rPr>
      </w:pPr>
      <w:r w:rsidRPr="00425012">
        <w:rPr>
          <w:rFonts w:ascii="Times New Roman" w:hAnsi="Times New Roman" w:cs="Times New Roman"/>
          <w:sz w:val="28"/>
          <w:szCs w:val="28"/>
          <w:lang w:val="uk-UA"/>
        </w:rPr>
        <w:t>На липневому саміті НАТО у Вільнюсі члени Альянсу відзначили страте</w:t>
      </w:r>
      <w:r w:rsidR="00BA5DF5">
        <w:rPr>
          <w:rFonts w:ascii="Times New Roman" w:hAnsi="Times New Roman" w:cs="Times New Roman"/>
          <w:sz w:val="28"/>
          <w:szCs w:val="28"/>
          <w:lang w:val="uk-UA"/>
        </w:rPr>
        <w:t xml:space="preserve">гічну важливість Чорноморського </w:t>
      </w:r>
      <w:r w:rsidRPr="00425012">
        <w:rPr>
          <w:rFonts w:ascii="Times New Roman" w:hAnsi="Times New Roman" w:cs="Times New Roman"/>
          <w:sz w:val="28"/>
          <w:szCs w:val="28"/>
          <w:lang w:val="uk-UA"/>
        </w:rPr>
        <w:t xml:space="preserve">регіону в офіційному комюніке - вперше для регіону в офіційній декларації саміту, і відповідно до Стратегічної концепції 2022 року. Члени Альянсу особливо наголосили на своїй підтримці скоординованих зусиль з підтримання "регіональної безпеки, захищеності, стабільності і свободи судноплавства в </w:t>
      </w:r>
      <w:r w:rsidRPr="00425012">
        <w:rPr>
          <w:rFonts w:ascii="Times New Roman" w:hAnsi="Times New Roman" w:cs="Times New Roman"/>
          <w:sz w:val="28"/>
          <w:szCs w:val="28"/>
          <w:lang w:val="uk-UA"/>
        </w:rPr>
        <w:lastRenderedPageBreak/>
        <w:t xml:space="preserve">Чорноморському регіоні в тому числі, в разі потреби, за допомогою Конвенції </w:t>
      </w:r>
      <w:proofErr w:type="spellStart"/>
      <w:r w:rsidRPr="00425012">
        <w:rPr>
          <w:rFonts w:ascii="Times New Roman" w:hAnsi="Times New Roman" w:cs="Times New Roman"/>
          <w:sz w:val="28"/>
          <w:szCs w:val="28"/>
          <w:lang w:val="uk-UA"/>
        </w:rPr>
        <w:t>Монтре</w:t>
      </w:r>
      <w:proofErr w:type="spellEnd"/>
      <w:r w:rsidRPr="00425012">
        <w:rPr>
          <w:rFonts w:ascii="Times New Roman" w:hAnsi="Times New Roman" w:cs="Times New Roman"/>
          <w:sz w:val="28"/>
          <w:szCs w:val="28"/>
          <w:lang w:val="uk-UA"/>
        </w:rPr>
        <w:t xml:space="preserve"> 1936 року" (</w:t>
      </w:r>
      <w:r w:rsidR="00BA5DF5" w:rsidRPr="00BA5DF5">
        <w:rPr>
          <w:rFonts w:ascii="Times New Roman" w:hAnsi="Times New Roman" w:cs="Times New Roman"/>
          <w:sz w:val="28"/>
          <w:szCs w:val="28"/>
          <w:lang w:val="uk-UA"/>
        </w:rPr>
        <w:t>NATO</w:t>
      </w:r>
      <w:r w:rsidR="00BA5DF5">
        <w:rPr>
          <w:rFonts w:ascii="Times New Roman" w:hAnsi="Times New Roman" w:cs="Times New Roman"/>
          <w:sz w:val="28"/>
          <w:szCs w:val="28"/>
          <w:lang w:val="uk-UA"/>
        </w:rPr>
        <w:t>, 2023b). Розуміючи,</w:t>
      </w:r>
      <w:r w:rsidRPr="00425012">
        <w:rPr>
          <w:rFonts w:ascii="Times New Roman" w:hAnsi="Times New Roman" w:cs="Times New Roman"/>
          <w:sz w:val="28"/>
          <w:szCs w:val="28"/>
          <w:lang w:val="uk-UA"/>
        </w:rPr>
        <w:t xml:space="preserve"> наскільки війна Росії в Україні посилює нестабільність в </w:t>
      </w:r>
      <w:r w:rsidR="00BA5DF5">
        <w:rPr>
          <w:rFonts w:ascii="Times New Roman" w:hAnsi="Times New Roman" w:cs="Times New Roman"/>
          <w:sz w:val="28"/>
          <w:szCs w:val="28"/>
          <w:lang w:val="uk-UA"/>
        </w:rPr>
        <w:t xml:space="preserve">Чорноморському регіоні, члени Альянсу пообіцяли </w:t>
      </w:r>
      <w:r w:rsidRPr="00425012">
        <w:rPr>
          <w:rFonts w:ascii="Times New Roman" w:hAnsi="Times New Roman" w:cs="Times New Roman"/>
          <w:sz w:val="28"/>
          <w:szCs w:val="28"/>
          <w:lang w:val="uk-UA"/>
        </w:rPr>
        <w:t>продовжувати відстежу</w:t>
      </w:r>
      <w:r w:rsidR="00BA5DF5">
        <w:rPr>
          <w:rFonts w:ascii="Times New Roman" w:hAnsi="Times New Roman" w:cs="Times New Roman"/>
          <w:sz w:val="28"/>
          <w:szCs w:val="28"/>
          <w:lang w:val="uk-UA"/>
        </w:rPr>
        <w:t xml:space="preserve">вати і оцінювати розвиток подій і посилювати свою </w:t>
      </w:r>
      <w:r w:rsidRPr="00425012">
        <w:rPr>
          <w:rFonts w:ascii="Times New Roman" w:hAnsi="Times New Roman" w:cs="Times New Roman"/>
          <w:sz w:val="28"/>
          <w:szCs w:val="28"/>
          <w:lang w:val="uk-UA"/>
        </w:rPr>
        <w:t>обізнаність про ситу</w:t>
      </w:r>
      <w:r w:rsidR="00BA5DF5">
        <w:rPr>
          <w:rFonts w:ascii="Times New Roman" w:hAnsi="Times New Roman" w:cs="Times New Roman"/>
          <w:sz w:val="28"/>
          <w:szCs w:val="28"/>
          <w:lang w:val="uk-UA"/>
        </w:rPr>
        <w:t>ацію, приділяючи особливу увагу загрозам безпеці і потенційним можливостям для тіснішої співпраці з</w:t>
      </w:r>
      <w:r w:rsidRPr="00425012">
        <w:rPr>
          <w:rFonts w:ascii="Times New Roman" w:hAnsi="Times New Roman" w:cs="Times New Roman"/>
          <w:sz w:val="28"/>
          <w:szCs w:val="28"/>
          <w:lang w:val="uk-UA"/>
        </w:rPr>
        <w:t xml:space="preserve"> партнерами</w:t>
      </w:r>
      <w:r w:rsidR="00BA5DF5">
        <w:rPr>
          <w:rFonts w:ascii="Times New Roman" w:hAnsi="Times New Roman" w:cs="Times New Roman"/>
          <w:sz w:val="28"/>
          <w:szCs w:val="28"/>
          <w:lang w:val="uk-UA"/>
        </w:rPr>
        <w:t xml:space="preserve"> НАТО в регіоні </w:t>
      </w:r>
      <w:r w:rsidRPr="00425012">
        <w:rPr>
          <w:rFonts w:ascii="Times New Roman" w:hAnsi="Times New Roman" w:cs="Times New Roman"/>
          <w:sz w:val="28"/>
          <w:szCs w:val="28"/>
          <w:lang w:val="uk-UA"/>
        </w:rPr>
        <w:t>(</w:t>
      </w:r>
      <w:r w:rsidR="00BA5DF5" w:rsidRPr="00BA5DF5">
        <w:rPr>
          <w:rFonts w:ascii="Times New Roman" w:hAnsi="Times New Roman" w:cs="Times New Roman"/>
          <w:sz w:val="28"/>
          <w:szCs w:val="28"/>
          <w:lang w:val="uk-UA"/>
        </w:rPr>
        <w:t>NATO</w:t>
      </w:r>
      <w:r w:rsidRPr="00425012">
        <w:rPr>
          <w:rFonts w:ascii="Times New Roman" w:hAnsi="Times New Roman" w:cs="Times New Roman"/>
          <w:sz w:val="28"/>
          <w:szCs w:val="28"/>
          <w:lang w:val="uk-UA"/>
        </w:rPr>
        <w:t>, 2023b).</w:t>
      </w:r>
    </w:p>
    <w:p w:rsidR="00BA5DF5" w:rsidRDefault="00BA5DF5" w:rsidP="00BA5DF5">
      <w:pPr>
        <w:spacing w:line="360" w:lineRule="auto"/>
        <w:jc w:val="both"/>
        <w:rPr>
          <w:rFonts w:ascii="Times New Roman" w:hAnsi="Times New Roman" w:cs="Times New Roman"/>
          <w:sz w:val="28"/>
          <w:szCs w:val="28"/>
          <w:lang w:val="uk-UA"/>
        </w:rPr>
      </w:pPr>
      <w:r w:rsidRPr="00BA5DF5">
        <w:rPr>
          <w:rFonts w:ascii="Times New Roman" w:hAnsi="Times New Roman" w:cs="Times New Roman"/>
          <w:sz w:val="28"/>
          <w:szCs w:val="28"/>
          <w:lang w:val="uk-UA"/>
        </w:rPr>
        <w:t>Також у Вільнюсі члени Альянсу домовились про три нових регіональних оборонних п</w:t>
      </w:r>
      <w:r>
        <w:rPr>
          <w:rFonts w:ascii="Times New Roman" w:hAnsi="Times New Roman" w:cs="Times New Roman"/>
          <w:sz w:val="28"/>
          <w:szCs w:val="28"/>
          <w:lang w:val="uk-UA"/>
        </w:rPr>
        <w:t>лани, які свідчать про найбільший</w:t>
      </w:r>
      <w:r w:rsidRPr="00BA5DF5">
        <w:rPr>
          <w:rFonts w:ascii="Times New Roman" w:hAnsi="Times New Roman" w:cs="Times New Roman"/>
          <w:sz w:val="28"/>
          <w:szCs w:val="28"/>
          <w:lang w:val="uk-UA"/>
        </w:rPr>
        <w:t xml:space="preserve"> перегляд вій</w:t>
      </w:r>
      <w:r>
        <w:rPr>
          <w:rFonts w:ascii="Times New Roman" w:hAnsi="Times New Roman" w:cs="Times New Roman"/>
          <w:sz w:val="28"/>
          <w:szCs w:val="28"/>
          <w:lang w:val="uk-UA"/>
        </w:rPr>
        <w:t>ськової структури, сил та</w:t>
      </w:r>
      <w:r w:rsidRPr="00BA5DF5">
        <w:rPr>
          <w:rFonts w:ascii="Times New Roman" w:hAnsi="Times New Roman" w:cs="Times New Roman"/>
          <w:sz w:val="28"/>
          <w:szCs w:val="28"/>
          <w:lang w:val="uk-UA"/>
        </w:rPr>
        <w:t xml:space="preserve"> засобів НАТО </w:t>
      </w:r>
      <w:r>
        <w:rPr>
          <w:rFonts w:ascii="Times New Roman" w:hAnsi="Times New Roman" w:cs="Times New Roman"/>
          <w:sz w:val="28"/>
          <w:szCs w:val="28"/>
          <w:lang w:val="uk-UA"/>
        </w:rPr>
        <w:t xml:space="preserve">за часів після холодної війни. </w:t>
      </w:r>
      <w:r w:rsidRPr="00BA5DF5">
        <w:rPr>
          <w:rFonts w:ascii="Times New Roman" w:hAnsi="Times New Roman" w:cs="Times New Roman"/>
          <w:sz w:val="28"/>
          <w:szCs w:val="28"/>
          <w:lang w:val="uk-UA"/>
        </w:rPr>
        <w:t>Плани покликані протистояти двом головним загрозам НАТО - Росії і тероризму - і передбачають приведення 300 000 військовослужбовців Альянсу в стан підвищеної бойової готовності. Плани передбачають наявність значних сух</w:t>
      </w:r>
      <w:r>
        <w:rPr>
          <w:rFonts w:ascii="Times New Roman" w:hAnsi="Times New Roman" w:cs="Times New Roman"/>
          <w:sz w:val="28"/>
          <w:szCs w:val="28"/>
          <w:lang w:val="uk-UA"/>
        </w:rPr>
        <w:t>опутних сил, підтриманих значними військово-повітряними</w:t>
      </w:r>
      <w:r w:rsidRPr="00BA5DF5">
        <w:rPr>
          <w:rFonts w:ascii="Times New Roman" w:hAnsi="Times New Roman" w:cs="Times New Roman"/>
          <w:sz w:val="28"/>
          <w:szCs w:val="28"/>
          <w:lang w:val="uk-UA"/>
        </w:rPr>
        <w:t xml:space="preserve"> і військово-морськими силами (NATO, 2023с). Плани поділяють зону відповідальності на Північ, Центр, і Південь: Північ охоплює Атлантику і європейську Арктику</w:t>
      </w:r>
      <w:r>
        <w:rPr>
          <w:rFonts w:ascii="Times New Roman" w:hAnsi="Times New Roman" w:cs="Times New Roman"/>
          <w:sz w:val="28"/>
          <w:szCs w:val="28"/>
          <w:lang w:val="uk-UA"/>
        </w:rPr>
        <w:t xml:space="preserve">; Центр - Балтику аж до Альп; і </w:t>
      </w:r>
      <w:r w:rsidRPr="00BA5DF5">
        <w:rPr>
          <w:rFonts w:ascii="Times New Roman" w:hAnsi="Times New Roman" w:cs="Times New Roman"/>
          <w:sz w:val="28"/>
          <w:szCs w:val="28"/>
          <w:lang w:val="uk-UA"/>
        </w:rPr>
        <w:t xml:space="preserve">Південь - Середземне і Чорне море. Південний план </w:t>
      </w:r>
      <w:r>
        <w:rPr>
          <w:rFonts w:ascii="Times New Roman" w:hAnsi="Times New Roman" w:cs="Times New Roman"/>
          <w:sz w:val="28"/>
          <w:szCs w:val="28"/>
          <w:lang w:val="uk-UA"/>
        </w:rPr>
        <w:t>також</w:t>
      </w:r>
      <w:r w:rsidRPr="00BA5DF5">
        <w:rPr>
          <w:rFonts w:ascii="Times New Roman" w:hAnsi="Times New Roman" w:cs="Times New Roman"/>
          <w:sz w:val="28"/>
          <w:szCs w:val="28"/>
          <w:lang w:val="uk-UA"/>
        </w:rPr>
        <w:t xml:space="preserve"> з</w:t>
      </w:r>
      <w:r>
        <w:rPr>
          <w:rFonts w:ascii="Times New Roman" w:hAnsi="Times New Roman" w:cs="Times New Roman"/>
          <w:sz w:val="28"/>
          <w:szCs w:val="28"/>
          <w:lang w:val="uk-UA"/>
        </w:rPr>
        <w:t>осереджуватиметься на російській і терористичній загрозах</w:t>
      </w:r>
      <w:r w:rsidRPr="00BA5DF5">
        <w:rPr>
          <w:rFonts w:ascii="Times New Roman" w:hAnsi="Times New Roman" w:cs="Times New Roman"/>
          <w:sz w:val="28"/>
          <w:szCs w:val="28"/>
          <w:lang w:val="uk-UA"/>
        </w:rPr>
        <w:t xml:space="preserve">. Генерал </w:t>
      </w:r>
      <w:proofErr w:type="spellStart"/>
      <w:r w:rsidRPr="00BA5DF5">
        <w:rPr>
          <w:rFonts w:ascii="Times New Roman" w:hAnsi="Times New Roman" w:cs="Times New Roman"/>
          <w:sz w:val="28"/>
          <w:szCs w:val="28"/>
          <w:lang w:val="uk-UA"/>
        </w:rPr>
        <w:t>Крістофер</w:t>
      </w:r>
      <w:proofErr w:type="spellEnd"/>
      <w:r w:rsidRPr="00BA5DF5">
        <w:rPr>
          <w:rFonts w:ascii="Times New Roman" w:hAnsi="Times New Roman" w:cs="Times New Roman"/>
          <w:sz w:val="28"/>
          <w:szCs w:val="28"/>
          <w:lang w:val="uk-UA"/>
        </w:rPr>
        <w:t xml:space="preserve"> </w:t>
      </w:r>
      <w:proofErr w:type="spellStart"/>
      <w:r w:rsidRPr="00BA5DF5">
        <w:rPr>
          <w:rFonts w:ascii="Times New Roman" w:hAnsi="Times New Roman" w:cs="Times New Roman"/>
          <w:sz w:val="28"/>
          <w:szCs w:val="28"/>
          <w:lang w:val="uk-UA"/>
        </w:rPr>
        <w:t>Каволі</w:t>
      </w:r>
      <w:proofErr w:type="spellEnd"/>
      <w:r w:rsidRPr="00BA5DF5">
        <w:rPr>
          <w:rFonts w:ascii="Times New Roman" w:hAnsi="Times New Roman" w:cs="Times New Roman"/>
          <w:sz w:val="28"/>
          <w:szCs w:val="28"/>
          <w:lang w:val="uk-UA"/>
        </w:rPr>
        <w:t>, генеральний секретар НАТО, розподілить конкретні країни до певних частин регіону, що дасть змогу краще вивчити місцевість на випадок непередбачених ситуацій і кризових ситуацій. Регіональні плани є важливим кроком у впровадженні нової базової лінії стримування і оборони, оголошеної в Стратегічній концепції 2022 року.</w:t>
      </w:r>
    </w:p>
    <w:p w:rsidR="00BA5DF5" w:rsidRDefault="00BA5DF5" w:rsidP="00BA5DF5">
      <w:pPr>
        <w:spacing w:line="360" w:lineRule="auto"/>
        <w:jc w:val="both"/>
        <w:rPr>
          <w:rFonts w:ascii="Times New Roman" w:hAnsi="Times New Roman" w:cs="Times New Roman"/>
          <w:sz w:val="28"/>
          <w:szCs w:val="28"/>
          <w:lang w:val="uk-UA"/>
        </w:rPr>
      </w:pPr>
      <w:r w:rsidRPr="00BA5DF5">
        <w:rPr>
          <w:rFonts w:ascii="Times New Roman" w:hAnsi="Times New Roman" w:cs="Times New Roman"/>
          <w:sz w:val="28"/>
          <w:szCs w:val="28"/>
          <w:lang w:val="uk-UA"/>
        </w:rPr>
        <w:t>Нові плани не лише розподілять обов'язки для більшої кількості готових сил, але й вони також змусять членів Альянсу визначити нові пріоритети щодо закупівель та інвестицій для виконання своїх нових</w:t>
      </w:r>
      <w:r w:rsidR="00E10945">
        <w:rPr>
          <w:rFonts w:ascii="Times New Roman" w:hAnsi="Times New Roman" w:cs="Times New Roman"/>
          <w:sz w:val="28"/>
          <w:szCs w:val="28"/>
          <w:lang w:val="uk-UA"/>
        </w:rPr>
        <w:t xml:space="preserve"> </w:t>
      </w:r>
      <w:r w:rsidRPr="00BA5DF5">
        <w:rPr>
          <w:rFonts w:ascii="Times New Roman" w:hAnsi="Times New Roman" w:cs="Times New Roman"/>
          <w:sz w:val="28"/>
          <w:szCs w:val="28"/>
          <w:lang w:val="uk-UA"/>
        </w:rPr>
        <w:t xml:space="preserve">обов'язків. Члени Альянсу визначили п'ять ключових негайних пріоритетів: боєздатні сухопутні війська; інтегровані системи протиповітряної і протиракетної </w:t>
      </w:r>
      <w:r w:rsidRPr="00BA5DF5">
        <w:rPr>
          <w:rFonts w:ascii="Times New Roman" w:hAnsi="Times New Roman" w:cs="Times New Roman"/>
          <w:sz w:val="28"/>
          <w:szCs w:val="28"/>
          <w:lang w:val="uk-UA"/>
        </w:rPr>
        <w:lastRenderedPageBreak/>
        <w:t>оборони, вогневі засоби великої дальн</w:t>
      </w:r>
      <w:r w:rsidR="00E10945">
        <w:rPr>
          <w:rFonts w:ascii="Times New Roman" w:hAnsi="Times New Roman" w:cs="Times New Roman"/>
          <w:sz w:val="28"/>
          <w:szCs w:val="28"/>
          <w:lang w:val="uk-UA"/>
        </w:rPr>
        <w:t xml:space="preserve">ості, передові цифрові мережі і </w:t>
      </w:r>
      <w:r w:rsidRPr="00BA5DF5">
        <w:rPr>
          <w:rFonts w:ascii="Times New Roman" w:hAnsi="Times New Roman" w:cs="Times New Roman"/>
          <w:sz w:val="28"/>
          <w:szCs w:val="28"/>
          <w:lang w:val="uk-UA"/>
        </w:rPr>
        <w:t>логістика (</w:t>
      </w:r>
      <w:r w:rsidR="00E10945" w:rsidRPr="00E10945">
        <w:rPr>
          <w:rFonts w:ascii="Times New Roman" w:hAnsi="Times New Roman" w:cs="Times New Roman"/>
          <w:sz w:val="28"/>
          <w:szCs w:val="28"/>
          <w:lang w:val="uk-UA"/>
        </w:rPr>
        <w:t>NATO</w:t>
      </w:r>
      <w:r w:rsidRPr="00BA5DF5">
        <w:rPr>
          <w:rFonts w:ascii="Times New Roman" w:hAnsi="Times New Roman" w:cs="Times New Roman"/>
          <w:sz w:val="28"/>
          <w:szCs w:val="28"/>
          <w:lang w:val="uk-UA"/>
        </w:rPr>
        <w:t>, 2023с).</w:t>
      </w:r>
    </w:p>
    <w:p w:rsidR="00E10945" w:rsidRDefault="00E10945" w:rsidP="00E10945">
      <w:pPr>
        <w:spacing w:line="360" w:lineRule="auto"/>
        <w:jc w:val="both"/>
        <w:rPr>
          <w:rFonts w:ascii="Times New Roman" w:hAnsi="Times New Roman" w:cs="Times New Roman"/>
          <w:sz w:val="28"/>
          <w:szCs w:val="28"/>
          <w:lang w:val="uk-UA"/>
        </w:rPr>
      </w:pPr>
      <w:r w:rsidRPr="00E10945">
        <w:rPr>
          <w:rFonts w:ascii="Times New Roman" w:hAnsi="Times New Roman" w:cs="Times New Roman"/>
          <w:sz w:val="28"/>
          <w:szCs w:val="28"/>
          <w:lang w:val="uk-UA"/>
        </w:rPr>
        <w:t xml:space="preserve">Члени Альянсу пообіцяли "непохитну солідарність з урядом і народом України в героїчному захисті своєї нації, своєї землі і наших спільних цінностей" (NATO, </w:t>
      </w:r>
      <w:r>
        <w:rPr>
          <w:rFonts w:ascii="Times New Roman" w:hAnsi="Times New Roman" w:cs="Times New Roman"/>
          <w:sz w:val="28"/>
          <w:szCs w:val="28"/>
          <w:lang w:val="uk-UA"/>
        </w:rPr>
        <w:t xml:space="preserve">2023b). На саміті члени Альянсу </w:t>
      </w:r>
      <w:r w:rsidRPr="00E10945">
        <w:rPr>
          <w:rFonts w:ascii="Times New Roman" w:hAnsi="Times New Roman" w:cs="Times New Roman"/>
          <w:sz w:val="28"/>
          <w:szCs w:val="28"/>
          <w:lang w:val="uk-UA"/>
        </w:rPr>
        <w:t>зобов'язалися не лише "посилити політичну і практичну підтримку України", але й продовжувати цю підтримку "стільки, скільки буде потрібно" (NATO, 2023b). Члени Альянсу окреслили три основні елементи цього посиленого рівня підтримки.</w:t>
      </w:r>
    </w:p>
    <w:p w:rsidR="00E10945" w:rsidRDefault="00E10945" w:rsidP="00E10945">
      <w:pPr>
        <w:spacing w:line="360" w:lineRule="auto"/>
        <w:jc w:val="both"/>
        <w:rPr>
          <w:rFonts w:ascii="Times New Roman" w:hAnsi="Times New Roman" w:cs="Times New Roman"/>
          <w:sz w:val="28"/>
          <w:szCs w:val="28"/>
          <w:lang w:val="uk-UA"/>
        </w:rPr>
      </w:pPr>
      <w:r w:rsidRPr="00E10945">
        <w:rPr>
          <w:rFonts w:ascii="Times New Roman" w:hAnsi="Times New Roman" w:cs="Times New Roman"/>
          <w:sz w:val="28"/>
          <w:szCs w:val="28"/>
          <w:lang w:val="uk-UA"/>
        </w:rPr>
        <w:t>По-перше, вони погодилися обійти вимогу Плану дій</w:t>
      </w:r>
      <w:r>
        <w:rPr>
          <w:rFonts w:ascii="Times New Roman" w:hAnsi="Times New Roman" w:cs="Times New Roman"/>
          <w:sz w:val="28"/>
          <w:szCs w:val="28"/>
          <w:lang w:val="uk-UA"/>
        </w:rPr>
        <w:t xml:space="preserve"> щодо членства (ПДЧ), тим самим </w:t>
      </w:r>
      <w:r w:rsidRPr="00E10945">
        <w:rPr>
          <w:rFonts w:ascii="Times New Roman" w:hAnsi="Times New Roman" w:cs="Times New Roman"/>
          <w:sz w:val="28"/>
          <w:szCs w:val="28"/>
          <w:lang w:val="uk-UA"/>
        </w:rPr>
        <w:t xml:space="preserve">полегшивши майбутній вступ України до Альянсу, зробивши його більш спрощеним </w:t>
      </w:r>
      <w:proofErr w:type="spellStart"/>
      <w:r w:rsidRPr="00E10945">
        <w:rPr>
          <w:rFonts w:ascii="Times New Roman" w:hAnsi="Times New Roman" w:cs="Times New Roman"/>
          <w:sz w:val="28"/>
          <w:szCs w:val="28"/>
          <w:lang w:val="uk-UA"/>
        </w:rPr>
        <w:t>одномоментним</w:t>
      </w:r>
      <w:proofErr w:type="spellEnd"/>
      <w:r w:rsidRPr="00E10945">
        <w:rPr>
          <w:rFonts w:ascii="Times New Roman" w:hAnsi="Times New Roman" w:cs="Times New Roman"/>
          <w:sz w:val="28"/>
          <w:szCs w:val="28"/>
          <w:lang w:val="uk-UA"/>
        </w:rPr>
        <w:t xml:space="preserve"> процесом. Як зазначили члени Альянсу, скасовуючи вимогу щодо ПДЧ: "Ми підтверджуємо зобов'язання, взяті на Бухарестському саміті 2008 року, щодо того, що</w:t>
      </w:r>
      <w:r>
        <w:rPr>
          <w:rFonts w:ascii="Times New Roman" w:hAnsi="Times New Roman" w:cs="Times New Roman"/>
          <w:sz w:val="28"/>
          <w:szCs w:val="28"/>
          <w:lang w:val="uk-UA"/>
        </w:rPr>
        <w:t xml:space="preserve"> Україна стане членом Альянсу" </w:t>
      </w:r>
      <w:r w:rsidRPr="00E10945">
        <w:rPr>
          <w:rFonts w:ascii="Times New Roman" w:hAnsi="Times New Roman" w:cs="Times New Roman"/>
          <w:sz w:val="28"/>
          <w:szCs w:val="28"/>
          <w:lang w:val="uk-UA"/>
        </w:rPr>
        <w:t>(NATO, 2023b). По-друге, члени Альянсу створили Раду Україна-НАТО, яка має діяти як спільний форум, в якому "члени Альянсу і Україна виступають як рівноправні члени" (NATO</w:t>
      </w:r>
      <w:r>
        <w:rPr>
          <w:rFonts w:ascii="Times New Roman" w:hAnsi="Times New Roman" w:cs="Times New Roman"/>
          <w:sz w:val="28"/>
          <w:szCs w:val="28"/>
          <w:lang w:val="uk-UA"/>
        </w:rPr>
        <w:t>, 2023b)</w:t>
      </w:r>
      <w:r w:rsidRPr="00E10945">
        <w:rPr>
          <w:rFonts w:ascii="Times New Roman" w:hAnsi="Times New Roman" w:cs="Times New Roman"/>
          <w:sz w:val="28"/>
          <w:szCs w:val="28"/>
          <w:lang w:val="uk-UA"/>
        </w:rPr>
        <w:t>. Рада слугуватиме ключовим механізмом для посилення політичного діалогу, взаємодії і співпраці, оскільки Україна продовжує працювати над виконанням вимог до членства в Альянсі.</w:t>
      </w:r>
      <w:r>
        <w:rPr>
          <w:rFonts w:ascii="Times New Roman" w:hAnsi="Times New Roman" w:cs="Times New Roman"/>
          <w:sz w:val="28"/>
          <w:szCs w:val="28"/>
          <w:lang w:val="uk-UA"/>
        </w:rPr>
        <w:t xml:space="preserve"> </w:t>
      </w:r>
      <w:r w:rsidRPr="00E10945">
        <w:rPr>
          <w:rFonts w:ascii="Times New Roman" w:hAnsi="Times New Roman" w:cs="Times New Roman"/>
          <w:sz w:val="28"/>
          <w:szCs w:val="28"/>
          <w:lang w:val="uk-UA"/>
        </w:rPr>
        <w:t xml:space="preserve">Рада Україна - НАТО також може слугувати ефективним консультативним органом для </w:t>
      </w:r>
      <w:r>
        <w:rPr>
          <w:rFonts w:ascii="Times New Roman" w:hAnsi="Times New Roman" w:cs="Times New Roman"/>
          <w:sz w:val="28"/>
          <w:szCs w:val="28"/>
          <w:lang w:val="uk-UA"/>
        </w:rPr>
        <w:t xml:space="preserve">врегулювання кризових ситуацій. </w:t>
      </w:r>
      <w:r w:rsidRPr="00E10945">
        <w:rPr>
          <w:rFonts w:ascii="Times New Roman" w:hAnsi="Times New Roman" w:cs="Times New Roman"/>
          <w:sz w:val="28"/>
          <w:szCs w:val="28"/>
          <w:lang w:val="uk-UA"/>
        </w:rPr>
        <w:t>Інавгураційне засідання Ради відбулось у Вільнюсі. По-третє, ч</w:t>
      </w:r>
      <w:r>
        <w:rPr>
          <w:rFonts w:ascii="Times New Roman" w:hAnsi="Times New Roman" w:cs="Times New Roman"/>
          <w:sz w:val="28"/>
          <w:szCs w:val="28"/>
          <w:lang w:val="uk-UA"/>
        </w:rPr>
        <w:t xml:space="preserve">лени Альянсу домовились зробити </w:t>
      </w:r>
      <w:r w:rsidRPr="00E10945">
        <w:rPr>
          <w:rFonts w:ascii="Times New Roman" w:hAnsi="Times New Roman" w:cs="Times New Roman"/>
          <w:sz w:val="28"/>
          <w:szCs w:val="28"/>
          <w:lang w:val="uk-UA"/>
        </w:rPr>
        <w:t>Комплексний пакет допомоги НАТО для Украї</w:t>
      </w:r>
      <w:r>
        <w:rPr>
          <w:rFonts w:ascii="Times New Roman" w:hAnsi="Times New Roman" w:cs="Times New Roman"/>
          <w:sz w:val="28"/>
          <w:szCs w:val="28"/>
          <w:lang w:val="uk-UA"/>
        </w:rPr>
        <w:t xml:space="preserve">ни (КПД) багаторічною програмою </w:t>
      </w:r>
      <w:r w:rsidRPr="00E10945">
        <w:rPr>
          <w:rFonts w:ascii="Times New Roman" w:hAnsi="Times New Roman" w:cs="Times New Roman"/>
          <w:sz w:val="28"/>
          <w:szCs w:val="28"/>
          <w:lang w:val="uk-UA"/>
        </w:rPr>
        <w:t xml:space="preserve">з надання Україні критично важливої </w:t>
      </w:r>
      <w:proofErr w:type="spellStart"/>
      <w:r w:rsidRPr="00E10945">
        <w:rPr>
          <w:rFonts w:ascii="Times New Roman" w:hAnsi="Times New Roman" w:cs="Times New Roman"/>
          <w:sz w:val="28"/>
          <w:szCs w:val="28"/>
          <w:lang w:val="uk-UA"/>
        </w:rPr>
        <w:t>нелетальної</w:t>
      </w:r>
      <w:proofErr w:type="spellEnd"/>
      <w:r w:rsidRPr="00E10945">
        <w:rPr>
          <w:rFonts w:ascii="Times New Roman" w:hAnsi="Times New Roman" w:cs="Times New Roman"/>
          <w:sz w:val="28"/>
          <w:szCs w:val="28"/>
          <w:lang w:val="uk-UA"/>
        </w:rPr>
        <w:t xml:space="preserve"> допомоги в</w:t>
      </w:r>
      <w:r>
        <w:rPr>
          <w:rFonts w:ascii="Times New Roman" w:hAnsi="Times New Roman" w:cs="Times New Roman"/>
          <w:sz w:val="28"/>
          <w:szCs w:val="28"/>
          <w:lang w:val="uk-UA"/>
        </w:rPr>
        <w:t xml:space="preserve"> її зусиллях із самооборони; це </w:t>
      </w:r>
      <w:r w:rsidRPr="00E10945">
        <w:rPr>
          <w:rFonts w:ascii="Times New Roman" w:hAnsi="Times New Roman" w:cs="Times New Roman"/>
          <w:sz w:val="28"/>
          <w:szCs w:val="28"/>
          <w:lang w:val="uk-UA"/>
        </w:rPr>
        <w:t xml:space="preserve">включає медичні засоби, паливо і обладнання для розмінування. На засіданні Контактної групи з питань оборони України 18 </w:t>
      </w:r>
      <w:r>
        <w:rPr>
          <w:rFonts w:ascii="Times New Roman" w:hAnsi="Times New Roman" w:cs="Times New Roman"/>
          <w:sz w:val="28"/>
          <w:szCs w:val="28"/>
          <w:lang w:val="uk-UA"/>
        </w:rPr>
        <w:t xml:space="preserve">липня, </w:t>
      </w:r>
      <w:r w:rsidRPr="00E10945">
        <w:rPr>
          <w:rFonts w:ascii="Times New Roman" w:hAnsi="Times New Roman" w:cs="Times New Roman"/>
          <w:sz w:val="28"/>
          <w:szCs w:val="28"/>
          <w:lang w:val="uk-UA"/>
        </w:rPr>
        <w:t xml:space="preserve">Генеральний секретар </w:t>
      </w:r>
      <w:proofErr w:type="spellStart"/>
      <w:r w:rsidRPr="00E10945">
        <w:rPr>
          <w:rFonts w:ascii="Times New Roman" w:hAnsi="Times New Roman" w:cs="Times New Roman"/>
          <w:sz w:val="28"/>
          <w:szCs w:val="28"/>
          <w:lang w:val="uk-UA"/>
        </w:rPr>
        <w:t>Столтенберг</w:t>
      </w:r>
      <w:proofErr w:type="spellEnd"/>
      <w:r w:rsidRPr="00E10945">
        <w:rPr>
          <w:rFonts w:ascii="Times New Roman" w:hAnsi="Times New Roman" w:cs="Times New Roman"/>
          <w:sz w:val="28"/>
          <w:szCs w:val="28"/>
          <w:lang w:val="uk-UA"/>
        </w:rPr>
        <w:t xml:space="preserve"> зазначив, що посилені і б</w:t>
      </w:r>
      <w:r>
        <w:rPr>
          <w:rFonts w:ascii="Times New Roman" w:hAnsi="Times New Roman" w:cs="Times New Roman"/>
          <w:sz w:val="28"/>
          <w:szCs w:val="28"/>
          <w:lang w:val="uk-UA"/>
        </w:rPr>
        <w:t xml:space="preserve">агаторічні зусилля в рамках КПД </w:t>
      </w:r>
      <w:r w:rsidRPr="00E10945">
        <w:rPr>
          <w:rFonts w:ascii="Times New Roman" w:hAnsi="Times New Roman" w:cs="Times New Roman"/>
          <w:sz w:val="28"/>
          <w:szCs w:val="28"/>
          <w:lang w:val="uk-UA"/>
        </w:rPr>
        <w:t xml:space="preserve">також сприятимуть оперативній сумісності сил </w:t>
      </w:r>
      <w:r w:rsidRPr="00E10945">
        <w:rPr>
          <w:rFonts w:ascii="Times New Roman" w:hAnsi="Times New Roman" w:cs="Times New Roman"/>
          <w:sz w:val="28"/>
          <w:szCs w:val="28"/>
          <w:lang w:val="uk-UA"/>
        </w:rPr>
        <w:lastRenderedPageBreak/>
        <w:t>Альянсу і України, в тому числі прийняттю доктрини і стандартів НАТО,</w:t>
      </w:r>
      <w:r>
        <w:rPr>
          <w:rFonts w:ascii="Times New Roman" w:hAnsi="Times New Roman" w:cs="Times New Roman"/>
          <w:sz w:val="28"/>
          <w:szCs w:val="28"/>
          <w:lang w:val="uk-UA"/>
        </w:rPr>
        <w:t xml:space="preserve"> а також </w:t>
      </w:r>
      <w:r w:rsidRPr="00E10945">
        <w:rPr>
          <w:rFonts w:ascii="Times New Roman" w:hAnsi="Times New Roman" w:cs="Times New Roman"/>
          <w:sz w:val="28"/>
          <w:szCs w:val="28"/>
          <w:lang w:val="uk-UA"/>
        </w:rPr>
        <w:t>триваючий перехід від радянського обладнання.</w:t>
      </w:r>
    </w:p>
    <w:p w:rsidR="00E10945" w:rsidRDefault="00E10945" w:rsidP="00E10945">
      <w:pPr>
        <w:spacing w:line="360" w:lineRule="auto"/>
        <w:jc w:val="both"/>
        <w:rPr>
          <w:rFonts w:ascii="Times New Roman" w:hAnsi="Times New Roman" w:cs="Times New Roman"/>
          <w:sz w:val="28"/>
          <w:szCs w:val="28"/>
          <w:lang w:val="uk-UA"/>
        </w:rPr>
      </w:pPr>
      <w:r w:rsidRPr="00E10945">
        <w:rPr>
          <w:rFonts w:ascii="Times New Roman" w:hAnsi="Times New Roman" w:cs="Times New Roman"/>
          <w:sz w:val="28"/>
          <w:szCs w:val="28"/>
          <w:lang w:val="uk-UA"/>
        </w:rPr>
        <w:t>Члени Альянсу продовжують взаємодіяти з партнерами, найбільш вразливими до зовнішнього втручання - Молдовою, Гр</w:t>
      </w:r>
      <w:r>
        <w:rPr>
          <w:rFonts w:ascii="Times New Roman" w:hAnsi="Times New Roman" w:cs="Times New Roman"/>
          <w:sz w:val="28"/>
          <w:szCs w:val="28"/>
          <w:lang w:val="uk-UA"/>
        </w:rPr>
        <w:t xml:space="preserve">узією і Боснією і Герцеговиною, </w:t>
      </w:r>
      <w:r w:rsidRPr="00E10945">
        <w:rPr>
          <w:rFonts w:ascii="Times New Roman" w:hAnsi="Times New Roman" w:cs="Times New Roman"/>
          <w:sz w:val="28"/>
          <w:szCs w:val="28"/>
          <w:lang w:val="uk-UA"/>
        </w:rPr>
        <w:t>головним чином через реалізац</w:t>
      </w:r>
      <w:r>
        <w:rPr>
          <w:rFonts w:ascii="Times New Roman" w:hAnsi="Times New Roman" w:cs="Times New Roman"/>
          <w:sz w:val="28"/>
          <w:szCs w:val="28"/>
          <w:lang w:val="uk-UA"/>
        </w:rPr>
        <w:t>ію їхніх індивідуальних пакетів підтримки</w:t>
      </w:r>
      <w:r w:rsidRPr="00E10945">
        <w:rPr>
          <w:rFonts w:ascii="Times New Roman" w:hAnsi="Times New Roman" w:cs="Times New Roman"/>
          <w:sz w:val="28"/>
          <w:szCs w:val="28"/>
          <w:lang w:val="uk-UA"/>
        </w:rPr>
        <w:t>, ухвалених у лютому 2023 року. Члени Альянсу відзначили свої зусилля з п</w:t>
      </w:r>
      <w:r>
        <w:rPr>
          <w:rFonts w:ascii="Times New Roman" w:hAnsi="Times New Roman" w:cs="Times New Roman"/>
          <w:sz w:val="28"/>
          <w:szCs w:val="28"/>
          <w:lang w:val="uk-UA"/>
        </w:rPr>
        <w:t>осилення "політичної і практичної підтримки задля посилення стійкості Молдови</w:t>
      </w:r>
      <w:r w:rsidRPr="00E10945">
        <w:rPr>
          <w:rFonts w:ascii="Times New Roman" w:hAnsi="Times New Roman" w:cs="Times New Roman"/>
          <w:sz w:val="28"/>
          <w:szCs w:val="28"/>
          <w:lang w:val="uk-UA"/>
        </w:rPr>
        <w:t xml:space="preserve"> і збереження її </w:t>
      </w:r>
      <w:r>
        <w:rPr>
          <w:rFonts w:ascii="Times New Roman" w:hAnsi="Times New Roman" w:cs="Times New Roman"/>
          <w:sz w:val="28"/>
          <w:szCs w:val="28"/>
          <w:lang w:val="uk-UA"/>
        </w:rPr>
        <w:t xml:space="preserve">політичної незалежності" (NATO, </w:t>
      </w:r>
      <w:r w:rsidRPr="00E10945">
        <w:rPr>
          <w:rFonts w:ascii="Times New Roman" w:hAnsi="Times New Roman" w:cs="Times New Roman"/>
          <w:sz w:val="28"/>
          <w:szCs w:val="28"/>
          <w:lang w:val="uk-UA"/>
        </w:rPr>
        <w:t>2023b). Вони привітали триваючі зусилля країни в галузі демократичних реформ</w:t>
      </w:r>
      <w:r>
        <w:rPr>
          <w:rFonts w:ascii="Times New Roman" w:hAnsi="Times New Roman" w:cs="Times New Roman"/>
          <w:sz w:val="28"/>
          <w:szCs w:val="28"/>
          <w:lang w:val="uk-UA"/>
        </w:rPr>
        <w:t xml:space="preserve"> і готові і надалі підтримувати </w:t>
      </w:r>
      <w:r w:rsidRPr="00E10945">
        <w:rPr>
          <w:rFonts w:ascii="Times New Roman" w:hAnsi="Times New Roman" w:cs="Times New Roman"/>
          <w:sz w:val="28"/>
          <w:szCs w:val="28"/>
          <w:lang w:val="uk-UA"/>
        </w:rPr>
        <w:t>її шлях</w:t>
      </w:r>
      <w:r>
        <w:rPr>
          <w:rFonts w:ascii="Times New Roman" w:hAnsi="Times New Roman" w:cs="Times New Roman"/>
          <w:sz w:val="28"/>
          <w:szCs w:val="28"/>
          <w:lang w:val="uk-UA"/>
        </w:rPr>
        <w:t xml:space="preserve"> до </w:t>
      </w:r>
      <w:r w:rsidRPr="00E10945">
        <w:rPr>
          <w:rFonts w:ascii="Times New Roman" w:hAnsi="Times New Roman" w:cs="Times New Roman"/>
          <w:sz w:val="28"/>
          <w:szCs w:val="28"/>
          <w:lang w:val="uk-UA"/>
        </w:rPr>
        <w:t xml:space="preserve"> європейської інтеграції. Щодо Грузії</w:t>
      </w:r>
      <w:r>
        <w:rPr>
          <w:rFonts w:ascii="Times New Roman" w:hAnsi="Times New Roman" w:cs="Times New Roman"/>
          <w:sz w:val="28"/>
          <w:szCs w:val="28"/>
          <w:lang w:val="uk-UA"/>
        </w:rPr>
        <w:t xml:space="preserve">, в комюніке саміту підтверджено </w:t>
      </w:r>
      <w:r w:rsidRPr="00E10945">
        <w:rPr>
          <w:rFonts w:ascii="Times New Roman" w:hAnsi="Times New Roman" w:cs="Times New Roman"/>
          <w:sz w:val="28"/>
          <w:szCs w:val="28"/>
          <w:lang w:val="uk-UA"/>
        </w:rPr>
        <w:t xml:space="preserve">всі наступні рішення Бухарестського саміту 2008 року </w:t>
      </w:r>
      <w:r>
        <w:rPr>
          <w:rFonts w:ascii="Times New Roman" w:hAnsi="Times New Roman" w:cs="Times New Roman"/>
          <w:sz w:val="28"/>
          <w:szCs w:val="28"/>
          <w:lang w:val="uk-UA"/>
        </w:rPr>
        <w:t xml:space="preserve">про те, що "Грузія стане членом </w:t>
      </w:r>
      <w:r w:rsidRPr="00E10945">
        <w:rPr>
          <w:rFonts w:ascii="Times New Roman" w:hAnsi="Times New Roman" w:cs="Times New Roman"/>
          <w:sz w:val="28"/>
          <w:szCs w:val="28"/>
          <w:lang w:val="uk-UA"/>
        </w:rPr>
        <w:t>Альянсу з Планом дій щодо членства (ПДЧ) як невід</w:t>
      </w:r>
      <w:r>
        <w:rPr>
          <w:rFonts w:ascii="Times New Roman" w:hAnsi="Times New Roman" w:cs="Times New Roman"/>
          <w:sz w:val="28"/>
          <w:szCs w:val="28"/>
          <w:lang w:val="uk-UA"/>
        </w:rPr>
        <w:t xml:space="preserve">'ємною частиною процесу" (NATO, </w:t>
      </w:r>
      <w:r w:rsidRPr="00E10945">
        <w:rPr>
          <w:rFonts w:ascii="Times New Roman" w:hAnsi="Times New Roman" w:cs="Times New Roman"/>
          <w:sz w:val="28"/>
          <w:szCs w:val="28"/>
          <w:lang w:val="uk-UA"/>
        </w:rPr>
        <w:t>2023b). Водночас зазначається, що "Грузія повинна досягти прогресу в реформах, в тому числі в ключових демократичних реф</w:t>
      </w:r>
      <w:r>
        <w:rPr>
          <w:rFonts w:ascii="Times New Roman" w:hAnsi="Times New Roman" w:cs="Times New Roman"/>
          <w:sz w:val="28"/>
          <w:szCs w:val="28"/>
          <w:lang w:val="uk-UA"/>
        </w:rPr>
        <w:t>ормах, і якнайкраще використати Річну національну програму</w:t>
      </w:r>
      <w:r w:rsidRPr="00E10945">
        <w:rPr>
          <w:rFonts w:ascii="Times New Roman" w:hAnsi="Times New Roman" w:cs="Times New Roman"/>
          <w:sz w:val="28"/>
          <w:szCs w:val="28"/>
          <w:lang w:val="uk-UA"/>
        </w:rPr>
        <w:t>" для просування на своєму євроатлантичному шляху (NATO, 20</w:t>
      </w:r>
      <w:r>
        <w:rPr>
          <w:rFonts w:ascii="Times New Roman" w:hAnsi="Times New Roman" w:cs="Times New Roman"/>
          <w:sz w:val="28"/>
          <w:szCs w:val="28"/>
          <w:lang w:val="uk-UA"/>
        </w:rPr>
        <w:t>13b).</w:t>
      </w:r>
    </w:p>
    <w:p w:rsidR="00180DFC" w:rsidRP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НАТО могла б встановити червону лінію, яка б завадила Росії нападати на зернові вантажі, і більше виступати на підтримку свободи проходу, щоб допомогти досягти цього результату. Росія може не захотіти перетинати цю червону лінію, але тільки якщо загроза стримування з боку НАТО буде достатньо реальною.</w:t>
      </w:r>
    </w:p>
    <w:p w:rsid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Існує цілий ряд заходів, починаючи від обережного підходу до дипломатичних попереджень Росії і закінчуючи більш сміливим кроком - розгортанням сил і засобів, таких як мінні тральщики, в Чорному морі. Хоча перший варіант мав би меншу вагу і, ймовірно, не вплинув би на прийняття рішень у Кремлі, він мав би перевагу в запобіганні ескалації.</w:t>
      </w:r>
    </w:p>
    <w:p w:rsidR="00180DFC" w:rsidRP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lastRenderedPageBreak/>
        <w:t xml:space="preserve">Росія стикається з ризиками, атакуючи дунайський зерновий маршрут через його близькість до території НАТО, про що свідчать нещодавні випадки, коли російський </w:t>
      </w:r>
      <w:proofErr w:type="spellStart"/>
      <w:r w:rsidRPr="00180DFC">
        <w:rPr>
          <w:rFonts w:ascii="Times New Roman" w:hAnsi="Times New Roman" w:cs="Times New Roman"/>
          <w:sz w:val="28"/>
          <w:szCs w:val="28"/>
          <w:lang w:val="uk-UA"/>
        </w:rPr>
        <w:t>безпілотник</w:t>
      </w:r>
      <w:proofErr w:type="spellEnd"/>
      <w:r w:rsidRPr="00180DFC">
        <w:rPr>
          <w:rFonts w:ascii="Times New Roman" w:hAnsi="Times New Roman" w:cs="Times New Roman"/>
          <w:sz w:val="28"/>
          <w:szCs w:val="28"/>
          <w:lang w:val="uk-UA"/>
        </w:rPr>
        <w:t>, що прямував до українських дунайських портів, перетнув кордон з Румунією. У майбутньому Москва повинна бути більш обережною.</w:t>
      </w:r>
    </w:p>
    <w:p w:rsid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"Не</w:t>
      </w:r>
      <w:r>
        <w:rPr>
          <w:rFonts w:ascii="Times New Roman" w:hAnsi="Times New Roman" w:cs="Times New Roman"/>
          <w:sz w:val="28"/>
          <w:szCs w:val="28"/>
          <w:lang w:val="uk-UA"/>
        </w:rPr>
        <w:t>має жодних ознак навмисних дій Росії</w:t>
      </w:r>
      <w:r w:rsidRPr="00180DFC">
        <w:rPr>
          <w:rFonts w:ascii="Times New Roman" w:hAnsi="Times New Roman" w:cs="Times New Roman"/>
          <w:sz w:val="28"/>
          <w:szCs w:val="28"/>
          <w:lang w:val="uk-UA"/>
        </w:rPr>
        <w:t xml:space="preserve"> з нанесення удару по румунській території, а отже, і по території НАТО", - заявив Мірча </w:t>
      </w:r>
      <w:proofErr w:type="spellStart"/>
      <w:r w:rsidRPr="00180DFC">
        <w:rPr>
          <w:rFonts w:ascii="Times New Roman" w:hAnsi="Times New Roman" w:cs="Times New Roman"/>
          <w:sz w:val="28"/>
          <w:szCs w:val="28"/>
          <w:lang w:val="uk-UA"/>
        </w:rPr>
        <w:t>Джоане</w:t>
      </w:r>
      <w:proofErr w:type="spellEnd"/>
      <w:r w:rsidRPr="00180DFC">
        <w:rPr>
          <w:rFonts w:ascii="Times New Roman" w:hAnsi="Times New Roman" w:cs="Times New Roman"/>
          <w:sz w:val="28"/>
          <w:szCs w:val="28"/>
          <w:lang w:val="uk-UA"/>
        </w:rPr>
        <w:t>, заступник генерального секретаря НАТО. Це можна розглядати як дипломатичну спробу нагадати Росії про жахливі наслідки необережних дій; як завжди, вирішальне значення має довіра і стримування.</w:t>
      </w:r>
    </w:p>
    <w:p w:rsidR="00FB5D9B" w:rsidRDefault="00FB5D9B" w:rsidP="00FB5D9B">
      <w:pPr>
        <w:spacing w:line="360" w:lineRule="auto"/>
        <w:jc w:val="both"/>
        <w:rPr>
          <w:rFonts w:ascii="Times New Roman" w:hAnsi="Times New Roman" w:cs="Times New Roman"/>
          <w:sz w:val="28"/>
          <w:szCs w:val="28"/>
          <w:lang w:val="uk-UA"/>
        </w:rPr>
      </w:pPr>
      <w:r w:rsidRPr="00FB5D9B">
        <w:rPr>
          <w:rFonts w:ascii="Times New Roman" w:hAnsi="Times New Roman" w:cs="Times New Roman"/>
          <w:sz w:val="28"/>
          <w:szCs w:val="28"/>
          <w:lang w:val="uk-UA"/>
        </w:rPr>
        <w:t xml:space="preserve">Ця реальність вимагає більшої участі НАТО в регіоні </w:t>
      </w:r>
      <w:r>
        <w:rPr>
          <w:rFonts w:ascii="Times New Roman" w:hAnsi="Times New Roman" w:cs="Times New Roman"/>
          <w:sz w:val="28"/>
          <w:szCs w:val="28"/>
          <w:lang w:val="uk-UA"/>
        </w:rPr>
        <w:t xml:space="preserve">як для підтримки членів Альянсу </w:t>
      </w:r>
      <w:r w:rsidRPr="00FB5D9B">
        <w:rPr>
          <w:rFonts w:ascii="Times New Roman" w:hAnsi="Times New Roman" w:cs="Times New Roman"/>
          <w:sz w:val="28"/>
          <w:szCs w:val="28"/>
          <w:lang w:val="uk-UA"/>
        </w:rPr>
        <w:t>таких як Туреччина, Болгарія і Румунія, так і ключових партнерів Н</w:t>
      </w:r>
      <w:r>
        <w:rPr>
          <w:rFonts w:ascii="Times New Roman" w:hAnsi="Times New Roman" w:cs="Times New Roman"/>
          <w:sz w:val="28"/>
          <w:szCs w:val="28"/>
          <w:lang w:val="uk-UA"/>
        </w:rPr>
        <w:t xml:space="preserve">АТО, таких як Грузія, Молдова і </w:t>
      </w:r>
      <w:r w:rsidRPr="00FB5D9B">
        <w:rPr>
          <w:rFonts w:ascii="Times New Roman" w:hAnsi="Times New Roman" w:cs="Times New Roman"/>
          <w:sz w:val="28"/>
          <w:szCs w:val="28"/>
          <w:lang w:val="uk-UA"/>
        </w:rPr>
        <w:t>Україна. Якщо позиції Росії в Чорному морі не будуть суттєво послаблені, вон</w:t>
      </w:r>
      <w:r>
        <w:rPr>
          <w:rFonts w:ascii="Times New Roman" w:hAnsi="Times New Roman" w:cs="Times New Roman"/>
          <w:sz w:val="28"/>
          <w:szCs w:val="28"/>
          <w:lang w:val="uk-UA"/>
        </w:rPr>
        <w:t xml:space="preserve">а скористається цією можливістю </w:t>
      </w:r>
      <w:r w:rsidRPr="00FB5D9B">
        <w:rPr>
          <w:rFonts w:ascii="Times New Roman" w:hAnsi="Times New Roman" w:cs="Times New Roman"/>
          <w:sz w:val="28"/>
          <w:szCs w:val="28"/>
          <w:lang w:val="uk-UA"/>
        </w:rPr>
        <w:t>щоб продовжувати підривати Україну або, що ще гірше, розпочати новий наступ у</w:t>
      </w:r>
      <w:r>
        <w:rPr>
          <w:rFonts w:ascii="Times New Roman" w:hAnsi="Times New Roman" w:cs="Times New Roman"/>
          <w:sz w:val="28"/>
          <w:szCs w:val="28"/>
          <w:lang w:val="uk-UA"/>
        </w:rPr>
        <w:t xml:space="preserve"> майбутньому. Тому НАТО повинна </w:t>
      </w:r>
      <w:r w:rsidRPr="00FB5D9B">
        <w:rPr>
          <w:rFonts w:ascii="Times New Roman" w:hAnsi="Times New Roman" w:cs="Times New Roman"/>
          <w:sz w:val="28"/>
          <w:szCs w:val="28"/>
          <w:lang w:val="uk-UA"/>
        </w:rPr>
        <w:t>адаптуватись для того, щоб Альянс міг краще стримувати регіональну агресію.</w:t>
      </w:r>
    </w:p>
    <w:p w:rsidR="00610DB1" w:rsidRPr="00610DB1" w:rsidRDefault="00610DB1" w:rsidP="00610DB1">
      <w:pPr>
        <w:spacing w:line="360" w:lineRule="auto"/>
        <w:jc w:val="both"/>
        <w:rPr>
          <w:rFonts w:ascii="Times New Roman" w:hAnsi="Times New Roman" w:cs="Times New Roman"/>
          <w:sz w:val="28"/>
          <w:szCs w:val="28"/>
          <w:lang w:val="uk-UA"/>
        </w:rPr>
      </w:pPr>
      <w:r w:rsidRPr="00610DB1">
        <w:rPr>
          <w:rFonts w:ascii="Times New Roman" w:hAnsi="Times New Roman" w:cs="Times New Roman"/>
          <w:sz w:val="28"/>
          <w:szCs w:val="28"/>
          <w:lang w:val="uk-UA"/>
        </w:rPr>
        <w:t>На Вільнюському саміті в липні члени Альянсу чітко продемонстрували своє розумінн</w:t>
      </w:r>
      <w:r>
        <w:rPr>
          <w:rFonts w:ascii="Times New Roman" w:hAnsi="Times New Roman" w:cs="Times New Roman"/>
          <w:sz w:val="28"/>
          <w:szCs w:val="28"/>
          <w:lang w:val="uk-UA"/>
        </w:rPr>
        <w:t xml:space="preserve">я того, що Чорноморський регіон </w:t>
      </w:r>
      <w:r w:rsidRPr="00610DB1">
        <w:rPr>
          <w:rFonts w:ascii="Times New Roman" w:hAnsi="Times New Roman" w:cs="Times New Roman"/>
          <w:sz w:val="28"/>
          <w:szCs w:val="28"/>
          <w:lang w:val="uk-UA"/>
        </w:rPr>
        <w:t>має важливе стратегічне значення; цей факт підкреслює війна Росі</w:t>
      </w:r>
      <w:r>
        <w:rPr>
          <w:rFonts w:ascii="Times New Roman" w:hAnsi="Times New Roman" w:cs="Times New Roman"/>
          <w:sz w:val="28"/>
          <w:szCs w:val="28"/>
          <w:lang w:val="uk-UA"/>
        </w:rPr>
        <w:t xml:space="preserve">ї в Україні, яка останнім часом </w:t>
      </w:r>
      <w:r w:rsidRPr="00610DB1">
        <w:rPr>
          <w:rFonts w:ascii="Times New Roman" w:hAnsi="Times New Roman" w:cs="Times New Roman"/>
          <w:sz w:val="28"/>
          <w:szCs w:val="28"/>
          <w:lang w:val="uk-UA"/>
        </w:rPr>
        <w:t>останнім часом зазнала значної ескалації в Чорному морі. Агресія Росії та нехтування н</w:t>
      </w:r>
      <w:r>
        <w:rPr>
          <w:rFonts w:ascii="Times New Roman" w:hAnsi="Times New Roman" w:cs="Times New Roman"/>
          <w:sz w:val="28"/>
          <w:szCs w:val="28"/>
          <w:lang w:val="uk-UA"/>
        </w:rPr>
        <w:t xml:space="preserve">ею міжнародним правом і нормами </w:t>
      </w:r>
      <w:r w:rsidRPr="00610DB1">
        <w:rPr>
          <w:rFonts w:ascii="Times New Roman" w:hAnsi="Times New Roman" w:cs="Times New Roman"/>
          <w:sz w:val="28"/>
          <w:szCs w:val="28"/>
          <w:lang w:val="uk-UA"/>
        </w:rPr>
        <w:t xml:space="preserve">міжнародного права і норм вирівнює більшість розбіжностей у поглядах на безпеку </w:t>
      </w:r>
      <w:r>
        <w:rPr>
          <w:rFonts w:ascii="Times New Roman" w:hAnsi="Times New Roman" w:cs="Times New Roman"/>
          <w:sz w:val="28"/>
          <w:szCs w:val="28"/>
          <w:lang w:val="uk-UA"/>
        </w:rPr>
        <w:t xml:space="preserve">на Чорному морі, що залишаються </w:t>
      </w:r>
      <w:r w:rsidRPr="00610DB1">
        <w:rPr>
          <w:rFonts w:ascii="Times New Roman" w:hAnsi="Times New Roman" w:cs="Times New Roman"/>
          <w:sz w:val="28"/>
          <w:szCs w:val="28"/>
          <w:lang w:val="uk-UA"/>
        </w:rPr>
        <w:t>серед чорноморських прибережних країн Альянсу. У Вільнюсі члени Альянсу взяли на себе зобов'язання щодо низки ініціатив, спрямованих на</w:t>
      </w:r>
      <w:r>
        <w:rPr>
          <w:rFonts w:ascii="Times New Roman" w:hAnsi="Times New Roman" w:cs="Times New Roman"/>
          <w:sz w:val="28"/>
          <w:szCs w:val="28"/>
          <w:lang w:val="uk-UA"/>
        </w:rPr>
        <w:t xml:space="preserve"> </w:t>
      </w:r>
      <w:proofErr w:type="spellStart"/>
      <w:r w:rsidRPr="00610DB1">
        <w:rPr>
          <w:rFonts w:ascii="Times New Roman" w:hAnsi="Times New Roman" w:cs="Times New Roman"/>
          <w:sz w:val="28"/>
          <w:szCs w:val="28"/>
          <w:lang w:val="uk-UA"/>
        </w:rPr>
        <w:t>на</w:t>
      </w:r>
      <w:proofErr w:type="spellEnd"/>
      <w:r w:rsidRPr="00610DB1">
        <w:rPr>
          <w:rFonts w:ascii="Times New Roman" w:hAnsi="Times New Roman" w:cs="Times New Roman"/>
          <w:sz w:val="28"/>
          <w:szCs w:val="28"/>
          <w:lang w:val="uk-UA"/>
        </w:rPr>
        <w:t xml:space="preserve"> підтримку своїх чорноморських союзників і вразливих партнерів; особливо зосереджуючись на тривалій підтримці</w:t>
      </w:r>
    </w:p>
    <w:p w:rsidR="00610DB1" w:rsidRDefault="00610DB1" w:rsidP="00610DB1">
      <w:pPr>
        <w:spacing w:line="360" w:lineRule="auto"/>
        <w:jc w:val="both"/>
        <w:rPr>
          <w:rFonts w:ascii="Times New Roman" w:hAnsi="Times New Roman" w:cs="Times New Roman"/>
          <w:sz w:val="28"/>
          <w:szCs w:val="28"/>
          <w:lang w:val="uk-UA"/>
        </w:rPr>
      </w:pPr>
      <w:r w:rsidRPr="00610DB1">
        <w:rPr>
          <w:rFonts w:ascii="Times New Roman" w:hAnsi="Times New Roman" w:cs="Times New Roman"/>
          <w:sz w:val="28"/>
          <w:szCs w:val="28"/>
          <w:lang w:val="uk-UA"/>
        </w:rPr>
        <w:lastRenderedPageBreak/>
        <w:t>законної самооборони України, а також на продовженні реалізації і</w:t>
      </w:r>
      <w:r>
        <w:rPr>
          <w:rFonts w:ascii="Times New Roman" w:hAnsi="Times New Roman" w:cs="Times New Roman"/>
          <w:sz w:val="28"/>
          <w:szCs w:val="28"/>
          <w:lang w:val="uk-UA"/>
        </w:rPr>
        <w:t xml:space="preserve">ндивідуальних пакетів підтримки </w:t>
      </w:r>
      <w:r w:rsidRPr="00610DB1">
        <w:rPr>
          <w:rFonts w:ascii="Times New Roman" w:hAnsi="Times New Roman" w:cs="Times New Roman"/>
          <w:sz w:val="28"/>
          <w:szCs w:val="28"/>
          <w:lang w:val="uk-UA"/>
        </w:rPr>
        <w:t>для Грузії і Молдови.</w:t>
      </w:r>
    </w:p>
    <w:p w:rsidR="00610DB1" w:rsidRDefault="00610DB1" w:rsidP="00610DB1">
      <w:pPr>
        <w:spacing w:line="360" w:lineRule="auto"/>
        <w:jc w:val="both"/>
        <w:rPr>
          <w:rFonts w:ascii="Times New Roman" w:hAnsi="Times New Roman" w:cs="Times New Roman"/>
          <w:sz w:val="28"/>
          <w:szCs w:val="28"/>
          <w:lang w:val="uk-UA"/>
        </w:rPr>
      </w:pPr>
      <w:r w:rsidRPr="00610DB1">
        <w:rPr>
          <w:rFonts w:ascii="Times New Roman" w:hAnsi="Times New Roman" w:cs="Times New Roman"/>
          <w:sz w:val="28"/>
          <w:szCs w:val="28"/>
          <w:lang w:val="uk-UA"/>
        </w:rPr>
        <w:t>Хоча члени Альянсу запропонували потужну політичну підтримку у Вільнюсі, тепер необхідно</w:t>
      </w:r>
      <w:r>
        <w:rPr>
          <w:rFonts w:ascii="Times New Roman" w:hAnsi="Times New Roman" w:cs="Times New Roman"/>
          <w:sz w:val="28"/>
          <w:szCs w:val="28"/>
          <w:lang w:val="uk-UA"/>
        </w:rPr>
        <w:t xml:space="preserve"> вжити заходів для того, щоб ці </w:t>
      </w:r>
      <w:r w:rsidRPr="00610DB1">
        <w:rPr>
          <w:rFonts w:ascii="Times New Roman" w:hAnsi="Times New Roman" w:cs="Times New Roman"/>
          <w:sz w:val="28"/>
          <w:szCs w:val="28"/>
          <w:lang w:val="uk-UA"/>
        </w:rPr>
        <w:t>обіцянки</w:t>
      </w:r>
      <w:r>
        <w:rPr>
          <w:rFonts w:ascii="Times New Roman" w:hAnsi="Times New Roman" w:cs="Times New Roman"/>
          <w:sz w:val="28"/>
          <w:szCs w:val="28"/>
          <w:lang w:val="uk-UA"/>
        </w:rPr>
        <w:t xml:space="preserve"> перетворились</w:t>
      </w:r>
      <w:r w:rsidRPr="00610DB1">
        <w:rPr>
          <w:rFonts w:ascii="Times New Roman" w:hAnsi="Times New Roman" w:cs="Times New Roman"/>
          <w:sz w:val="28"/>
          <w:szCs w:val="28"/>
          <w:lang w:val="uk-UA"/>
        </w:rPr>
        <w:t xml:space="preserve"> на реальність. </w:t>
      </w:r>
      <w:r>
        <w:rPr>
          <w:rFonts w:ascii="Times New Roman" w:hAnsi="Times New Roman" w:cs="Times New Roman"/>
          <w:sz w:val="28"/>
          <w:szCs w:val="28"/>
          <w:lang w:val="uk-UA"/>
        </w:rPr>
        <w:t>НАТО планує зробити</w:t>
      </w:r>
      <w:r w:rsidRPr="00610DB1">
        <w:rPr>
          <w:rFonts w:ascii="Times New Roman" w:hAnsi="Times New Roman" w:cs="Times New Roman"/>
          <w:sz w:val="28"/>
          <w:szCs w:val="28"/>
          <w:lang w:val="uk-UA"/>
        </w:rPr>
        <w:t xml:space="preserve"> такі ключові заходи:</w:t>
      </w:r>
    </w:p>
    <w:p w:rsidR="00610DB1" w:rsidRDefault="00610DB1" w:rsidP="00610DB1">
      <w:pPr>
        <w:spacing w:line="360" w:lineRule="auto"/>
        <w:jc w:val="both"/>
        <w:rPr>
          <w:rFonts w:ascii="Times New Roman" w:hAnsi="Times New Roman" w:cs="Times New Roman"/>
          <w:sz w:val="28"/>
          <w:szCs w:val="28"/>
          <w:lang w:val="uk-UA"/>
        </w:rPr>
      </w:pPr>
      <w:r w:rsidRPr="00610DB1">
        <w:rPr>
          <w:rFonts w:ascii="Times New Roman" w:hAnsi="Times New Roman" w:cs="Times New Roman"/>
          <w:sz w:val="28"/>
          <w:szCs w:val="28"/>
          <w:lang w:val="uk-UA"/>
        </w:rPr>
        <w:t>- Розробити Чорноморську стратегію НАТО та підтримати наці</w:t>
      </w:r>
      <w:r>
        <w:rPr>
          <w:rFonts w:ascii="Times New Roman" w:hAnsi="Times New Roman" w:cs="Times New Roman"/>
          <w:sz w:val="28"/>
          <w:szCs w:val="28"/>
          <w:lang w:val="uk-UA"/>
        </w:rPr>
        <w:t xml:space="preserve">ональні Чорноморські стратегії. </w:t>
      </w:r>
      <w:r w:rsidRPr="00610DB1">
        <w:rPr>
          <w:rFonts w:ascii="Times New Roman" w:hAnsi="Times New Roman" w:cs="Times New Roman"/>
          <w:sz w:val="28"/>
          <w:szCs w:val="28"/>
          <w:lang w:val="uk-UA"/>
        </w:rPr>
        <w:t>НАТО визначила Чорноморський регіон як зону стратегічного значення у Стратегіч</w:t>
      </w:r>
      <w:r>
        <w:rPr>
          <w:rFonts w:ascii="Times New Roman" w:hAnsi="Times New Roman" w:cs="Times New Roman"/>
          <w:sz w:val="28"/>
          <w:szCs w:val="28"/>
          <w:lang w:val="uk-UA"/>
        </w:rPr>
        <w:t>ній концепції НАТО до 2022 року</w:t>
      </w:r>
      <w:r w:rsidRPr="00610DB1">
        <w:rPr>
          <w:rFonts w:ascii="Times New Roman" w:hAnsi="Times New Roman" w:cs="Times New Roman"/>
          <w:sz w:val="28"/>
          <w:szCs w:val="28"/>
          <w:lang w:val="uk-UA"/>
        </w:rPr>
        <w:t xml:space="preserve"> (NATO, 2022c). Тепер вона повинна розробити стратегію, що окреслює її підхід до регіональної безпеки - це передбачає розробку адаптованого і структурованого підходу, в тому числі Плану дій, для протидії загрозам і викликам, що походять з Чорноморського регіону; вона також повинна включати комплексний підхід до ширших викликів, таких як продовольча і енергетична безпека, і повинна бути узгоджена з Європейським Союзом для досягнення максимального ефекту. Крім того, країни-члени НАТО повинні розробити власні національні Чорноморські стратегії, в яких висвітлити свої інтереси в регіоні і детально описати, як вони будуть підтримувати більш широку Стратегію НАТО. Сполучені Штати рухаються в цьому напрямі: двопартійне законодавство, спрямоване на розробку американської Чорноморської стратегії, проходить через Конгрес. Інші члени Альянсу повинні наслідувати цей приклад. Такі дії продемонстрували б відданість членів НАТО забезпеченню безпеки </w:t>
      </w:r>
      <w:r>
        <w:rPr>
          <w:rFonts w:ascii="Times New Roman" w:hAnsi="Times New Roman" w:cs="Times New Roman"/>
          <w:sz w:val="28"/>
          <w:szCs w:val="28"/>
          <w:lang w:val="uk-UA"/>
        </w:rPr>
        <w:t>Чорноморського регіону</w:t>
      </w:r>
      <w:r w:rsidRPr="00610DB1">
        <w:rPr>
          <w:rFonts w:ascii="Times New Roman" w:hAnsi="Times New Roman" w:cs="Times New Roman"/>
          <w:sz w:val="28"/>
          <w:szCs w:val="28"/>
          <w:lang w:val="uk-UA"/>
        </w:rPr>
        <w:t xml:space="preserve"> і водночас підкреслили б важливість цього регіону для їхніх країн. важливість регіону для їх власної безпеки і економіки.</w:t>
      </w:r>
    </w:p>
    <w:p w:rsidR="00610DB1" w:rsidRDefault="00610DB1" w:rsidP="00610DB1">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610DB1">
        <w:rPr>
          <w:rFonts w:ascii="Times New Roman" w:hAnsi="Times New Roman" w:cs="Times New Roman"/>
          <w:sz w:val="28"/>
          <w:szCs w:val="28"/>
          <w:lang w:val="uk-UA"/>
        </w:rPr>
        <w:t>Покращити</w:t>
      </w:r>
      <w:proofErr w:type="spellEnd"/>
      <w:r w:rsidRPr="00610DB1">
        <w:rPr>
          <w:rFonts w:ascii="Times New Roman" w:hAnsi="Times New Roman" w:cs="Times New Roman"/>
          <w:sz w:val="28"/>
          <w:szCs w:val="28"/>
          <w:lang w:val="uk-UA"/>
        </w:rPr>
        <w:t xml:space="preserve"> військову мобільність в чорноморських прибережних країнах-членах НА</w:t>
      </w:r>
      <w:r>
        <w:rPr>
          <w:rFonts w:ascii="Times New Roman" w:hAnsi="Times New Roman" w:cs="Times New Roman"/>
          <w:sz w:val="28"/>
          <w:szCs w:val="28"/>
          <w:lang w:val="uk-UA"/>
        </w:rPr>
        <w:t xml:space="preserve">ТО і між ними. </w:t>
      </w:r>
      <w:r w:rsidRPr="00610DB1">
        <w:rPr>
          <w:rFonts w:ascii="Times New Roman" w:hAnsi="Times New Roman" w:cs="Times New Roman"/>
          <w:sz w:val="28"/>
          <w:szCs w:val="28"/>
          <w:lang w:val="uk-UA"/>
        </w:rPr>
        <w:t xml:space="preserve">НАТО має бути готовою до проведення військових місій в усьому </w:t>
      </w:r>
      <w:r>
        <w:rPr>
          <w:rFonts w:ascii="Times New Roman" w:hAnsi="Times New Roman" w:cs="Times New Roman"/>
          <w:sz w:val="28"/>
          <w:szCs w:val="28"/>
          <w:lang w:val="uk-UA"/>
        </w:rPr>
        <w:t>Чорноморському регіоні</w:t>
      </w:r>
      <w:r w:rsidRPr="00610DB1">
        <w:rPr>
          <w:rFonts w:ascii="Times New Roman" w:hAnsi="Times New Roman" w:cs="Times New Roman"/>
          <w:sz w:val="28"/>
          <w:szCs w:val="28"/>
          <w:lang w:val="uk-UA"/>
        </w:rPr>
        <w:t xml:space="preserve"> за обмеженим попередженням. Такі</w:t>
      </w:r>
      <w:r>
        <w:rPr>
          <w:rFonts w:ascii="Times New Roman" w:hAnsi="Times New Roman" w:cs="Times New Roman"/>
          <w:sz w:val="28"/>
          <w:szCs w:val="28"/>
          <w:lang w:val="uk-UA"/>
        </w:rPr>
        <w:t xml:space="preserve"> </w:t>
      </w:r>
      <w:r w:rsidRPr="00610DB1">
        <w:rPr>
          <w:rFonts w:ascii="Times New Roman" w:hAnsi="Times New Roman" w:cs="Times New Roman"/>
          <w:sz w:val="28"/>
          <w:szCs w:val="28"/>
          <w:lang w:val="uk-UA"/>
        </w:rPr>
        <w:t xml:space="preserve">операції вимагають здатності швидко переміщувати і </w:t>
      </w:r>
      <w:r w:rsidRPr="00610DB1">
        <w:rPr>
          <w:rFonts w:ascii="Times New Roman" w:hAnsi="Times New Roman" w:cs="Times New Roman"/>
          <w:sz w:val="28"/>
          <w:szCs w:val="28"/>
          <w:lang w:val="uk-UA"/>
        </w:rPr>
        <w:lastRenderedPageBreak/>
        <w:t>розгортати військову те</w:t>
      </w:r>
      <w:r>
        <w:rPr>
          <w:rFonts w:ascii="Times New Roman" w:hAnsi="Times New Roman" w:cs="Times New Roman"/>
          <w:sz w:val="28"/>
          <w:szCs w:val="28"/>
          <w:lang w:val="uk-UA"/>
        </w:rPr>
        <w:t>хніку. Для того щоб це забезпечити</w:t>
      </w:r>
      <w:r w:rsidRPr="00610DB1">
        <w:rPr>
          <w:rFonts w:ascii="Times New Roman" w:hAnsi="Times New Roman" w:cs="Times New Roman"/>
          <w:sz w:val="28"/>
          <w:szCs w:val="28"/>
          <w:lang w:val="uk-UA"/>
        </w:rPr>
        <w:t>, відповідно до нещодавно ухвалених регі</w:t>
      </w:r>
      <w:r>
        <w:rPr>
          <w:rFonts w:ascii="Times New Roman" w:hAnsi="Times New Roman" w:cs="Times New Roman"/>
          <w:sz w:val="28"/>
          <w:szCs w:val="28"/>
          <w:lang w:val="uk-UA"/>
        </w:rPr>
        <w:t xml:space="preserve">ональних оборонних планів, НАТО </w:t>
      </w:r>
      <w:r w:rsidRPr="00610DB1">
        <w:rPr>
          <w:rFonts w:ascii="Times New Roman" w:hAnsi="Times New Roman" w:cs="Times New Roman"/>
          <w:sz w:val="28"/>
          <w:szCs w:val="28"/>
          <w:lang w:val="uk-UA"/>
        </w:rPr>
        <w:t>має провести комплексний аудит основної ін</w:t>
      </w:r>
      <w:r>
        <w:rPr>
          <w:rFonts w:ascii="Times New Roman" w:hAnsi="Times New Roman" w:cs="Times New Roman"/>
          <w:sz w:val="28"/>
          <w:szCs w:val="28"/>
          <w:lang w:val="uk-UA"/>
        </w:rPr>
        <w:t xml:space="preserve">фраструктури Румунії і Болгарії </w:t>
      </w:r>
      <w:r w:rsidRPr="00610DB1">
        <w:rPr>
          <w:rFonts w:ascii="Times New Roman" w:hAnsi="Times New Roman" w:cs="Times New Roman"/>
          <w:sz w:val="28"/>
          <w:szCs w:val="28"/>
          <w:lang w:val="uk-UA"/>
        </w:rPr>
        <w:t>- в тому числі їхніх залізничних ліній і головних мереж автомобільних доріг - на</w:t>
      </w:r>
      <w:r>
        <w:rPr>
          <w:rFonts w:ascii="Times New Roman" w:hAnsi="Times New Roman" w:cs="Times New Roman"/>
          <w:sz w:val="28"/>
          <w:szCs w:val="28"/>
          <w:lang w:val="uk-UA"/>
        </w:rPr>
        <w:t xml:space="preserve"> предмет їхньої придатності для </w:t>
      </w:r>
      <w:r w:rsidRPr="00610DB1">
        <w:rPr>
          <w:rFonts w:ascii="Times New Roman" w:hAnsi="Times New Roman" w:cs="Times New Roman"/>
          <w:sz w:val="28"/>
          <w:szCs w:val="28"/>
          <w:lang w:val="uk-UA"/>
        </w:rPr>
        <w:t>військових цілей у разі виникнення непередбачених обставин. В разі потреб</w:t>
      </w:r>
      <w:r>
        <w:rPr>
          <w:rFonts w:ascii="Times New Roman" w:hAnsi="Times New Roman" w:cs="Times New Roman"/>
          <w:sz w:val="28"/>
          <w:szCs w:val="28"/>
          <w:lang w:val="uk-UA"/>
        </w:rPr>
        <w:t xml:space="preserve">и, кошти з Ініціативи НАТО </w:t>
      </w:r>
      <w:r w:rsidRPr="00610DB1">
        <w:rPr>
          <w:rFonts w:ascii="Times New Roman" w:hAnsi="Times New Roman" w:cs="Times New Roman"/>
          <w:sz w:val="28"/>
          <w:szCs w:val="28"/>
          <w:lang w:val="uk-UA"/>
        </w:rPr>
        <w:t>можуть бути використані для модернізації наземної інфрастру</w:t>
      </w:r>
      <w:r>
        <w:rPr>
          <w:rFonts w:ascii="Times New Roman" w:hAnsi="Times New Roman" w:cs="Times New Roman"/>
          <w:sz w:val="28"/>
          <w:szCs w:val="28"/>
          <w:lang w:val="uk-UA"/>
        </w:rPr>
        <w:t xml:space="preserve">ктури, поліпшення регіонального </w:t>
      </w:r>
      <w:r w:rsidRPr="00610DB1">
        <w:rPr>
          <w:rFonts w:ascii="Times New Roman" w:hAnsi="Times New Roman" w:cs="Times New Roman"/>
          <w:sz w:val="28"/>
          <w:szCs w:val="28"/>
          <w:lang w:val="uk-UA"/>
        </w:rPr>
        <w:t>зв'язку і задоволення військових потреб.</w:t>
      </w:r>
    </w:p>
    <w:p w:rsidR="008A618C" w:rsidRDefault="00610DB1" w:rsidP="002506F6">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610DB1">
        <w:rPr>
          <w:rFonts w:ascii="Times New Roman" w:hAnsi="Times New Roman" w:cs="Times New Roman"/>
          <w:sz w:val="28"/>
          <w:szCs w:val="28"/>
          <w:lang w:val="uk-UA"/>
        </w:rPr>
        <w:t>Збільшити</w:t>
      </w:r>
      <w:proofErr w:type="spellEnd"/>
      <w:r w:rsidRPr="00610DB1">
        <w:rPr>
          <w:rFonts w:ascii="Times New Roman" w:hAnsi="Times New Roman" w:cs="Times New Roman"/>
          <w:sz w:val="28"/>
          <w:szCs w:val="28"/>
          <w:lang w:val="uk-UA"/>
        </w:rPr>
        <w:t xml:space="preserve"> військово-морську присутність НАТО в Чорному морі. Навіть з урахуванням обмежень, наклад</w:t>
      </w:r>
      <w:r>
        <w:rPr>
          <w:rFonts w:ascii="Times New Roman" w:hAnsi="Times New Roman" w:cs="Times New Roman"/>
          <w:sz w:val="28"/>
          <w:szCs w:val="28"/>
          <w:lang w:val="uk-UA"/>
        </w:rPr>
        <w:t xml:space="preserve">ених на військово-морські судна </w:t>
      </w:r>
      <w:r w:rsidRPr="00610DB1">
        <w:rPr>
          <w:rFonts w:ascii="Times New Roman" w:hAnsi="Times New Roman" w:cs="Times New Roman"/>
          <w:sz w:val="28"/>
          <w:szCs w:val="28"/>
          <w:lang w:val="uk-UA"/>
        </w:rPr>
        <w:t>не прибережних держав Конвенц</w:t>
      </w:r>
      <w:r>
        <w:rPr>
          <w:rFonts w:ascii="Times New Roman" w:hAnsi="Times New Roman" w:cs="Times New Roman"/>
          <w:sz w:val="28"/>
          <w:szCs w:val="28"/>
          <w:lang w:val="uk-UA"/>
        </w:rPr>
        <w:t xml:space="preserve">ією </w:t>
      </w:r>
      <w:proofErr w:type="spellStart"/>
      <w:r>
        <w:rPr>
          <w:rFonts w:ascii="Times New Roman" w:hAnsi="Times New Roman" w:cs="Times New Roman"/>
          <w:sz w:val="28"/>
          <w:szCs w:val="28"/>
          <w:lang w:val="uk-UA"/>
        </w:rPr>
        <w:t>Монтре</w:t>
      </w:r>
      <w:proofErr w:type="spellEnd"/>
      <w:r>
        <w:rPr>
          <w:rFonts w:ascii="Times New Roman" w:hAnsi="Times New Roman" w:cs="Times New Roman"/>
          <w:sz w:val="28"/>
          <w:szCs w:val="28"/>
          <w:lang w:val="uk-UA"/>
        </w:rPr>
        <w:t xml:space="preserve">, НАТО може і повинна </w:t>
      </w:r>
      <w:r w:rsidRPr="00610DB1">
        <w:rPr>
          <w:rFonts w:ascii="Times New Roman" w:hAnsi="Times New Roman" w:cs="Times New Roman"/>
          <w:sz w:val="28"/>
          <w:szCs w:val="28"/>
          <w:lang w:val="uk-UA"/>
        </w:rPr>
        <w:t>підтримувати безперервну 365-денну присутність в Чорному морі для стримув</w:t>
      </w:r>
      <w:r>
        <w:rPr>
          <w:rFonts w:ascii="Times New Roman" w:hAnsi="Times New Roman" w:cs="Times New Roman"/>
          <w:sz w:val="28"/>
          <w:szCs w:val="28"/>
          <w:lang w:val="uk-UA"/>
        </w:rPr>
        <w:t xml:space="preserve">ання російської </w:t>
      </w:r>
      <w:r w:rsidRPr="00610DB1">
        <w:rPr>
          <w:rFonts w:ascii="Times New Roman" w:hAnsi="Times New Roman" w:cs="Times New Roman"/>
          <w:sz w:val="28"/>
          <w:szCs w:val="28"/>
          <w:lang w:val="uk-UA"/>
        </w:rPr>
        <w:t>агресії. НАТО має постійно збільшувати часто</w:t>
      </w:r>
      <w:r w:rsidR="00DE76A8">
        <w:rPr>
          <w:rFonts w:ascii="Times New Roman" w:hAnsi="Times New Roman" w:cs="Times New Roman"/>
          <w:sz w:val="28"/>
          <w:szCs w:val="28"/>
          <w:lang w:val="uk-UA"/>
        </w:rPr>
        <w:t xml:space="preserve">ту своїх спільних чорноморських </w:t>
      </w:r>
      <w:r w:rsidRPr="00610DB1">
        <w:rPr>
          <w:rFonts w:ascii="Times New Roman" w:hAnsi="Times New Roman" w:cs="Times New Roman"/>
          <w:sz w:val="28"/>
          <w:szCs w:val="28"/>
          <w:lang w:val="uk-UA"/>
        </w:rPr>
        <w:t>військово-морських навчань. Такі дії гарантують, що НАТО і</w:t>
      </w:r>
      <w:r w:rsidR="00DE76A8">
        <w:rPr>
          <w:rFonts w:ascii="Times New Roman" w:hAnsi="Times New Roman" w:cs="Times New Roman"/>
          <w:sz w:val="28"/>
          <w:szCs w:val="28"/>
          <w:lang w:val="uk-UA"/>
        </w:rPr>
        <w:t xml:space="preserve"> присутня, і задіяна в </w:t>
      </w:r>
      <w:r w:rsidRPr="00610DB1">
        <w:rPr>
          <w:rFonts w:ascii="Times New Roman" w:hAnsi="Times New Roman" w:cs="Times New Roman"/>
          <w:sz w:val="28"/>
          <w:szCs w:val="28"/>
          <w:lang w:val="uk-UA"/>
        </w:rPr>
        <w:t>регіоні. Залучення до таких навчань партнерів НАТО, таких як Грузія, ще бі</w:t>
      </w:r>
      <w:r w:rsidR="00DE76A8">
        <w:rPr>
          <w:rFonts w:ascii="Times New Roman" w:hAnsi="Times New Roman" w:cs="Times New Roman"/>
          <w:sz w:val="28"/>
          <w:szCs w:val="28"/>
          <w:lang w:val="uk-UA"/>
        </w:rPr>
        <w:t xml:space="preserve">льше розширить </w:t>
      </w:r>
      <w:r w:rsidRPr="00610DB1">
        <w:rPr>
          <w:rFonts w:ascii="Times New Roman" w:hAnsi="Times New Roman" w:cs="Times New Roman"/>
          <w:sz w:val="28"/>
          <w:szCs w:val="28"/>
          <w:lang w:val="uk-UA"/>
        </w:rPr>
        <w:t>ге</w:t>
      </w:r>
      <w:r w:rsidR="008A618C">
        <w:rPr>
          <w:rFonts w:ascii="Times New Roman" w:hAnsi="Times New Roman" w:cs="Times New Roman"/>
          <w:sz w:val="28"/>
          <w:szCs w:val="28"/>
          <w:lang w:val="uk-UA"/>
        </w:rPr>
        <w:t>ографічне охоплення цих навчань.</w:t>
      </w:r>
    </w:p>
    <w:p w:rsidR="002506F6" w:rsidRPr="002506F6" w:rsidRDefault="002506F6" w:rsidP="002506F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Війна</w:t>
      </w:r>
      <w:r w:rsidRPr="002506F6">
        <w:rPr>
          <w:rFonts w:ascii="Times New Roman" w:hAnsi="Times New Roman" w:cs="Times New Roman"/>
          <w:sz w:val="28"/>
          <w:szCs w:val="28"/>
          <w:lang w:val="uk-UA"/>
        </w:rPr>
        <w:t xml:space="preserve"> в Україні змушує США і НАТО приділяти більше уваги цьому регіону, який, за словами Генерального секретаря Альянсу </w:t>
      </w:r>
      <w:proofErr w:type="spellStart"/>
      <w:r w:rsidRPr="002506F6">
        <w:rPr>
          <w:rFonts w:ascii="Times New Roman" w:hAnsi="Times New Roman" w:cs="Times New Roman"/>
          <w:sz w:val="28"/>
          <w:szCs w:val="28"/>
          <w:lang w:val="uk-UA"/>
        </w:rPr>
        <w:t>Єнса</w:t>
      </w:r>
      <w:proofErr w:type="spellEnd"/>
      <w:r w:rsidRPr="002506F6">
        <w:rPr>
          <w:rFonts w:ascii="Times New Roman" w:hAnsi="Times New Roman" w:cs="Times New Roman"/>
          <w:sz w:val="28"/>
          <w:szCs w:val="28"/>
          <w:lang w:val="uk-UA"/>
        </w:rPr>
        <w:t xml:space="preserve"> </w:t>
      </w:r>
      <w:proofErr w:type="spellStart"/>
      <w:r w:rsidRPr="002506F6">
        <w:rPr>
          <w:rFonts w:ascii="Times New Roman" w:hAnsi="Times New Roman" w:cs="Times New Roman"/>
          <w:sz w:val="28"/>
          <w:szCs w:val="28"/>
          <w:lang w:val="uk-UA"/>
        </w:rPr>
        <w:t>Столтенберга</w:t>
      </w:r>
      <w:proofErr w:type="spellEnd"/>
      <w:r w:rsidRPr="002506F6">
        <w:rPr>
          <w:rFonts w:ascii="Times New Roman" w:hAnsi="Times New Roman" w:cs="Times New Roman"/>
          <w:sz w:val="28"/>
          <w:szCs w:val="28"/>
          <w:lang w:val="uk-UA"/>
        </w:rPr>
        <w:t xml:space="preserve">, має "життєво важливе стратегічне значення". Однак США не можуть покладатися на прибережні держави (або інших західних партнерів по НАТО) у питанні перерозподілу сил і збереження відкритих каналів комунікації в РМБ, а також на сильну стратегію НАТО чи ЄС. Нова чорноморська стратегія США, ймовірно, буде обмежена ресурсами, а її цілі визначатимуться думкою регіональних друзів і партнерів, враховуючи, що Китай сприймається як найбільший виклик для США в </w:t>
      </w:r>
      <w:proofErr w:type="spellStart"/>
      <w:r w:rsidRPr="002506F6">
        <w:rPr>
          <w:rFonts w:ascii="Times New Roman" w:hAnsi="Times New Roman" w:cs="Times New Roman"/>
          <w:sz w:val="28"/>
          <w:szCs w:val="28"/>
          <w:lang w:val="uk-UA"/>
        </w:rPr>
        <w:t>Індо-Тихоокеанському</w:t>
      </w:r>
      <w:proofErr w:type="spellEnd"/>
      <w:r w:rsidRPr="002506F6">
        <w:rPr>
          <w:rFonts w:ascii="Times New Roman" w:hAnsi="Times New Roman" w:cs="Times New Roman"/>
          <w:sz w:val="28"/>
          <w:szCs w:val="28"/>
          <w:lang w:val="uk-UA"/>
        </w:rPr>
        <w:t xml:space="preserve"> регіоні.</w:t>
      </w:r>
      <w:r>
        <w:rPr>
          <w:rFonts w:ascii="Times New Roman" w:hAnsi="Times New Roman" w:cs="Times New Roman"/>
          <w:sz w:val="28"/>
          <w:szCs w:val="28"/>
          <w:lang w:val="uk-UA"/>
        </w:rPr>
        <w:t xml:space="preserve"> На основі </w:t>
      </w:r>
      <w:r w:rsidRPr="002506F6">
        <w:rPr>
          <w:rFonts w:ascii="Times New Roman" w:hAnsi="Times New Roman" w:cs="Times New Roman"/>
          <w:sz w:val="28"/>
          <w:szCs w:val="28"/>
          <w:lang w:val="uk-UA"/>
        </w:rPr>
        <w:t xml:space="preserve">досліджень, проведених у всьому Чорноморському регіоні, </w:t>
      </w:r>
      <w:r>
        <w:rPr>
          <w:rFonts w:ascii="Times New Roman" w:hAnsi="Times New Roman" w:cs="Times New Roman"/>
          <w:sz w:val="28"/>
          <w:szCs w:val="28"/>
          <w:lang w:val="uk-UA"/>
        </w:rPr>
        <w:t>США</w:t>
      </w:r>
      <w:r w:rsidRPr="002506F6">
        <w:rPr>
          <w:rFonts w:ascii="Times New Roman" w:hAnsi="Times New Roman" w:cs="Times New Roman"/>
          <w:sz w:val="28"/>
          <w:szCs w:val="28"/>
          <w:lang w:val="uk-UA"/>
        </w:rPr>
        <w:t xml:space="preserve"> дійшли висновку, що ефекти</w:t>
      </w:r>
      <w:r>
        <w:rPr>
          <w:rFonts w:ascii="Times New Roman" w:hAnsi="Times New Roman" w:cs="Times New Roman"/>
          <w:sz w:val="28"/>
          <w:szCs w:val="28"/>
          <w:lang w:val="uk-UA"/>
        </w:rPr>
        <w:t>вний підхід має полягати в наступному:</w:t>
      </w:r>
    </w:p>
    <w:p w:rsidR="002506F6" w:rsidRPr="002506F6" w:rsidRDefault="002506F6" w:rsidP="002506F6">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w:t>
      </w:r>
      <w:r w:rsidRPr="002506F6">
        <w:rPr>
          <w:rFonts w:ascii="Times New Roman" w:hAnsi="Times New Roman" w:cs="Times New Roman"/>
          <w:sz w:val="28"/>
          <w:szCs w:val="28"/>
          <w:lang w:val="uk-UA"/>
        </w:rPr>
        <w:t>збільшити</w:t>
      </w:r>
      <w:proofErr w:type="spellEnd"/>
      <w:r w:rsidRPr="002506F6">
        <w:rPr>
          <w:rFonts w:ascii="Times New Roman" w:hAnsi="Times New Roman" w:cs="Times New Roman"/>
          <w:sz w:val="28"/>
          <w:szCs w:val="28"/>
          <w:lang w:val="uk-UA"/>
        </w:rPr>
        <w:t xml:space="preserve"> рівень розгортання американських військ, продажу озброєнь, інвестицій і дипломатичних контактів в усьому регіоні</w:t>
      </w:r>
    </w:p>
    <w:p w:rsidR="002506F6" w:rsidRDefault="002506F6" w:rsidP="002506F6">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2506F6">
        <w:rPr>
          <w:rFonts w:ascii="Times New Roman" w:hAnsi="Times New Roman" w:cs="Times New Roman"/>
          <w:sz w:val="28"/>
          <w:szCs w:val="28"/>
          <w:lang w:val="uk-UA"/>
        </w:rPr>
        <w:t>підтримувати</w:t>
      </w:r>
      <w:proofErr w:type="spellEnd"/>
      <w:r w:rsidRPr="002506F6">
        <w:rPr>
          <w:rFonts w:ascii="Times New Roman" w:hAnsi="Times New Roman" w:cs="Times New Roman"/>
          <w:sz w:val="28"/>
          <w:szCs w:val="28"/>
          <w:lang w:val="uk-UA"/>
        </w:rPr>
        <w:t xml:space="preserve"> східний фронт НАТО, водночас сприяючи адаптивній і "</w:t>
      </w:r>
      <w:proofErr w:type="spellStart"/>
      <w:r w:rsidRPr="002506F6">
        <w:rPr>
          <w:rFonts w:ascii="Times New Roman" w:hAnsi="Times New Roman" w:cs="Times New Roman"/>
          <w:sz w:val="28"/>
          <w:szCs w:val="28"/>
          <w:lang w:val="uk-UA"/>
        </w:rPr>
        <w:t>мінілатеральній</w:t>
      </w:r>
      <w:proofErr w:type="spellEnd"/>
      <w:r w:rsidRPr="002506F6">
        <w:rPr>
          <w:rFonts w:ascii="Times New Roman" w:hAnsi="Times New Roman" w:cs="Times New Roman"/>
          <w:sz w:val="28"/>
          <w:szCs w:val="28"/>
          <w:lang w:val="uk-UA"/>
        </w:rPr>
        <w:t>" співпраці з партнерами і союзниками, особливо з Україною;</w:t>
      </w:r>
    </w:p>
    <w:p w:rsidR="002506F6" w:rsidRPr="002506F6" w:rsidRDefault="002506F6" w:rsidP="002506F6">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2506F6">
        <w:rPr>
          <w:rFonts w:ascii="Times New Roman" w:hAnsi="Times New Roman" w:cs="Times New Roman"/>
          <w:sz w:val="28"/>
          <w:szCs w:val="28"/>
          <w:lang w:val="uk-UA"/>
        </w:rPr>
        <w:t>шукати</w:t>
      </w:r>
      <w:proofErr w:type="spellEnd"/>
      <w:r w:rsidRPr="002506F6">
        <w:rPr>
          <w:rFonts w:ascii="Times New Roman" w:hAnsi="Times New Roman" w:cs="Times New Roman"/>
          <w:sz w:val="28"/>
          <w:szCs w:val="28"/>
          <w:lang w:val="uk-UA"/>
        </w:rPr>
        <w:t xml:space="preserve"> новий баланс у відносинах з Туреччиною, найпотужнішим союзником у регіоні, одночасно заспокоюючи занепокоєння інших країн регіону щодо турецьких прагнень;</w:t>
      </w:r>
    </w:p>
    <w:p w:rsidR="002506F6" w:rsidRPr="002506F6" w:rsidRDefault="002506F6" w:rsidP="002506F6">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2506F6">
        <w:rPr>
          <w:rFonts w:ascii="Times New Roman" w:hAnsi="Times New Roman" w:cs="Times New Roman"/>
          <w:sz w:val="28"/>
          <w:szCs w:val="28"/>
          <w:lang w:val="uk-UA"/>
        </w:rPr>
        <w:t>надавати</w:t>
      </w:r>
      <w:proofErr w:type="spellEnd"/>
      <w:r w:rsidRPr="002506F6">
        <w:rPr>
          <w:rFonts w:ascii="Times New Roman" w:hAnsi="Times New Roman" w:cs="Times New Roman"/>
          <w:sz w:val="28"/>
          <w:szCs w:val="28"/>
          <w:lang w:val="uk-UA"/>
        </w:rPr>
        <w:t xml:space="preserve"> пріоритет демократичній стійкості прифронтових держав, які перебувають під загрозою, як в НАТО, так і за межами Альянсу; і</w:t>
      </w:r>
    </w:p>
    <w:p w:rsidR="008A618C" w:rsidRDefault="002506F6" w:rsidP="00F20C3D">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2506F6">
        <w:rPr>
          <w:rFonts w:ascii="Times New Roman" w:hAnsi="Times New Roman" w:cs="Times New Roman"/>
          <w:sz w:val="28"/>
          <w:szCs w:val="28"/>
          <w:lang w:val="uk-UA"/>
        </w:rPr>
        <w:t>підтримувати</w:t>
      </w:r>
      <w:proofErr w:type="spellEnd"/>
      <w:r w:rsidRPr="002506F6">
        <w:rPr>
          <w:rFonts w:ascii="Times New Roman" w:hAnsi="Times New Roman" w:cs="Times New Roman"/>
          <w:sz w:val="28"/>
          <w:szCs w:val="28"/>
          <w:lang w:val="uk-UA"/>
        </w:rPr>
        <w:t xml:space="preserve"> і забезпечувати зусилля з покращення регіональних зв'язків в обхід Росії.</w:t>
      </w:r>
    </w:p>
    <w:p w:rsidR="00F20C3D" w:rsidRPr="00F20C3D" w:rsidRDefault="00F20C3D" w:rsidP="00F20C3D">
      <w:pPr>
        <w:spacing w:line="360" w:lineRule="auto"/>
        <w:jc w:val="both"/>
        <w:rPr>
          <w:rFonts w:ascii="Times New Roman" w:hAnsi="Times New Roman" w:cs="Times New Roman"/>
          <w:sz w:val="28"/>
          <w:szCs w:val="28"/>
          <w:lang w:val="uk-UA"/>
        </w:rPr>
      </w:pPr>
      <w:r w:rsidRPr="00F20C3D">
        <w:rPr>
          <w:rFonts w:ascii="Times New Roman" w:hAnsi="Times New Roman" w:cs="Times New Roman"/>
          <w:sz w:val="28"/>
          <w:szCs w:val="28"/>
          <w:lang w:val="uk-UA"/>
        </w:rPr>
        <w:t xml:space="preserve">Після анексії українського Криму Росія не приховує своїх прагнень щодо Чорноморського регіону. 24 лютого 2022 року вона розпочала повномасштабне вторгнення в Україну, ще раз продемонструвавши свою експансіоністську сутність. </w:t>
      </w:r>
    </w:p>
    <w:p w:rsidR="00F20C3D" w:rsidRDefault="00F20C3D" w:rsidP="00F20C3D">
      <w:pPr>
        <w:spacing w:line="360" w:lineRule="auto"/>
        <w:jc w:val="both"/>
        <w:rPr>
          <w:rFonts w:ascii="Times New Roman" w:hAnsi="Times New Roman" w:cs="Times New Roman"/>
          <w:sz w:val="28"/>
          <w:szCs w:val="28"/>
          <w:lang w:val="uk-UA"/>
        </w:rPr>
      </w:pPr>
      <w:r w:rsidRPr="00F20C3D">
        <w:rPr>
          <w:rFonts w:ascii="Times New Roman" w:hAnsi="Times New Roman" w:cs="Times New Roman"/>
          <w:sz w:val="28"/>
          <w:szCs w:val="28"/>
          <w:lang w:val="uk-UA"/>
        </w:rPr>
        <w:t>Чорне море стає все більш серйозною геополітичною лінією розлому між НАТО і Росією, оскільки слугує активним плацдармом для російської військової діяльності в Україні. У разі поразки Росії, Москва використає свою силову позицію в Чорному морі для того, щоб або зірвати українські спроби післявоєнної консолідації і відновлення, або, в гіршому випадку, використати його як плацдарм для нового вторгнення. Це те, що Росія намагатиметься зберегти незалежно від результату війни в Україні.</w:t>
      </w:r>
    </w:p>
    <w:p w:rsidR="00F20C3D" w:rsidRPr="00F20C3D" w:rsidRDefault="00F20C3D" w:rsidP="00F20C3D">
      <w:pPr>
        <w:spacing w:line="360" w:lineRule="auto"/>
        <w:jc w:val="both"/>
        <w:rPr>
          <w:rFonts w:ascii="Times New Roman" w:hAnsi="Times New Roman" w:cs="Times New Roman"/>
          <w:sz w:val="28"/>
          <w:szCs w:val="28"/>
          <w:lang w:val="uk-UA"/>
        </w:rPr>
      </w:pPr>
      <w:r w:rsidRPr="00F20C3D">
        <w:rPr>
          <w:rFonts w:ascii="Times New Roman" w:hAnsi="Times New Roman" w:cs="Times New Roman"/>
          <w:sz w:val="28"/>
          <w:szCs w:val="28"/>
          <w:lang w:val="uk-UA"/>
        </w:rPr>
        <w:t xml:space="preserve">Володимир </w:t>
      </w:r>
      <w:proofErr w:type="spellStart"/>
      <w:r w:rsidRPr="00F20C3D">
        <w:rPr>
          <w:rFonts w:ascii="Times New Roman" w:hAnsi="Times New Roman" w:cs="Times New Roman"/>
          <w:sz w:val="28"/>
          <w:szCs w:val="28"/>
          <w:lang w:val="uk-UA"/>
        </w:rPr>
        <w:t>Зеленський</w:t>
      </w:r>
      <w:proofErr w:type="spellEnd"/>
      <w:r w:rsidRPr="00F20C3D">
        <w:rPr>
          <w:rFonts w:ascii="Times New Roman" w:hAnsi="Times New Roman" w:cs="Times New Roman"/>
          <w:sz w:val="28"/>
          <w:szCs w:val="28"/>
          <w:lang w:val="uk-UA"/>
        </w:rPr>
        <w:t>, президент України, заявив 24 жовтня, що російський флот поступово залишає Крим, оскільки він більше не може діяти в західній частині Чорного моря. Це досягнення є історичним".</w:t>
      </w:r>
    </w:p>
    <w:p w:rsidR="00F20C3D" w:rsidRDefault="00F20C3D" w:rsidP="00F20C3D">
      <w:pPr>
        <w:spacing w:line="360" w:lineRule="auto"/>
        <w:jc w:val="both"/>
        <w:rPr>
          <w:rFonts w:ascii="Times New Roman" w:hAnsi="Times New Roman" w:cs="Times New Roman"/>
          <w:sz w:val="28"/>
          <w:szCs w:val="28"/>
          <w:lang w:val="uk-UA"/>
        </w:rPr>
      </w:pPr>
      <w:r w:rsidRPr="00F20C3D">
        <w:rPr>
          <w:rFonts w:ascii="Times New Roman" w:hAnsi="Times New Roman" w:cs="Times New Roman"/>
          <w:sz w:val="28"/>
          <w:szCs w:val="28"/>
          <w:lang w:val="uk-UA"/>
        </w:rPr>
        <w:lastRenderedPageBreak/>
        <w:t>З'явилися повідомлення про те, що Росія вивозить важливе військово-морське обладнання зі своєї головної бази після ударів по штабу Чорноморського флоту 22 вересня і Севастопольському суднобудівному заводу 13 вересня.</w:t>
      </w:r>
    </w:p>
    <w:p w:rsidR="00F20C3D" w:rsidRDefault="00F20C3D" w:rsidP="009F26CD">
      <w:pPr>
        <w:spacing w:line="360" w:lineRule="auto"/>
        <w:jc w:val="both"/>
        <w:rPr>
          <w:rFonts w:ascii="Times New Roman" w:hAnsi="Times New Roman" w:cs="Times New Roman"/>
          <w:sz w:val="28"/>
          <w:szCs w:val="28"/>
          <w:lang w:val="uk-UA"/>
        </w:rPr>
      </w:pPr>
      <w:r w:rsidRPr="00F20C3D">
        <w:rPr>
          <w:rFonts w:ascii="Times New Roman" w:hAnsi="Times New Roman" w:cs="Times New Roman"/>
          <w:sz w:val="28"/>
          <w:szCs w:val="28"/>
          <w:lang w:val="uk-UA"/>
        </w:rPr>
        <w:t>Згідно з повідомленнями, флот планує дедалі більше базуватись у Новоросійську та Феодосії, двох безпечних портах на протилежних сторонах Керченської протоки, що відокремлює материкову частину Росії від східного Криму. Повідомлялося навіть про плани будівництва військово-морських об'єктів у сепаратистському грузинському регіоні Абхазії. Це ілюструє нову стратегічну реальність у Чорному морі, незалежно від масштабу передислокації - часткової, масштабної, довгострокової чи короткострокової.</w:t>
      </w:r>
    </w:p>
    <w:p w:rsidR="00F20C3D" w:rsidRPr="00F20C3D" w:rsidRDefault="00F20C3D" w:rsidP="00F20C3D">
      <w:pPr>
        <w:spacing w:line="360" w:lineRule="auto"/>
        <w:jc w:val="both"/>
        <w:rPr>
          <w:rFonts w:ascii="Times New Roman" w:hAnsi="Times New Roman" w:cs="Times New Roman"/>
          <w:sz w:val="28"/>
          <w:szCs w:val="28"/>
          <w:lang w:val="uk-UA"/>
        </w:rPr>
      </w:pPr>
      <w:r w:rsidRPr="00F20C3D">
        <w:rPr>
          <w:rFonts w:ascii="Times New Roman" w:hAnsi="Times New Roman" w:cs="Times New Roman"/>
          <w:sz w:val="28"/>
          <w:szCs w:val="28"/>
          <w:lang w:val="uk-UA"/>
        </w:rPr>
        <w:t xml:space="preserve">Україна здатна загрожувати і атакувати російські кораблі аж до Севастополя і далі, навіть за відсутності сильного військово-морського флоту. Використовуючи ракети і військово-морські </w:t>
      </w:r>
      <w:proofErr w:type="spellStart"/>
      <w:r w:rsidRPr="00F20C3D">
        <w:rPr>
          <w:rFonts w:ascii="Times New Roman" w:hAnsi="Times New Roman" w:cs="Times New Roman"/>
          <w:sz w:val="28"/>
          <w:szCs w:val="28"/>
          <w:lang w:val="uk-UA"/>
        </w:rPr>
        <w:t>безпілотники</w:t>
      </w:r>
      <w:proofErr w:type="spellEnd"/>
      <w:r w:rsidRPr="00F20C3D">
        <w:rPr>
          <w:rFonts w:ascii="Times New Roman" w:hAnsi="Times New Roman" w:cs="Times New Roman"/>
          <w:sz w:val="28"/>
          <w:szCs w:val="28"/>
          <w:lang w:val="uk-UA"/>
        </w:rPr>
        <w:t>, Київ створив потужний потенціал для ураження російських військово-морських сил на великій відстані.</w:t>
      </w:r>
    </w:p>
    <w:p w:rsidR="00F20C3D" w:rsidRDefault="00F20C3D" w:rsidP="00F20C3D">
      <w:pPr>
        <w:spacing w:line="360" w:lineRule="auto"/>
        <w:jc w:val="both"/>
        <w:rPr>
          <w:rFonts w:ascii="Times New Roman" w:hAnsi="Times New Roman" w:cs="Times New Roman"/>
          <w:sz w:val="28"/>
          <w:szCs w:val="28"/>
          <w:lang w:val="uk-UA"/>
        </w:rPr>
      </w:pPr>
      <w:r w:rsidRPr="00F20C3D">
        <w:rPr>
          <w:rFonts w:ascii="Times New Roman" w:hAnsi="Times New Roman" w:cs="Times New Roman"/>
          <w:sz w:val="28"/>
          <w:szCs w:val="28"/>
          <w:lang w:val="uk-UA"/>
        </w:rPr>
        <w:t>Це створює серйозний виклик для Москви. Найдорожчим окремим військовим компонентом в арсеналі країни часто є військовий корабель. На придбання і введення в експлуатацію складних військово-морських суден можуть піти десятиліття. Наприклад, процес закупівлі військових кораблів у Великій Британії часто триває тридцять років.</w:t>
      </w:r>
    </w:p>
    <w:p w:rsidR="00576B9B" w:rsidRP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 xml:space="preserve">Через прийняття Туреччиною Конвенції </w:t>
      </w:r>
      <w:proofErr w:type="spellStart"/>
      <w:r w:rsidRPr="00576B9B">
        <w:rPr>
          <w:rFonts w:ascii="Times New Roman" w:hAnsi="Times New Roman" w:cs="Times New Roman"/>
          <w:sz w:val="28"/>
          <w:szCs w:val="28"/>
          <w:lang w:val="uk-UA"/>
        </w:rPr>
        <w:t>Монтре</w:t>
      </w:r>
      <w:proofErr w:type="spellEnd"/>
      <w:r w:rsidRPr="00576B9B">
        <w:rPr>
          <w:rFonts w:ascii="Times New Roman" w:hAnsi="Times New Roman" w:cs="Times New Roman"/>
          <w:sz w:val="28"/>
          <w:szCs w:val="28"/>
          <w:lang w:val="uk-UA"/>
        </w:rPr>
        <w:t xml:space="preserve"> Москва не може посилити свій Чорноморський флот військовими кораблями з Балтійського або Північного флотів, що залишає Росію з дуже малою кількістю військових кораблів в регіоні.</w:t>
      </w:r>
    </w:p>
    <w:p w:rsid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 xml:space="preserve">Головним пріоритетом Росії є збереження того, що залишилося від її активів, оскільки Чорноморський флот не може дозволити собі більше </w:t>
      </w:r>
      <w:r w:rsidRPr="00576B9B">
        <w:rPr>
          <w:rFonts w:ascii="Times New Roman" w:hAnsi="Times New Roman" w:cs="Times New Roman"/>
          <w:sz w:val="28"/>
          <w:szCs w:val="28"/>
          <w:lang w:val="uk-UA"/>
        </w:rPr>
        <w:lastRenderedPageBreak/>
        <w:t>втрачати. Передислокацію можна пояснити саме цим. Якщо це підтвердиться, це можна буде розглядати як значну оперативну і символічну перемогу України.</w:t>
      </w:r>
    </w:p>
    <w:p w:rsidR="00576B9B" w:rsidRP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Вибір Росії для обслуговування і ремонту пошкоджених кораблів і підводних човнів у Чорному морі обмежений як зараз, так і в найближчому майбутньому. Наразі порт Новоросійськ у східній частині Чорного моря не має таких можливостей, особливо для підводних човнів, а сухі доки Севастополя не працюють на повну потужність.</w:t>
      </w:r>
    </w:p>
    <w:p w:rsid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Прогнозується, що відставання в ремонті зростатиме, оскільки військові кораблі потребують регулярного обслуговування, а певна кількість з них - ремонту внаслідок попередніх ударів. Якщо в найближчому або середньостроковому майбутньому будуть пошкоджені інші кораблі, це може мати серйозні наслідки.</w:t>
      </w:r>
    </w:p>
    <w:p w:rsidR="00576B9B" w:rsidRP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Це означає, що Чорноморський флот повинен буде вкрай ощадливо використовувати ресурси, які він все ще має, що може призвести до меншої кількості оперативних розгортань у найближчому майбутньому. Менша військово-морська активність Росії поблизу України дасть Києву більше свободи дій для здійснення додаткових атак на Крим і Чорноморський флот, що підживлюватиме переможний цикл можливостей і успіхів.</w:t>
      </w:r>
    </w:p>
    <w:p w:rsid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Росія практично втратила контроль над Чорним морем в результаті постійного скорочення Україною спроможності Чорноморського флоту підтримувати російські військові операції. Регіон Чорного моря, обмежений трикутником, утвореним Одесою, Севастополем та українсько-румунським кордоном, є небезпечним для надводних кораблів Росії.</w:t>
      </w:r>
    </w:p>
    <w:p w:rsidR="00576B9B" w:rsidRP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 xml:space="preserve">Тому певні оперативні можливості Росії - такі, як реалізація її колишньої першочергової мети - морського нападу на Одесу - наразі не можуть бути </w:t>
      </w:r>
      <w:r w:rsidRPr="00576B9B">
        <w:rPr>
          <w:rFonts w:ascii="Times New Roman" w:hAnsi="Times New Roman" w:cs="Times New Roman"/>
          <w:sz w:val="28"/>
          <w:szCs w:val="28"/>
          <w:lang w:val="uk-UA"/>
        </w:rPr>
        <w:lastRenderedPageBreak/>
        <w:t>розглянуті. З'являються все більш складні альтернативи, такі як встановлення надійної блокади українських чорноморських портів.</w:t>
      </w:r>
    </w:p>
    <w:p w:rsid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Однак, маючи підводний радіус дії 400 морських миль, три російські підводні човни класу "Кіло" все ще здатні запускати крилаті ракети "Калібр" проти України.</w:t>
      </w:r>
    </w:p>
    <w:p w:rsid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 xml:space="preserve">Російська блокада втратила довіру, </w:t>
      </w:r>
      <w:r>
        <w:rPr>
          <w:rFonts w:ascii="Times New Roman" w:hAnsi="Times New Roman" w:cs="Times New Roman"/>
          <w:sz w:val="28"/>
          <w:szCs w:val="28"/>
          <w:lang w:val="uk-UA"/>
        </w:rPr>
        <w:t xml:space="preserve">тим самим </w:t>
      </w:r>
      <w:r w:rsidRPr="00576B9B">
        <w:rPr>
          <w:rFonts w:ascii="Times New Roman" w:hAnsi="Times New Roman" w:cs="Times New Roman"/>
          <w:sz w:val="28"/>
          <w:szCs w:val="28"/>
          <w:lang w:val="uk-UA"/>
        </w:rPr>
        <w:t xml:space="preserve">Україні </w:t>
      </w:r>
      <w:r>
        <w:rPr>
          <w:rFonts w:ascii="Times New Roman" w:hAnsi="Times New Roman" w:cs="Times New Roman"/>
          <w:sz w:val="28"/>
          <w:szCs w:val="28"/>
          <w:lang w:val="uk-UA"/>
        </w:rPr>
        <w:t xml:space="preserve">стало легше </w:t>
      </w:r>
      <w:r w:rsidRPr="00576B9B">
        <w:rPr>
          <w:rFonts w:ascii="Times New Roman" w:hAnsi="Times New Roman" w:cs="Times New Roman"/>
          <w:sz w:val="28"/>
          <w:szCs w:val="28"/>
          <w:lang w:val="uk-UA"/>
        </w:rPr>
        <w:t xml:space="preserve">укладати </w:t>
      </w:r>
      <w:r>
        <w:rPr>
          <w:rFonts w:ascii="Times New Roman" w:hAnsi="Times New Roman" w:cs="Times New Roman"/>
          <w:sz w:val="28"/>
          <w:szCs w:val="28"/>
          <w:lang w:val="uk-UA"/>
        </w:rPr>
        <w:t xml:space="preserve">угоди з морськими страховиками, у яких стало </w:t>
      </w:r>
      <w:r w:rsidRPr="00576B9B">
        <w:rPr>
          <w:rFonts w:ascii="Times New Roman" w:hAnsi="Times New Roman" w:cs="Times New Roman"/>
          <w:sz w:val="28"/>
          <w:szCs w:val="28"/>
          <w:lang w:val="uk-UA"/>
        </w:rPr>
        <w:t>менше довіри до загроз морській торгівлі. Москва усвідомлює це, і саме тому вона почала перешкоджати торгівлі з Україною, націлившись на наземні порти та зернову інфраструктуру. Росія також може спробувати використати свої мінні підводні човни класу "Кіло" для мінування торговельних шляхів, у тому числі безпечних проходів.</w:t>
      </w:r>
    </w:p>
    <w:p w:rsidR="008C662B" w:rsidRPr="008C662B" w:rsidRDefault="008C662B" w:rsidP="008C662B">
      <w:pPr>
        <w:spacing w:line="360" w:lineRule="auto"/>
        <w:jc w:val="both"/>
        <w:rPr>
          <w:rFonts w:ascii="Times New Roman" w:hAnsi="Times New Roman" w:cs="Times New Roman"/>
          <w:sz w:val="28"/>
          <w:szCs w:val="28"/>
          <w:lang w:val="uk-UA"/>
        </w:rPr>
      </w:pPr>
      <w:r w:rsidRPr="008C662B">
        <w:rPr>
          <w:rFonts w:ascii="Times New Roman" w:hAnsi="Times New Roman" w:cs="Times New Roman"/>
          <w:sz w:val="28"/>
          <w:szCs w:val="28"/>
          <w:lang w:val="uk-UA"/>
        </w:rPr>
        <w:t>Росія веде ризиковану гру, погрожуючи цивільним морським перевезенням в Україну і з України, головним чином суднам із зерном, відтоді, як у липні вона вирішила не продовжувати Чорноморський зерновий контракт.</w:t>
      </w:r>
    </w:p>
    <w:p w:rsidR="008C662B" w:rsidRDefault="008C662B" w:rsidP="008C662B">
      <w:pPr>
        <w:spacing w:line="360" w:lineRule="auto"/>
        <w:jc w:val="both"/>
        <w:rPr>
          <w:rFonts w:ascii="Times New Roman" w:hAnsi="Times New Roman" w:cs="Times New Roman"/>
          <w:sz w:val="28"/>
          <w:szCs w:val="28"/>
          <w:lang w:val="uk-UA"/>
        </w:rPr>
      </w:pPr>
      <w:r w:rsidRPr="008C662B">
        <w:rPr>
          <w:rFonts w:ascii="Times New Roman" w:hAnsi="Times New Roman" w:cs="Times New Roman"/>
          <w:sz w:val="28"/>
          <w:szCs w:val="28"/>
          <w:lang w:val="uk-UA"/>
        </w:rPr>
        <w:t>Її відносини з більшістю країн БРІКС та іншими країнами, що розвиваються, багато з яких займають нейтральну позицію в цьому питанні, будуть напруженими, якщо цивільне судно, що перевозить зерно, дійсно потоне. Проте, враховуючи історію нечесної поведінки Росії, Захід повинен проявляти обережність і довіру в політичній боротьбі, яка нагадує "гру в хованки".</w:t>
      </w:r>
    </w:p>
    <w:p w:rsidR="00180DFC" w:rsidRP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Росія перешкоджає вільному потоку зерна навіть за відсутності нападів на цивільні судна, оскільки судно не може бути зафрахтоване, якщо воно не застраховане. Знайти страховиків (і операторів), готових взяти на себе ризик, важко, враховуючи нинішній рівень небезпеки.</w:t>
      </w:r>
    </w:p>
    <w:p w:rsidR="00180DFC" w:rsidRP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Хоча Москва не може сприймати терпіння глобального Півдня як належне, враховуючи попит на українське зерно в багатьох країнах, особливо в Африці, цей застій вигідний для Росії.</w:t>
      </w:r>
    </w:p>
    <w:p w:rsid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lastRenderedPageBreak/>
        <w:t>Україна може спробувати домовитися зі страховими компаніями. Ймовірність укладення таких угод тим вища, чим меншою буде реальна загроза з боку Росії. Станом на сьогодні два судна прибули для завантаження зерна, а п'ять кораблів покинули Одесу. Публічного розкриття даних про страхування ще не відбулося.</w:t>
      </w:r>
    </w:p>
    <w:p w:rsidR="00180DFC" w:rsidRPr="00576B9B"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Москва опиниться під зростаючим тиском, якщо це дозволить відновити поставки зерна. Для Росії було б небезпечно в міжнародному плані атакувати гуманітарні судна. Однак так зване ембарго швидко застаріє і втратить довіру, якщо кораблям буде дозволено вільне плавання.</w:t>
      </w:r>
    </w:p>
    <w:p w:rsid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Запланована угода про створення об'єднаних мінно-тральних сил між країнами НАТО - Туреччиною, Болгарією та Румунією - свідчить про те, що створення безпечних морських шляхів зараз є головним пріоритетом для зниження ризиків, зменшення витрат на страхування та нормалізації поставок зерна.</w:t>
      </w:r>
    </w:p>
    <w:p w:rsidR="00576B9B" w:rsidRP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 xml:space="preserve">Підтвердження цієї угоди буде важливим і з дипломатичної точки зору. Це покаже, що НАТО може забезпечити безпеку морських шляхів, не вимагаючи розгортання більшої кількості кораблів у Чорному морі, що суперечило б тлумаченню Туреччиною Конвенції </w:t>
      </w:r>
      <w:proofErr w:type="spellStart"/>
      <w:r w:rsidRPr="00576B9B">
        <w:rPr>
          <w:rFonts w:ascii="Times New Roman" w:hAnsi="Times New Roman" w:cs="Times New Roman"/>
          <w:sz w:val="28"/>
          <w:szCs w:val="28"/>
          <w:lang w:val="uk-UA"/>
        </w:rPr>
        <w:t>Монтре</w:t>
      </w:r>
      <w:proofErr w:type="spellEnd"/>
      <w:r w:rsidRPr="00576B9B">
        <w:rPr>
          <w:rFonts w:ascii="Times New Roman" w:hAnsi="Times New Roman" w:cs="Times New Roman"/>
          <w:sz w:val="28"/>
          <w:szCs w:val="28"/>
          <w:lang w:val="uk-UA"/>
        </w:rPr>
        <w:t>.</w:t>
      </w:r>
    </w:p>
    <w:p w:rsid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Це потужна і значуща політична, дипломатична і військова декларація на користь свободи морів і свободи судноплавства. Вона покаже, що неможливо повернутися до часів, коли російських погроз було достатньо, щоб контролювати умови морської торгівлі та судноплавства в цьому регіоні.</w:t>
      </w:r>
    </w:p>
    <w:p w:rsidR="008C662B" w:rsidRP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 xml:space="preserve">Останні невдачі в Чорному морі є політичним ударом для президента Росії Володимира Путіна. Враховуючи вирішальну роль, яку Крим відіграє в імперіалістичному </w:t>
      </w:r>
      <w:proofErr w:type="spellStart"/>
      <w:r w:rsidRPr="00576B9B">
        <w:rPr>
          <w:rFonts w:ascii="Times New Roman" w:hAnsi="Times New Roman" w:cs="Times New Roman"/>
          <w:sz w:val="28"/>
          <w:szCs w:val="28"/>
          <w:lang w:val="uk-UA"/>
        </w:rPr>
        <w:t>наративі</w:t>
      </w:r>
      <w:proofErr w:type="spellEnd"/>
      <w:r w:rsidRPr="00576B9B">
        <w:rPr>
          <w:rFonts w:ascii="Times New Roman" w:hAnsi="Times New Roman" w:cs="Times New Roman"/>
          <w:sz w:val="28"/>
          <w:szCs w:val="28"/>
          <w:lang w:val="uk-UA"/>
        </w:rPr>
        <w:t xml:space="preserve"> Путіна, Росія зараз виглядає слабкою в Криму, що є серйозною проблемою. Інакше кажучи, на додаток до матеріальних і практичних досягнень України є символічний компонент.</w:t>
      </w:r>
    </w:p>
    <w:p w:rsidR="00576B9B" w:rsidRPr="008A618C"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lastRenderedPageBreak/>
        <w:t>Це дійсно корисно для українського духу. Українська перемога на морі мала б вирішальне значення, оскільки зима швидко наближається, а Росія нарощує свій найбільший наземний наступ за останні місяці. Важливо пам'ятати, що в минулому перемога в затяжних конфліктах часто зводилася до військово-морської переваги.</w:t>
      </w:r>
    </w:p>
    <w:p w:rsidR="00576B9B" w:rsidRP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 xml:space="preserve">Україна здійснила найбільший на сьогоднішній день удар з </w:t>
      </w:r>
      <w:proofErr w:type="spellStart"/>
      <w:r w:rsidRPr="00576B9B">
        <w:rPr>
          <w:rFonts w:ascii="Times New Roman" w:hAnsi="Times New Roman" w:cs="Times New Roman"/>
          <w:sz w:val="28"/>
          <w:szCs w:val="28"/>
          <w:lang w:val="uk-UA"/>
        </w:rPr>
        <w:t>безпілотників</w:t>
      </w:r>
      <w:proofErr w:type="spellEnd"/>
      <w:r w:rsidRPr="00576B9B">
        <w:rPr>
          <w:rFonts w:ascii="Times New Roman" w:hAnsi="Times New Roman" w:cs="Times New Roman"/>
          <w:sz w:val="28"/>
          <w:szCs w:val="28"/>
          <w:lang w:val="uk-UA"/>
        </w:rPr>
        <w:t xml:space="preserve"> по російських об'єктах у Чорному морі та Криму. Це відповідає нещодавньому зростанню кількості нападів на Крим і прилеглу територію, що підкреслює стратегічну важливість цього регіону для Києва.</w:t>
      </w:r>
    </w:p>
    <w:p w:rsidR="00576B9B" w:rsidRDefault="00576B9B" w:rsidP="00576B9B">
      <w:pPr>
        <w:spacing w:line="360" w:lineRule="auto"/>
        <w:jc w:val="both"/>
        <w:rPr>
          <w:rFonts w:ascii="Times New Roman" w:hAnsi="Times New Roman" w:cs="Times New Roman"/>
          <w:sz w:val="28"/>
          <w:szCs w:val="28"/>
          <w:lang w:val="uk-UA"/>
        </w:rPr>
      </w:pPr>
      <w:r w:rsidRPr="00576B9B">
        <w:rPr>
          <w:rFonts w:ascii="Times New Roman" w:hAnsi="Times New Roman" w:cs="Times New Roman"/>
          <w:sz w:val="28"/>
          <w:szCs w:val="28"/>
          <w:lang w:val="uk-UA"/>
        </w:rPr>
        <w:t>На початку конфлікту російський флот швидко взяв під контроль північно-західну частину Чорного моря. Однак його панування терору скоро закінчилося. Російський Чорноморський флот зазнав невдачі у квітні 2022 року, коли українці потопили їхній флагманський крейсер "Москва". У липні того ж року відбулася повторна окупація острова Зміїний, який Росія контролювала на ранніх стадіях конфлікту.</w:t>
      </w:r>
    </w:p>
    <w:p w:rsidR="008C662B" w:rsidRPr="008C662B" w:rsidRDefault="008C662B" w:rsidP="008C662B">
      <w:pPr>
        <w:spacing w:line="360" w:lineRule="auto"/>
        <w:jc w:val="both"/>
        <w:rPr>
          <w:rFonts w:ascii="Times New Roman" w:hAnsi="Times New Roman" w:cs="Times New Roman"/>
          <w:sz w:val="28"/>
          <w:szCs w:val="28"/>
          <w:lang w:val="uk-UA"/>
        </w:rPr>
      </w:pPr>
      <w:r w:rsidRPr="008C662B">
        <w:rPr>
          <w:rFonts w:ascii="Times New Roman" w:hAnsi="Times New Roman" w:cs="Times New Roman"/>
          <w:sz w:val="28"/>
          <w:szCs w:val="28"/>
          <w:lang w:val="uk-UA"/>
        </w:rPr>
        <w:t>Обидва інциденти завдали шкоди довірі до Росії та її репутації, але, що більш важливо, вони завадили Росії контролювати Чорне море. Втім, Росія все ще здатна перешкоджати безпечному судноплавству в українські порти і з них, а український флот занадто слабкий, щоб командувати Чорним морем.</w:t>
      </w:r>
    </w:p>
    <w:p w:rsidR="008C662B" w:rsidRDefault="008C662B" w:rsidP="008C662B">
      <w:pPr>
        <w:spacing w:line="360" w:lineRule="auto"/>
        <w:jc w:val="both"/>
        <w:rPr>
          <w:rFonts w:ascii="Times New Roman" w:hAnsi="Times New Roman" w:cs="Times New Roman"/>
          <w:sz w:val="28"/>
          <w:szCs w:val="28"/>
          <w:lang w:val="uk-UA"/>
        </w:rPr>
      </w:pPr>
      <w:r w:rsidRPr="008C662B">
        <w:rPr>
          <w:rFonts w:ascii="Times New Roman" w:hAnsi="Times New Roman" w:cs="Times New Roman"/>
          <w:sz w:val="28"/>
          <w:szCs w:val="28"/>
          <w:lang w:val="uk-UA"/>
        </w:rPr>
        <w:t xml:space="preserve">Російські підводні човни значною мірою захищені від українських атак, але надводні кораблі перебувають під загрозою українських </w:t>
      </w:r>
      <w:proofErr w:type="spellStart"/>
      <w:r w:rsidRPr="008C662B">
        <w:rPr>
          <w:rFonts w:ascii="Times New Roman" w:hAnsi="Times New Roman" w:cs="Times New Roman"/>
          <w:sz w:val="28"/>
          <w:szCs w:val="28"/>
          <w:lang w:val="uk-UA"/>
        </w:rPr>
        <w:t>протикорабельних</w:t>
      </w:r>
      <w:proofErr w:type="spellEnd"/>
      <w:r w:rsidRPr="008C662B">
        <w:rPr>
          <w:rFonts w:ascii="Times New Roman" w:hAnsi="Times New Roman" w:cs="Times New Roman"/>
          <w:sz w:val="28"/>
          <w:szCs w:val="28"/>
          <w:lang w:val="uk-UA"/>
        </w:rPr>
        <w:t xml:space="preserve"> ракет наземного базування і морських </w:t>
      </w:r>
      <w:proofErr w:type="spellStart"/>
      <w:r w:rsidRPr="008C662B">
        <w:rPr>
          <w:rFonts w:ascii="Times New Roman" w:hAnsi="Times New Roman" w:cs="Times New Roman"/>
          <w:sz w:val="28"/>
          <w:szCs w:val="28"/>
          <w:lang w:val="uk-UA"/>
        </w:rPr>
        <w:t>безпілотників</w:t>
      </w:r>
      <w:proofErr w:type="spellEnd"/>
      <w:r w:rsidRPr="008C662B">
        <w:rPr>
          <w:rFonts w:ascii="Times New Roman" w:hAnsi="Times New Roman" w:cs="Times New Roman"/>
          <w:sz w:val="28"/>
          <w:szCs w:val="28"/>
          <w:lang w:val="uk-UA"/>
        </w:rPr>
        <w:t>. Вони не лише можуть здійснювати атаки крилатими ракетами на цілі в Україні, але й функціонувати як "флот у дії", яким військово-морські стратеги називають суб'єкт, сама присутність якого постійно загрожує цивільному руху.</w:t>
      </w:r>
    </w:p>
    <w:p w:rsidR="008C662B" w:rsidRPr="008C662B" w:rsidRDefault="008C662B" w:rsidP="008C662B">
      <w:pPr>
        <w:spacing w:line="360" w:lineRule="auto"/>
        <w:jc w:val="both"/>
        <w:rPr>
          <w:rFonts w:ascii="Times New Roman" w:hAnsi="Times New Roman" w:cs="Times New Roman"/>
          <w:sz w:val="28"/>
          <w:szCs w:val="28"/>
          <w:lang w:val="uk-UA"/>
        </w:rPr>
      </w:pPr>
      <w:r w:rsidRPr="008C662B">
        <w:rPr>
          <w:rFonts w:ascii="Times New Roman" w:hAnsi="Times New Roman" w:cs="Times New Roman"/>
          <w:sz w:val="28"/>
          <w:szCs w:val="28"/>
          <w:lang w:val="uk-UA"/>
        </w:rPr>
        <w:lastRenderedPageBreak/>
        <w:t>З липня 2023 року російські чорноморські та кримські активи, включно з військовими кораблями, базами, системами протиповітряної оборони та Керченським мостом, що з'єднує Крим з материковою частиною Росії, знову стали ефективною мішенню для України.</w:t>
      </w:r>
    </w:p>
    <w:p w:rsidR="008C662B" w:rsidRPr="008C662B" w:rsidRDefault="008C662B" w:rsidP="008C662B">
      <w:pPr>
        <w:spacing w:line="360" w:lineRule="auto"/>
        <w:jc w:val="both"/>
        <w:rPr>
          <w:rFonts w:ascii="Times New Roman" w:hAnsi="Times New Roman" w:cs="Times New Roman"/>
          <w:sz w:val="28"/>
          <w:szCs w:val="28"/>
          <w:lang w:val="uk-UA"/>
        </w:rPr>
      </w:pPr>
      <w:r w:rsidRPr="008C662B">
        <w:rPr>
          <w:rFonts w:ascii="Times New Roman" w:hAnsi="Times New Roman" w:cs="Times New Roman"/>
          <w:sz w:val="28"/>
          <w:szCs w:val="28"/>
          <w:lang w:val="uk-UA"/>
        </w:rPr>
        <w:t xml:space="preserve">Зовсім недавно можливості Росії з ремонту кораблів були підірвані нападом на севастопольський суднобудівний завод 13 вересня, в результаті якого було серйозно пошкоджено підводний човен </w:t>
      </w:r>
      <w:proofErr w:type="spellStart"/>
      <w:r w:rsidRPr="008C662B">
        <w:rPr>
          <w:rFonts w:ascii="Times New Roman" w:hAnsi="Times New Roman" w:cs="Times New Roman"/>
          <w:sz w:val="28"/>
          <w:szCs w:val="28"/>
          <w:lang w:val="uk-UA"/>
        </w:rPr>
        <w:t>кілотоннажного</w:t>
      </w:r>
      <w:proofErr w:type="spellEnd"/>
      <w:r w:rsidRPr="008C662B">
        <w:rPr>
          <w:rFonts w:ascii="Times New Roman" w:hAnsi="Times New Roman" w:cs="Times New Roman"/>
          <w:sz w:val="28"/>
          <w:szCs w:val="28"/>
          <w:lang w:val="uk-UA"/>
        </w:rPr>
        <w:t xml:space="preserve"> класу. Це сталося після того, як Київ нещодавно відновив контроль над стратегічно важливими нафтовими установками "Вишки Бойка".</w:t>
      </w:r>
    </w:p>
    <w:p w:rsidR="008C662B" w:rsidRDefault="008C662B" w:rsidP="008C662B">
      <w:pPr>
        <w:spacing w:line="360" w:lineRule="auto"/>
        <w:jc w:val="both"/>
        <w:rPr>
          <w:rFonts w:ascii="Times New Roman" w:hAnsi="Times New Roman" w:cs="Times New Roman"/>
          <w:sz w:val="28"/>
          <w:szCs w:val="28"/>
          <w:lang w:val="uk-UA"/>
        </w:rPr>
      </w:pPr>
      <w:r w:rsidRPr="008C662B">
        <w:rPr>
          <w:rFonts w:ascii="Times New Roman" w:hAnsi="Times New Roman" w:cs="Times New Roman"/>
          <w:sz w:val="28"/>
          <w:szCs w:val="28"/>
          <w:lang w:val="uk-UA"/>
        </w:rPr>
        <w:t>На відміну від повільного розвитку на суші, ці нещодавні перемоги на морі були досягнуті швидко, відкриваючи стратегічні перспективи як у Чорному морі, так і, зрештою, на суші.</w:t>
      </w:r>
    </w:p>
    <w:p w:rsidR="00180DFC" w:rsidRP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Здатність Росії діяти в Чорному морі була серйозно ослаблена, а Україна чинить на неї стратегічний тиск своїми нещодавніми атаками на судна і кримські об'єкти протиповітряної оборони.</w:t>
      </w:r>
    </w:p>
    <w:p w:rsid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Москві, ймовірно, доведеться перерозподілити ресурси з лінії фронту на суші, якщо в Криму відкриється новий фронт, що може надати Україні тактичні переваги в її нинішньому контрнаступі. Тиск на Росію в морській сфері також демонструє, що Москва не командує в Чорному морі, що може сприяти послабленню легітимності блокади.</w:t>
      </w:r>
    </w:p>
    <w:p w:rsidR="00180DFC" w:rsidRP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Росія активно атакує зернові та портові об'єкти в Україні. Це свідчить про те, що Москва не вважає, що морського ембарго буде достатньо, щоб зупинити торгівлю з Україною. Це саме по собі є ще одним визнанням слабкості, незахищеності і нездатності застосувати силу в Чорному морі.</w:t>
      </w:r>
    </w:p>
    <w:p w:rsidR="00180DFC" w:rsidRDefault="00180DFC" w:rsidP="00180DFC">
      <w:pPr>
        <w:spacing w:line="360" w:lineRule="auto"/>
        <w:jc w:val="both"/>
        <w:rPr>
          <w:rFonts w:ascii="Times New Roman" w:hAnsi="Times New Roman" w:cs="Times New Roman"/>
          <w:sz w:val="28"/>
          <w:szCs w:val="28"/>
          <w:lang w:val="uk-UA"/>
        </w:rPr>
      </w:pPr>
      <w:r w:rsidRPr="00180DFC">
        <w:rPr>
          <w:rFonts w:ascii="Times New Roman" w:hAnsi="Times New Roman" w:cs="Times New Roman"/>
          <w:sz w:val="28"/>
          <w:szCs w:val="28"/>
          <w:lang w:val="uk-UA"/>
        </w:rPr>
        <w:t xml:space="preserve">На країни НАТО чиниться тиск з вимогою надати Україні більше озброєння. Частину цього поповнення необхідно спрямувати в морський сектор, де посилення здатності Києва </w:t>
      </w:r>
      <w:r>
        <w:rPr>
          <w:rFonts w:ascii="Times New Roman" w:hAnsi="Times New Roman" w:cs="Times New Roman"/>
          <w:sz w:val="28"/>
          <w:szCs w:val="28"/>
          <w:lang w:val="uk-UA"/>
        </w:rPr>
        <w:t>нищити</w:t>
      </w:r>
      <w:r w:rsidRPr="00180DFC">
        <w:rPr>
          <w:rFonts w:ascii="Times New Roman" w:hAnsi="Times New Roman" w:cs="Times New Roman"/>
          <w:sz w:val="28"/>
          <w:szCs w:val="28"/>
          <w:lang w:val="uk-UA"/>
        </w:rPr>
        <w:t xml:space="preserve">, виводити з ладу або перешкоджати російським військовим кораблям - особливо підводному </w:t>
      </w:r>
      <w:r w:rsidRPr="00180DFC">
        <w:rPr>
          <w:rFonts w:ascii="Times New Roman" w:hAnsi="Times New Roman" w:cs="Times New Roman"/>
          <w:sz w:val="28"/>
          <w:szCs w:val="28"/>
          <w:lang w:val="uk-UA"/>
        </w:rPr>
        <w:lastRenderedPageBreak/>
        <w:t>флоту - було б надзвичайно корисним. Отримання контролю над Чорним морем стало б значним кроком на шляху до головних військових цілей України на суші.</w:t>
      </w:r>
    </w:p>
    <w:p w:rsidR="00A94F64" w:rsidRDefault="00A94F64" w:rsidP="00A94F64">
      <w:pPr>
        <w:spacing w:line="360" w:lineRule="auto"/>
        <w:jc w:val="center"/>
        <w:rPr>
          <w:rFonts w:ascii="Times New Roman" w:hAnsi="Times New Roman" w:cs="Times New Roman"/>
          <w:b/>
          <w:sz w:val="28"/>
          <w:szCs w:val="28"/>
          <w:lang w:val="uk-UA"/>
        </w:rPr>
      </w:pPr>
    </w:p>
    <w:p w:rsidR="00A94F64" w:rsidRDefault="00A94F64" w:rsidP="00A94F64">
      <w:pPr>
        <w:spacing w:line="360" w:lineRule="auto"/>
        <w:jc w:val="center"/>
        <w:rPr>
          <w:rFonts w:ascii="Times New Roman" w:hAnsi="Times New Roman" w:cs="Times New Roman"/>
          <w:b/>
          <w:sz w:val="28"/>
          <w:szCs w:val="28"/>
          <w:lang w:val="uk-UA"/>
        </w:rPr>
      </w:pPr>
    </w:p>
    <w:p w:rsidR="00A94F64" w:rsidRDefault="00A94F64" w:rsidP="00A94F64">
      <w:pPr>
        <w:spacing w:line="360" w:lineRule="auto"/>
        <w:jc w:val="center"/>
        <w:rPr>
          <w:rFonts w:ascii="Times New Roman" w:hAnsi="Times New Roman" w:cs="Times New Roman"/>
          <w:b/>
          <w:sz w:val="28"/>
          <w:szCs w:val="28"/>
          <w:lang w:val="uk-UA"/>
        </w:rPr>
      </w:pPr>
    </w:p>
    <w:p w:rsidR="00A94F64" w:rsidRDefault="00A94F64" w:rsidP="00A94F64">
      <w:pPr>
        <w:spacing w:line="360" w:lineRule="auto"/>
        <w:jc w:val="center"/>
        <w:rPr>
          <w:rFonts w:ascii="Times New Roman" w:hAnsi="Times New Roman" w:cs="Times New Roman"/>
          <w:b/>
          <w:sz w:val="28"/>
          <w:szCs w:val="28"/>
          <w:lang w:val="uk-UA"/>
        </w:rPr>
      </w:pPr>
    </w:p>
    <w:p w:rsidR="00610DB1" w:rsidRDefault="00610DB1" w:rsidP="00610DB1">
      <w:pPr>
        <w:spacing w:line="360" w:lineRule="auto"/>
        <w:rPr>
          <w:rFonts w:ascii="Times New Roman" w:hAnsi="Times New Roman" w:cs="Times New Roman"/>
          <w:b/>
          <w:sz w:val="28"/>
          <w:szCs w:val="28"/>
          <w:lang w:val="uk-UA"/>
        </w:rPr>
      </w:pPr>
    </w:p>
    <w:p w:rsidR="00DE76A8" w:rsidRDefault="00DE76A8" w:rsidP="00610DB1">
      <w:pPr>
        <w:spacing w:line="360" w:lineRule="auto"/>
        <w:jc w:val="center"/>
        <w:rPr>
          <w:rFonts w:ascii="Times New Roman" w:hAnsi="Times New Roman" w:cs="Times New Roman"/>
          <w:b/>
          <w:sz w:val="28"/>
          <w:szCs w:val="28"/>
          <w:lang w:val="uk-UA"/>
        </w:rPr>
      </w:pPr>
    </w:p>
    <w:p w:rsidR="00DE76A8" w:rsidRDefault="00DE76A8" w:rsidP="00610DB1">
      <w:pPr>
        <w:spacing w:line="360" w:lineRule="auto"/>
        <w:jc w:val="center"/>
        <w:rPr>
          <w:rFonts w:ascii="Times New Roman" w:hAnsi="Times New Roman" w:cs="Times New Roman"/>
          <w:b/>
          <w:sz w:val="28"/>
          <w:szCs w:val="28"/>
          <w:lang w:val="uk-UA"/>
        </w:rPr>
      </w:pPr>
    </w:p>
    <w:p w:rsidR="00DE76A8" w:rsidRDefault="00DE76A8" w:rsidP="00610DB1">
      <w:pPr>
        <w:spacing w:line="360" w:lineRule="auto"/>
        <w:jc w:val="center"/>
        <w:rPr>
          <w:rFonts w:ascii="Times New Roman" w:hAnsi="Times New Roman" w:cs="Times New Roman"/>
          <w:b/>
          <w:sz w:val="28"/>
          <w:szCs w:val="28"/>
          <w:lang w:val="uk-UA"/>
        </w:rPr>
      </w:pPr>
    </w:p>
    <w:p w:rsidR="00DE76A8" w:rsidRDefault="00DE76A8" w:rsidP="00610DB1">
      <w:pPr>
        <w:spacing w:line="360" w:lineRule="auto"/>
        <w:jc w:val="center"/>
        <w:rPr>
          <w:rFonts w:ascii="Times New Roman" w:hAnsi="Times New Roman" w:cs="Times New Roman"/>
          <w:b/>
          <w:sz w:val="28"/>
          <w:szCs w:val="28"/>
          <w:lang w:val="uk-UA"/>
        </w:rPr>
      </w:pPr>
    </w:p>
    <w:p w:rsidR="00DE76A8" w:rsidRDefault="00DE76A8" w:rsidP="00610DB1">
      <w:pPr>
        <w:spacing w:line="360" w:lineRule="auto"/>
        <w:jc w:val="center"/>
        <w:rPr>
          <w:rFonts w:ascii="Times New Roman" w:hAnsi="Times New Roman" w:cs="Times New Roman"/>
          <w:b/>
          <w:sz w:val="28"/>
          <w:szCs w:val="28"/>
          <w:lang w:val="uk-UA"/>
        </w:rPr>
      </w:pPr>
    </w:p>
    <w:p w:rsidR="00DE76A8" w:rsidRDefault="00DE76A8" w:rsidP="00610DB1">
      <w:pPr>
        <w:spacing w:line="360" w:lineRule="auto"/>
        <w:jc w:val="center"/>
        <w:rPr>
          <w:rFonts w:ascii="Times New Roman" w:hAnsi="Times New Roman" w:cs="Times New Roman"/>
          <w:b/>
          <w:sz w:val="28"/>
          <w:szCs w:val="28"/>
          <w:lang w:val="uk-UA"/>
        </w:rPr>
      </w:pPr>
    </w:p>
    <w:p w:rsidR="00DE76A8" w:rsidRDefault="00DE76A8" w:rsidP="00610DB1">
      <w:pPr>
        <w:spacing w:line="360" w:lineRule="auto"/>
        <w:jc w:val="center"/>
        <w:rPr>
          <w:rFonts w:ascii="Times New Roman" w:hAnsi="Times New Roman" w:cs="Times New Roman"/>
          <w:b/>
          <w:sz w:val="28"/>
          <w:szCs w:val="28"/>
          <w:lang w:val="uk-UA"/>
        </w:rPr>
      </w:pPr>
    </w:p>
    <w:p w:rsidR="00DE76A8" w:rsidRDefault="00DE76A8" w:rsidP="00610DB1">
      <w:pPr>
        <w:spacing w:line="360" w:lineRule="auto"/>
        <w:jc w:val="center"/>
        <w:rPr>
          <w:rFonts w:ascii="Times New Roman" w:hAnsi="Times New Roman" w:cs="Times New Roman"/>
          <w:b/>
          <w:sz w:val="28"/>
          <w:szCs w:val="28"/>
          <w:lang w:val="uk-UA"/>
        </w:rPr>
      </w:pPr>
    </w:p>
    <w:p w:rsidR="00DE76A8" w:rsidRDefault="00DE76A8" w:rsidP="00610DB1">
      <w:pPr>
        <w:spacing w:line="360" w:lineRule="auto"/>
        <w:jc w:val="center"/>
        <w:rPr>
          <w:rFonts w:ascii="Times New Roman" w:hAnsi="Times New Roman" w:cs="Times New Roman"/>
          <w:b/>
          <w:sz w:val="28"/>
          <w:szCs w:val="28"/>
          <w:lang w:val="uk-UA"/>
        </w:rPr>
      </w:pPr>
    </w:p>
    <w:p w:rsidR="00353157" w:rsidRDefault="00353157" w:rsidP="00353157">
      <w:pPr>
        <w:spacing w:line="360" w:lineRule="auto"/>
        <w:rPr>
          <w:rFonts w:ascii="Times New Roman" w:hAnsi="Times New Roman" w:cs="Times New Roman"/>
          <w:b/>
          <w:sz w:val="28"/>
          <w:szCs w:val="28"/>
          <w:lang w:val="uk-UA"/>
        </w:rPr>
      </w:pPr>
    </w:p>
    <w:p w:rsidR="008A618C" w:rsidRDefault="008A618C" w:rsidP="00353157">
      <w:pPr>
        <w:spacing w:line="360" w:lineRule="auto"/>
        <w:jc w:val="center"/>
        <w:rPr>
          <w:rFonts w:ascii="Times New Roman" w:hAnsi="Times New Roman" w:cs="Times New Roman"/>
          <w:b/>
          <w:sz w:val="28"/>
          <w:szCs w:val="28"/>
          <w:lang w:val="uk-UA"/>
        </w:rPr>
      </w:pPr>
    </w:p>
    <w:p w:rsidR="008A618C" w:rsidRDefault="008A618C" w:rsidP="00353157">
      <w:pPr>
        <w:spacing w:line="360" w:lineRule="auto"/>
        <w:jc w:val="center"/>
        <w:rPr>
          <w:rFonts w:ascii="Times New Roman" w:hAnsi="Times New Roman" w:cs="Times New Roman"/>
          <w:b/>
          <w:sz w:val="28"/>
          <w:szCs w:val="28"/>
          <w:lang w:val="uk-UA"/>
        </w:rPr>
      </w:pPr>
    </w:p>
    <w:p w:rsidR="008A618C" w:rsidRDefault="008A618C" w:rsidP="00353157">
      <w:pPr>
        <w:spacing w:line="360" w:lineRule="auto"/>
        <w:jc w:val="center"/>
        <w:rPr>
          <w:rFonts w:ascii="Times New Roman" w:hAnsi="Times New Roman" w:cs="Times New Roman"/>
          <w:b/>
          <w:sz w:val="28"/>
          <w:szCs w:val="28"/>
          <w:lang w:val="uk-UA"/>
        </w:rPr>
      </w:pPr>
    </w:p>
    <w:p w:rsidR="008A618C" w:rsidRDefault="008A618C" w:rsidP="00353157">
      <w:pPr>
        <w:spacing w:line="360" w:lineRule="auto"/>
        <w:jc w:val="center"/>
        <w:rPr>
          <w:rFonts w:ascii="Times New Roman" w:hAnsi="Times New Roman" w:cs="Times New Roman"/>
          <w:b/>
          <w:sz w:val="28"/>
          <w:szCs w:val="28"/>
          <w:lang w:val="uk-UA"/>
        </w:rPr>
      </w:pPr>
    </w:p>
    <w:p w:rsidR="008A618C" w:rsidRDefault="008A618C" w:rsidP="00353157">
      <w:pPr>
        <w:spacing w:line="360" w:lineRule="auto"/>
        <w:jc w:val="center"/>
        <w:rPr>
          <w:rFonts w:ascii="Times New Roman" w:hAnsi="Times New Roman" w:cs="Times New Roman"/>
          <w:b/>
          <w:sz w:val="28"/>
          <w:szCs w:val="28"/>
          <w:lang w:val="uk-UA"/>
        </w:rPr>
      </w:pPr>
    </w:p>
    <w:p w:rsidR="00A94F64" w:rsidRPr="00A94F64" w:rsidRDefault="00A94F64" w:rsidP="0035315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180DFC" w:rsidRDefault="00A94F64" w:rsidP="00180DF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Підсумовуючи все, що було викладено в даній роботі, можна </w:t>
      </w:r>
      <w:r w:rsidR="00334267">
        <w:rPr>
          <w:rFonts w:ascii="Times New Roman" w:hAnsi="Times New Roman" w:cs="Times New Roman"/>
          <w:sz w:val="28"/>
          <w:szCs w:val="28"/>
          <w:lang w:val="uk-UA"/>
        </w:rPr>
        <w:t xml:space="preserve">зробити висновок, що було </w:t>
      </w:r>
      <w:r w:rsidR="00334267" w:rsidRPr="00334267">
        <w:rPr>
          <w:rFonts w:ascii="Times New Roman" w:hAnsi="Times New Roman" w:cs="Times New Roman"/>
          <w:sz w:val="28"/>
          <w:szCs w:val="28"/>
          <w:lang w:val="uk-UA"/>
        </w:rPr>
        <w:t>більш широко, інфо</w:t>
      </w:r>
      <w:r w:rsidR="00334267">
        <w:rPr>
          <w:rFonts w:ascii="Times New Roman" w:hAnsi="Times New Roman" w:cs="Times New Roman"/>
          <w:sz w:val="28"/>
          <w:szCs w:val="28"/>
          <w:lang w:val="uk-UA"/>
        </w:rPr>
        <w:t>рмативно та розгорнуто оглянуто</w:t>
      </w:r>
      <w:r w:rsidR="00334267" w:rsidRPr="00334267">
        <w:rPr>
          <w:rFonts w:ascii="Times New Roman" w:hAnsi="Times New Roman" w:cs="Times New Roman"/>
          <w:sz w:val="28"/>
          <w:szCs w:val="28"/>
          <w:lang w:val="uk-UA"/>
        </w:rPr>
        <w:t xml:space="preserve"> на проблему Чорноморського регіону </w:t>
      </w:r>
      <w:r w:rsidR="00334267">
        <w:rPr>
          <w:rFonts w:ascii="Times New Roman" w:hAnsi="Times New Roman" w:cs="Times New Roman"/>
          <w:sz w:val="28"/>
          <w:szCs w:val="28"/>
          <w:lang w:val="uk-UA"/>
        </w:rPr>
        <w:t xml:space="preserve">через призму війни Росії та України, проаналізована </w:t>
      </w:r>
      <w:r w:rsidR="00334267" w:rsidRPr="00334267">
        <w:rPr>
          <w:rFonts w:ascii="Times New Roman" w:hAnsi="Times New Roman" w:cs="Times New Roman"/>
          <w:sz w:val="28"/>
          <w:szCs w:val="28"/>
          <w:lang w:val="uk-UA"/>
        </w:rPr>
        <w:t xml:space="preserve">участь </w:t>
      </w:r>
      <w:r w:rsidR="00334267">
        <w:rPr>
          <w:rFonts w:ascii="Times New Roman" w:hAnsi="Times New Roman" w:cs="Times New Roman"/>
          <w:sz w:val="28"/>
          <w:szCs w:val="28"/>
          <w:lang w:val="uk-UA"/>
        </w:rPr>
        <w:t xml:space="preserve">Чорноморського регіону </w:t>
      </w:r>
      <w:r w:rsidR="00334267" w:rsidRPr="00334267">
        <w:rPr>
          <w:rFonts w:ascii="Times New Roman" w:hAnsi="Times New Roman" w:cs="Times New Roman"/>
          <w:sz w:val="28"/>
          <w:szCs w:val="28"/>
          <w:lang w:val="uk-UA"/>
        </w:rPr>
        <w:t>у процесах формування нового світового</w:t>
      </w:r>
      <w:r w:rsidR="00334267">
        <w:rPr>
          <w:rFonts w:ascii="Times New Roman" w:hAnsi="Times New Roman" w:cs="Times New Roman"/>
          <w:sz w:val="28"/>
          <w:szCs w:val="28"/>
          <w:lang w:val="uk-UA"/>
        </w:rPr>
        <w:t xml:space="preserve"> порядку, а також розглянуто</w:t>
      </w:r>
      <w:r w:rsidR="00334267" w:rsidRPr="00334267">
        <w:rPr>
          <w:rFonts w:ascii="Times New Roman" w:hAnsi="Times New Roman" w:cs="Times New Roman"/>
          <w:sz w:val="28"/>
          <w:szCs w:val="28"/>
          <w:lang w:val="uk-UA"/>
        </w:rPr>
        <w:t xml:space="preserve"> стратегії країн, що мають безпосереднє відношення та вплив на Чорноморський регіон та його подальшу долю та значимість</w:t>
      </w:r>
      <w:r w:rsidR="00334267">
        <w:rPr>
          <w:rFonts w:ascii="Times New Roman" w:hAnsi="Times New Roman" w:cs="Times New Roman"/>
          <w:sz w:val="28"/>
          <w:szCs w:val="28"/>
          <w:lang w:val="uk-UA"/>
        </w:rPr>
        <w:t xml:space="preserve">. Аналіз подій є досить сучасним, враховуючи події 2022-2023 років. </w:t>
      </w:r>
    </w:p>
    <w:p w:rsidR="00143C4C" w:rsidRDefault="00143C4C" w:rsidP="008C662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Достовірно відомо, що м</w:t>
      </w:r>
      <w:r w:rsidRPr="00143C4C">
        <w:rPr>
          <w:rFonts w:ascii="Times New Roman" w:hAnsi="Times New Roman" w:cs="Times New Roman"/>
          <w:sz w:val="28"/>
          <w:szCs w:val="28"/>
          <w:lang w:val="uk-UA"/>
        </w:rPr>
        <w:t xml:space="preserve">іж Росією та Альянсом НАТО існує стратегічний розрив у Чорному морі. Регіон, за винятком Туреччини, увійшов в </w:t>
      </w:r>
      <w:r w:rsidR="00052B71">
        <w:rPr>
          <w:rFonts w:ascii="Times New Roman" w:hAnsi="Times New Roman" w:cs="Times New Roman"/>
          <w:sz w:val="28"/>
          <w:szCs w:val="28"/>
          <w:lang w:val="uk-UA"/>
        </w:rPr>
        <w:t xml:space="preserve">нову </w:t>
      </w:r>
      <w:r w:rsidRPr="00143C4C">
        <w:rPr>
          <w:rFonts w:ascii="Times New Roman" w:hAnsi="Times New Roman" w:cs="Times New Roman"/>
          <w:sz w:val="28"/>
          <w:szCs w:val="28"/>
          <w:lang w:val="uk-UA"/>
        </w:rPr>
        <w:t xml:space="preserve">епоху після закінчення холодної війни, по суті, не маючи впевненості в геополітичній орієнтації своїх прибережних </w:t>
      </w:r>
      <w:r w:rsidR="00C764A2">
        <w:rPr>
          <w:rFonts w:ascii="Times New Roman" w:hAnsi="Times New Roman" w:cs="Times New Roman"/>
          <w:sz w:val="28"/>
          <w:szCs w:val="28"/>
          <w:lang w:val="uk-UA"/>
        </w:rPr>
        <w:t>країн</w:t>
      </w:r>
      <w:r w:rsidRPr="00143C4C">
        <w:rPr>
          <w:rFonts w:ascii="Times New Roman" w:hAnsi="Times New Roman" w:cs="Times New Roman"/>
          <w:sz w:val="28"/>
          <w:szCs w:val="28"/>
          <w:lang w:val="uk-UA"/>
        </w:rPr>
        <w:t xml:space="preserve">. Щонайменше </w:t>
      </w:r>
      <w:r>
        <w:rPr>
          <w:rFonts w:ascii="Times New Roman" w:hAnsi="Times New Roman" w:cs="Times New Roman"/>
          <w:sz w:val="28"/>
          <w:szCs w:val="28"/>
          <w:lang w:val="uk-UA"/>
        </w:rPr>
        <w:t>10 конфліктів</w:t>
      </w:r>
      <w:r w:rsidRPr="00143C4C">
        <w:rPr>
          <w:rFonts w:ascii="Times New Roman" w:hAnsi="Times New Roman" w:cs="Times New Roman"/>
          <w:sz w:val="28"/>
          <w:szCs w:val="28"/>
          <w:lang w:val="uk-UA"/>
        </w:rPr>
        <w:t xml:space="preserve"> стали результатом поділу регіону на схід і захід, а 24 лютого 2022 року Росія розпочала повномасштабне вторгненн</w:t>
      </w:r>
      <w:r w:rsidR="00052B71">
        <w:rPr>
          <w:rFonts w:ascii="Times New Roman" w:hAnsi="Times New Roman" w:cs="Times New Roman"/>
          <w:sz w:val="28"/>
          <w:szCs w:val="28"/>
          <w:lang w:val="uk-UA"/>
        </w:rPr>
        <w:t>я в Україну. Очолювана Росією збройна агресія проти України</w:t>
      </w:r>
      <w:r w:rsidRPr="00143C4C">
        <w:rPr>
          <w:rFonts w:ascii="Times New Roman" w:hAnsi="Times New Roman" w:cs="Times New Roman"/>
          <w:sz w:val="28"/>
          <w:szCs w:val="28"/>
          <w:lang w:val="uk-UA"/>
        </w:rPr>
        <w:t xml:space="preserve"> швидк</w:t>
      </w:r>
      <w:r w:rsidR="00052B71">
        <w:rPr>
          <w:rFonts w:ascii="Times New Roman" w:hAnsi="Times New Roman" w:cs="Times New Roman"/>
          <w:sz w:val="28"/>
          <w:szCs w:val="28"/>
          <w:lang w:val="uk-UA"/>
        </w:rPr>
        <w:t>о перетворилася на найкривавішу</w:t>
      </w:r>
      <w:r w:rsidRPr="00143C4C">
        <w:rPr>
          <w:rFonts w:ascii="Times New Roman" w:hAnsi="Times New Roman" w:cs="Times New Roman"/>
          <w:sz w:val="28"/>
          <w:szCs w:val="28"/>
          <w:lang w:val="uk-UA"/>
        </w:rPr>
        <w:t xml:space="preserve"> і </w:t>
      </w:r>
      <w:proofErr w:type="spellStart"/>
      <w:r w:rsidRPr="00143C4C">
        <w:rPr>
          <w:rFonts w:ascii="Times New Roman" w:hAnsi="Times New Roman" w:cs="Times New Roman"/>
          <w:sz w:val="28"/>
          <w:szCs w:val="28"/>
          <w:lang w:val="uk-UA"/>
        </w:rPr>
        <w:t>най</w:t>
      </w:r>
      <w:r w:rsidR="00052B71">
        <w:rPr>
          <w:rFonts w:ascii="Times New Roman" w:hAnsi="Times New Roman" w:cs="Times New Roman"/>
          <w:sz w:val="28"/>
          <w:szCs w:val="28"/>
          <w:lang w:val="uk-UA"/>
        </w:rPr>
        <w:t>масштабнішу</w:t>
      </w:r>
      <w:proofErr w:type="spellEnd"/>
      <w:r w:rsidR="00052B71">
        <w:rPr>
          <w:rFonts w:ascii="Times New Roman" w:hAnsi="Times New Roman" w:cs="Times New Roman"/>
          <w:sz w:val="28"/>
          <w:szCs w:val="28"/>
          <w:lang w:val="uk-UA"/>
        </w:rPr>
        <w:t xml:space="preserve">  війну</w:t>
      </w:r>
      <w:r w:rsidRPr="00143C4C">
        <w:rPr>
          <w:rFonts w:ascii="Times New Roman" w:hAnsi="Times New Roman" w:cs="Times New Roman"/>
          <w:sz w:val="28"/>
          <w:szCs w:val="28"/>
          <w:lang w:val="uk-UA"/>
        </w:rPr>
        <w:t xml:space="preserve"> з часів Другої світової війни.</w:t>
      </w:r>
    </w:p>
    <w:p w:rsidR="00052B71" w:rsidRDefault="00052B71" w:rsidP="008C662B">
      <w:pPr>
        <w:spacing w:line="360" w:lineRule="auto"/>
        <w:jc w:val="both"/>
        <w:rPr>
          <w:rFonts w:ascii="Times New Roman" w:hAnsi="Times New Roman" w:cs="Times New Roman"/>
          <w:sz w:val="28"/>
          <w:szCs w:val="28"/>
          <w:lang w:val="uk-UA"/>
        </w:rPr>
      </w:pPr>
      <w:r w:rsidRPr="00052B71">
        <w:rPr>
          <w:rFonts w:ascii="Times New Roman" w:hAnsi="Times New Roman" w:cs="Times New Roman"/>
          <w:sz w:val="28"/>
          <w:szCs w:val="28"/>
          <w:lang w:val="uk-UA"/>
        </w:rPr>
        <w:t>Після повномасштабного, незаконного і варварського вторгнення в Україну Росія використовує Чорноморський регіон як геополітичну лінію розлому для погроз своїм союзникам і</w:t>
      </w:r>
      <w:r>
        <w:rPr>
          <w:rFonts w:ascii="Times New Roman" w:hAnsi="Times New Roman" w:cs="Times New Roman"/>
          <w:sz w:val="28"/>
          <w:szCs w:val="28"/>
          <w:lang w:val="uk-UA"/>
        </w:rPr>
        <w:t xml:space="preserve"> партнерам в НАТО. Це протистояння поставило</w:t>
      </w:r>
      <w:r w:rsidRPr="00052B71">
        <w:rPr>
          <w:rFonts w:ascii="Times New Roman" w:hAnsi="Times New Roman" w:cs="Times New Roman"/>
          <w:sz w:val="28"/>
          <w:szCs w:val="28"/>
          <w:lang w:val="uk-UA"/>
        </w:rPr>
        <w:t xml:space="preserve"> Чорноморський регіон у стратегічний фокус уваги членів Альянсу, а також зблиз</w:t>
      </w:r>
      <w:r>
        <w:rPr>
          <w:rFonts w:ascii="Times New Roman" w:hAnsi="Times New Roman" w:cs="Times New Roman"/>
          <w:sz w:val="28"/>
          <w:szCs w:val="28"/>
          <w:lang w:val="uk-UA"/>
        </w:rPr>
        <w:t>ило</w:t>
      </w:r>
      <w:r w:rsidRPr="00052B71">
        <w:rPr>
          <w:rFonts w:ascii="Times New Roman" w:hAnsi="Times New Roman" w:cs="Times New Roman"/>
          <w:sz w:val="28"/>
          <w:szCs w:val="28"/>
          <w:lang w:val="uk-UA"/>
        </w:rPr>
        <w:t xml:space="preserve"> раніше розділені думки членів Альянсу щодо позиції Альянсу в регіоні. Значення Чорноморського регіону підкреслюється у Стратегічній концепції 2022, і НАТО зобов'язується підтримувати подальшу інтеграцію держав в євроатлантичну зону шляхом посилення їх потенціалу та стійкості до ворожого впливу.</w:t>
      </w:r>
      <w:r>
        <w:rPr>
          <w:rFonts w:ascii="Times New Roman" w:hAnsi="Times New Roman" w:cs="Times New Roman"/>
          <w:sz w:val="28"/>
          <w:szCs w:val="28"/>
          <w:lang w:val="uk-UA"/>
        </w:rPr>
        <w:t xml:space="preserve"> </w:t>
      </w:r>
      <w:r w:rsidR="006277A9" w:rsidRPr="006277A9">
        <w:rPr>
          <w:rFonts w:ascii="Times New Roman" w:hAnsi="Times New Roman" w:cs="Times New Roman"/>
          <w:sz w:val="28"/>
          <w:szCs w:val="28"/>
          <w:lang w:val="uk-UA"/>
        </w:rPr>
        <w:t xml:space="preserve">Союзники пообіцяли "непохитну солідарність з урядом і народом України в героїчному захисті своєї нації, своєї землі і наших спільних цінностей". На саміті союзники зобов'язалися "посилити політичну і практичну підтримку </w:t>
      </w:r>
      <w:r w:rsidR="006277A9" w:rsidRPr="006277A9">
        <w:rPr>
          <w:rFonts w:ascii="Times New Roman" w:hAnsi="Times New Roman" w:cs="Times New Roman"/>
          <w:sz w:val="28"/>
          <w:szCs w:val="28"/>
          <w:lang w:val="uk-UA"/>
        </w:rPr>
        <w:lastRenderedPageBreak/>
        <w:t>України" і продовжувати цю підтримку "стільки, скільки буде необхідно".</w:t>
      </w:r>
      <w:r w:rsidR="006277A9">
        <w:rPr>
          <w:rFonts w:ascii="Times New Roman" w:hAnsi="Times New Roman" w:cs="Times New Roman"/>
          <w:sz w:val="28"/>
          <w:szCs w:val="28"/>
          <w:lang w:val="uk-UA"/>
        </w:rPr>
        <w:t xml:space="preserve"> </w:t>
      </w:r>
      <w:r w:rsidRPr="00052B71">
        <w:rPr>
          <w:rFonts w:ascii="Times New Roman" w:hAnsi="Times New Roman" w:cs="Times New Roman"/>
          <w:sz w:val="28"/>
          <w:szCs w:val="28"/>
          <w:lang w:val="uk-UA"/>
        </w:rPr>
        <w:t>Для того, щоб спростити і прискорити майбутній вступ України до Альянсу, члени Альянсу вирішили відмовитися від вимоги Плану дій щодо членства (ПДЧ). Коли вимога щодо ПДЧ була скасована, члени Альянсу заявили: "Ми підтверджуємо зобов'язання, взяті на Бухарестському саміті 2008 року, щодо того, що Україна стане членом Альянсу".</w:t>
      </w:r>
      <w:r>
        <w:rPr>
          <w:rFonts w:ascii="Times New Roman" w:hAnsi="Times New Roman" w:cs="Times New Roman"/>
          <w:sz w:val="28"/>
          <w:szCs w:val="28"/>
          <w:lang w:val="uk-UA"/>
        </w:rPr>
        <w:t xml:space="preserve"> </w:t>
      </w:r>
      <w:r w:rsidRPr="00052B71">
        <w:rPr>
          <w:rFonts w:ascii="Times New Roman" w:hAnsi="Times New Roman" w:cs="Times New Roman"/>
          <w:sz w:val="28"/>
          <w:szCs w:val="28"/>
          <w:lang w:val="uk-UA"/>
        </w:rPr>
        <w:t>Після повномасштабного вторгнення Росії в Україну члени Альянсу активізували свої зусилля з надання допомоги Україні в реконструкції, оновленні і модифікації її військово-морських сил і засобів відповідно до сучасних вимог з метою зміни балансу сил в Чорному морі.</w:t>
      </w:r>
    </w:p>
    <w:p w:rsidR="006277A9" w:rsidRDefault="006277A9" w:rsidP="008C662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як можна побачити із аналізу розвитку подій у Чорноморському регіоні, баланс сил між Росією та Україною з її західними союзниками, вагомо змінюється до рівноваги з кожним пакетом фінансової та/або військової допомоги, з кожним рішенням, щодо інтеграції України у Європейський Союз та НАТО. </w:t>
      </w:r>
    </w:p>
    <w:p w:rsidR="006277A9" w:rsidRDefault="006277A9" w:rsidP="008C662B">
      <w:pPr>
        <w:spacing w:line="360" w:lineRule="auto"/>
        <w:jc w:val="both"/>
        <w:rPr>
          <w:rFonts w:ascii="Times New Roman" w:hAnsi="Times New Roman" w:cs="Times New Roman"/>
          <w:sz w:val="28"/>
          <w:szCs w:val="28"/>
          <w:lang w:val="uk-UA"/>
        </w:rPr>
      </w:pPr>
      <w:r w:rsidRPr="006277A9">
        <w:rPr>
          <w:rFonts w:ascii="Times New Roman" w:hAnsi="Times New Roman" w:cs="Times New Roman"/>
          <w:sz w:val="28"/>
          <w:szCs w:val="28"/>
          <w:lang w:val="uk-UA"/>
        </w:rPr>
        <w:t xml:space="preserve">Водночас зі столиць країн-членів Альянсу посилюється тиск щодо включення чорноморського питання як до їхніх національних порядків денних, так і до порядку денного НАТО. Двопартійний двопалатний законопроект, який підштовхує адміністрацію </w:t>
      </w:r>
      <w:proofErr w:type="spellStart"/>
      <w:r w:rsidRPr="006277A9">
        <w:rPr>
          <w:rFonts w:ascii="Times New Roman" w:hAnsi="Times New Roman" w:cs="Times New Roman"/>
          <w:sz w:val="28"/>
          <w:szCs w:val="28"/>
          <w:lang w:val="uk-UA"/>
        </w:rPr>
        <w:t>Байдена</w:t>
      </w:r>
      <w:proofErr w:type="spellEnd"/>
      <w:r w:rsidRPr="006277A9">
        <w:rPr>
          <w:rFonts w:ascii="Times New Roman" w:hAnsi="Times New Roman" w:cs="Times New Roman"/>
          <w:sz w:val="28"/>
          <w:szCs w:val="28"/>
          <w:lang w:val="uk-UA"/>
        </w:rPr>
        <w:t xml:space="preserve"> до створення Чорноморської стратегії, поданий Конгресом США в березні 2023 року, є найсвіжішим прикладом цього. Цей захід сприяє більшій економічній співпраці та посилює військову присутність США та їхніх союзників у цьому регіоні. Акт підкреслює важливість регіону для інтересів безпеки США та цінність стратегічних друзів і партнерів США в цьому регіоні, до яких належать Україна, Грузія, Румунія, Болгарія та Туреччина.</w:t>
      </w:r>
    </w:p>
    <w:p w:rsidR="0050323B" w:rsidRDefault="0050323B" w:rsidP="005032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Відтоді як Росія почала втрачати абсолютний контроль над Чорноморським регіоном, зазнала багатьох поразок та була успішно атакована, зокрема українськими новітніми морськими </w:t>
      </w:r>
      <w:proofErr w:type="spellStart"/>
      <w:r>
        <w:rPr>
          <w:rFonts w:ascii="Times New Roman" w:hAnsi="Times New Roman" w:cs="Times New Roman"/>
          <w:sz w:val="28"/>
          <w:szCs w:val="28"/>
          <w:lang w:val="uk-UA"/>
        </w:rPr>
        <w:t>дронами</w:t>
      </w:r>
      <w:proofErr w:type="spellEnd"/>
      <w:r>
        <w:rPr>
          <w:rFonts w:ascii="Times New Roman" w:hAnsi="Times New Roman" w:cs="Times New Roman"/>
          <w:sz w:val="28"/>
          <w:szCs w:val="28"/>
          <w:lang w:val="uk-UA"/>
        </w:rPr>
        <w:t>, у липні вона</w:t>
      </w:r>
      <w:r w:rsidRPr="0050323B">
        <w:rPr>
          <w:rFonts w:ascii="Times New Roman" w:hAnsi="Times New Roman" w:cs="Times New Roman"/>
          <w:sz w:val="28"/>
          <w:szCs w:val="28"/>
          <w:lang w:val="uk-UA"/>
        </w:rPr>
        <w:t xml:space="preserve"> вирішила не продовжувати Чорноморську зернову угоду, тож відтоді </w:t>
      </w:r>
      <w:r w:rsidRPr="0050323B">
        <w:rPr>
          <w:rFonts w:ascii="Times New Roman" w:hAnsi="Times New Roman" w:cs="Times New Roman"/>
          <w:sz w:val="28"/>
          <w:szCs w:val="28"/>
          <w:lang w:val="uk-UA"/>
        </w:rPr>
        <w:lastRenderedPageBreak/>
        <w:t>вона веде небезпечну гру, погрожуючи цивільному судноплавству в Україну та з Укра</w:t>
      </w:r>
      <w:r>
        <w:rPr>
          <w:rFonts w:ascii="Times New Roman" w:hAnsi="Times New Roman" w:cs="Times New Roman"/>
          <w:sz w:val="28"/>
          <w:szCs w:val="28"/>
          <w:lang w:val="uk-UA"/>
        </w:rPr>
        <w:t xml:space="preserve">їни, особливо суднам із зерном. </w:t>
      </w:r>
      <w:r w:rsidRPr="0050323B">
        <w:rPr>
          <w:rFonts w:ascii="Times New Roman" w:hAnsi="Times New Roman" w:cs="Times New Roman"/>
          <w:sz w:val="28"/>
          <w:szCs w:val="28"/>
          <w:lang w:val="uk-UA"/>
        </w:rPr>
        <w:t>Якщо цивільне судно з зерном потоне, відносини з більшістю країн БРІКС та іншими країнами, що розвиваються - багато з яких є нейтральними в цьому питанні - будуть напруженими. Але в світлі минулого обману Росії Захід повинен діяти обережно і вірити в політичну боротьбу, яка нагадує гру в хованки.</w:t>
      </w:r>
    </w:p>
    <w:p w:rsidR="0050323B" w:rsidRDefault="0050323B" w:rsidP="005032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Підбиваючи підсумки можна визначити, що дана робота, метою якої було більш широко, інформативно та актуально розглянути зміну світового порядку через призму Чорноморського регіону, наразі містить ґрунтовний  аналіз</w:t>
      </w:r>
      <w:r w:rsidR="006E1735">
        <w:rPr>
          <w:rFonts w:ascii="Times New Roman" w:hAnsi="Times New Roman" w:cs="Times New Roman"/>
          <w:sz w:val="28"/>
          <w:szCs w:val="28"/>
          <w:lang w:val="uk-UA"/>
        </w:rPr>
        <w:t xml:space="preserve"> зміни світового порядку, виходячи з подій у Чорноморському регіоні, а також як стратегії глобальних гравців обумовлюють та впливають на це. В центрі подій було обґрунтовано висунуто війну Росії проти України, адже саме ці події на теренах Чорноморського регіону зараз найбільш активно та комплексно  впливають</w:t>
      </w:r>
      <w:r>
        <w:rPr>
          <w:rFonts w:ascii="Times New Roman" w:hAnsi="Times New Roman" w:cs="Times New Roman"/>
          <w:sz w:val="28"/>
          <w:szCs w:val="28"/>
          <w:lang w:val="uk-UA"/>
        </w:rPr>
        <w:t xml:space="preserve"> </w:t>
      </w:r>
      <w:r w:rsidR="006E1735">
        <w:rPr>
          <w:rFonts w:ascii="Times New Roman" w:hAnsi="Times New Roman" w:cs="Times New Roman"/>
          <w:sz w:val="28"/>
          <w:szCs w:val="28"/>
          <w:lang w:val="uk-UA"/>
        </w:rPr>
        <w:t xml:space="preserve">на світовий порядок. </w:t>
      </w:r>
    </w:p>
    <w:p w:rsidR="006277A9" w:rsidRDefault="006277A9" w:rsidP="008C662B">
      <w:pPr>
        <w:spacing w:line="360" w:lineRule="auto"/>
        <w:jc w:val="both"/>
        <w:rPr>
          <w:rFonts w:ascii="Times New Roman" w:hAnsi="Times New Roman" w:cs="Times New Roman"/>
          <w:sz w:val="28"/>
          <w:szCs w:val="28"/>
          <w:lang w:val="uk-UA"/>
        </w:rPr>
      </w:pPr>
    </w:p>
    <w:p w:rsidR="006277A9" w:rsidRDefault="006277A9" w:rsidP="008C662B">
      <w:pPr>
        <w:spacing w:line="360" w:lineRule="auto"/>
        <w:jc w:val="both"/>
        <w:rPr>
          <w:rFonts w:ascii="Times New Roman" w:hAnsi="Times New Roman" w:cs="Times New Roman"/>
          <w:sz w:val="28"/>
          <w:szCs w:val="28"/>
          <w:lang w:val="uk-UA"/>
        </w:rPr>
      </w:pPr>
    </w:p>
    <w:p w:rsidR="00052B71" w:rsidRDefault="00052B71" w:rsidP="008C662B">
      <w:pPr>
        <w:spacing w:line="360" w:lineRule="auto"/>
        <w:jc w:val="both"/>
        <w:rPr>
          <w:rFonts w:ascii="Times New Roman" w:hAnsi="Times New Roman" w:cs="Times New Roman"/>
          <w:sz w:val="28"/>
          <w:szCs w:val="28"/>
          <w:lang w:val="uk-UA"/>
        </w:rPr>
      </w:pPr>
    </w:p>
    <w:p w:rsidR="00052B71" w:rsidRDefault="00052B71" w:rsidP="008C662B">
      <w:pPr>
        <w:spacing w:line="360" w:lineRule="auto"/>
        <w:jc w:val="both"/>
        <w:rPr>
          <w:rFonts w:ascii="Times New Roman" w:hAnsi="Times New Roman" w:cs="Times New Roman"/>
          <w:sz w:val="28"/>
          <w:szCs w:val="28"/>
          <w:lang w:val="uk-UA"/>
        </w:rPr>
      </w:pPr>
    </w:p>
    <w:p w:rsidR="00610DB1" w:rsidRDefault="00610DB1" w:rsidP="00FB5D9B">
      <w:pPr>
        <w:spacing w:line="360" w:lineRule="auto"/>
        <w:jc w:val="both"/>
        <w:rPr>
          <w:rFonts w:ascii="Times New Roman" w:hAnsi="Times New Roman" w:cs="Times New Roman"/>
          <w:sz w:val="28"/>
          <w:szCs w:val="28"/>
          <w:lang w:val="uk-UA"/>
        </w:rPr>
      </w:pPr>
    </w:p>
    <w:p w:rsidR="00FB5D9B" w:rsidRPr="00FB5D9B" w:rsidRDefault="00FB5D9B" w:rsidP="00FB5D9B">
      <w:pPr>
        <w:spacing w:line="360" w:lineRule="auto"/>
        <w:jc w:val="both"/>
        <w:rPr>
          <w:rFonts w:ascii="Times New Roman" w:hAnsi="Times New Roman" w:cs="Times New Roman"/>
          <w:sz w:val="28"/>
          <w:szCs w:val="28"/>
          <w:lang w:val="uk-UA"/>
        </w:rPr>
      </w:pPr>
    </w:p>
    <w:p w:rsidR="00C764A2" w:rsidRDefault="00C764A2" w:rsidP="008C662B">
      <w:pPr>
        <w:spacing w:line="360" w:lineRule="auto"/>
        <w:jc w:val="both"/>
        <w:rPr>
          <w:rFonts w:ascii="Times New Roman" w:hAnsi="Times New Roman" w:cs="Times New Roman"/>
          <w:sz w:val="28"/>
          <w:szCs w:val="28"/>
          <w:lang w:val="uk-UA"/>
        </w:rPr>
      </w:pPr>
    </w:p>
    <w:p w:rsidR="00143C4C" w:rsidRDefault="00143C4C" w:rsidP="008C662B">
      <w:pPr>
        <w:spacing w:line="360" w:lineRule="auto"/>
        <w:jc w:val="both"/>
        <w:rPr>
          <w:rFonts w:ascii="Times New Roman" w:hAnsi="Times New Roman" w:cs="Times New Roman"/>
          <w:sz w:val="28"/>
          <w:szCs w:val="28"/>
          <w:lang w:val="uk-UA"/>
        </w:rPr>
      </w:pPr>
    </w:p>
    <w:p w:rsidR="00143C4C" w:rsidRDefault="00143C4C" w:rsidP="008C662B">
      <w:pPr>
        <w:spacing w:line="360" w:lineRule="auto"/>
        <w:jc w:val="both"/>
        <w:rPr>
          <w:rFonts w:ascii="Times New Roman" w:hAnsi="Times New Roman" w:cs="Times New Roman"/>
          <w:sz w:val="28"/>
          <w:szCs w:val="28"/>
          <w:lang w:val="uk-UA"/>
        </w:rPr>
      </w:pPr>
    </w:p>
    <w:p w:rsidR="001643D2" w:rsidRPr="001643D2" w:rsidRDefault="001643D2" w:rsidP="001643D2">
      <w:pPr>
        <w:spacing w:line="360" w:lineRule="auto"/>
        <w:rPr>
          <w:rFonts w:ascii="Times New Roman" w:hAnsi="Times New Roman" w:cs="Times New Roman"/>
          <w:b/>
          <w:sz w:val="28"/>
          <w:szCs w:val="28"/>
          <w:lang w:val="uk-UA"/>
        </w:rPr>
      </w:pPr>
    </w:p>
    <w:p w:rsidR="006E1735" w:rsidRDefault="006E1735" w:rsidP="006E1735">
      <w:pPr>
        <w:spacing w:line="360" w:lineRule="auto"/>
        <w:rPr>
          <w:rFonts w:ascii="Times New Roman" w:hAnsi="Times New Roman" w:cs="Times New Roman"/>
          <w:sz w:val="28"/>
          <w:szCs w:val="28"/>
          <w:lang w:val="uk-UA"/>
        </w:rPr>
      </w:pPr>
    </w:p>
    <w:p w:rsidR="008A618C" w:rsidRDefault="008A618C" w:rsidP="006E173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посилань</w:t>
      </w:r>
    </w:p>
    <w:p w:rsidR="008A618C" w:rsidRDefault="008A618C" w:rsidP="00624A4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Габер</w:t>
      </w:r>
      <w:proofErr w:type="spellEnd"/>
      <w:r>
        <w:rPr>
          <w:rFonts w:ascii="Times New Roman" w:hAnsi="Times New Roman" w:cs="Times New Roman"/>
          <w:sz w:val="28"/>
          <w:szCs w:val="28"/>
          <w:lang w:val="uk-UA"/>
        </w:rPr>
        <w:t xml:space="preserve">, Є. </w:t>
      </w:r>
      <w:r w:rsidR="00AF2836">
        <w:rPr>
          <w:rFonts w:ascii="Times New Roman" w:hAnsi="Times New Roman" w:cs="Times New Roman"/>
          <w:sz w:val="28"/>
          <w:szCs w:val="28"/>
          <w:lang w:val="uk-UA"/>
        </w:rPr>
        <w:t xml:space="preserve">(2020). </w:t>
      </w:r>
      <w:r w:rsidR="00AF2836" w:rsidRPr="00AF2836">
        <w:rPr>
          <w:rFonts w:ascii="Times New Roman" w:hAnsi="Times New Roman" w:cs="Times New Roman"/>
          <w:sz w:val="28"/>
          <w:szCs w:val="28"/>
          <w:lang w:val="uk-UA"/>
        </w:rPr>
        <w:t>Чорноморський регіон у світовій політиці: актори, чинники, сценарії майбутнього</w:t>
      </w:r>
      <w:r w:rsidR="00AF2836">
        <w:rPr>
          <w:rFonts w:ascii="Times New Roman" w:hAnsi="Times New Roman" w:cs="Times New Roman"/>
          <w:sz w:val="28"/>
          <w:szCs w:val="28"/>
          <w:lang w:val="uk-UA"/>
        </w:rPr>
        <w:t xml:space="preserve">, </w:t>
      </w:r>
      <w:r w:rsidR="00AF2836">
        <w:rPr>
          <w:rFonts w:ascii="Times New Roman" w:hAnsi="Times New Roman" w:cs="Times New Roman"/>
          <w:i/>
          <w:sz w:val="28"/>
          <w:szCs w:val="28"/>
          <w:lang w:val="uk-UA"/>
        </w:rPr>
        <w:t xml:space="preserve">Політика Туреччини у Чорноморському регіоні: баланс сил, загроз та інтересів, </w:t>
      </w:r>
      <w:r w:rsidR="00AF2836">
        <w:rPr>
          <w:rFonts w:ascii="Times New Roman" w:hAnsi="Times New Roman" w:cs="Times New Roman"/>
          <w:sz w:val="28"/>
          <w:szCs w:val="28"/>
          <w:lang w:val="uk-UA"/>
        </w:rPr>
        <w:t xml:space="preserve">29-49. Одеса: Одеський Національний Університет імені І.І. Мечникова. </w:t>
      </w:r>
    </w:p>
    <w:p w:rsidR="00AF2836" w:rsidRDefault="00AF2836" w:rsidP="00624A4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Pr>
          <w:rFonts w:ascii="Times New Roman" w:hAnsi="Times New Roman" w:cs="Times New Roman"/>
          <w:sz w:val="28"/>
          <w:szCs w:val="28"/>
          <w:lang w:val="uk-UA"/>
        </w:rPr>
        <w:t>Глебов</w:t>
      </w:r>
      <w:proofErr w:type="spellEnd"/>
      <w:r>
        <w:rPr>
          <w:rFonts w:ascii="Times New Roman" w:hAnsi="Times New Roman" w:cs="Times New Roman"/>
          <w:sz w:val="28"/>
          <w:szCs w:val="28"/>
          <w:lang w:val="uk-UA"/>
        </w:rPr>
        <w:t>, С</w:t>
      </w:r>
      <w:r w:rsidRPr="00AF2836">
        <w:rPr>
          <w:rFonts w:ascii="Times New Roman" w:hAnsi="Times New Roman" w:cs="Times New Roman"/>
          <w:sz w:val="28"/>
          <w:szCs w:val="28"/>
          <w:lang w:val="uk-UA"/>
        </w:rPr>
        <w:t>. (2020). Чорноморський регіон у світовій політиці: актори,</w:t>
      </w:r>
      <w:r>
        <w:rPr>
          <w:rFonts w:ascii="Times New Roman" w:hAnsi="Times New Roman" w:cs="Times New Roman"/>
          <w:sz w:val="28"/>
          <w:szCs w:val="28"/>
          <w:lang w:val="uk-UA"/>
        </w:rPr>
        <w:t xml:space="preserve"> чинники, сценарії майбутнього, </w:t>
      </w:r>
      <w:r w:rsidRPr="00AF2836">
        <w:rPr>
          <w:rFonts w:ascii="Times New Roman" w:hAnsi="Times New Roman" w:cs="Times New Roman"/>
          <w:i/>
          <w:sz w:val="28"/>
          <w:szCs w:val="28"/>
          <w:lang w:val="uk-UA"/>
        </w:rPr>
        <w:t xml:space="preserve">Анексія Криму: правові та </w:t>
      </w:r>
      <w:proofErr w:type="spellStart"/>
      <w:r w:rsidRPr="00AF2836">
        <w:rPr>
          <w:rFonts w:ascii="Times New Roman" w:hAnsi="Times New Roman" w:cs="Times New Roman"/>
          <w:i/>
          <w:sz w:val="28"/>
          <w:szCs w:val="28"/>
          <w:lang w:val="uk-UA"/>
        </w:rPr>
        <w:t>безпекові</w:t>
      </w:r>
      <w:proofErr w:type="spellEnd"/>
      <w:r w:rsidRPr="00AF2836">
        <w:rPr>
          <w:rFonts w:ascii="Times New Roman" w:hAnsi="Times New Roman" w:cs="Times New Roman"/>
          <w:i/>
          <w:sz w:val="28"/>
          <w:szCs w:val="28"/>
          <w:lang w:val="uk-UA"/>
        </w:rPr>
        <w:t xml:space="preserve"> пертурбації</w:t>
      </w:r>
      <w:r>
        <w:rPr>
          <w:rFonts w:ascii="Times New Roman" w:hAnsi="Times New Roman" w:cs="Times New Roman"/>
          <w:sz w:val="28"/>
          <w:szCs w:val="28"/>
          <w:lang w:val="uk-UA"/>
        </w:rPr>
        <w:t xml:space="preserve"> , 49-71</w:t>
      </w:r>
      <w:r w:rsidRPr="00AF2836">
        <w:rPr>
          <w:rFonts w:ascii="Times New Roman" w:hAnsi="Times New Roman" w:cs="Times New Roman"/>
          <w:sz w:val="28"/>
          <w:szCs w:val="28"/>
          <w:lang w:val="uk-UA"/>
        </w:rPr>
        <w:t>. Одеса: Одеський Національний Університет імені І.І. Мечникова.</w:t>
      </w:r>
    </w:p>
    <w:p w:rsidR="00624A4B" w:rsidRDefault="00C27C77" w:rsidP="00624A4B">
      <w:pPr>
        <w:spacing w:line="360" w:lineRule="auto"/>
        <w:jc w:val="both"/>
        <w:rPr>
          <w:rFonts w:ascii="Times New Roman" w:hAnsi="Times New Roman" w:cs="Times New Roman"/>
          <w:sz w:val="28"/>
          <w:szCs w:val="28"/>
          <w:lang w:val="en-US"/>
        </w:rPr>
      </w:pPr>
      <w:r w:rsidRPr="0008707C">
        <w:rPr>
          <w:rFonts w:ascii="Times New Roman" w:hAnsi="Times New Roman" w:cs="Times New Roman"/>
          <w:sz w:val="28"/>
          <w:szCs w:val="28"/>
        </w:rPr>
        <w:t>3</w:t>
      </w:r>
      <w:r w:rsidR="00624A4B">
        <w:rPr>
          <w:rFonts w:ascii="Times New Roman" w:hAnsi="Times New Roman" w:cs="Times New Roman" w:hint="eastAsia"/>
          <w:sz w:val="28"/>
          <w:szCs w:val="28"/>
          <w:lang w:val="uk-UA"/>
        </w:rPr>
        <w:t xml:space="preserve">. </w:t>
      </w:r>
      <w:proofErr w:type="spellStart"/>
      <w:r w:rsidR="00624A4B">
        <w:rPr>
          <w:rFonts w:ascii="Times New Roman" w:hAnsi="Times New Roman" w:cs="Times New Roman"/>
          <w:sz w:val="28"/>
          <w:szCs w:val="28"/>
          <w:lang w:val="uk-UA"/>
        </w:rPr>
        <w:t>Глебов</w:t>
      </w:r>
      <w:proofErr w:type="spellEnd"/>
      <w:r w:rsidR="00624A4B">
        <w:rPr>
          <w:rFonts w:ascii="Times New Roman" w:hAnsi="Times New Roman" w:cs="Times New Roman"/>
          <w:sz w:val="28"/>
          <w:szCs w:val="28"/>
          <w:lang w:val="uk-UA"/>
        </w:rPr>
        <w:t xml:space="preserve">, С. (2020). </w:t>
      </w:r>
      <w:r w:rsidR="00624A4B" w:rsidRPr="00624A4B">
        <w:rPr>
          <w:rFonts w:ascii="Times New Roman" w:hAnsi="Times New Roman" w:cs="Times New Roman"/>
          <w:i/>
          <w:sz w:val="28"/>
          <w:szCs w:val="28"/>
          <w:lang w:val="uk-UA"/>
        </w:rPr>
        <w:t>Україна між Росією і Заходом: Російський виклик євроатлантичній безпеці</w:t>
      </w:r>
      <w:r w:rsidR="00624A4B">
        <w:rPr>
          <w:rFonts w:ascii="Times New Roman" w:hAnsi="Times New Roman" w:cs="Times New Roman"/>
          <w:sz w:val="28"/>
          <w:szCs w:val="28"/>
          <w:lang w:val="uk-UA"/>
        </w:rPr>
        <w:t xml:space="preserve">, </w:t>
      </w:r>
      <w:r w:rsidR="00624A4B" w:rsidRPr="00624A4B">
        <w:rPr>
          <w:rFonts w:ascii="Times New Roman" w:hAnsi="Times New Roman" w:cs="Times New Roman"/>
          <w:sz w:val="28"/>
          <w:szCs w:val="28"/>
          <w:lang w:val="uk-UA"/>
        </w:rPr>
        <w:t>153-168</w:t>
      </w:r>
      <w:r w:rsidR="00624A4B">
        <w:rPr>
          <w:rFonts w:ascii="Times New Roman" w:hAnsi="Times New Roman" w:cs="Times New Roman"/>
          <w:sz w:val="28"/>
          <w:szCs w:val="28"/>
          <w:lang w:val="uk-UA"/>
        </w:rPr>
        <w:t xml:space="preserve">. </w:t>
      </w:r>
      <w:proofErr w:type="spellStart"/>
      <w:r w:rsidR="00624A4B" w:rsidRPr="00624A4B">
        <w:rPr>
          <w:rFonts w:ascii="Times New Roman" w:hAnsi="Times New Roman" w:cs="Times New Roman"/>
          <w:sz w:val="28"/>
          <w:szCs w:val="28"/>
          <w:lang w:val="uk-UA"/>
        </w:rPr>
        <w:t>Springer</w:t>
      </w:r>
      <w:proofErr w:type="spellEnd"/>
      <w:r w:rsidR="00624A4B" w:rsidRPr="00624A4B">
        <w:rPr>
          <w:rFonts w:ascii="Times New Roman" w:hAnsi="Times New Roman" w:cs="Times New Roman"/>
          <w:sz w:val="28"/>
          <w:szCs w:val="28"/>
          <w:lang w:val="uk-UA"/>
        </w:rPr>
        <w:t xml:space="preserve"> </w:t>
      </w:r>
      <w:proofErr w:type="spellStart"/>
      <w:r w:rsidR="00624A4B" w:rsidRPr="00624A4B">
        <w:rPr>
          <w:rFonts w:ascii="Times New Roman" w:hAnsi="Times New Roman" w:cs="Times New Roman"/>
          <w:sz w:val="28"/>
          <w:szCs w:val="28"/>
          <w:lang w:val="uk-UA"/>
        </w:rPr>
        <w:t>International</w:t>
      </w:r>
      <w:proofErr w:type="spellEnd"/>
      <w:r w:rsidR="00624A4B" w:rsidRPr="00624A4B">
        <w:rPr>
          <w:rFonts w:ascii="Times New Roman" w:hAnsi="Times New Roman" w:cs="Times New Roman"/>
          <w:sz w:val="28"/>
          <w:szCs w:val="28"/>
          <w:lang w:val="uk-UA"/>
        </w:rPr>
        <w:t xml:space="preserve"> </w:t>
      </w:r>
      <w:proofErr w:type="spellStart"/>
      <w:r w:rsidR="00624A4B" w:rsidRPr="00624A4B">
        <w:rPr>
          <w:rFonts w:ascii="Times New Roman" w:hAnsi="Times New Roman" w:cs="Times New Roman"/>
          <w:sz w:val="28"/>
          <w:szCs w:val="28"/>
          <w:lang w:val="uk-UA"/>
        </w:rPr>
        <w:t>Publishing</w:t>
      </w:r>
      <w:proofErr w:type="spellEnd"/>
      <w:r w:rsidR="00624A4B">
        <w:rPr>
          <w:rFonts w:ascii="Times New Roman" w:hAnsi="Times New Roman" w:cs="Times New Roman"/>
          <w:sz w:val="28"/>
          <w:szCs w:val="28"/>
          <w:lang w:val="uk-UA"/>
        </w:rPr>
        <w:t xml:space="preserve">: </w:t>
      </w:r>
      <w:proofErr w:type="spellStart"/>
      <w:r w:rsidR="00624A4B" w:rsidRPr="00624A4B">
        <w:rPr>
          <w:rFonts w:ascii="Times New Roman" w:hAnsi="Times New Roman" w:cs="Times New Roman"/>
          <w:sz w:val="28"/>
          <w:szCs w:val="28"/>
          <w:lang w:val="uk-UA"/>
        </w:rPr>
        <w:t>Russia</w:t>
      </w:r>
      <w:proofErr w:type="spellEnd"/>
      <w:r w:rsidR="00624A4B" w:rsidRPr="00624A4B">
        <w:rPr>
          <w:rFonts w:ascii="Times New Roman" w:hAnsi="Times New Roman" w:cs="Times New Roman"/>
          <w:sz w:val="28"/>
          <w:szCs w:val="28"/>
          <w:lang w:val="uk-UA"/>
        </w:rPr>
        <w:t xml:space="preserve"> </w:t>
      </w:r>
      <w:proofErr w:type="spellStart"/>
      <w:r w:rsidR="00624A4B" w:rsidRPr="00624A4B">
        <w:rPr>
          <w:rFonts w:ascii="Times New Roman" w:hAnsi="Times New Roman" w:cs="Times New Roman"/>
          <w:sz w:val="28"/>
          <w:szCs w:val="28"/>
          <w:lang w:val="uk-UA"/>
        </w:rPr>
        <w:t>in</w:t>
      </w:r>
      <w:proofErr w:type="spellEnd"/>
      <w:r w:rsidR="00624A4B" w:rsidRPr="00624A4B">
        <w:rPr>
          <w:rFonts w:ascii="Times New Roman" w:hAnsi="Times New Roman" w:cs="Times New Roman"/>
          <w:sz w:val="28"/>
          <w:szCs w:val="28"/>
          <w:lang w:val="uk-UA"/>
        </w:rPr>
        <w:t xml:space="preserve"> </w:t>
      </w:r>
      <w:proofErr w:type="spellStart"/>
      <w:r w:rsidR="00624A4B" w:rsidRPr="00624A4B">
        <w:rPr>
          <w:rFonts w:ascii="Times New Roman" w:hAnsi="Times New Roman" w:cs="Times New Roman"/>
          <w:sz w:val="28"/>
          <w:szCs w:val="28"/>
          <w:lang w:val="uk-UA"/>
        </w:rPr>
        <w:t>the</w:t>
      </w:r>
      <w:proofErr w:type="spellEnd"/>
      <w:r w:rsidR="00624A4B" w:rsidRPr="00624A4B">
        <w:rPr>
          <w:rFonts w:ascii="Times New Roman" w:hAnsi="Times New Roman" w:cs="Times New Roman"/>
          <w:sz w:val="28"/>
          <w:szCs w:val="28"/>
          <w:lang w:val="uk-UA"/>
        </w:rPr>
        <w:t xml:space="preserve"> </w:t>
      </w:r>
      <w:proofErr w:type="spellStart"/>
      <w:r w:rsidR="00624A4B" w:rsidRPr="00624A4B">
        <w:rPr>
          <w:rFonts w:ascii="Times New Roman" w:hAnsi="Times New Roman" w:cs="Times New Roman"/>
          <w:sz w:val="28"/>
          <w:szCs w:val="28"/>
          <w:lang w:val="uk-UA"/>
        </w:rPr>
        <w:t>Changing</w:t>
      </w:r>
      <w:proofErr w:type="spellEnd"/>
      <w:r w:rsidR="00624A4B" w:rsidRPr="00624A4B">
        <w:rPr>
          <w:rFonts w:ascii="Times New Roman" w:hAnsi="Times New Roman" w:cs="Times New Roman"/>
          <w:sz w:val="28"/>
          <w:szCs w:val="28"/>
          <w:lang w:val="uk-UA"/>
        </w:rPr>
        <w:t xml:space="preserve"> </w:t>
      </w:r>
      <w:proofErr w:type="spellStart"/>
      <w:r w:rsidR="00624A4B" w:rsidRPr="00624A4B">
        <w:rPr>
          <w:rFonts w:ascii="Times New Roman" w:hAnsi="Times New Roman" w:cs="Times New Roman"/>
          <w:sz w:val="28"/>
          <w:szCs w:val="28"/>
          <w:lang w:val="uk-UA"/>
        </w:rPr>
        <w:t>International</w:t>
      </w:r>
      <w:proofErr w:type="spellEnd"/>
      <w:r w:rsidR="00624A4B" w:rsidRPr="00624A4B">
        <w:rPr>
          <w:rFonts w:ascii="Times New Roman" w:hAnsi="Times New Roman" w:cs="Times New Roman"/>
          <w:sz w:val="28"/>
          <w:szCs w:val="28"/>
          <w:lang w:val="uk-UA"/>
        </w:rPr>
        <w:t xml:space="preserve"> </w:t>
      </w:r>
      <w:proofErr w:type="spellStart"/>
      <w:r w:rsidR="00624A4B" w:rsidRPr="00624A4B">
        <w:rPr>
          <w:rFonts w:ascii="Times New Roman" w:hAnsi="Times New Roman" w:cs="Times New Roman"/>
          <w:sz w:val="28"/>
          <w:szCs w:val="28"/>
          <w:lang w:val="uk-UA"/>
        </w:rPr>
        <w:t>System</w:t>
      </w:r>
      <w:proofErr w:type="spellEnd"/>
      <w:r w:rsidR="00624A4B">
        <w:rPr>
          <w:rFonts w:ascii="Times New Roman" w:hAnsi="Times New Roman" w:cs="Times New Roman"/>
          <w:sz w:val="28"/>
          <w:szCs w:val="28"/>
          <w:lang w:val="uk-UA"/>
        </w:rPr>
        <w:t>.</w:t>
      </w:r>
    </w:p>
    <w:p w:rsidR="00C27C77" w:rsidRPr="0008707C" w:rsidRDefault="00C27C77" w:rsidP="00624A4B">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4</w:t>
      </w:r>
      <w:r w:rsidRPr="0008707C">
        <w:rPr>
          <w:rFonts w:ascii="Times New Roman" w:hAnsi="Times New Roman" w:cs="Times New Roman"/>
          <w:sz w:val="28"/>
          <w:szCs w:val="28"/>
          <w:lang w:val="en-US"/>
        </w:rPr>
        <w:t xml:space="preserve">. </w:t>
      </w:r>
      <w:r w:rsidRPr="00C27C77">
        <w:rPr>
          <w:rFonts w:ascii="Times New Roman" w:hAnsi="Times New Roman" w:cs="Times New Roman"/>
          <w:sz w:val="28"/>
          <w:szCs w:val="28"/>
        </w:rPr>
        <w:t>Гончар</w:t>
      </w:r>
      <w:r w:rsidRPr="0008707C">
        <w:rPr>
          <w:rFonts w:ascii="Times New Roman" w:hAnsi="Times New Roman" w:cs="Times New Roman"/>
          <w:sz w:val="28"/>
          <w:szCs w:val="28"/>
          <w:lang w:val="en-US"/>
        </w:rPr>
        <w:t xml:space="preserve">, </w:t>
      </w:r>
      <w:r w:rsidRPr="00C27C77">
        <w:rPr>
          <w:rFonts w:ascii="Times New Roman" w:hAnsi="Times New Roman" w:cs="Times New Roman"/>
          <w:sz w:val="28"/>
          <w:szCs w:val="28"/>
        </w:rPr>
        <w:t>М</w:t>
      </w:r>
      <w:r w:rsidRPr="0008707C">
        <w:rPr>
          <w:rFonts w:ascii="Times New Roman" w:hAnsi="Times New Roman" w:cs="Times New Roman"/>
          <w:sz w:val="28"/>
          <w:szCs w:val="28"/>
          <w:lang w:val="en-US"/>
        </w:rPr>
        <w:t xml:space="preserve">. (2020). </w:t>
      </w:r>
      <w:proofErr w:type="spellStart"/>
      <w:r w:rsidRPr="00C27C77">
        <w:rPr>
          <w:rFonts w:ascii="Times New Roman" w:hAnsi="Times New Roman" w:cs="Times New Roman"/>
          <w:sz w:val="28"/>
          <w:szCs w:val="28"/>
        </w:rPr>
        <w:t>Виклики</w:t>
      </w:r>
      <w:proofErr w:type="spellEnd"/>
      <w:r w:rsidRPr="00C27C77">
        <w:rPr>
          <w:rFonts w:ascii="Times New Roman" w:hAnsi="Times New Roman" w:cs="Times New Roman"/>
          <w:sz w:val="28"/>
          <w:szCs w:val="28"/>
        </w:rPr>
        <w:t xml:space="preserve"> і </w:t>
      </w:r>
      <w:proofErr w:type="spellStart"/>
      <w:r w:rsidRPr="00C27C77">
        <w:rPr>
          <w:rFonts w:ascii="Times New Roman" w:hAnsi="Times New Roman" w:cs="Times New Roman"/>
          <w:sz w:val="28"/>
          <w:szCs w:val="28"/>
        </w:rPr>
        <w:t>загрози</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Чорноморського</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регіону</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Чи</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можливі</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нові</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загострення</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Укрінформ</w:t>
      </w:r>
      <w:proofErr w:type="spellEnd"/>
      <w:r w:rsidRPr="00C27C77">
        <w:rPr>
          <w:rFonts w:ascii="Times New Roman" w:hAnsi="Times New Roman" w:cs="Times New Roman"/>
          <w:sz w:val="28"/>
          <w:szCs w:val="28"/>
        </w:rPr>
        <w:t xml:space="preserve">: Центр </w:t>
      </w:r>
      <w:proofErr w:type="spellStart"/>
      <w:r w:rsidRPr="00C27C77">
        <w:rPr>
          <w:rFonts w:ascii="Times New Roman" w:hAnsi="Times New Roman" w:cs="Times New Roman"/>
          <w:sz w:val="28"/>
          <w:szCs w:val="28"/>
        </w:rPr>
        <w:t>глобалістики</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Стратегія</w:t>
      </w:r>
      <w:proofErr w:type="spellEnd"/>
      <w:r w:rsidRPr="00C27C77">
        <w:rPr>
          <w:rFonts w:ascii="Times New Roman" w:hAnsi="Times New Roman" w:cs="Times New Roman"/>
          <w:sz w:val="28"/>
          <w:szCs w:val="28"/>
        </w:rPr>
        <w:t xml:space="preserve"> ХХІ».</w:t>
      </w:r>
    </w:p>
    <w:p w:rsidR="00C27C77" w:rsidRPr="0008707C" w:rsidRDefault="00C27C77" w:rsidP="00624A4B">
      <w:pPr>
        <w:spacing w:line="360" w:lineRule="auto"/>
        <w:jc w:val="both"/>
        <w:rPr>
          <w:rFonts w:ascii="Times New Roman" w:hAnsi="Times New Roman" w:cs="Times New Roman"/>
          <w:sz w:val="28"/>
          <w:szCs w:val="28"/>
        </w:rPr>
      </w:pPr>
      <w:r w:rsidRPr="0008707C">
        <w:rPr>
          <w:rFonts w:ascii="Times New Roman" w:hAnsi="Times New Roman" w:cs="Times New Roman"/>
          <w:sz w:val="28"/>
          <w:szCs w:val="28"/>
        </w:rPr>
        <w:t>5</w:t>
      </w:r>
      <w:r w:rsidRPr="00C27C77">
        <w:rPr>
          <w:rFonts w:ascii="Times New Roman" w:hAnsi="Times New Roman" w:cs="Times New Roman"/>
          <w:sz w:val="28"/>
          <w:szCs w:val="28"/>
        </w:rPr>
        <w:t xml:space="preserve">. Гончаренко, О. (2023). </w:t>
      </w:r>
      <w:proofErr w:type="spellStart"/>
      <w:r w:rsidRPr="00C27C77">
        <w:rPr>
          <w:rFonts w:ascii="Times New Roman" w:hAnsi="Times New Roman" w:cs="Times New Roman"/>
          <w:sz w:val="28"/>
          <w:szCs w:val="28"/>
        </w:rPr>
        <w:t>Чорноморська</w:t>
      </w:r>
      <w:proofErr w:type="spellEnd"/>
      <w:r w:rsidRPr="00C27C77">
        <w:rPr>
          <w:rFonts w:ascii="Times New Roman" w:hAnsi="Times New Roman" w:cs="Times New Roman"/>
          <w:sz w:val="28"/>
          <w:szCs w:val="28"/>
        </w:rPr>
        <w:t xml:space="preserve"> блокада</w:t>
      </w:r>
      <w:proofErr w:type="gramStart"/>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Р</w:t>
      </w:r>
      <w:proofErr w:type="gramEnd"/>
      <w:r w:rsidRPr="00C27C77">
        <w:rPr>
          <w:rFonts w:ascii="Times New Roman" w:hAnsi="Times New Roman" w:cs="Times New Roman"/>
          <w:sz w:val="28"/>
          <w:szCs w:val="28"/>
        </w:rPr>
        <w:t>осії</w:t>
      </w:r>
      <w:proofErr w:type="spellEnd"/>
      <w:r w:rsidRPr="00C27C77">
        <w:rPr>
          <w:rFonts w:ascii="Times New Roman" w:hAnsi="Times New Roman" w:cs="Times New Roman"/>
          <w:sz w:val="28"/>
          <w:szCs w:val="28"/>
        </w:rPr>
        <w:t xml:space="preserve"> є </w:t>
      </w:r>
      <w:proofErr w:type="spellStart"/>
      <w:r w:rsidRPr="00C27C77">
        <w:rPr>
          <w:rFonts w:ascii="Times New Roman" w:hAnsi="Times New Roman" w:cs="Times New Roman"/>
          <w:sz w:val="28"/>
          <w:szCs w:val="28"/>
        </w:rPr>
        <w:t>частиною</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війни</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Путіна</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проти</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міжнародного</w:t>
      </w:r>
      <w:proofErr w:type="spellEnd"/>
      <w:r w:rsidRPr="00C27C77">
        <w:rPr>
          <w:rFonts w:ascii="Times New Roman" w:hAnsi="Times New Roman" w:cs="Times New Roman"/>
          <w:sz w:val="28"/>
          <w:szCs w:val="28"/>
        </w:rPr>
        <w:t xml:space="preserve"> права. </w:t>
      </w:r>
      <w:proofErr w:type="gramStart"/>
      <w:r w:rsidRPr="00C27C77">
        <w:rPr>
          <w:rFonts w:ascii="Times New Roman" w:hAnsi="Times New Roman" w:cs="Times New Roman"/>
          <w:sz w:val="28"/>
          <w:szCs w:val="28"/>
          <w:lang w:val="en-US"/>
        </w:rPr>
        <w:t>The</w:t>
      </w:r>
      <w:r w:rsidRPr="0008707C">
        <w:rPr>
          <w:rFonts w:ascii="Times New Roman" w:hAnsi="Times New Roman" w:cs="Times New Roman"/>
          <w:sz w:val="28"/>
          <w:szCs w:val="28"/>
        </w:rPr>
        <w:t xml:space="preserve"> </w:t>
      </w:r>
      <w:r w:rsidRPr="00C27C77">
        <w:rPr>
          <w:rFonts w:ascii="Times New Roman" w:hAnsi="Times New Roman" w:cs="Times New Roman"/>
          <w:sz w:val="28"/>
          <w:szCs w:val="28"/>
          <w:lang w:val="en-US"/>
        </w:rPr>
        <w:t>Atlantic</w:t>
      </w:r>
      <w:r w:rsidRPr="0008707C">
        <w:rPr>
          <w:rFonts w:ascii="Times New Roman" w:hAnsi="Times New Roman" w:cs="Times New Roman"/>
          <w:sz w:val="28"/>
          <w:szCs w:val="28"/>
        </w:rPr>
        <w:t xml:space="preserve"> </w:t>
      </w:r>
      <w:r w:rsidRPr="00C27C77">
        <w:rPr>
          <w:rFonts w:ascii="Times New Roman" w:hAnsi="Times New Roman" w:cs="Times New Roman"/>
          <w:sz w:val="28"/>
          <w:szCs w:val="28"/>
          <w:lang w:val="en-US"/>
        </w:rPr>
        <w:t>Council</w:t>
      </w:r>
      <w:r w:rsidRPr="0008707C">
        <w:rPr>
          <w:rFonts w:ascii="Times New Roman" w:hAnsi="Times New Roman" w:cs="Times New Roman"/>
          <w:sz w:val="28"/>
          <w:szCs w:val="28"/>
        </w:rPr>
        <w:t>.</w:t>
      </w:r>
      <w:proofErr w:type="gramEnd"/>
    </w:p>
    <w:p w:rsidR="00C27C77" w:rsidRPr="00C27C77" w:rsidRDefault="00C27C77" w:rsidP="00624A4B">
      <w:pPr>
        <w:spacing w:line="360" w:lineRule="auto"/>
        <w:jc w:val="both"/>
        <w:rPr>
          <w:rFonts w:ascii="Times New Roman" w:hAnsi="Times New Roman" w:cs="Times New Roman"/>
          <w:sz w:val="28"/>
          <w:szCs w:val="28"/>
        </w:rPr>
      </w:pPr>
      <w:r w:rsidRPr="00C27C77">
        <w:rPr>
          <w:rFonts w:ascii="Times New Roman" w:hAnsi="Times New Roman" w:cs="Times New Roman"/>
          <w:sz w:val="28"/>
          <w:szCs w:val="28"/>
        </w:rPr>
        <w:t xml:space="preserve">6. </w:t>
      </w:r>
      <w:proofErr w:type="spellStart"/>
      <w:r w:rsidRPr="00C27C77">
        <w:rPr>
          <w:rFonts w:ascii="Times New Roman" w:hAnsi="Times New Roman" w:cs="Times New Roman"/>
          <w:sz w:val="28"/>
          <w:szCs w:val="28"/>
        </w:rPr>
        <w:t>Лакійчук</w:t>
      </w:r>
      <w:proofErr w:type="spellEnd"/>
      <w:r w:rsidRPr="00C27C77">
        <w:rPr>
          <w:rFonts w:ascii="Times New Roman" w:hAnsi="Times New Roman" w:cs="Times New Roman"/>
          <w:sz w:val="28"/>
          <w:szCs w:val="28"/>
        </w:rPr>
        <w:t xml:space="preserve">, П. (2023). </w:t>
      </w:r>
      <w:proofErr w:type="spellStart"/>
      <w:r w:rsidRPr="00C27C77">
        <w:rPr>
          <w:rFonts w:ascii="Times New Roman" w:hAnsi="Times New Roman" w:cs="Times New Roman"/>
          <w:sz w:val="28"/>
          <w:szCs w:val="28"/>
        </w:rPr>
        <w:t>Катери</w:t>
      </w:r>
      <w:proofErr w:type="spellEnd"/>
      <w:r w:rsidRPr="00C27C77">
        <w:rPr>
          <w:rFonts w:ascii="Times New Roman" w:hAnsi="Times New Roman" w:cs="Times New Roman"/>
          <w:sz w:val="28"/>
          <w:szCs w:val="28"/>
        </w:rPr>
        <w:t xml:space="preserve"> для </w:t>
      </w:r>
      <w:proofErr w:type="spellStart"/>
      <w:r w:rsidRPr="00C27C77">
        <w:rPr>
          <w:rFonts w:ascii="Times New Roman" w:hAnsi="Times New Roman" w:cs="Times New Roman"/>
          <w:sz w:val="28"/>
          <w:szCs w:val="28"/>
        </w:rPr>
        <w:t>захисту</w:t>
      </w:r>
      <w:proofErr w:type="spellEnd"/>
      <w:r w:rsidRPr="00C27C77">
        <w:rPr>
          <w:rFonts w:ascii="Times New Roman" w:hAnsi="Times New Roman" w:cs="Times New Roman"/>
          <w:sz w:val="28"/>
          <w:szCs w:val="28"/>
        </w:rPr>
        <w:t xml:space="preserve"> "зернового коридору" </w:t>
      </w:r>
      <w:proofErr w:type="spellStart"/>
      <w:r w:rsidRPr="00C27C77">
        <w:rPr>
          <w:rFonts w:ascii="Times New Roman" w:hAnsi="Times New Roman" w:cs="Times New Roman"/>
          <w:sz w:val="28"/>
          <w:szCs w:val="28"/>
        </w:rPr>
        <w:t>можуть</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доставити</w:t>
      </w:r>
      <w:proofErr w:type="spellEnd"/>
      <w:r w:rsidRPr="00C27C77">
        <w:rPr>
          <w:rFonts w:ascii="Times New Roman" w:hAnsi="Times New Roman" w:cs="Times New Roman"/>
          <w:sz w:val="28"/>
          <w:szCs w:val="28"/>
        </w:rPr>
        <w:t xml:space="preserve"> в </w:t>
      </w:r>
      <w:proofErr w:type="spellStart"/>
      <w:r w:rsidRPr="00C27C77">
        <w:rPr>
          <w:rFonts w:ascii="Times New Roman" w:hAnsi="Times New Roman" w:cs="Times New Roman"/>
          <w:sz w:val="28"/>
          <w:szCs w:val="28"/>
        </w:rPr>
        <w:t>Україну</w:t>
      </w:r>
      <w:proofErr w:type="spellEnd"/>
      <w:r w:rsidRPr="00C27C77">
        <w:rPr>
          <w:rFonts w:ascii="Times New Roman" w:hAnsi="Times New Roman" w:cs="Times New Roman"/>
          <w:sz w:val="28"/>
          <w:szCs w:val="28"/>
        </w:rPr>
        <w:t xml:space="preserve"> </w:t>
      </w:r>
      <w:proofErr w:type="spellStart"/>
      <w:proofErr w:type="gramStart"/>
      <w:r w:rsidRPr="00C27C77">
        <w:rPr>
          <w:rFonts w:ascii="Times New Roman" w:hAnsi="Times New Roman" w:cs="Times New Roman"/>
          <w:sz w:val="28"/>
          <w:szCs w:val="28"/>
        </w:rPr>
        <w:t>р</w:t>
      </w:r>
      <w:proofErr w:type="gramEnd"/>
      <w:r w:rsidRPr="00C27C77">
        <w:rPr>
          <w:rFonts w:ascii="Times New Roman" w:hAnsi="Times New Roman" w:cs="Times New Roman"/>
          <w:sz w:val="28"/>
          <w:szCs w:val="28"/>
        </w:rPr>
        <w:t>ічками</w:t>
      </w:r>
      <w:proofErr w:type="spellEnd"/>
      <w:r w:rsidRPr="00C27C77">
        <w:rPr>
          <w:rFonts w:ascii="Times New Roman" w:hAnsi="Times New Roman" w:cs="Times New Roman"/>
          <w:sz w:val="28"/>
          <w:szCs w:val="28"/>
        </w:rPr>
        <w:t xml:space="preserve">. </w:t>
      </w:r>
      <w:r w:rsidRPr="00C27C77">
        <w:rPr>
          <w:rFonts w:ascii="Times New Roman" w:hAnsi="Times New Roman" w:cs="Times New Roman"/>
          <w:sz w:val="28"/>
          <w:szCs w:val="28"/>
          <w:lang w:val="en-US"/>
        </w:rPr>
        <w:t>https</w:t>
      </w:r>
      <w:r w:rsidRPr="00C27C77">
        <w:rPr>
          <w:rFonts w:ascii="Times New Roman" w:hAnsi="Times New Roman" w:cs="Times New Roman"/>
          <w:sz w:val="28"/>
          <w:szCs w:val="28"/>
        </w:rPr>
        <w:t>://</w:t>
      </w:r>
      <w:proofErr w:type="spellStart"/>
      <w:r w:rsidRPr="00C27C77">
        <w:rPr>
          <w:rFonts w:ascii="Times New Roman" w:hAnsi="Times New Roman" w:cs="Times New Roman"/>
          <w:sz w:val="28"/>
          <w:szCs w:val="28"/>
          <w:lang w:val="en-US"/>
        </w:rPr>
        <w:t>ukr</w:t>
      </w:r>
      <w:proofErr w:type="spellEnd"/>
      <w:r w:rsidRPr="00C27C77">
        <w:rPr>
          <w:rFonts w:ascii="Times New Roman" w:hAnsi="Times New Roman" w:cs="Times New Roman"/>
          <w:sz w:val="28"/>
          <w:szCs w:val="28"/>
        </w:rPr>
        <w:t>.</w:t>
      </w:r>
      <w:r w:rsidRPr="00C27C77">
        <w:rPr>
          <w:rFonts w:ascii="Times New Roman" w:hAnsi="Times New Roman" w:cs="Times New Roman"/>
          <w:sz w:val="28"/>
          <w:szCs w:val="28"/>
          <w:lang w:val="en-US"/>
        </w:rPr>
        <w:t>radio</w:t>
      </w:r>
      <w:r w:rsidRPr="00C27C77">
        <w:rPr>
          <w:rFonts w:ascii="Times New Roman" w:hAnsi="Times New Roman" w:cs="Times New Roman"/>
          <w:sz w:val="28"/>
          <w:szCs w:val="28"/>
        </w:rPr>
        <w:t>/</w:t>
      </w:r>
      <w:r w:rsidRPr="00C27C77">
        <w:rPr>
          <w:rFonts w:ascii="Times New Roman" w:hAnsi="Times New Roman" w:cs="Times New Roman"/>
          <w:sz w:val="28"/>
          <w:szCs w:val="28"/>
          <w:lang w:val="en-US"/>
        </w:rPr>
        <w:t>news</w:t>
      </w:r>
      <w:r w:rsidRPr="00C27C77">
        <w:rPr>
          <w:rFonts w:ascii="Times New Roman" w:hAnsi="Times New Roman" w:cs="Times New Roman"/>
          <w:sz w:val="28"/>
          <w:szCs w:val="28"/>
        </w:rPr>
        <w:t>.</w:t>
      </w:r>
      <w:r w:rsidRPr="00C27C77">
        <w:rPr>
          <w:rFonts w:ascii="Times New Roman" w:hAnsi="Times New Roman" w:cs="Times New Roman"/>
          <w:sz w:val="28"/>
          <w:szCs w:val="28"/>
          <w:lang w:val="en-US"/>
        </w:rPr>
        <w:t>html</w:t>
      </w:r>
      <w:r w:rsidRPr="00C27C77">
        <w:rPr>
          <w:rFonts w:ascii="Times New Roman" w:hAnsi="Times New Roman" w:cs="Times New Roman"/>
          <w:sz w:val="28"/>
          <w:szCs w:val="28"/>
        </w:rPr>
        <w:t>?</w:t>
      </w:r>
      <w:proofErr w:type="spellStart"/>
      <w:r w:rsidRPr="00C27C77">
        <w:rPr>
          <w:rFonts w:ascii="Times New Roman" w:hAnsi="Times New Roman" w:cs="Times New Roman"/>
          <w:sz w:val="28"/>
          <w:szCs w:val="28"/>
          <w:lang w:val="en-US"/>
        </w:rPr>
        <w:t>newsID</w:t>
      </w:r>
      <w:proofErr w:type="spellEnd"/>
      <w:r w:rsidRPr="00C27C77">
        <w:rPr>
          <w:rFonts w:ascii="Times New Roman" w:hAnsi="Times New Roman" w:cs="Times New Roman"/>
          <w:sz w:val="28"/>
          <w:szCs w:val="28"/>
        </w:rPr>
        <w:t>=102879</w:t>
      </w:r>
    </w:p>
    <w:p w:rsidR="00C27C77" w:rsidRPr="00C27C77" w:rsidRDefault="00C27C77" w:rsidP="00624A4B">
      <w:pPr>
        <w:spacing w:line="360" w:lineRule="auto"/>
        <w:jc w:val="both"/>
        <w:rPr>
          <w:rFonts w:ascii="Times New Roman" w:hAnsi="Times New Roman" w:cs="Times New Roman"/>
          <w:sz w:val="28"/>
          <w:szCs w:val="28"/>
        </w:rPr>
      </w:pPr>
      <w:r w:rsidRPr="0008707C">
        <w:rPr>
          <w:rFonts w:ascii="Times New Roman" w:hAnsi="Times New Roman" w:cs="Times New Roman"/>
          <w:sz w:val="28"/>
          <w:szCs w:val="28"/>
        </w:rPr>
        <w:t>7</w:t>
      </w:r>
      <w:r w:rsidRPr="00C27C77">
        <w:rPr>
          <w:rFonts w:ascii="Times New Roman" w:hAnsi="Times New Roman" w:cs="Times New Roman"/>
          <w:sz w:val="28"/>
          <w:szCs w:val="28"/>
        </w:rPr>
        <w:t xml:space="preserve">. Максименко, І. (2020). </w:t>
      </w:r>
      <w:proofErr w:type="spellStart"/>
      <w:r w:rsidRPr="00C27C77">
        <w:rPr>
          <w:rFonts w:ascii="Times New Roman" w:hAnsi="Times New Roman" w:cs="Times New Roman"/>
          <w:sz w:val="28"/>
          <w:szCs w:val="28"/>
        </w:rPr>
        <w:t>Чорноморський</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регіон</w:t>
      </w:r>
      <w:proofErr w:type="spellEnd"/>
      <w:r w:rsidRPr="00C27C77">
        <w:rPr>
          <w:rFonts w:ascii="Times New Roman" w:hAnsi="Times New Roman" w:cs="Times New Roman"/>
          <w:sz w:val="28"/>
          <w:szCs w:val="28"/>
        </w:rPr>
        <w:t xml:space="preserve"> у </w:t>
      </w:r>
      <w:proofErr w:type="spellStart"/>
      <w:r w:rsidRPr="00C27C77">
        <w:rPr>
          <w:rFonts w:ascii="Times New Roman" w:hAnsi="Times New Roman" w:cs="Times New Roman"/>
          <w:sz w:val="28"/>
          <w:szCs w:val="28"/>
        </w:rPr>
        <w:t>світовій</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політиці</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актори</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чинники</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сценарії</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майбутнього</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Політика</w:t>
      </w:r>
      <w:proofErr w:type="spellEnd"/>
      <w:proofErr w:type="gramStart"/>
      <w:r w:rsidRPr="00C27C77">
        <w:rPr>
          <w:rFonts w:ascii="Times New Roman" w:hAnsi="Times New Roman" w:cs="Times New Roman"/>
          <w:sz w:val="28"/>
          <w:szCs w:val="28"/>
        </w:rPr>
        <w:t xml:space="preserve"> ЄС</w:t>
      </w:r>
      <w:proofErr w:type="gram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щодо</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Чорноморського</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регіону</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конфлікт</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інтересів</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відповідальності</w:t>
      </w:r>
      <w:proofErr w:type="spellEnd"/>
      <w:r w:rsidRPr="00C27C77">
        <w:rPr>
          <w:rFonts w:ascii="Times New Roman" w:hAnsi="Times New Roman" w:cs="Times New Roman"/>
          <w:sz w:val="28"/>
          <w:szCs w:val="28"/>
        </w:rPr>
        <w:t xml:space="preserve"> та </w:t>
      </w:r>
      <w:proofErr w:type="spellStart"/>
      <w:r w:rsidRPr="00C27C77">
        <w:rPr>
          <w:rFonts w:ascii="Times New Roman" w:hAnsi="Times New Roman" w:cs="Times New Roman"/>
          <w:sz w:val="28"/>
          <w:szCs w:val="28"/>
        </w:rPr>
        <w:t>загроз</w:t>
      </w:r>
      <w:proofErr w:type="spellEnd"/>
      <w:r w:rsidRPr="00C27C77">
        <w:rPr>
          <w:rFonts w:ascii="Times New Roman" w:hAnsi="Times New Roman" w:cs="Times New Roman"/>
          <w:sz w:val="28"/>
          <w:szCs w:val="28"/>
        </w:rPr>
        <w:t xml:space="preserve"> , 85-101. Одеса: </w:t>
      </w:r>
      <w:proofErr w:type="spellStart"/>
      <w:r w:rsidRPr="00C27C77">
        <w:rPr>
          <w:rFonts w:ascii="Times New Roman" w:hAnsi="Times New Roman" w:cs="Times New Roman"/>
          <w:sz w:val="28"/>
          <w:szCs w:val="28"/>
        </w:rPr>
        <w:t>Одеський</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Національний</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Університет</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імені</w:t>
      </w:r>
      <w:proofErr w:type="spellEnd"/>
      <w:r w:rsidRPr="00C27C77">
        <w:rPr>
          <w:rFonts w:ascii="Times New Roman" w:hAnsi="Times New Roman" w:cs="Times New Roman"/>
          <w:sz w:val="28"/>
          <w:szCs w:val="28"/>
        </w:rPr>
        <w:t xml:space="preserve"> І.І. Мечникова.</w:t>
      </w:r>
    </w:p>
    <w:p w:rsidR="00C27C77" w:rsidRPr="0008707C" w:rsidRDefault="00C27C77" w:rsidP="00624A4B">
      <w:pPr>
        <w:spacing w:line="360" w:lineRule="auto"/>
        <w:jc w:val="both"/>
        <w:rPr>
          <w:rFonts w:ascii="Times New Roman" w:hAnsi="Times New Roman" w:cs="Times New Roman"/>
          <w:sz w:val="28"/>
          <w:szCs w:val="28"/>
        </w:rPr>
      </w:pPr>
      <w:r w:rsidRPr="00C27C77">
        <w:rPr>
          <w:rFonts w:ascii="Times New Roman" w:hAnsi="Times New Roman" w:cs="Times New Roman"/>
          <w:sz w:val="28"/>
          <w:szCs w:val="28"/>
        </w:rPr>
        <w:t xml:space="preserve">8. Шелест, Г. (2016). </w:t>
      </w:r>
      <w:proofErr w:type="spellStart"/>
      <w:r w:rsidRPr="00C27C77">
        <w:rPr>
          <w:rFonts w:ascii="Times New Roman" w:hAnsi="Times New Roman" w:cs="Times New Roman"/>
          <w:sz w:val="28"/>
          <w:szCs w:val="28"/>
        </w:rPr>
        <w:t>Безпекові</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можливості</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України</w:t>
      </w:r>
      <w:proofErr w:type="spellEnd"/>
      <w:r w:rsidRPr="00C27C77">
        <w:rPr>
          <w:rFonts w:ascii="Times New Roman" w:hAnsi="Times New Roman" w:cs="Times New Roman"/>
          <w:sz w:val="28"/>
          <w:szCs w:val="28"/>
        </w:rPr>
        <w:t xml:space="preserve"> </w:t>
      </w:r>
      <w:proofErr w:type="spellStart"/>
      <w:proofErr w:type="gramStart"/>
      <w:r w:rsidRPr="00C27C77">
        <w:rPr>
          <w:rFonts w:ascii="Times New Roman" w:hAnsi="Times New Roman" w:cs="Times New Roman"/>
          <w:sz w:val="28"/>
          <w:szCs w:val="28"/>
        </w:rPr>
        <w:t>п</w:t>
      </w:r>
      <w:proofErr w:type="gramEnd"/>
      <w:r w:rsidRPr="00C27C77">
        <w:rPr>
          <w:rFonts w:ascii="Times New Roman" w:hAnsi="Times New Roman" w:cs="Times New Roman"/>
          <w:sz w:val="28"/>
          <w:szCs w:val="28"/>
        </w:rPr>
        <w:t>ісля</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Варшавського</w:t>
      </w:r>
      <w:proofErr w:type="spellEnd"/>
      <w:r w:rsidRPr="00C27C77">
        <w:rPr>
          <w:rFonts w:ascii="Times New Roman" w:hAnsi="Times New Roman" w:cs="Times New Roman"/>
          <w:sz w:val="28"/>
          <w:szCs w:val="28"/>
        </w:rPr>
        <w:t xml:space="preserve"> </w:t>
      </w:r>
      <w:proofErr w:type="spellStart"/>
      <w:r w:rsidRPr="00C27C77">
        <w:rPr>
          <w:rFonts w:ascii="Times New Roman" w:hAnsi="Times New Roman" w:cs="Times New Roman"/>
          <w:sz w:val="28"/>
          <w:szCs w:val="28"/>
        </w:rPr>
        <w:t>саміту</w:t>
      </w:r>
      <w:proofErr w:type="spellEnd"/>
      <w:r w:rsidRPr="00C27C77">
        <w:rPr>
          <w:rFonts w:ascii="Times New Roman" w:hAnsi="Times New Roman" w:cs="Times New Roman"/>
          <w:sz w:val="28"/>
          <w:szCs w:val="28"/>
        </w:rPr>
        <w:t xml:space="preserve"> НАТО. </w:t>
      </w:r>
      <w:r w:rsidRPr="00C27C77">
        <w:rPr>
          <w:rFonts w:ascii="Times New Roman" w:hAnsi="Times New Roman" w:cs="Times New Roman"/>
          <w:sz w:val="28"/>
          <w:szCs w:val="28"/>
          <w:lang w:val="en-US"/>
        </w:rPr>
        <w:t>Ukrainian</w:t>
      </w:r>
      <w:r w:rsidRPr="0008707C">
        <w:rPr>
          <w:rFonts w:ascii="Times New Roman" w:hAnsi="Times New Roman" w:cs="Times New Roman"/>
          <w:sz w:val="28"/>
          <w:szCs w:val="28"/>
        </w:rPr>
        <w:t xml:space="preserve"> </w:t>
      </w:r>
      <w:r w:rsidRPr="00C27C77">
        <w:rPr>
          <w:rFonts w:ascii="Times New Roman" w:hAnsi="Times New Roman" w:cs="Times New Roman"/>
          <w:sz w:val="28"/>
          <w:szCs w:val="28"/>
          <w:lang w:val="en-US"/>
        </w:rPr>
        <w:t>Prism</w:t>
      </w:r>
      <w:r w:rsidRPr="0008707C">
        <w:rPr>
          <w:rFonts w:ascii="Times New Roman" w:hAnsi="Times New Roman" w:cs="Times New Roman"/>
          <w:sz w:val="28"/>
          <w:szCs w:val="28"/>
        </w:rPr>
        <w:t xml:space="preserve">: </w:t>
      </w:r>
      <w:r w:rsidRPr="00C27C77">
        <w:rPr>
          <w:rFonts w:ascii="Times New Roman" w:hAnsi="Times New Roman" w:cs="Times New Roman"/>
          <w:sz w:val="28"/>
          <w:szCs w:val="28"/>
          <w:lang w:val="en-US"/>
        </w:rPr>
        <w:t>Foreign</w:t>
      </w:r>
      <w:r w:rsidRPr="0008707C">
        <w:rPr>
          <w:rFonts w:ascii="Times New Roman" w:hAnsi="Times New Roman" w:cs="Times New Roman"/>
          <w:sz w:val="28"/>
          <w:szCs w:val="28"/>
        </w:rPr>
        <w:t xml:space="preserve"> </w:t>
      </w:r>
      <w:r w:rsidRPr="00C27C77">
        <w:rPr>
          <w:rFonts w:ascii="Times New Roman" w:hAnsi="Times New Roman" w:cs="Times New Roman"/>
          <w:sz w:val="28"/>
          <w:szCs w:val="28"/>
          <w:lang w:val="en-US"/>
        </w:rPr>
        <w:t>Policy</w:t>
      </w:r>
      <w:r w:rsidRPr="0008707C">
        <w:rPr>
          <w:rFonts w:ascii="Times New Roman" w:hAnsi="Times New Roman" w:cs="Times New Roman"/>
          <w:sz w:val="28"/>
          <w:szCs w:val="28"/>
        </w:rPr>
        <w:t xml:space="preserve"> </w:t>
      </w:r>
      <w:r w:rsidRPr="00C27C77">
        <w:rPr>
          <w:rFonts w:ascii="Times New Roman" w:hAnsi="Times New Roman" w:cs="Times New Roman"/>
          <w:sz w:val="28"/>
          <w:szCs w:val="28"/>
          <w:lang w:val="en-US"/>
        </w:rPr>
        <w:t>Council</w:t>
      </w:r>
      <w:r w:rsidRPr="0008707C">
        <w:rPr>
          <w:rFonts w:ascii="Times New Roman" w:hAnsi="Times New Roman" w:cs="Times New Roman"/>
          <w:sz w:val="28"/>
          <w:szCs w:val="28"/>
        </w:rPr>
        <w:t>.</w:t>
      </w:r>
    </w:p>
    <w:p w:rsidR="00624A4B" w:rsidRDefault="00C27C77" w:rsidP="00624A4B">
      <w:pPr>
        <w:spacing w:line="360" w:lineRule="auto"/>
        <w:jc w:val="both"/>
        <w:rPr>
          <w:rFonts w:ascii="Times New Roman" w:hAnsi="Times New Roman" w:cs="Times New Roman"/>
          <w:sz w:val="28"/>
          <w:szCs w:val="28"/>
          <w:lang w:val="en-US"/>
        </w:rPr>
      </w:pPr>
      <w:r w:rsidRPr="0008707C">
        <w:rPr>
          <w:rFonts w:ascii="Times New Roman" w:hAnsi="Times New Roman" w:cs="Times New Roman"/>
          <w:sz w:val="28"/>
          <w:szCs w:val="28"/>
        </w:rPr>
        <w:t>9</w:t>
      </w:r>
      <w:r w:rsidR="00624A4B">
        <w:rPr>
          <w:rFonts w:ascii="Times New Roman" w:hAnsi="Times New Roman" w:cs="Times New Roman"/>
          <w:sz w:val="28"/>
          <w:szCs w:val="28"/>
          <w:lang w:val="uk-UA"/>
        </w:rPr>
        <w:t>. Шелест, Г</w:t>
      </w:r>
      <w:r w:rsidR="00624A4B" w:rsidRPr="00624A4B">
        <w:rPr>
          <w:rFonts w:ascii="Times New Roman" w:hAnsi="Times New Roman" w:cs="Times New Roman"/>
          <w:sz w:val="28"/>
          <w:szCs w:val="28"/>
          <w:lang w:val="uk-UA"/>
        </w:rPr>
        <w:t xml:space="preserve">. (2020). Чорноморський регіон у світовій політиці: актори, чинники, сценарії майбутнього, </w:t>
      </w:r>
      <w:r w:rsidR="00EE3099" w:rsidRPr="00EE3099">
        <w:rPr>
          <w:rFonts w:ascii="Times New Roman" w:hAnsi="Times New Roman" w:cs="Times New Roman"/>
          <w:i/>
          <w:sz w:val="28"/>
          <w:szCs w:val="28"/>
          <w:lang w:val="uk-UA"/>
        </w:rPr>
        <w:t xml:space="preserve">НАТО у Чорноморському регіоні: </w:t>
      </w:r>
      <w:r w:rsidR="00EE3099" w:rsidRPr="00EE3099">
        <w:rPr>
          <w:rFonts w:ascii="Times New Roman" w:hAnsi="Times New Roman" w:cs="Times New Roman"/>
          <w:i/>
          <w:sz w:val="28"/>
          <w:szCs w:val="28"/>
          <w:lang w:val="uk-UA"/>
        </w:rPr>
        <w:lastRenderedPageBreak/>
        <w:t>трансформація підходів та цільова присутність</w:t>
      </w:r>
      <w:r w:rsidR="00624A4B" w:rsidRPr="00624A4B">
        <w:rPr>
          <w:rFonts w:ascii="Times New Roman" w:hAnsi="Times New Roman" w:cs="Times New Roman"/>
          <w:sz w:val="28"/>
          <w:szCs w:val="28"/>
          <w:lang w:val="uk-UA"/>
        </w:rPr>
        <w:t xml:space="preserve"> , </w:t>
      </w:r>
      <w:r w:rsidR="00EE3099">
        <w:rPr>
          <w:rFonts w:ascii="Times New Roman" w:hAnsi="Times New Roman" w:cs="Times New Roman"/>
          <w:sz w:val="28"/>
          <w:szCs w:val="28"/>
          <w:lang w:val="uk-UA"/>
        </w:rPr>
        <w:t>101-118</w:t>
      </w:r>
      <w:r w:rsidR="00624A4B" w:rsidRPr="00624A4B">
        <w:rPr>
          <w:rFonts w:ascii="Times New Roman" w:hAnsi="Times New Roman" w:cs="Times New Roman"/>
          <w:sz w:val="28"/>
          <w:szCs w:val="28"/>
          <w:lang w:val="uk-UA"/>
        </w:rPr>
        <w:t>. Одеса: Одеський Національний Університет імені І.І. Мечникова.</w:t>
      </w:r>
    </w:p>
    <w:p w:rsidR="00C27C77" w:rsidRPr="00C27C77"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10</w:t>
      </w:r>
      <w:r w:rsidR="00C27C77" w:rsidRPr="00C27C77">
        <w:rPr>
          <w:rFonts w:ascii="Times New Roman" w:hAnsi="Times New Roman" w:cs="Times New Roman"/>
          <w:sz w:val="28"/>
          <w:szCs w:val="28"/>
          <w:lang w:val="en-US"/>
        </w:rPr>
        <w:t xml:space="preserve">. </w:t>
      </w:r>
      <w:proofErr w:type="spellStart"/>
      <w:r w:rsidR="00C27C77" w:rsidRPr="00C27C77">
        <w:rPr>
          <w:rFonts w:ascii="Times New Roman" w:hAnsi="Times New Roman" w:cs="Times New Roman"/>
          <w:sz w:val="28"/>
          <w:szCs w:val="28"/>
          <w:lang w:val="en-US"/>
        </w:rPr>
        <w:t>Bachulska</w:t>
      </w:r>
      <w:proofErr w:type="spellEnd"/>
      <w:r w:rsidR="00C27C77" w:rsidRPr="00C27C77">
        <w:rPr>
          <w:rFonts w:ascii="Times New Roman" w:hAnsi="Times New Roman" w:cs="Times New Roman"/>
          <w:sz w:val="28"/>
          <w:szCs w:val="28"/>
          <w:lang w:val="en-US"/>
        </w:rPr>
        <w:t xml:space="preserve">, A., Leonard, M. (2023). CHINA AND UKRAINE: THE CHINESE DEBATE ABOUT RUSSIA’S WAR AND ITS MEANING FOR THE WORLD. </w:t>
      </w:r>
      <w:proofErr w:type="gramStart"/>
      <w:r w:rsidR="00C27C77" w:rsidRPr="00C27C77">
        <w:rPr>
          <w:rFonts w:ascii="Times New Roman" w:hAnsi="Times New Roman" w:cs="Times New Roman"/>
          <w:sz w:val="28"/>
          <w:szCs w:val="28"/>
          <w:lang w:val="en-US"/>
        </w:rPr>
        <w:t>European Council on Foreign Relations.</w:t>
      </w:r>
      <w:proofErr w:type="gramEnd"/>
    </w:p>
    <w:p w:rsidR="00C27C77"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11</w:t>
      </w:r>
      <w:r w:rsidR="00C27C77" w:rsidRPr="00C27C77">
        <w:rPr>
          <w:rFonts w:ascii="Times New Roman" w:hAnsi="Times New Roman" w:cs="Times New Roman"/>
          <w:sz w:val="28"/>
          <w:szCs w:val="28"/>
          <w:lang w:val="en-US"/>
        </w:rPr>
        <w:t xml:space="preserve">. Bateman, J.  (2022). Russia’s Wartime Cyber Operations in Ukraine: Military Impacts, Influences, and Implications. </w:t>
      </w:r>
      <w:proofErr w:type="gramStart"/>
      <w:r w:rsidR="00C27C77" w:rsidRPr="00C27C77">
        <w:rPr>
          <w:rFonts w:ascii="Times New Roman" w:hAnsi="Times New Roman" w:cs="Times New Roman"/>
          <w:sz w:val="28"/>
          <w:szCs w:val="28"/>
          <w:lang w:val="en-US"/>
        </w:rPr>
        <w:t>Carnegie Endowment for International Peace.</w:t>
      </w:r>
      <w:proofErr w:type="gramEnd"/>
    </w:p>
    <w:p w:rsidR="00C27C77"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12</w:t>
      </w:r>
      <w:r w:rsidR="00C27C77" w:rsidRPr="00C27C77">
        <w:rPr>
          <w:rFonts w:ascii="Times New Roman" w:hAnsi="Times New Roman" w:cs="Times New Roman"/>
          <w:sz w:val="28"/>
          <w:szCs w:val="28"/>
          <w:lang w:val="en-US"/>
        </w:rPr>
        <w:t>. Bergmann, M. (2023). What Could Come Next</w:t>
      </w:r>
      <w:proofErr w:type="gramStart"/>
      <w:r w:rsidR="00C27C77" w:rsidRPr="00C27C77">
        <w:rPr>
          <w:rFonts w:ascii="Times New Roman" w:hAnsi="Times New Roman" w:cs="Times New Roman"/>
          <w:sz w:val="28"/>
          <w:szCs w:val="28"/>
          <w:lang w:val="en-US"/>
        </w:rPr>
        <w:t>?:</w:t>
      </w:r>
      <w:proofErr w:type="gramEnd"/>
      <w:r w:rsidR="00C27C77" w:rsidRPr="00C27C77">
        <w:rPr>
          <w:rFonts w:ascii="Times New Roman" w:hAnsi="Times New Roman" w:cs="Times New Roman"/>
          <w:sz w:val="28"/>
          <w:szCs w:val="28"/>
          <w:lang w:val="en-US"/>
        </w:rPr>
        <w:t xml:space="preserve"> Assessing the Putin Regime’s Stability and Western Policy Options. </w:t>
      </w:r>
      <w:proofErr w:type="gramStart"/>
      <w:r w:rsidR="00C27C77" w:rsidRPr="00C27C77">
        <w:rPr>
          <w:rFonts w:ascii="Times New Roman" w:hAnsi="Times New Roman" w:cs="Times New Roman"/>
          <w:sz w:val="28"/>
          <w:szCs w:val="28"/>
          <w:lang w:val="en-US"/>
        </w:rPr>
        <w:t>Center for Strategic and International Studies (CSIS).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13</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Boyarchuk</w:t>
      </w:r>
      <w:proofErr w:type="spellEnd"/>
      <w:r w:rsidRPr="00F2094D">
        <w:rPr>
          <w:rFonts w:ascii="Times New Roman" w:hAnsi="Times New Roman" w:cs="Times New Roman"/>
          <w:sz w:val="28"/>
          <w:szCs w:val="28"/>
          <w:lang w:val="en-US"/>
        </w:rPr>
        <w:t xml:space="preserve">, D., </w:t>
      </w:r>
      <w:proofErr w:type="spellStart"/>
      <w:r w:rsidRPr="00F2094D">
        <w:rPr>
          <w:rFonts w:ascii="Times New Roman" w:hAnsi="Times New Roman" w:cs="Times New Roman"/>
          <w:sz w:val="28"/>
          <w:szCs w:val="28"/>
          <w:lang w:val="en-US"/>
        </w:rPr>
        <w:t>Dabrowski</w:t>
      </w:r>
      <w:proofErr w:type="spellEnd"/>
      <w:r w:rsidRPr="00F2094D">
        <w:rPr>
          <w:rFonts w:ascii="Times New Roman" w:hAnsi="Times New Roman" w:cs="Times New Roman"/>
          <w:sz w:val="28"/>
          <w:szCs w:val="28"/>
          <w:lang w:val="en-US"/>
        </w:rPr>
        <w:t xml:space="preserve">, M. (2023). </w:t>
      </w:r>
      <w:proofErr w:type="gramStart"/>
      <w:r w:rsidRPr="00F2094D">
        <w:rPr>
          <w:rFonts w:ascii="Times New Roman" w:hAnsi="Times New Roman" w:cs="Times New Roman"/>
          <w:sz w:val="28"/>
          <w:szCs w:val="28"/>
          <w:lang w:val="en-US"/>
        </w:rPr>
        <w:t>THE UKRAINIAN WAR ECONOMY.</w:t>
      </w:r>
      <w:proofErr w:type="gramEnd"/>
      <w:r w:rsidRPr="00F2094D">
        <w:rPr>
          <w:rFonts w:ascii="Times New Roman" w:hAnsi="Times New Roman" w:cs="Times New Roman"/>
          <w:sz w:val="28"/>
          <w:szCs w:val="28"/>
          <w:lang w:val="en-US"/>
        </w:rPr>
        <w:t xml:space="preserve"> </w:t>
      </w:r>
      <w:proofErr w:type="spellStart"/>
      <w:proofErr w:type="gramStart"/>
      <w:r w:rsidRPr="00F2094D">
        <w:rPr>
          <w:rFonts w:ascii="Times New Roman" w:hAnsi="Times New Roman" w:cs="Times New Roman"/>
          <w:sz w:val="28"/>
          <w:szCs w:val="28"/>
          <w:lang w:val="en-US"/>
        </w:rPr>
        <w:t>Bruegel</w:t>
      </w:r>
      <w:proofErr w:type="spellEnd"/>
      <w:r w:rsidRPr="00F2094D">
        <w:rPr>
          <w:rFonts w:ascii="Times New Roman" w:hAnsi="Times New Roman" w:cs="Times New Roman"/>
          <w:sz w:val="28"/>
          <w:szCs w:val="28"/>
          <w:lang w:val="en-US"/>
        </w:rPr>
        <w:t>.</w:t>
      </w:r>
      <w:proofErr w:type="gramEnd"/>
    </w:p>
    <w:p w:rsidR="00C27C77" w:rsidRPr="00C27C77"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14</w:t>
      </w:r>
      <w:r w:rsidR="00C27C77" w:rsidRPr="00C27C77">
        <w:rPr>
          <w:rFonts w:ascii="Times New Roman" w:hAnsi="Times New Roman" w:cs="Times New Roman"/>
          <w:sz w:val="28"/>
          <w:szCs w:val="28"/>
          <w:lang w:val="en-US"/>
        </w:rPr>
        <w:t xml:space="preserve">. </w:t>
      </w:r>
      <w:proofErr w:type="spellStart"/>
      <w:r w:rsidR="00C27C77" w:rsidRPr="00C27C77">
        <w:rPr>
          <w:rFonts w:ascii="Times New Roman" w:hAnsi="Times New Roman" w:cs="Times New Roman"/>
          <w:sz w:val="28"/>
          <w:szCs w:val="28"/>
          <w:lang w:val="en-US"/>
        </w:rPr>
        <w:t>Charap</w:t>
      </w:r>
      <w:proofErr w:type="spellEnd"/>
      <w:r w:rsidR="00C27C77" w:rsidRPr="00C27C77">
        <w:rPr>
          <w:rFonts w:ascii="Times New Roman" w:hAnsi="Times New Roman" w:cs="Times New Roman"/>
          <w:sz w:val="28"/>
          <w:szCs w:val="28"/>
          <w:lang w:val="en-US"/>
        </w:rPr>
        <w:t xml:space="preserve">, S. </w:t>
      </w:r>
      <w:proofErr w:type="spellStart"/>
      <w:r w:rsidR="00C27C77" w:rsidRPr="00C27C77">
        <w:rPr>
          <w:rFonts w:ascii="Times New Roman" w:hAnsi="Times New Roman" w:cs="Times New Roman"/>
          <w:sz w:val="28"/>
          <w:szCs w:val="28"/>
          <w:lang w:val="en-US"/>
        </w:rPr>
        <w:t>Priebe</w:t>
      </w:r>
      <w:proofErr w:type="spellEnd"/>
      <w:r w:rsidR="00C27C77" w:rsidRPr="00C27C77">
        <w:rPr>
          <w:rFonts w:ascii="Times New Roman" w:hAnsi="Times New Roman" w:cs="Times New Roman"/>
          <w:sz w:val="28"/>
          <w:szCs w:val="28"/>
          <w:lang w:val="en-US"/>
        </w:rPr>
        <w:t xml:space="preserve">, M. (2023). </w:t>
      </w:r>
      <w:proofErr w:type="gramStart"/>
      <w:r w:rsidR="00C27C77" w:rsidRPr="00C27C77">
        <w:rPr>
          <w:rFonts w:ascii="Times New Roman" w:hAnsi="Times New Roman" w:cs="Times New Roman"/>
          <w:sz w:val="28"/>
          <w:szCs w:val="28"/>
          <w:lang w:val="en-US"/>
        </w:rPr>
        <w:t>Avoiding a Long War: U.S. Policy and the Trajectory of the Russia-Ukraine Conflict.</w:t>
      </w:r>
      <w:proofErr w:type="gramEnd"/>
      <w:r w:rsidR="00C27C77" w:rsidRPr="00C27C77">
        <w:rPr>
          <w:rFonts w:ascii="Times New Roman" w:hAnsi="Times New Roman" w:cs="Times New Roman"/>
          <w:sz w:val="28"/>
          <w:szCs w:val="28"/>
          <w:lang w:val="en-US"/>
        </w:rPr>
        <w:t xml:space="preserve"> RAND Corporation.</w:t>
      </w:r>
    </w:p>
    <w:p w:rsidR="00C27C77"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r w:rsidR="00C27C77" w:rsidRPr="00C27C77">
        <w:rPr>
          <w:rFonts w:ascii="Times New Roman" w:hAnsi="Times New Roman" w:cs="Times New Roman"/>
          <w:sz w:val="28"/>
          <w:szCs w:val="28"/>
          <w:lang w:val="en-US"/>
        </w:rPr>
        <w:t xml:space="preserve">. </w:t>
      </w:r>
      <w:proofErr w:type="spellStart"/>
      <w:r w:rsidR="00C27C77" w:rsidRPr="00C27C77">
        <w:rPr>
          <w:rFonts w:ascii="Times New Roman" w:hAnsi="Times New Roman" w:cs="Times New Roman"/>
          <w:sz w:val="28"/>
          <w:szCs w:val="28"/>
          <w:lang w:val="en-US"/>
        </w:rPr>
        <w:t>Charron</w:t>
      </w:r>
      <w:proofErr w:type="spellEnd"/>
      <w:r w:rsidR="00C27C77" w:rsidRPr="00C27C77">
        <w:rPr>
          <w:rFonts w:ascii="Times New Roman" w:hAnsi="Times New Roman" w:cs="Times New Roman"/>
          <w:sz w:val="28"/>
          <w:szCs w:val="28"/>
          <w:lang w:val="en-US"/>
        </w:rPr>
        <w:t xml:space="preserve">, A. (2016). Whose is Crimea? Contested Sovereignty and Regional Identity, Special Issue: Centrifugal Forces? Russia's Regional Identities and Initiatives, Vol. 5, 225-256. </w:t>
      </w:r>
      <w:proofErr w:type="gramStart"/>
      <w:r w:rsidR="00C27C77" w:rsidRPr="00C27C77">
        <w:rPr>
          <w:rFonts w:ascii="Times New Roman" w:hAnsi="Times New Roman" w:cs="Times New Roman"/>
          <w:sz w:val="28"/>
          <w:szCs w:val="28"/>
          <w:lang w:val="en-US"/>
        </w:rPr>
        <w:t>Region.</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16</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Ciaramella</w:t>
      </w:r>
      <w:proofErr w:type="spellEnd"/>
      <w:r w:rsidRPr="00F2094D">
        <w:rPr>
          <w:rFonts w:ascii="Times New Roman" w:hAnsi="Times New Roman" w:cs="Times New Roman"/>
          <w:sz w:val="28"/>
          <w:szCs w:val="28"/>
          <w:lang w:val="en-US"/>
        </w:rPr>
        <w:t xml:space="preserve">, E. (2023). </w:t>
      </w:r>
      <w:proofErr w:type="gramStart"/>
      <w:r w:rsidRPr="00F2094D">
        <w:rPr>
          <w:rFonts w:ascii="Times New Roman" w:hAnsi="Times New Roman" w:cs="Times New Roman"/>
          <w:sz w:val="28"/>
          <w:szCs w:val="28"/>
          <w:lang w:val="en-US"/>
        </w:rPr>
        <w:t>Envisioning a Long-Term Security Arrangement for Ukraine.</w:t>
      </w:r>
      <w:proofErr w:type="gramEnd"/>
      <w:r w:rsidRPr="00F2094D">
        <w:rPr>
          <w:rFonts w:ascii="Times New Roman" w:hAnsi="Times New Roman" w:cs="Times New Roman"/>
          <w:sz w:val="28"/>
          <w:szCs w:val="28"/>
          <w:lang w:val="en-US"/>
        </w:rPr>
        <w:t xml:space="preserve"> </w:t>
      </w:r>
      <w:proofErr w:type="gramStart"/>
      <w:r w:rsidRPr="00F2094D">
        <w:rPr>
          <w:rFonts w:ascii="Times New Roman" w:hAnsi="Times New Roman" w:cs="Times New Roman"/>
          <w:sz w:val="28"/>
          <w:szCs w:val="28"/>
          <w:lang w:val="en-US"/>
        </w:rPr>
        <w:t>Carnegie Endowment for International Peace.</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17</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Cordesman</w:t>
      </w:r>
      <w:proofErr w:type="spellEnd"/>
      <w:r w:rsidRPr="00F2094D">
        <w:rPr>
          <w:rFonts w:ascii="Times New Roman" w:hAnsi="Times New Roman" w:cs="Times New Roman"/>
          <w:sz w:val="28"/>
          <w:szCs w:val="28"/>
          <w:lang w:val="en-US"/>
        </w:rPr>
        <w:t xml:space="preserve">, A. (2023). </w:t>
      </w:r>
      <w:proofErr w:type="gramStart"/>
      <w:r w:rsidRPr="00F2094D">
        <w:rPr>
          <w:rFonts w:ascii="Times New Roman" w:hAnsi="Times New Roman" w:cs="Times New Roman"/>
          <w:sz w:val="28"/>
          <w:szCs w:val="28"/>
          <w:lang w:val="en-US"/>
        </w:rPr>
        <w:t>The Lasting Strategic Impact of the War in Ukraine.</w:t>
      </w:r>
      <w:proofErr w:type="gramEnd"/>
      <w:r w:rsidRPr="00F2094D">
        <w:rPr>
          <w:rFonts w:ascii="Times New Roman" w:hAnsi="Times New Roman" w:cs="Times New Roman"/>
          <w:sz w:val="28"/>
          <w:szCs w:val="28"/>
          <w:lang w:val="en-US"/>
        </w:rPr>
        <w:t xml:space="preserve"> </w:t>
      </w:r>
      <w:proofErr w:type="gramStart"/>
      <w:r w:rsidRPr="00F2094D">
        <w:rPr>
          <w:rFonts w:ascii="Times New Roman" w:hAnsi="Times New Roman" w:cs="Times New Roman"/>
          <w:sz w:val="28"/>
          <w:szCs w:val="28"/>
          <w:lang w:val="en-US"/>
        </w:rPr>
        <w:t>Center for Strategic and International Studies (CSIS).</w:t>
      </w:r>
      <w:proofErr w:type="gramEnd"/>
      <w:r w:rsidRPr="00F2094D">
        <w:rPr>
          <w:rFonts w:ascii="Times New Roman" w:hAnsi="Times New Roman" w:cs="Times New Roman"/>
          <w:sz w:val="28"/>
          <w:szCs w:val="28"/>
          <w:lang w:val="en-US"/>
        </w:rPr>
        <w:t xml:space="preserve">    </w:t>
      </w:r>
    </w:p>
    <w:p w:rsidR="00C27C77"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18</w:t>
      </w:r>
      <w:r w:rsidR="00C27C77" w:rsidRPr="00C27C77">
        <w:rPr>
          <w:rFonts w:ascii="Times New Roman" w:hAnsi="Times New Roman" w:cs="Times New Roman"/>
          <w:sz w:val="28"/>
          <w:szCs w:val="28"/>
          <w:lang w:val="en-US"/>
        </w:rPr>
        <w:t xml:space="preserve">. </w:t>
      </w:r>
      <w:proofErr w:type="spellStart"/>
      <w:r w:rsidR="00C27C77" w:rsidRPr="00C27C77">
        <w:rPr>
          <w:rFonts w:ascii="Times New Roman" w:hAnsi="Times New Roman" w:cs="Times New Roman"/>
          <w:sz w:val="28"/>
          <w:szCs w:val="28"/>
          <w:lang w:val="en-US"/>
        </w:rPr>
        <w:t>Dibb</w:t>
      </w:r>
      <w:proofErr w:type="spellEnd"/>
      <w:r w:rsidR="00C27C77" w:rsidRPr="00C27C77">
        <w:rPr>
          <w:rFonts w:ascii="Times New Roman" w:hAnsi="Times New Roman" w:cs="Times New Roman"/>
          <w:sz w:val="28"/>
          <w:szCs w:val="28"/>
          <w:lang w:val="en-US"/>
        </w:rPr>
        <w:t xml:space="preserve">, P. (2022). </w:t>
      </w:r>
      <w:proofErr w:type="gramStart"/>
      <w:r w:rsidR="00C27C77" w:rsidRPr="00C27C77">
        <w:rPr>
          <w:rFonts w:ascii="Times New Roman" w:hAnsi="Times New Roman" w:cs="Times New Roman"/>
          <w:sz w:val="28"/>
          <w:szCs w:val="28"/>
          <w:lang w:val="en-US"/>
        </w:rPr>
        <w:t>The geopolitical implications of Russia’s invasion of Ukraine.</w:t>
      </w:r>
      <w:proofErr w:type="gramEnd"/>
      <w:r w:rsidR="00C27C77" w:rsidRPr="00C27C77">
        <w:rPr>
          <w:rFonts w:ascii="Times New Roman" w:hAnsi="Times New Roman" w:cs="Times New Roman"/>
          <w:sz w:val="28"/>
          <w:szCs w:val="28"/>
          <w:lang w:val="en-US"/>
        </w:rPr>
        <w:t xml:space="preserve"> </w:t>
      </w:r>
      <w:proofErr w:type="gramStart"/>
      <w:r w:rsidR="00C27C77" w:rsidRPr="00C27C77">
        <w:rPr>
          <w:rFonts w:ascii="Times New Roman" w:hAnsi="Times New Roman" w:cs="Times New Roman"/>
          <w:sz w:val="28"/>
          <w:szCs w:val="28"/>
          <w:lang w:val="en-US"/>
        </w:rPr>
        <w:t>Australian Strategic Policy Institute.</w:t>
      </w:r>
      <w:proofErr w:type="gramEnd"/>
    </w:p>
    <w:p w:rsidR="00C27C77"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19</w:t>
      </w:r>
      <w:r w:rsidR="00C27C77" w:rsidRPr="00C27C77">
        <w:rPr>
          <w:rFonts w:ascii="Times New Roman" w:hAnsi="Times New Roman" w:cs="Times New Roman"/>
          <w:sz w:val="28"/>
          <w:szCs w:val="28"/>
          <w:lang w:val="en-US"/>
        </w:rPr>
        <w:t xml:space="preserve">. Frederick, B., </w:t>
      </w:r>
      <w:proofErr w:type="spellStart"/>
      <w:r w:rsidR="00C27C77" w:rsidRPr="00C27C77">
        <w:rPr>
          <w:rFonts w:ascii="Times New Roman" w:hAnsi="Times New Roman" w:cs="Times New Roman"/>
          <w:sz w:val="28"/>
          <w:szCs w:val="28"/>
          <w:lang w:val="en-US"/>
        </w:rPr>
        <w:t>Charap</w:t>
      </w:r>
      <w:proofErr w:type="spellEnd"/>
      <w:r w:rsidR="00C27C77" w:rsidRPr="00C27C77">
        <w:rPr>
          <w:rFonts w:ascii="Times New Roman" w:hAnsi="Times New Roman" w:cs="Times New Roman"/>
          <w:sz w:val="28"/>
          <w:szCs w:val="28"/>
          <w:lang w:val="en-US"/>
        </w:rPr>
        <w:t xml:space="preserve">, S., Boston, S., Flanagan, S., </w:t>
      </w:r>
      <w:proofErr w:type="spellStart"/>
      <w:r w:rsidR="00C27C77" w:rsidRPr="00C27C77">
        <w:rPr>
          <w:rFonts w:ascii="Times New Roman" w:hAnsi="Times New Roman" w:cs="Times New Roman"/>
          <w:sz w:val="28"/>
          <w:szCs w:val="28"/>
          <w:lang w:val="en-US"/>
        </w:rPr>
        <w:t>Mazarr</w:t>
      </w:r>
      <w:proofErr w:type="spellEnd"/>
      <w:r w:rsidR="00C27C77" w:rsidRPr="00C27C77">
        <w:rPr>
          <w:rFonts w:ascii="Times New Roman" w:hAnsi="Times New Roman" w:cs="Times New Roman"/>
          <w:sz w:val="28"/>
          <w:szCs w:val="28"/>
          <w:lang w:val="en-US"/>
        </w:rPr>
        <w:t xml:space="preserve">, M., </w:t>
      </w:r>
      <w:proofErr w:type="spellStart"/>
      <w:r w:rsidR="00C27C77" w:rsidRPr="00C27C77">
        <w:rPr>
          <w:rFonts w:ascii="Times New Roman" w:hAnsi="Times New Roman" w:cs="Times New Roman"/>
          <w:sz w:val="28"/>
          <w:szCs w:val="28"/>
          <w:lang w:val="en-US"/>
        </w:rPr>
        <w:t>Moroney</w:t>
      </w:r>
      <w:proofErr w:type="spellEnd"/>
      <w:r w:rsidR="00C27C77" w:rsidRPr="00C27C77">
        <w:rPr>
          <w:rFonts w:ascii="Times New Roman" w:hAnsi="Times New Roman" w:cs="Times New Roman"/>
          <w:sz w:val="28"/>
          <w:szCs w:val="28"/>
          <w:lang w:val="en-US"/>
        </w:rPr>
        <w:t>, J., Mueller, K. (2022). Pathways to Russian Escalation Against NATO from the Ukraine War. RAND Corporation.</w:t>
      </w:r>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20</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Gershman</w:t>
      </w:r>
      <w:proofErr w:type="spellEnd"/>
      <w:r w:rsidRPr="00F2094D">
        <w:rPr>
          <w:rFonts w:ascii="Times New Roman" w:hAnsi="Times New Roman" w:cs="Times New Roman"/>
          <w:sz w:val="28"/>
          <w:szCs w:val="28"/>
          <w:lang w:val="en-US"/>
        </w:rPr>
        <w:t xml:space="preserve">, С. (2015).  A FIGHT FOR DEMOCRACY: Why Ukraine Matters, Vol. 177, 47-56. </w:t>
      </w:r>
      <w:proofErr w:type="gramStart"/>
      <w:r w:rsidRPr="00F2094D">
        <w:rPr>
          <w:rFonts w:ascii="Times New Roman" w:hAnsi="Times New Roman" w:cs="Times New Roman"/>
          <w:sz w:val="28"/>
          <w:szCs w:val="28"/>
          <w:lang w:val="en-US"/>
        </w:rPr>
        <w:t>World Affairs.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w:t>
      </w:r>
      <w:r w:rsidRPr="00F2094D">
        <w:rPr>
          <w:rFonts w:ascii="Times New Roman" w:hAnsi="Times New Roman" w:cs="Times New Roman"/>
          <w:sz w:val="28"/>
          <w:szCs w:val="28"/>
          <w:lang w:val="en-US"/>
        </w:rPr>
        <w:t xml:space="preserve">. Hayman, T. (2023). </w:t>
      </w:r>
      <w:proofErr w:type="gramStart"/>
      <w:r w:rsidRPr="00F2094D">
        <w:rPr>
          <w:rFonts w:ascii="Times New Roman" w:hAnsi="Times New Roman" w:cs="Times New Roman"/>
          <w:sz w:val="28"/>
          <w:szCs w:val="28"/>
          <w:lang w:val="en-US"/>
        </w:rPr>
        <w:t>Open-Source Intelligence and the War in Ukraine.</w:t>
      </w:r>
      <w:proofErr w:type="gramEnd"/>
      <w:r w:rsidRPr="00F2094D">
        <w:rPr>
          <w:rFonts w:ascii="Times New Roman" w:hAnsi="Times New Roman" w:cs="Times New Roman"/>
          <w:sz w:val="28"/>
          <w:szCs w:val="28"/>
          <w:lang w:val="en-US"/>
        </w:rPr>
        <w:t xml:space="preserve"> Institute for National Security Studies.</w:t>
      </w:r>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22</w:t>
      </w:r>
      <w:r w:rsidRPr="00F2094D">
        <w:rPr>
          <w:rFonts w:ascii="Times New Roman" w:hAnsi="Times New Roman" w:cs="Times New Roman"/>
          <w:sz w:val="28"/>
          <w:szCs w:val="28"/>
          <w:lang w:val="en-US"/>
        </w:rPr>
        <w:t xml:space="preserve">. Hodges, B. (2022). Russia's Militarization of the Black Sea: Implications for the United States and NATO. </w:t>
      </w:r>
      <w:proofErr w:type="gramStart"/>
      <w:r w:rsidRPr="00F2094D">
        <w:rPr>
          <w:rFonts w:ascii="Times New Roman" w:hAnsi="Times New Roman" w:cs="Times New Roman"/>
          <w:sz w:val="28"/>
          <w:szCs w:val="28"/>
          <w:lang w:val="en-US"/>
        </w:rPr>
        <w:t>Center for European Policy Analysis.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23</w:t>
      </w:r>
      <w:r w:rsidRPr="00F2094D">
        <w:rPr>
          <w:rFonts w:ascii="Times New Roman" w:hAnsi="Times New Roman" w:cs="Times New Roman"/>
          <w:sz w:val="28"/>
          <w:szCs w:val="28"/>
          <w:lang w:val="en-US"/>
        </w:rPr>
        <w:t xml:space="preserve">. Hopkins, V. (2023). As Russia Strikes Ports, Ukraine’s Farmers Scramble to Keep Exporting. </w:t>
      </w:r>
      <w:proofErr w:type="gramStart"/>
      <w:r w:rsidRPr="00F2094D">
        <w:rPr>
          <w:rFonts w:ascii="Times New Roman" w:hAnsi="Times New Roman" w:cs="Times New Roman"/>
          <w:sz w:val="28"/>
          <w:szCs w:val="28"/>
          <w:lang w:val="en-US"/>
        </w:rPr>
        <w:t>The New York Times.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24</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Horrrel</w:t>
      </w:r>
      <w:proofErr w:type="spellEnd"/>
      <w:r w:rsidRPr="00F2094D">
        <w:rPr>
          <w:rFonts w:ascii="Times New Roman" w:hAnsi="Times New Roman" w:cs="Times New Roman"/>
          <w:sz w:val="28"/>
          <w:szCs w:val="28"/>
          <w:lang w:val="en-US"/>
        </w:rPr>
        <w:t xml:space="preserve">, S. (2023). </w:t>
      </w:r>
      <w:proofErr w:type="gramStart"/>
      <w:r w:rsidRPr="00F2094D">
        <w:rPr>
          <w:rFonts w:ascii="Times New Roman" w:hAnsi="Times New Roman" w:cs="Times New Roman"/>
          <w:sz w:val="28"/>
          <w:szCs w:val="28"/>
          <w:lang w:val="en-US"/>
        </w:rPr>
        <w:t>Ending Russia’s Black Sea Stranglehold.</w:t>
      </w:r>
      <w:proofErr w:type="gramEnd"/>
      <w:r w:rsidRPr="00F2094D">
        <w:rPr>
          <w:rFonts w:ascii="Times New Roman" w:hAnsi="Times New Roman" w:cs="Times New Roman"/>
          <w:sz w:val="28"/>
          <w:szCs w:val="28"/>
          <w:lang w:val="en-US"/>
        </w:rPr>
        <w:t xml:space="preserve"> </w:t>
      </w:r>
      <w:proofErr w:type="gramStart"/>
      <w:r w:rsidRPr="00F2094D">
        <w:rPr>
          <w:rFonts w:ascii="Times New Roman" w:hAnsi="Times New Roman" w:cs="Times New Roman"/>
          <w:sz w:val="28"/>
          <w:szCs w:val="28"/>
          <w:lang w:val="en-US"/>
        </w:rPr>
        <w:t>Center for European Policy Analysis.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25</w:t>
      </w:r>
      <w:r w:rsidRPr="00F2094D">
        <w:rPr>
          <w:rFonts w:ascii="Times New Roman" w:hAnsi="Times New Roman" w:cs="Times New Roman"/>
          <w:sz w:val="28"/>
          <w:szCs w:val="28"/>
          <w:lang w:val="en-US"/>
        </w:rPr>
        <w:t xml:space="preserve">. Hubbard, B., Harman, G. (2023). Why the Black Sea Is a Flashpoint Between Russia and the West. </w:t>
      </w:r>
      <w:proofErr w:type="gramStart"/>
      <w:r w:rsidRPr="00F2094D">
        <w:rPr>
          <w:rFonts w:ascii="Times New Roman" w:hAnsi="Times New Roman" w:cs="Times New Roman"/>
          <w:sz w:val="28"/>
          <w:szCs w:val="28"/>
          <w:lang w:val="en-US"/>
        </w:rPr>
        <w:t>The New York Times.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26</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Inayeh</w:t>
      </w:r>
      <w:proofErr w:type="spellEnd"/>
      <w:r w:rsidRPr="00F2094D">
        <w:rPr>
          <w:rFonts w:ascii="Times New Roman" w:hAnsi="Times New Roman" w:cs="Times New Roman"/>
          <w:sz w:val="28"/>
          <w:szCs w:val="28"/>
          <w:lang w:val="en-US"/>
        </w:rPr>
        <w:t xml:space="preserve">, A. (2022). Black Sea Security and Development: The Need for a Regional Strategy. </w:t>
      </w:r>
      <w:proofErr w:type="gramStart"/>
      <w:r w:rsidRPr="00F2094D">
        <w:rPr>
          <w:rFonts w:ascii="Times New Roman" w:hAnsi="Times New Roman" w:cs="Times New Roman"/>
          <w:sz w:val="28"/>
          <w:szCs w:val="28"/>
          <w:lang w:val="en-US"/>
        </w:rPr>
        <w:t>The German Marshall Fund.</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27</w:t>
      </w:r>
      <w:r w:rsidRPr="00F2094D">
        <w:rPr>
          <w:rFonts w:ascii="Times New Roman" w:hAnsi="Times New Roman" w:cs="Times New Roman"/>
          <w:sz w:val="28"/>
          <w:szCs w:val="28"/>
          <w:lang w:val="en-US"/>
        </w:rPr>
        <w:t xml:space="preserve">. International Rescue Committee. (2022). Hunger Fallout: How the G7 Can Prevent the War in Ukraine from Escalating the Global Hunger Crisis. </w:t>
      </w:r>
      <w:proofErr w:type="gramStart"/>
      <w:r w:rsidRPr="00F2094D">
        <w:rPr>
          <w:rFonts w:ascii="Times New Roman" w:hAnsi="Times New Roman" w:cs="Times New Roman"/>
          <w:sz w:val="28"/>
          <w:szCs w:val="28"/>
          <w:lang w:val="en-US"/>
        </w:rPr>
        <w:t>IRC.</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28</w:t>
      </w:r>
      <w:r w:rsidRPr="00F2094D">
        <w:rPr>
          <w:rFonts w:ascii="Times New Roman" w:hAnsi="Times New Roman" w:cs="Times New Roman"/>
          <w:sz w:val="28"/>
          <w:szCs w:val="28"/>
          <w:lang w:val="en-US"/>
        </w:rPr>
        <w:t>. Irish, J. (2022). NATO Leaves Black Sea Exposed as Russia Invades Ukraine. Reuters.</w:t>
      </w:r>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29</w:t>
      </w:r>
      <w:r w:rsidRPr="00F2094D">
        <w:rPr>
          <w:rFonts w:ascii="Times New Roman" w:hAnsi="Times New Roman" w:cs="Times New Roman"/>
          <w:sz w:val="28"/>
          <w:szCs w:val="28"/>
          <w:lang w:val="en-US"/>
        </w:rPr>
        <w:t xml:space="preserve">. Jakes, L. (2023). U.S. Extends Troop Deployment in Romania, at Ukraine’s Doorstep. </w:t>
      </w:r>
      <w:proofErr w:type="gramStart"/>
      <w:r w:rsidRPr="00F2094D">
        <w:rPr>
          <w:rFonts w:ascii="Times New Roman" w:hAnsi="Times New Roman" w:cs="Times New Roman"/>
          <w:sz w:val="28"/>
          <w:szCs w:val="28"/>
          <w:lang w:val="en-US"/>
        </w:rPr>
        <w:t>The New York Times.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30</w:t>
      </w:r>
      <w:r w:rsidRPr="00F2094D">
        <w:rPr>
          <w:rFonts w:ascii="Times New Roman" w:hAnsi="Times New Roman" w:cs="Times New Roman"/>
          <w:sz w:val="28"/>
          <w:szCs w:val="28"/>
          <w:lang w:val="en-US"/>
        </w:rPr>
        <w:t xml:space="preserve">. Kearns, J. (2023). Global Food Crisis May Persist, With Prices Still Elevated after Year of War. </w:t>
      </w:r>
      <w:proofErr w:type="gramStart"/>
      <w:r w:rsidRPr="00F2094D">
        <w:rPr>
          <w:rFonts w:ascii="Times New Roman" w:hAnsi="Times New Roman" w:cs="Times New Roman"/>
          <w:sz w:val="28"/>
          <w:szCs w:val="28"/>
          <w:lang w:val="en-US"/>
        </w:rPr>
        <w:t>International Monetary Fund.</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31</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Massaro</w:t>
      </w:r>
      <w:proofErr w:type="spellEnd"/>
      <w:r w:rsidRPr="00F2094D">
        <w:rPr>
          <w:rFonts w:ascii="Times New Roman" w:hAnsi="Times New Roman" w:cs="Times New Roman"/>
          <w:sz w:val="28"/>
          <w:szCs w:val="28"/>
          <w:lang w:val="en-US"/>
        </w:rPr>
        <w:t xml:space="preserve">, P., </w:t>
      </w:r>
      <w:proofErr w:type="spellStart"/>
      <w:r w:rsidRPr="00F2094D">
        <w:rPr>
          <w:rFonts w:ascii="Times New Roman" w:hAnsi="Times New Roman" w:cs="Times New Roman"/>
          <w:sz w:val="28"/>
          <w:szCs w:val="28"/>
          <w:lang w:val="en-US"/>
        </w:rPr>
        <w:t>Rausing</w:t>
      </w:r>
      <w:proofErr w:type="spellEnd"/>
      <w:r w:rsidRPr="00F2094D">
        <w:rPr>
          <w:rFonts w:ascii="Times New Roman" w:hAnsi="Times New Roman" w:cs="Times New Roman"/>
          <w:sz w:val="28"/>
          <w:szCs w:val="28"/>
          <w:lang w:val="en-US"/>
        </w:rPr>
        <w:t xml:space="preserve">, A. (2017). </w:t>
      </w:r>
      <w:proofErr w:type="gramStart"/>
      <w:r w:rsidRPr="00F2094D">
        <w:rPr>
          <w:rFonts w:ascii="Times New Roman" w:hAnsi="Times New Roman" w:cs="Times New Roman"/>
          <w:sz w:val="28"/>
          <w:szCs w:val="28"/>
          <w:lang w:val="en-US"/>
        </w:rPr>
        <w:t xml:space="preserve">Russia's </w:t>
      </w:r>
      <w:proofErr w:type="spellStart"/>
      <w:r w:rsidRPr="00F2094D">
        <w:rPr>
          <w:rFonts w:ascii="Times New Roman" w:hAnsi="Times New Roman" w:cs="Times New Roman"/>
          <w:sz w:val="28"/>
          <w:szCs w:val="28"/>
          <w:lang w:val="en-US"/>
        </w:rPr>
        <w:t>Weaponization</w:t>
      </w:r>
      <w:proofErr w:type="spellEnd"/>
      <w:r w:rsidRPr="00F2094D">
        <w:rPr>
          <w:rFonts w:ascii="Times New Roman" w:hAnsi="Times New Roman" w:cs="Times New Roman"/>
          <w:sz w:val="28"/>
          <w:szCs w:val="28"/>
          <w:lang w:val="en-US"/>
        </w:rPr>
        <w:t xml:space="preserve"> of Corruption (And Western Complicity).</w:t>
      </w:r>
      <w:proofErr w:type="gramEnd"/>
      <w:r w:rsidRPr="00F2094D">
        <w:rPr>
          <w:rFonts w:ascii="Times New Roman" w:hAnsi="Times New Roman" w:cs="Times New Roman"/>
          <w:sz w:val="28"/>
          <w:szCs w:val="28"/>
          <w:lang w:val="en-US"/>
        </w:rPr>
        <w:t xml:space="preserve"> </w:t>
      </w:r>
      <w:proofErr w:type="gramStart"/>
      <w:r w:rsidRPr="00F2094D">
        <w:rPr>
          <w:rFonts w:ascii="Times New Roman" w:hAnsi="Times New Roman" w:cs="Times New Roman"/>
          <w:sz w:val="28"/>
          <w:szCs w:val="28"/>
          <w:lang w:val="en-US"/>
        </w:rPr>
        <w:t>Commission on Security and Cooperation in Europe.</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32</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Matsaberidze</w:t>
      </w:r>
      <w:proofErr w:type="spellEnd"/>
      <w:r w:rsidRPr="00F2094D">
        <w:rPr>
          <w:rFonts w:ascii="Times New Roman" w:hAnsi="Times New Roman" w:cs="Times New Roman"/>
          <w:sz w:val="28"/>
          <w:szCs w:val="28"/>
          <w:lang w:val="en-US"/>
        </w:rPr>
        <w:t xml:space="preserve">, D. (2015). Russia vs. EU/US through Georgia and Ukraine, Vol. 14, 77-86. </w:t>
      </w:r>
      <w:proofErr w:type="gramStart"/>
      <w:r w:rsidRPr="00F2094D">
        <w:rPr>
          <w:rFonts w:ascii="Times New Roman" w:hAnsi="Times New Roman" w:cs="Times New Roman"/>
          <w:sz w:val="28"/>
          <w:szCs w:val="28"/>
          <w:lang w:val="en-US"/>
        </w:rPr>
        <w:t>Connections.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33</w:t>
      </w:r>
      <w:r w:rsidRPr="00F2094D">
        <w:rPr>
          <w:rFonts w:ascii="Times New Roman" w:hAnsi="Times New Roman" w:cs="Times New Roman"/>
          <w:sz w:val="28"/>
          <w:szCs w:val="28"/>
          <w:lang w:val="en-US"/>
        </w:rPr>
        <w:t xml:space="preserve">. Mayhill C. (2015-2016). Beyond Ukraine or Little Russia: Going Global with Culture in Ukraine, THE FUTURE OF THE PAST: NEW PERSPECTIVES ON UKRAINIAN </w:t>
      </w:r>
      <w:proofErr w:type="gramStart"/>
      <w:r w:rsidRPr="00F2094D">
        <w:rPr>
          <w:rFonts w:ascii="Times New Roman" w:hAnsi="Times New Roman" w:cs="Times New Roman"/>
          <w:sz w:val="28"/>
          <w:szCs w:val="28"/>
          <w:lang w:val="en-US"/>
        </w:rPr>
        <w:t>HISTORY ,</w:t>
      </w:r>
      <w:proofErr w:type="gramEnd"/>
      <w:r w:rsidRPr="00F2094D">
        <w:rPr>
          <w:rFonts w:ascii="Times New Roman" w:hAnsi="Times New Roman" w:cs="Times New Roman"/>
          <w:sz w:val="28"/>
          <w:szCs w:val="28"/>
          <w:lang w:val="en-US"/>
        </w:rPr>
        <w:t xml:space="preserve"> Vol. 34, 259-284. </w:t>
      </w:r>
      <w:proofErr w:type="gramStart"/>
      <w:r w:rsidRPr="00F2094D">
        <w:rPr>
          <w:rFonts w:ascii="Times New Roman" w:hAnsi="Times New Roman" w:cs="Times New Roman"/>
          <w:sz w:val="28"/>
          <w:szCs w:val="28"/>
          <w:lang w:val="en-US"/>
        </w:rPr>
        <w:t>Harvard Ukrainian Studies.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34</w:t>
      </w:r>
      <w:r w:rsidRPr="00F2094D">
        <w:rPr>
          <w:rFonts w:ascii="Times New Roman" w:hAnsi="Times New Roman" w:cs="Times New Roman"/>
          <w:sz w:val="28"/>
          <w:szCs w:val="28"/>
          <w:lang w:val="en-US"/>
        </w:rPr>
        <w:t xml:space="preserve">. McGrath, S. (2023). Romania’s Danube Dispute with Ukraine Sparks Russian Propaganda Claims. </w:t>
      </w:r>
      <w:proofErr w:type="gramStart"/>
      <w:r w:rsidRPr="00F2094D">
        <w:rPr>
          <w:rFonts w:ascii="Times New Roman" w:hAnsi="Times New Roman" w:cs="Times New Roman"/>
          <w:sz w:val="28"/>
          <w:szCs w:val="28"/>
          <w:lang w:val="en-US"/>
        </w:rPr>
        <w:t>The Financial Times.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35</w:t>
      </w:r>
      <w:r w:rsidRPr="00F2094D">
        <w:rPr>
          <w:rFonts w:ascii="Times New Roman" w:hAnsi="Times New Roman" w:cs="Times New Roman"/>
          <w:sz w:val="28"/>
          <w:szCs w:val="28"/>
          <w:lang w:val="en-US"/>
        </w:rPr>
        <w:t xml:space="preserve">. Melvin, N., </w:t>
      </w:r>
      <w:proofErr w:type="spellStart"/>
      <w:r w:rsidRPr="00F2094D">
        <w:rPr>
          <w:rFonts w:ascii="Times New Roman" w:hAnsi="Times New Roman" w:cs="Times New Roman"/>
          <w:sz w:val="28"/>
          <w:szCs w:val="28"/>
          <w:lang w:val="en-US"/>
        </w:rPr>
        <w:t>Seskuria</w:t>
      </w:r>
      <w:proofErr w:type="spellEnd"/>
      <w:r w:rsidRPr="00F2094D">
        <w:rPr>
          <w:rFonts w:ascii="Times New Roman" w:hAnsi="Times New Roman" w:cs="Times New Roman"/>
          <w:sz w:val="28"/>
          <w:szCs w:val="28"/>
          <w:lang w:val="en-US"/>
        </w:rPr>
        <w:t xml:space="preserve">, N. (2022). </w:t>
      </w:r>
      <w:proofErr w:type="gramStart"/>
      <w:r w:rsidRPr="00F2094D">
        <w:rPr>
          <w:rFonts w:ascii="Times New Roman" w:hAnsi="Times New Roman" w:cs="Times New Roman"/>
          <w:sz w:val="28"/>
          <w:szCs w:val="28"/>
          <w:lang w:val="en-US"/>
        </w:rPr>
        <w:t>A New Security Order in the Black Sea; the Role of Georgia.</w:t>
      </w:r>
      <w:proofErr w:type="gramEnd"/>
      <w:r w:rsidRPr="00F2094D">
        <w:rPr>
          <w:rFonts w:ascii="Times New Roman" w:hAnsi="Times New Roman" w:cs="Times New Roman"/>
          <w:sz w:val="28"/>
          <w:szCs w:val="28"/>
          <w:lang w:val="en-US"/>
        </w:rPr>
        <w:t xml:space="preserve"> Royal United Services Institute for </w:t>
      </w:r>
      <w:proofErr w:type="spellStart"/>
      <w:r w:rsidRPr="00F2094D">
        <w:rPr>
          <w:rFonts w:ascii="Times New Roman" w:hAnsi="Times New Roman" w:cs="Times New Roman"/>
          <w:sz w:val="28"/>
          <w:szCs w:val="28"/>
          <w:lang w:val="en-US"/>
        </w:rPr>
        <w:t>Defence</w:t>
      </w:r>
      <w:proofErr w:type="spellEnd"/>
      <w:r w:rsidRPr="00F2094D">
        <w:rPr>
          <w:rFonts w:ascii="Times New Roman" w:hAnsi="Times New Roman" w:cs="Times New Roman"/>
          <w:sz w:val="28"/>
          <w:szCs w:val="28"/>
          <w:lang w:val="en-US"/>
        </w:rPr>
        <w:t xml:space="preserve"> and Security Studies</w:t>
      </w:r>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36</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Montreux</w:t>
      </w:r>
      <w:proofErr w:type="spellEnd"/>
      <w:r w:rsidRPr="00F2094D">
        <w:rPr>
          <w:rFonts w:ascii="Times New Roman" w:hAnsi="Times New Roman" w:cs="Times New Roman"/>
          <w:sz w:val="28"/>
          <w:szCs w:val="28"/>
          <w:lang w:val="en-US"/>
        </w:rPr>
        <w:t xml:space="preserve"> Convention. </w:t>
      </w:r>
      <w:proofErr w:type="gramStart"/>
      <w:r w:rsidRPr="00F2094D">
        <w:rPr>
          <w:rFonts w:ascii="Times New Roman" w:hAnsi="Times New Roman" w:cs="Times New Roman"/>
          <w:sz w:val="28"/>
          <w:szCs w:val="28"/>
          <w:lang w:val="en-US"/>
        </w:rPr>
        <w:t>(1936). Convention Regarding the Regime of the Straits.</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37</w:t>
      </w:r>
      <w:r w:rsidRPr="00F2094D">
        <w:rPr>
          <w:rFonts w:ascii="Times New Roman" w:hAnsi="Times New Roman" w:cs="Times New Roman"/>
          <w:sz w:val="28"/>
          <w:szCs w:val="28"/>
          <w:lang w:val="en-US"/>
        </w:rPr>
        <w:t>. Murphy, M. (2022). Ukraine War: Russia Aiming for Full Control of South, Commander Says. BBC News.</w:t>
      </w:r>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38</w:t>
      </w:r>
      <w:r w:rsidRPr="00F2094D">
        <w:rPr>
          <w:rFonts w:ascii="Times New Roman" w:hAnsi="Times New Roman" w:cs="Times New Roman"/>
          <w:sz w:val="28"/>
          <w:szCs w:val="28"/>
          <w:lang w:val="en-US"/>
        </w:rPr>
        <w:t xml:space="preserve">. Naval Technology. </w:t>
      </w:r>
      <w:proofErr w:type="gramStart"/>
      <w:r w:rsidRPr="00F2094D">
        <w:rPr>
          <w:rFonts w:ascii="Times New Roman" w:hAnsi="Times New Roman" w:cs="Times New Roman"/>
          <w:sz w:val="28"/>
          <w:szCs w:val="28"/>
          <w:lang w:val="en-US"/>
        </w:rPr>
        <w:t xml:space="preserve">(2023). Growing </w:t>
      </w:r>
      <w:proofErr w:type="spellStart"/>
      <w:r w:rsidRPr="00F2094D">
        <w:rPr>
          <w:rFonts w:ascii="Times New Roman" w:hAnsi="Times New Roman" w:cs="Times New Roman"/>
          <w:sz w:val="28"/>
          <w:szCs w:val="28"/>
          <w:lang w:val="en-US"/>
        </w:rPr>
        <w:t>Nato’s</w:t>
      </w:r>
      <w:proofErr w:type="spellEnd"/>
      <w:r w:rsidRPr="00F2094D">
        <w:rPr>
          <w:rFonts w:ascii="Times New Roman" w:hAnsi="Times New Roman" w:cs="Times New Roman"/>
          <w:sz w:val="28"/>
          <w:szCs w:val="28"/>
          <w:lang w:val="en-US"/>
        </w:rPr>
        <w:t xml:space="preserve"> Black Sea presence.</w:t>
      </w:r>
      <w:proofErr w:type="gramEnd"/>
      <w:r w:rsidRPr="00F2094D">
        <w:rPr>
          <w:rFonts w:ascii="Times New Roman" w:hAnsi="Times New Roman" w:cs="Times New Roman"/>
          <w:sz w:val="28"/>
          <w:szCs w:val="28"/>
          <w:lang w:val="en-US"/>
        </w:rPr>
        <w:t xml:space="preserve"> </w:t>
      </w:r>
      <w:proofErr w:type="gramStart"/>
      <w:r w:rsidRPr="00F2094D">
        <w:rPr>
          <w:rFonts w:ascii="Times New Roman" w:hAnsi="Times New Roman" w:cs="Times New Roman"/>
          <w:sz w:val="28"/>
          <w:szCs w:val="28"/>
          <w:lang w:val="en-US"/>
        </w:rPr>
        <w:t>Naval Strategy.</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39</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Newitt</w:t>
      </w:r>
      <w:proofErr w:type="spellEnd"/>
      <w:r w:rsidRPr="00F2094D">
        <w:rPr>
          <w:rFonts w:ascii="Times New Roman" w:hAnsi="Times New Roman" w:cs="Times New Roman"/>
          <w:sz w:val="28"/>
          <w:szCs w:val="28"/>
          <w:lang w:val="en-US"/>
        </w:rPr>
        <w:t xml:space="preserve">, M. (2022). </w:t>
      </w:r>
      <w:proofErr w:type="gramStart"/>
      <w:r w:rsidRPr="00F2094D">
        <w:rPr>
          <w:rFonts w:ascii="Times New Roman" w:hAnsi="Times New Roman" w:cs="Times New Roman"/>
          <w:sz w:val="28"/>
          <w:szCs w:val="28"/>
          <w:lang w:val="en-US"/>
        </w:rPr>
        <w:t xml:space="preserve">The Russia-Ukraine Conflict, the Black Sea, and the </w:t>
      </w:r>
      <w:proofErr w:type="spellStart"/>
      <w:r w:rsidRPr="00F2094D">
        <w:rPr>
          <w:rFonts w:ascii="Times New Roman" w:hAnsi="Times New Roman" w:cs="Times New Roman"/>
          <w:sz w:val="28"/>
          <w:szCs w:val="28"/>
          <w:lang w:val="en-US"/>
        </w:rPr>
        <w:t>Montreux</w:t>
      </w:r>
      <w:proofErr w:type="spellEnd"/>
      <w:r w:rsidRPr="00F2094D">
        <w:rPr>
          <w:rFonts w:ascii="Times New Roman" w:hAnsi="Times New Roman" w:cs="Times New Roman"/>
          <w:sz w:val="28"/>
          <w:szCs w:val="28"/>
          <w:lang w:val="en-US"/>
        </w:rPr>
        <w:t xml:space="preserve"> Convention.</w:t>
      </w:r>
      <w:proofErr w:type="gramEnd"/>
      <w:r w:rsidRPr="00F2094D">
        <w:rPr>
          <w:rFonts w:ascii="Times New Roman" w:hAnsi="Times New Roman" w:cs="Times New Roman"/>
          <w:sz w:val="28"/>
          <w:szCs w:val="28"/>
          <w:lang w:val="en-US"/>
        </w:rPr>
        <w:t xml:space="preserve"> </w:t>
      </w:r>
      <w:proofErr w:type="gramStart"/>
      <w:r w:rsidRPr="00F2094D">
        <w:rPr>
          <w:rFonts w:ascii="Times New Roman" w:hAnsi="Times New Roman" w:cs="Times New Roman"/>
          <w:sz w:val="28"/>
          <w:szCs w:val="28"/>
          <w:lang w:val="en-US"/>
        </w:rPr>
        <w:t>Just Security.</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40</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Pifer</w:t>
      </w:r>
      <w:proofErr w:type="spellEnd"/>
      <w:r w:rsidRPr="00F2094D">
        <w:rPr>
          <w:rFonts w:ascii="Times New Roman" w:hAnsi="Times New Roman" w:cs="Times New Roman"/>
          <w:sz w:val="28"/>
          <w:szCs w:val="28"/>
          <w:lang w:val="en-US"/>
        </w:rPr>
        <w:t xml:space="preserve">, S. (2022). Crimea: Six Years after Illegal Annexation. </w:t>
      </w:r>
      <w:proofErr w:type="gramStart"/>
      <w:r w:rsidRPr="00F2094D">
        <w:rPr>
          <w:rFonts w:ascii="Times New Roman" w:hAnsi="Times New Roman" w:cs="Times New Roman"/>
          <w:sz w:val="28"/>
          <w:szCs w:val="28"/>
          <w:lang w:val="en-US"/>
        </w:rPr>
        <w:t>The Brookings Institution.</w:t>
      </w:r>
      <w:proofErr w:type="gramEnd"/>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41</w:t>
      </w:r>
      <w:proofErr w:type="gramStart"/>
      <w:r w:rsidRPr="00F2094D">
        <w:rPr>
          <w:rFonts w:ascii="Times New Roman" w:hAnsi="Times New Roman" w:cs="Times New Roman"/>
          <w:sz w:val="28"/>
          <w:szCs w:val="28"/>
          <w:lang w:val="en-US"/>
        </w:rPr>
        <w:t>.Popescu</w:t>
      </w:r>
      <w:proofErr w:type="gramEnd"/>
      <w:r w:rsidRPr="00F2094D">
        <w:rPr>
          <w:rFonts w:ascii="Times New Roman" w:hAnsi="Times New Roman" w:cs="Times New Roman"/>
          <w:sz w:val="28"/>
          <w:szCs w:val="28"/>
          <w:lang w:val="en-US"/>
        </w:rPr>
        <w:t xml:space="preserve">, A-R. </w:t>
      </w:r>
      <w:proofErr w:type="gramStart"/>
      <w:r w:rsidRPr="00F2094D">
        <w:rPr>
          <w:rFonts w:ascii="Times New Roman" w:hAnsi="Times New Roman" w:cs="Times New Roman"/>
          <w:sz w:val="28"/>
          <w:szCs w:val="28"/>
          <w:lang w:val="en-US"/>
        </w:rPr>
        <w:t xml:space="preserve">(2022). Romania to Increase </w:t>
      </w:r>
      <w:proofErr w:type="spellStart"/>
      <w:r w:rsidRPr="00F2094D">
        <w:rPr>
          <w:rFonts w:ascii="Times New Roman" w:hAnsi="Times New Roman" w:cs="Times New Roman"/>
          <w:sz w:val="28"/>
          <w:szCs w:val="28"/>
          <w:lang w:val="en-US"/>
        </w:rPr>
        <w:t>Defence</w:t>
      </w:r>
      <w:proofErr w:type="spellEnd"/>
      <w:r w:rsidRPr="00F2094D">
        <w:rPr>
          <w:rFonts w:ascii="Times New Roman" w:hAnsi="Times New Roman" w:cs="Times New Roman"/>
          <w:sz w:val="28"/>
          <w:szCs w:val="28"/>
          <w:lang w:val="en-US"/>
        </w:rPr>
        <w:t xml:space="preserve"> Spending to 2.5% of GDP.</w:t>
      </w:r>
      <w:proofErr w:type="gramEnd"/>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Janes</w:t>
      </w:r>
      <w:proofErr w:type="spellEnd"/>
      <w:r w:rsidRPr="00F2094D">
        <w:rPr>
          <w:rFonts w:ascii="Times New Roman" w:hAnsi="Times New Roman" w:cs="Times New Roman"/>
          <w:sz w:val="28"/>
          <w:szCs w:val="28"/>
          <w:lang w:val="en-US"/>
        </w:rPr>
        <w:t>.</w:t>
      </w:r>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42</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Portela</w:t>
      </w:r>
      <w:proofErr w:type="spellEnd"/>
      <w:r w:rsidRPr="00F2094D">
        <w:rPr>
          <w:rFonts w:ascii="Times New Roman" w:hAnsi="Times New Roman" w:cs="Times New Roman"/>
          <w:sz w:val="28"/>
          <w:szCs w:val="28"/>
          <w:lang w:val="en-US"/>
        </w:rPr>
        <w:t xml:space="preserve">, C. (2023). </w:t>
      </w:r>
      <w:proofErr w:type="gramStart"/>
      <w:r w:rsidRPr="00F2094D">
        <w:rPr>
          <w:rFonts w:ascii="Times New Roman" w:hAnsi="Times New Roman" w:cs="Times New Roman"/>
          <w:sz w:val="28"/>
          <w:szCs w:val="28"/>
          <w:lang w:val="en-US"/>
        </w:rPr>
        <w:t>The EU and the Transformed Nuclear Context since the War in Ukraine.</w:t>
      </w:r>
      <w:proofErr w:type="gramEnd"/>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Istituto</w:t>
      </w:r>
      <w:proofErr w:type="spellEnd"/>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Affari</w:t>
      </w:r>
      <w:proofErr w:type="spellEnd"/>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Internazionali</w:t>
      </w:r>
      <w:proofErr w:type="spellEnd"/>
      <w:r w:rsidRPr="00F2094D">
        <w:rPr>
          <w:rFonts w:ascii="Times New Roman" w:hAnsi="Times New Roman" w:cs="Times New Roman"/>
          <w:sz w:val="28"/>
          <w:szCs w:val="28"/>
          <w:lang w:val="en-US"/>
        </w:rPr>
        <w:t xml:space="preserve"> (IAI).</w:t>
      </w:r>
    </w:p>
    <w:p w:rsidR="00F2094D" w:rsidRDefault="00F2094D" w:rsidP="00624A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43</w:t>
      </w:r>
      <w:proofErr w:type="gramStart"/>
      <w:r w:rsidRPr="00F2094D">
        <w:rPr>
          <w:rFonts w:ascii="Times New Roman" w:hAnsi="Times New Roman" w:cs="Times New Roman"/>
          <w:sz w:val="28"/>
          <w:szCs w:val="28"/>
          <w:lang w:val="en-US"/>
        </w:rPr>
        <w:t>.Roth</w:t>
      </w:r>
      <w:proofErr w:type="gramEnd"/>
      <w:r w:rsidRPr="00F2094D">
        <w:rPr>
          <w:rFonts w:ascii="Times New Roman" w:hAnsi="Times New Roman" w:cs="Times New Roman"/>
          <w:sz w:val="28"/>
          <w:szCs w:val="28"/>
          <w:lang w:val="en-US"/>
        </w:rPr>
        <w:t xml:space="preserve">, A. (2018). Putin Opens 12-mil Bridge </w:t>
      </w:r>
      <w:proofErr w:type="gramStart"/>
      <w:r w:rsidRPr="00F2094D">
        <w:rPr>
          <w:rFonts w:ascii="Times New Roman" w:hAnsi="Times New Roman" w:cs="Times New Roman"/>
          <w:sz w:val="28"/>
          <w:szCs w:val="28"/>
          <w:lang w:val="en-US"/>
        </w:rPr>
        <w:t>Between</w:t>
      </w:r>
      <w:proofErr w:type="gramEnd"/>
      <w:r w:rsidRPr="00F2094D">
        <w:rPr>
          <w:rFonts w:ascii="Times New Roman" w:hAnsi="Times New Roman" w:cs="Times New Roman"/>
          <w:sz w:val="28"/>
          <w:szCs w:val="28"/>
          <w:lang w:val="en-US"/>
        </w:rPr>
        <w:t xml:space="preserve"> Crimea and Russian Mainland. </w:t>
      </w:r>
      <w:proofErr w:type="gramStart"/>
      <w:r w:rsidRPr="00F2094D">
        <w:rPr>
          <w:rFonts w:ascii="Times New Roman" w:hAnsi="Times New Roman" w:cs="Times New Roman"/>
          <w:sz w:val="28"/>
          <w:szCs w:val="28"/>
          <w:lang w:val="en-US"/>
        </w:rPr>
        <w:t>The Guardian.</w:t>
      </w:r>
      <w:proofErr w:type="gramEnd"/>
    </w:p>
    <w:p w:rsidR="00F2094D" w:rsidRDefault="00F2094D" w:rsidP="00EE309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44</w:t>
      </w:r>
      <w:r w:rsidRPr="00F2094D">
        <w:rPr>
          <w:rFonts w:ascii="Times New Roman" w:hAnsi="Times New Roman" w:cs="Times New Roman"/>
          <w:sz w:val="28"/>
          <w:szCs w:val="28"/>
          <w:lang w:val="en-US"/>
        </w:rPr>
        <w:t xml:space="preserve">. Shapiro, D. (2023). Year two of the invasion: Where do former Soviet countries stand? </w:t>
      </w:r>
      <w:proofErr w:type="gramStart"/>
      <w:r w:rsidRPr="00F2094D">
        <w:rPr>
          <w:rFonts w:ascii="Times New Roman" w:hAnsi="Times New Roman" w:cs="Times New Roman"/>
          <w:sz w:val="28"/>
          <w:szCs w:val="28"/>
          <w:lang w:val="en-US"/>
        </w:rPr>
        <w:t>European Leadership Network.</w:t>
      </w:r>
      <w:proofErr w:type="gramEnd"/>
    </w:p>
    <w:p w:rsidR="00EE3099" w:rsidRDefault="00F2094D" w:rsidP="00EE309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45</w:t>
      </w:r>
      <w:r w:rsidR="00315000">
        <w:rPr>
          <w:rFonts w:ascii="Times New Roman" w:hAnsi="Times New Roman" w:cs="Times New Roman"/>
          <w:sz w:val="28"/>
          <w:szCs w:val="28"/>
          <w:lang w:val="uk-UA"/>
        </w:rPr>
        <w:t xml:space="preserve">. </w:t>
      </w:r>
      <w:proofErr w:type="spellStart"/>
      <w:r w:rsidR="00315000">
        <w:rPr>
          <w:rFonts w:ascii="Times New Roman" w:hAnsi="Times New Roman" w:cs="Times New Roman"/>
          <w:sz w:val="28"/>
          <w:szCs w:val="28"/>
          <w:lang w:val="uk-UA"/>
        </w:rPr>
        <w:t>Snyder</w:t>
      </w:r>
      <w:proofErr w:type="spellEnd"/>
      <w:r w:rsidR="00315000">
        <w:rPr>
          <w:rFonts w:ascii="Times New Roman" w:hAnsi="Times New Roman" w:cs="Times New Roman"/>
          <w:sz w:val="28"/>
          <w:szCs w:val="28"/>
          <w:lang w:val="uk-UA"/>
        </w:rPr>
        <w:t xml:space="preserve">, </w:t>
      </w:r>
      <w:r w:rsidR="00315000">
        <w:rPr>
          <w:rFonts w:ascii="Times New Roman" w:hAnsi="Times New Roman" w:cs="Times New Roman"/>
          <w:sz w:val="28"/>
          <w:szCs w:val="28"/>
          <w:lang w:val="en-US"/>
        </w:rPr>
        <w:t xml:space="preserve">T. </w:t>
      </w:r>
      <w:r w:rsidR="00315000" w:rsidRPr="00315000">
        <w:rPr>
          <w:rFonts w:ascii="Times New Roman" w:hAnsi="Times New Roman" w:cs="Times New Roman"/>
          <w:sz w:val="28"/>
          <w:szCs w:val="28"/>
          <w:lang w:val="en-US"/>
        </w:rPr>
        <w:t>(2015)</w:t>
      </w:r>
      <w:r w:rsidR="00AF6F63">
        <w:rPr>
          <w:rFonts w:ascii="Times New Roman" w:hAnsi="Times New Roman" w:cs="Times New Roman"/>
          <w:sz w:val="28"/>
          <w:szCs w:val="28"/>
          <w:lang w:val="en-US"/>
        </w:rPr>
        <w:t>.</w:t>
      </w:r>
      <w:r w:rsidR="00EE3099" w:rsidRPr="00EE3099">
        <w:rPr>
          <w:rFonts w:ascii="Times New Roman" w:hAnsi="Times New Roman" w:cs="Times New Roman"/>
          <w:sz w:val="28"/>
          <w:szCs w:val="28"/>
          <w:lang w:val="uk-UA"/>
        </w:rPr>
        <w:t xml:space="preserve"> </w:t>
      </w:r>
      <w:proofErr w:type="spellStart"/>
      <w:r w:rsidR="00EE3099" w:rsidRPr="00315000">
        <w:rPr>
          <w:rFonts w:ascii="Times New Roman" w:hAnsi="Times New Roman" w:cs="Times New Roman"/>
          <w:i/>
          <w:sz w:val="28"/>
          <w:szCs w:val="28"/>
          <w:lang w:val="uk-UA"/>
        </w:rPr>
        <w:t>Integration</w:t>
      </w:r>
      <w:proofErr w:type="spellEnd"/>
      <w:r w:rsidR="00EE3099" w:rsidRPr="00315000">
        <w:rPr>
          <w:rFonts w:ascii="Times New Roman" w:hAnsi="Times New Roman" w:cs="Times New Roman"/>
          <w:i/>
          <w:sz w:val="28"/>
          <w:szCs w:val="28"/>
          <w:lang w:val="uk-UA"/>
        </w:rPr>
        <w:t xml:space="preserve"> </w:t>
      </w:r>
      <w:proofErr w:type="spellStart"/>
      <w:r w:rsidR="00EE3099" w:rsidRPr="00315000">
        <w:rPr>
          <w:rFonts w:ascii="Times New Roman" w:hAnsi="Times New Roman" w:cs="Times New Roman"/>
          <w:i/>
          <w:sz w:val="28"/>
          <w:szCs w:val="28"/>
          <w:lang w:val="uk-UA"/>
        </w:rPr>
        <w:t>and</w:t>
      </w:r>
      <w:proofErr w:type="spellEnd"/>
      <w:r w:rsidR="00EE3099" w:rsidRPr="00315000">
        <w:rPr>
          <w:rFonts w:ascii="Times New Roman" w:hAnsi="Times New Roman" w:cs="Times New Roman"/>
          <w:i/>
          <w:sz w:val="28"/>
          <w:szCs w:val="28"/>
          <w:lang w:val="uk-UA"/>
        </w:rPr>
        <w:t xml:space="preserve"> </w:t>
      </w:r>
      <w:proofErr w:type="spellStart"/>
      <w:r w:rsidR="00EE3099" w:rsidRPr="00315000">
        <w:rPr>
          <w:rFonts w:ascii="Times New Roman" w:hAnsi="Times New Roman" w:cs="Times New Roman"/>
          <w:i/>
          <w:sz w:val="28"/>
          <w:szCs w:val="28"/>
          <w:lang w:val="uk-UA"/>
        </w:rPr>
        <w:t>Disintegration</w:t>
      </w:r>
      <w:proofErr w:type="spellEnd"/>
      <w:r w:rsidR="00EE3099" w:rsidRPr="00315000">
        <w:rPr>
          <w:rFonts w:ascii="Times New Roman" w:hAnsi="Times New Roman" w:cs="Times New Roman"/>
          <w:i/>
          <w:sz w:val="28"/>
          <w:szCs w:val="28"/>
          <w:lang w:val="uk-UA"/>
        </w:rPr>
        <w:t xml:space="preserve">: </w:t>
      </w:r>
      <w:proofErr w:type="spellStart"/>
      <w:r w:rsidR="00EE3099" w:rsidRPr="00315000">
        <w:rPr>
          <w:rFonts w:ascii="Times New Roman" w:hAnsi="Times New Roman" w:cs="Times New Roman"/>
          <w:i/>
          <w:sz w:val="28"/>
          <w:szCs w:val="28"/>
          <w:lang w:val="uk-UA"/>
        </w:rPr>
        <w:t>Europe</w:t>
      </w:r>
      <w:proofErr w:type="spellEnd"/>
      <w:r w:rsidR="00EE3099" w:rsidRPr="00315000">
        <w:rPr>
          <w:rFonts w:ascii="Times New Roman" w:hAnsi="Times New Roman" w:cs="Times New Roman"/>
          <w:i/>
          <w:sz w:val="28"/>
          <w:szCs w:val="28"/>
          <w:lang w:val="uk-UA"/>
        </w:rPr>
        <w:t xml:space="preserve">, </w:t>
      </w:r>
      <w:proofErr w:type="spellStart"/>
      <w:r w:rsidR="00EE3099" w:rsidRPr="00315000">
        <w:rPr>
          <w:rFonts w:ascii="Times New Roman" w:hAnsi="Times New Roman" w:cs="Times New Roman"/>
          <w:i/>
          <w:sz w:val="28"/>
          <w:szCs w:val="28"/>
          <w:lang w:val="uk-UA"/>
        </w:rPr>
        <w:t>Ukraine</w:t>
      </w:r>
      <w:proofErr w:type="spellEnd"/>
      <w:r w:rsidR="00EE3099" w:rsidRPr="00315000">
        <w:rPr>
          <w:rFonts w:ascii="Times New Roman" w:hAnsi="Times New Roman" w:cs="Times New Roman"/>
          <w:i/>
          <w:sz w:val="28"/>
          <w:szCs w:val="28"/>
          <w:lang w:val="uk-UA"/>
        </w:rPr>
        <w:t xml:space="preserve">, </w:t>
      </w:r>
      <w:proofErr w:type="spellStart"/>
      <w:r w:rsidR="00EE3099" w:rsidRPr="00315000">
        <w:rPr>
          <w:rFonts w:ascii="Times New Roman" w:hAnsi="Times New Roman" w:cs="Times New Roman"/>
          <w:i/>
          <w:sz w:val="28"/>
          <w:szCs w:val="28"/>
          <w:lang w:val="uk-UA"/>
        </w:rPr>
        <w:t>and</w:t>
      </w:r>
      <w:proofErr w:type="spellEnd"/>
      <w:r w:rsidR="00EE3099" w:rsidRPr="00315000">
        <w:rPr>
          <w:rFonts w:ascii="Times New Roman" w:hAnsi="Times New Roman" w:cs="Times New Roman"/>
          <w:i/>
          <w:sz w:val="28"/>
          <w:szCs w:val="28"/>
          <w:lang w:val="uk-UA"/>
        </w:rPr>
        <w:t xml:space="preserve"> </w:t>
      </w:r>
      <w:proofErr w:type="spellStart"/>
      <w:r w:rsidR="00EE3099" w:rsidRPr="00315000">
        <w:rPr>
          <w:rFonts w:ascii="Times New Roman" w:hAnsi="Times New Roman" w:cs="Times New Roman"/>
          <w:i/>
          <w:sz w:val="28"/>
          <w:szCs w:val="28"/>
          <w:lang w:val="uk-UA"/>
        </w:rPr>
        <w:t>the</w:t>
      </w:r>
      <w:proofErr w:type="spellEnd"/>
      <w:r w:rsidR="00EE3099" w:rsidRPr="00315000">
        <w:rPr>
          <w:rFonts w:ascii="Times New Roman" w:hAnsi="Times New Roman" w:cs="Times New Roman"/>
          <w:i/>
          <w:sz w:val="28"/>
          <w:szCs w:val="28"/>
          <w:lang w:val="uk-UA"/>
        </w:rPr>
        <w:t xml:space="preserve"> </w:t>
      </w:r>
      <w:proofErr w:type="spellStart"/>
      <w:r w:rsidR="00EE3099" w:rsidRPr="00315000">
        <w:rPr>
          <w:rFonts w:ascii="Times New Roman" w:hAnsi="Times New Roman" w:cs="Times New Roman"/>
          <w:i/>
          <w:sz w:val="28"/>
          <w:szCs w:val="28"/>
          <w:lang w:val="uk-UA"/>
        </w:rPr>
        <w:t>World</w:t>
      </w:r>
      <w:proofErr w:type="spellEnd"/>
      <w:r w:rsidR="00315000">
        <w:rPr>
          <w:rFonts w:ascii="Times New Roman" w:hAnsi="Times New Roman" w:cs="Times New Roman"/>
          <w:sz w:val="28"/>
          <w:szCs w:val="28"/>
          <w:lang w:val="en-US"/>
        </w:rPr>
        <w:t xml:space="preserve">, </w:t>
      </w:r>
      <w:proofErr w:type="spellStart"/>
      <w:r w:rsidR="00315000">
        <w:rPr>
          <w:rFonts w:ascii="Times New Roman" w:hAnsi="Times New Roman" w:cs="Times New Roman"/>
          <w:sz w:val="28"/>
          <w:szCs w:val="28"/>
          <w:lang w:val="uk-UA"/>
        </w:rPr>
        <w:t>Vol</w:t>
      </w:r>
      <w:proofErr w:type="spellEnd"/>
      <w:r w:rsidR="00315000">
        <w:rPr>
          <w:rFonts w:ascii="Times New Roman" w:hAnsi="Times New Roman" w:cs="Times New Roman"/>
          <w:sz w:val="28"/>
          <w:szCs w:val="28"/>
          <w:lang w:val="uk-UA"/>
        </w:rPr>
        <w:t>. 74,</w:t>
      </w:r>
      <w:r w:rsidR="00315000">
        <w:rPr>
          <w:rFonts w:ascii="Times New Roman" w:hAnsi="Times New Roman" w:cs="Times New Roman"/>
          <w:sz w:val="28"/>
          <w:szCs w:val="28"/>
          <w:lang w:val="en-US"/>
        </w:rPr>
        <w:t xml:space="preserve"> </w:t>
      </w:r>
      <w:r w:rsidR="00315000">
        <w:rPr>
          <w:rFonts w:ascii="Times New Roman" w:hAnsi="Times New Roman" w:cs="Times New Roman"/>
          <w:sz w:val="28"/>
          <w:szCs w:val="28"/>
          <w:lang w:val="uk-UA"/>
        </w:rPr>
        <w:t>695-707</w:t>
      </w:r>
      <w:r w:rsidR="00EE3099" w:rsidRPr="00EE3099">
        <w:rPr>
          <w:rFonts w:ascii="Times New Roman" w:hAnsi="Times New Roman" w:cs="Times New Roman"/>
          <w:sz w:val="28"/>
          <w:szCs w:val="28"/>
          <w:lang w:val="uk-UA"/>
        </w:rPr>
        <w:t xml:space="preserve">. </w:t>
      </w:r>
      <w:proofErr w:type="spellStart"/>
      <w:r w:rsidR="00315000" w:rsidRPr="00315000">
        <w:rPr>
          <w:rFonts w:ascii="Times New Roman" w:hAnsi="Times New Roman" w:cs="Times New Roman"/>
          <w:sz w:val="28"/>
          <w:szCs w:val="28"/>
          <w:lang w:val="uk-UA"/>
        </w:rPr>
        <w:t>Slavic</w:t>
      </w:r>
      <w:proofErr w:type="spellEnd"/>
      <w:r w:rsidR="00315000" w:rsidRPr="00315000">
        <w:rPr>
          <w:rFonts w:ascii="Times New Roman" w:hAnsi="Times New Roman" w:cs="Times New Roman"/>
          <w:sz w:val="28"/>
          <w:szCs w:val="28"/>
          <w:lang w:val="uk-UA"/>
        </w:rPr>
        <w:t xml:space="preserve"> </w:t>
      </w:r>
      <w:proofErr w:type="spellStart"/>
      <w:r w:rsidR="00315000" w:rsidRPr="00315000">
        <w:rPr>
          <w:rFonts w:ascii="Times New Roman" w:hAnsi="Times New Roman" w:cs="Times New Roman"/>
          <w:sz w:val="28"/>
          <w:szCs w:val="28"/>
          <w:lang w:val="uk-UA"/>
        </w:rPr>
        <w:t>Review</w:t>
      </w:r>
      <w:proofErr w:type="spellEnd"/>
      <w:r w:rsidR="00315000">
        <w:rPr>
          <w:rFonts w:ascii="Times New Roman" w:hAnsi="Times New Roman" w:cs="Times New Roman"/>
          <w:sz w:val="28"/>
          <w:szCs w:val="28"/>
          <w:lang w:val="en-US"/>
        </w:rPr>
        <w:t>.</w:t>
      </w:r>
    </w:p>
    <w:p w:rsidR="00F2094D" w:rsidRDefault="00F2094D" w:rsidP="00EE309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46</w:t>
      </w:r>
      <w:r w:rsidRPr="00F2094D">
        <w:rPr>
          <w:rFonts w:ascii="Times New Roman" w:hAnsi="Times New Roman" w:cs="Times New Roman"/>
          <w:sz w:val="28"/>
          <w:szCs w:val="28"/>
          <w:lang w:val="en-US"/>
        </w:rPr>
        <w:t>. Sutton, H. (2022). Russian Navy’s 5 Significant Losses in the Ukraine War So Far. Naval News.</w:t>
      </w:r>
    </w:p>
    <w:p w:rsidR="00F2094D" w:rsidRDefault="00F2094D" w:rsidP="00EE309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47</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Torbin</w:t>
      </w:r>
      <w:proofErr w:type="spellEnd"/>
      <w:r w:rsidRPr="00F2094D">
        <w:rPr>
          <w:rFonts w:ascii="Times New Roman" w:hAnsi="Times New Roman" w:cs="Times New Roman"/>
          <w:sz w:val="28"/>
          <w:szCs w:val="28"/>
          <w:lang w:val="en-US"/>
        </w:rPr>
        <w:t xml:space="preserve">, J. (2022). </w:t>
      </w:r>
      <w:proofErr w:type="gramStart"/>
      <w:r w:rsidRPr="00F2094D">
        <w:rPr>
          <w:rFonts w:ascii="Times New Roman" w:hAnsi="Times New Roman" w:cs="Times New Roman"/>
          <w:sz w:val="28"/>
          <w:szCs w:val="28"/>
          <w:lang w:val="en-US"/>
        </w:rPr>
        <w:t>Impact of Ukrainian Port Blockade on Food Supply to Developing Countries.</w:t>
      </w:r>
      <w:proofErr w:type="gramEnd"/>
      <w:r w:rsidRPr="00F2094D">
        <w:rPr>
          <w:rFonts w:ascii="Times New Roman" w:hAnsi="Times New Roman" w:cs="Times New Roman"/>
          <w:sz w:val="28"/>
          <w:szCs w:val="28"/>
          <w:lang w:val="en-US"/>
        </w:rPr>
        <w:t xml:space="preserve"> </w:t>
      </w:r>
      <w:proofErr w:type="gramStart"/>
      <w:r w:rsidRPr="00F2094D">
        <w:rPr>
          <w:rFonts w:ascii="Times New Roman" w:hAnsi="Times New Roman" w:cs="Times New Roman"/>
          <w:sz w:val="28"/>
          <w:szCs w:val="28"/>
          <w:lang w:val="en-US"/>
        </w:rPr>
        <w:t>House of Lords (UK Parliament).</w:t>
      </w:r>
      <w:proofErr w:type="gramEnd"/>
    </w:p>
    <w:p w:rsidR="00F2094D" w:rsidRDefault="00F2094D" w:rsidP="00EE3099">
      <w:pPr>
        <w:spacing w:line="360" w:lineRule="auto"/>
        <w:jc w:val="both"/>
        <w:rPr>
          <w:rFonts w:ascii="Times New Roman" w:hAnsi="Times New Roman" w:cs="Times New Roman"/>
          <w:sz w:val="28"/>
          <w:szCs w:val="28"/>
          <w:lang w:val="en-US"/>
        </w:rPr>
      </w:pPr>
      <w:r w:rsidRPr="0008707C">
        <w:rPr>
          <w:rFonts w:ascii="Times New Roman" w:hAnsi="Times New Roman" w:cs="Times New Roman"/>
          <w:sz w:val="28"/>
          <w:szCs w:val="28"/>
          <w:lang w:val="en-US"/>
        </w:rPr>
        <w:t xml:space="preserve">48. </w:t>
      </w:r>
      <w:proofErr w:type="spellStart"/>
      <w:r w:rsidRPr="0008707C">
        <w:rPr>
          <w:rFonts w:ascii="Times New Roman" w:hAnsi="Times New Roman" w:cs="Times New Roman"/>
          <w:sz w:val="28"/>
          <w:szCs w:val="28"/>
          <w:lang w:val="en-US"/>
        </w:rPr>
        <w:t>Wasielewski</w:t>
      </w:r>
      <w:proofErr w:type="spellEnd"/>
      <w:r w:rsidRPr="0008707C">
        <w:rPr>
          <w:rFonts w:ascii="Times New Roman" w:hAnsi="Times New Roman" w:cs="Times New Roman"/>
          <w:sz w:val="28"/>
          <w:szCs w:val="28"/>
          <w:lang w:val="en-US"/>
        </w:rPr>
        <w:t xml:space="preserve">, P., Jones, S., Bermudez, J. (2022). </w:t>
      </w:r>
      <w:proofErr w:type="gramStart"/>
      <w:r w:rsidRPr="00F2094D">
        <w:rPr>
          <w:rFonts w:ascii="Times New Roman" w:hAnsi="Times New Roman" w:cs="Times New Roman"/>
          <w:sz w:val="28"/>
          <w:szCs w:val="28"/>
          <w:lang w:val="en-US"/>
        </w:rPr>
        <w:t>Russia’s Gamble in Ukraine.</w:t>
      </w:r>
      <w:proofErr w:type="gramEnd"/>
      <w:r w:rsidRPr="00F2094D">
        <w:rPr>
          <w:rFonts w:ascii="Times New Roman" w:hAnsi="Times New Roman" w:cs="Times New Roman"/>
          <w:sz w:val="28"/>
          <w:szCs w:val="28"/>
          <w:lang w:val="en-US"/>
        </w:rPr>
        <w:t xml:space="preserve"> </w:t>
      </w:r>
      <w:proofErr w:type="gramStart"/>
      <w:r w:rsidRPr="00F2094D">
        <w:rPr>
          <w:rFonts w:ascii="Times New Roman" w:hAnsi="Times New Roman" w:cs="Times New Roman"/>
          <w:sz w:val="28"/>
          <w:szCs w:val="28"/>
          <w:lang w:val="en-US"/>
        </w:rPr>
        <w:t>Center for Strategic and International Studies (CSIS).</w:t>
      </w:r>
      <w:proofErr w:type="gramEnd"/>
    </w:p>
    <w:p w:rsidR="00F2094D" w:rsidRDefault="00F2094D" w:rsidP="00EE309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49</w:t>
      </w:r>
      <w:r w:rsidRPr="00F2094D">
        <w:rPr>
          <w:rFonts w:ascii="Times New Roman" w:hAnsi="Times New Roman" w:cs="Times New Roman"/>
          <w:sz w:val="28"/>
          <w:szCs w:val="28"/>
          <w:lang w:val="en-US"/>
        </w:rPr>
        <w:t xml:space="preserve">. </w:t>
      </w:r>
      <w:proofErr w:type="spellStart"/>
      <w:r w:rsidRPr="00F2094D">
        <w:rPr>
          <w:rFonts w:ascii="Times New Roman" w:hAnsi="Times New Roman" w:cs="Times New Roman"/>
          <w:sz w:val="28"/>
          <w:szCs w:val="28"/>
          <w:lang w:val="en-US"/>
        </w:rPr>
        <w:t>Winterbotham</w:t>
      </w:r>
      <w:proofErr w:type="spellEnd"/>
      <w:r w:rsidRPr="00F2094D">
        <w:rPr>
          <w:rFonts w:ascii="Times New Roman" w:hAnsi="Times New Roman" w:cs="Times New Roman"/>
          <w:sz w:val="28"/>
          <w:szCs w:val="28"/>
          <w:lang w:val="en-US"/>
        </w:rPr>
        <w:t xml:space="preserve">, E. (2023). </w:t>
      </w:r>
      <w:proofErr w:type="gramStart"/>
      <w:r w:rsidRPr="00F2094D">
        <w:rPr>
          <w:rFonts w:ascii="Times New Roman" w:hAnsi="Times New Roman" w:cs="Times New Roman"/>
          <w:sz w:val="28"/>
          <w:szCs w:val="28"/>
          <w:lang w:val="en-US"/>
        </w:rPr>
        <w:t>The Impact of Gendered Narratives in the Conflict in Ukraine.</w:t>
      </w:r>
      <w:proofErr w:type="gramEnd"/>
      <w:r w:rsidRPr="00F2094D">
        <w:rPr>
          <w:rFonts w:ascii="Times New Roman" w:hAnsi="Times New Roman" w:cs="Times New Roman"/>
          <w:sz w:val="28"/>
          <w:szCs w:val="28"/>
          <w:lang w:val="en-US"/>
        </w:rPr>
        <w:t xml:space="preserve"> </w:t>
      </w:r>
      <w:proofErr w:type="gramStart"/>
      <w:r w:rsidRPr="00F2094D">
        <w:rPr>
          <w:rFonts w:ascii="Times New Roman" w:hAnsi="Times New Roman" w:cs="Times New Roman"/>
          <w:sz w:val="28"/>
          <w:szCs w:val="28"/>
          <w:lang w:val="en-US"/>
        </w:rPr>
        <w:t>Global Center on Cooperative Security.</w:t>
      </w:r>
      <w:proofErr w:type="gramEnd"/>
      <w:r w:rsidRPr="00F2094D">
        <w:rPr>
          <w:rFonts w:ascii="Times New Roman" w:hAnsi="Times New Roman" w:cs="Times New Roman"/>
          <w:sz w:val="28"/>
          <w:szCs w:val="28"/>
          <w:lang w:val="en-US"/>
        </w:rPr>
        <w:t xml:space="preserve">  </w:t>
      </w:r>
    </w:p>
    <w:p w:rsidR="00EE3099" w:rsidRPr="00DE009C" w:rsidRDefault="00F2094D" w:rsidP="00EE309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50</w:t>
      </w:r>
      <w:r w:rsidR="00805D88">
        <w:rPr>
          <w:rFonts w:ascii="Times New Roman" w:hAnsi="Times New Roman" w:cs="Times New Roman"/>
          <w:sz w:val="28"/>
          <w:szCs w:val="28"/>
          <w:lang w:val="uk-UA"/>
        </w:rPr>
        <w:t>.</w:t>
      </w:r>
      <w:r w:rsidR="00DE009C">
        <w:rPr>
          <w:rFonts w:ascii="Times New Roman" w:hAnsi="Times New Roman" w:cs="Times New Roman"/>
          <w:sz w:val="28"/>
          <w:szCs w:val="28"/>
          <w:lang w:val="en-US"/>
        </w:rPr>
        <w:t xml:space="preserve"> </w:t>
      </w:r>
      <w:proofErr w:type="spellStart"/>
      <w:r w:rsidR="00EE3099" w:rsidRPr="00EE3099">
        <w:rPr>
          <w:rFonts w:ascii="Times New Roman" w:hAnsi="Times New Roman" w:cs="Times New Roman"/>
          <w:sz w:val="28"/>
          <w:szCs w:val="28"/>
          <w:lang w:val="uk-UA"/>
        </w:rPr>
        <w:t>Zandee</w:t>
      </w:r>
      <w:proofErr w:type="spellEnd"/>
      <w:r w:rsidR="00EE3099" w:rsidRPr="00EE3099">
        <w:rPr>
          <w:rFonts w:ascii="Times New Roman" w:hAnsi="Times New Roman" w:cs="Times New Roman"/>
          <w:sz w:val="28"/>
          <w:szCs w:val="28"/>
          <w:lang w:val="uk-UA"/>
        </w:rPr>
        <w:t>,</w:t>
      </w:r>
      <w:r w:rsidR="00DE009C">
        <w:rPr>
          <w:rFonts w:ascii="Times New Roman" w:hAnsi="Times New Roman" w:cs="Times New Roman"/>
          <w:sz w:val="28"/>
          <w:szCs w:val="28"/>
          <w:lang w:val="en-US"/>
        </w:rPr>
        <w:t xml:space="preserve"> D., </w:t>
      </w:r>
      <w:proofErr w:type="spellStart"/>
      <w:r w:rsidR="00EE3099" w:rsidRPr="00EE3099">
        <w:rPr>
          <w:rFonts w:ascii="Times New Roman" w:hAnsi="Times New Roman" w:cs="Times New Roman"/>
          <w:sz w:val="28"/>
          <w:szCs w:val="28"/>
          <w:lang w:val="uk-UA"/>
        </w:rPr>
        <w:t>Stoetman</w:t>
      </w:r>
      <w:proofErr w:type="spellEnd"/>
      <w:r w:rsidR="00DE009C">
        <w:rPr>
          <w:rFonts w:ascii="Times New Roman" w:hAnsi="Times New Roman" w:cs="Times New Roman"/>
          <w:sz w:val="28"/>
          <w:szCs w:val="28"/>
          <w:lang w:val="en-US"/>
        </w:rPr>
        <w:t>, A</w:t>
      </w:r>
      <w:r w:rsidR="00EE3099" w:rsidRPr="00EE3099">
        <w:rPr>
          <w:rFonts w:ascii="Times New Roman" w:hAnsi="Times New Roman" w:cs="Times New Roman"/>
          <w:sz w:val="28"/>
          <w:szCs w:val="28"/>
          <w:lang w:val="uk-UA"/>
        </w:rPr>
        <w:t xml:space="preserve">. </w:t>
      </w:r>
      <w:r w:rsidR="00DE009C" w:rsidRPr="00DE009C">
        <w:rPr>
          <w:rFonts w:ascii="Times New Roman" w:hAnsi="Times New Roman" w:cs="Times New Roman"/>
          <w:sz w:val="28"/>
          <w:szCs w:val="28"/>
          <w:lang w:val="uk-UA"/>
        </w:rPr>
        <w:t>(2023)</w:t>
      </w:r>
      <w:r w:rsidR="00DE009C">
        <w:rPr>
          <w:rFonts w:ascii="Times New Roman" w:hAnsi="Times New Roman" w:cs="Times New Roman"/>
          <w:sz w:val="28"/>
          <w:szCs w:val="28"/>
          <w:lang w:val="en-US"/>
        </w:rPr>
        <w:t xml:space="preserve">. </w:t>
      </w:r>
      <w:proofErr w:type="spellStart"/>
      <w:r w:rsidR="00EE3099" w:rsidRPr="00EE3099">
        <w:rPr>
          <w:rFonts w:ascii="Times New Roman" w:hAnsi="Times New Roman" w:cs="Times New Roman"/>
          <w:sz w:val="28"/>
          <w:szCs w:val="28"/>
          <w:lang w:val="uk-UA"/>
        </w:rPr>
        <w:t>The</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war</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in</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Ukraine</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Adapting</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the</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EU’s</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security</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and</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defence</w:t>
      </w:r>
      <w:proofErr w:type="spellEnd"/>
      <w:r w:rsidR="00EE3099" w:rsidRPr="00EE3099">
        <w:rPr>
          <w:rFonts w:ascii="Times New Roman" w:hAnsi="Times New Roman" w:cs="Times New Roman"/>
          <w:sz w:val="28"/>
          <w:szCs w:val="28"/>
          <w:lang w:val="uk-UA"/>
        </w:rPr>
        <w:t xml:space="preserve"> </w:t>
      </w:r>
      <w:proofErr w:type="spellStart"/>
      <w:r w:rsidR="00EE3099" w:rsidRPr="00EE3099">
        <w:rPr>
          <w:rFonts w:ascii="Times New Roman" w:hAnsi="Times New Roman" w:cs="Times New Roman"/>
          <w:sz w:val="28"/>
          <w:szCs w:val="28"/>
          <w:lang w:val="uk-UA"/>
        </w:rPr>
        <w:t>policy</w:t>
      </w:r>
      <w:proofErr w:type="spellEnd"/>
      <w:r w:rsidR="00DE009C">
        <w:rPr>
          <w:rFonts w:ascii="Times New Roman" w:hAnsi="Times New Roman" w:cs="Times New Roman"/>
          <w:sz w:val="28"/>
          <w:szCs w:val="28"/>
          <w:lang w:val="en-US"/>
        </w:rPr>
        <w:t xml:space="preserve">. </w:t>
      </w:r>
      <w:proofErr w:type="spellStart"/>
      <w:r w:rsidR="00DE009C">
        <w:rPr>
          <w:rFonts w:ascii="Times New Roman" w:hAnsi="Times New Roman" w:cs="Times New Roman"/>
          <w:sz w:val="28"/>
          <w:szCs w:val="28"/>
          <w:lang w:val="uk-UA"/>
        </w:rPr>
        <w:t>Clingendael</w:t>
      </w:r>
      <w:proofErr w:type="spellEnd"/>
      <w:r w:rsidR="00DE009C">
        <w:rPr>
          <w:rFonts w:ascii="Times New Roman" w:hAnsi="Times New Roman" w:cs="Times New Roman"/>
          <w:sz w:val="28"/>
          <w:szCs w:val="28"/>
          <w:lang w:val="uk-UA"/>
        </w:rPr>
        <w:t xml:space="preserve"> </w:t>
      </w:r>
      <w:proofErr w:type="spellStart"/>
      <w:r w:rsidR="00DE009C">
        <w:rPr>
          <w:rFonts w:ascii="Times New Roman" w:hAnsi="Times New Roman" w:cs="Times New Roman"/>
          <w:sz w:val="28"/>
          <w:szCs w:val="28"/>
          <w:lang w:val="uk-UA"/>
        </w:rPr>
        <w:t>Institute</w:t>
      </w:r>
      <w:proofErr w:type="spellEnd"/>
      <w:r w:rsidR="00DE009C">
        <w:rPr>
          <w:rFonts w:ascii="Times New Roman" w:hAnsi="Times New Roman" w:cs="Times New Roman"/>
          <w:sz w:val="28"/>
          <w:szCs w:val="28"/>
          <w:lang w:val="en-US"/>
        </w:rPr>
        <w:t>.</w:t>
      </w:r>
    </w:p>
    <w:p w:rsidR="00C546D0" w:rsidRPr="00C27C77" w:rsidRDefault="00C546D0" w:rsidP="00EE3099">
      <w:pPr>
        <w:spacing w:line="360" w:lineRule="auto"/>
        <w:jc w:val="both"/>
        <w:rPr>
          <w:rFonts w:ascii="Times New Roman" w:hAnsi="Times New Roman" w:cs="Times New Roman"/>
          <w:sz w:val="28"/>
          <w:szCs w:val="28"/>
          <w:lang w:val="en-US"/>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r w:rsidRPr="002304E4">
        <w:rPr>
          <w:rFonts w:ascii="Times New Roman" w:hAnsi="Times New Roman" w:cs="Times New Roman"/>
          <w:noProof/>
          <w:sz w:val="28"/>
          <w:szCs w:val="28"/>
        </w:rPr>
        <w:lastRenderedPageBreak/>
        <w:drawing>
          <wp:inline distT="0" distB="0" distL="0" distR="0" wp14:anchorId="3C16E27B" wp14:editId="54FB6C1D">
            <wp:extent cx="5759450" cy="4085610"/>
            <wp:effectExtent l="0" t="0" r="0" b="0"/>
            <wp:docPr id="1" name="Рисунок 1" descr="The war in Ukraine is threatening to wash across the Black S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war in Ukraine is threatening to wash across the Black Se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9450" cy="4085610"/>
                    </a:xfrm>
                    <a:prstGeom prst="rect">
                      <a:avLst/>
                    </a:prstGeom>
                    <a:noFill/>
                    <a:ln>
                      <a:noFill/>
                    </a:ln>
                  </pic:spPr>
                </pic:pic>
              </a:graphicData>
            </a:graphic>
          </wp:inline>
        </w:drawing>
      </w:r>
    </w:p>
    <w:p w:rsidR="002304E4" w:rsidRDefault="002304E4" w:rsidP="00B44F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1. Мапа бойових дій у Чорноморському регіоні станом на 4 жовтня 2023 року. </w:t>
      </w: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bookmarkStart w:id="1" w:name="_GoBack"/>
      <w:bookmarkEnd w:id="1"/>
      <w:r w:rsidRPr="002304E4">
        <w:rPr>
          <w:rFonts w:ascii="Times New Roman" w:hAnsi="Times New Roman" w:cs="Times New Roman"/>
          <w:noProof/>
          <w:sz w:val="28"/>
          <w:szCs w:val="28"/>
        </w:rPr>
        <w:lastRenderedPageBreak/>
        <w:drawing>
          <wp:inline distT="0" distB="0" distL="0" distR="0" wp14:anchorId="067ED27E" wp14:editId="4A5DCFBD">
            <wp:extent cx="5759450" cy="7454575"/>
            <wp:effectExtent l="0" t="0" r="0" b="0"/>
            <wp:docPr id="2" name="Рисунок 2" descr="George Barros on X: &quot;Ukrainian officials issued a notice to mariners that  Ukraine may strike vessels near Russia's Black Sea ports – a measured  response to continued Russian strikes against Odes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orge Barros on X: &quot;Ukrainian officials issued a notice to mariners that  Ukraine may strike vessels near Russia's Black Sea ports – a measured  response to continued Russian strikes against Odesa –"/>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59450" cy="7454575"/>
                    </a:xfrm>
                    <a:prstGeom prst="rect">
                      <a:avLst/>
                    </a:prstGeom>
                    <a:noFill/>
                    <a:ln>
                      <a:noFill/>
                    </a:ln>
                  </pic:spPr>
                </pic:pic>
              </a:graphicData>
            </a:graphic>
          </wp:inline>
        </w:drawing>
      </w:r>
    </w:p>
    <w:p w:rsidR="002304E4" w:rsidRDefault="002304E4" w:rsidP="00B44F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2. Російські порти, що атакувались або знаходяться у ризику атаки українських морських </w:t>
      </w:r>
      <w:proofErr w:type="spellStart"/>
      <w:r>
        <w:rPr>
          <w:rFonts w:ascii="Times New Roman" w:hAnsi="Times New Roman" w:cs="Times New Roman"/>
          <w:sz w:val="28"/>
          <w:szCs w:val="28"/>
          <w:lang w:val="uk-UA"/>
        </w:rPr>
        <w:t>дронів</w:t>
      </w:r>
      <w:proofErr w:type="spellEnd"/>
      <w:r>
        <w:rPr>
          <w:rFonts w:ascii="Times New Roman" w:hAnsi="Times New Roman" w:cs="Times New Roman"/>
          <w:sz w:val="28"/>
          <w:szCs w:val="28"/>
          <w:lang w:val="uk-UA"/>
        </w:rPr>
        <w:t xml:space="preserve">. </w:t>
      </w: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p>
    <w:p w:rsidR="002304E4" w:rsidRDefault="002304E4" w:rsidP="00B44F9F">
      <w:pPr>
        <w:spacing w:line="360" w:lineRule="auto"/>
        <w:jc w:val="both"/>
        <w:rPr>
          <w:rFonts w:ascii="Times New Roman" w:hAnsi="Times New Roman" w:cs="Times New Roman"/>
          <w:sz w:val="28"/>
          <w:szCs w:val="28"/>
          <w:lang w:val="uk-UA"/>
        </w:rPr>
      </w:pPr>
      <w:r w:rsidRPr="002304E4">
        <w:rPr>
          <w:rFonts w:ascii="Times New Roman" w:hAnsi="Times New Roman" w:cs="Times New Roman"/>
          <w:noProof/>
          <w:sz w:val="28"/>
          <w:szCs w:val="28"/>
        </w:rPr>
        <w:lastRenderedPageBreak/>
        <w:drawing>
          <wp:inline distT="0" distB="0" distL="0" distR="0" wp14:anchorId="0D26E747" wp14:editId="28833A41">
            <wp:extent cx="5759450" cy="5968230"/>
            <wp:effectExtent l="0" t="0" r="0" b="0"/>
            <wp:docPr id="3" name="Рисунок 3" descr="Black Sea grain: Di collapse of di Russia-Ukraine Black sea deal fit cause  food crisis? - BBC News Pid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lack Sea grain: Di collapse of di Russia-Ukraine Black sea deal fit cause  food crisis? - BBC News Pidgi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9450" cy="5968230"/>
                    </a:xfrm>
                    <a:prstGeom prst="rect">
                      <a:avLst/>
                    </a:prstGeom>
                    <a:noFill/>
                    <a:ln>
                      <a:noFill/>
                    </a:ln>
                  </pic:spPr>
                </pic:pic>
              </a:graphicData>
            </a:graphic>
          </wp:inline>
        </w:drawing>
      </w:r>
    </w:p>
    <w:p w:rsidR="002304E4" w:rsidRPr="00B44F9F" w:rsidRDefault="000C10B2" w:rsidP="00B44F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3. Зерновий шлях для Чорноморського судноплавства. </w:t>
      </w:r>
    </w:p>
    <w:sectPr w:rsidR="002304E4" w:rsidRPr="00B44F9F" w:rsidSect="009C33E2">
      <w:headerReference w:type="default" r:id="rId12"/>
      <w:pgSz w:w="11906" w:h="16838" w:code="9"/>
      <w:pgMar w:top="1134" w:right="851" w:bottom="1134" w:left="1985"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75D5" w:rsidRDefault="002675D5" w:rsidP="009C33E2">
      <w:pPr>
        <w:spacing w:after="0"/>
      </w:pPr>
      <w:r>
        <w:separator/>
      </w:r>
    </w:p>
  </w:endnote>
  <w:endnote w:type="continuationSeparator" w:id="0">
    <w:p w:rsidR="002675D5" w:rsidRDefault="002675D5" w:rsidP="009C33E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75D5" w:rsidRDefault="002675D5" w:rsidP="009C33E2">
      <w:pPr>
        <w:spacing w:after="0"/>
      </w:pPr>
      <w:r>
        <w:separator/>
      </w:r>
    </w:p>
  </w:footnote>
  <w:footnote w:type="continuationSeparator" w:id="0">
    <w:p w:rsidR="002675D5" w:rsidRDefault="002675D5" w:rsidP="009C33E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2411839"/>
      <w:docPartObj>
        <w:docPartGallery w:val="Page Numbers (Top of Page)"/>
        <w:docPartUnique/>
      </w:docPartObj>
    </w:sdtPr>
    <w:sdtEndPr/>
    <w:sdtContent>
      <w:p w:rsidR="0008707C" w:rsidRDefault="0008707C">
        <w:pPr>
          <w:pStyle w:val="a3"/>
          <w:jc w:val="right"/>
        </w:pPr>
        <w:r>
          <w:fldChar w:fldCharType="begin"/>
        </w:r>
        <w:r>
          <w:instrText>PAGE   \* MERGEFORMAT</w:instrText>
        </w:r>
        <w:r>
          <w:fldChar w:fldCharType="separate"/>
        </w:r>
        <w:r w:rsidR="006E1735">
          <w:rPr>
            <w:noProof/>
          </w:rPr>
          <w:t>3</w:t>
        </w:r>
        <w:r>
          <w:fldChar w:fldCharType="end"/>
        </w:r>
      </w:p>
    </w:sdtContent>
  </w:sdt>
  <w:p w:rsidR="0008707C" w:rsidRDefault="0008707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CF2F6D"/>
    <w:multiLevelType w:val="hybridMultilevel"/>
    <w:tmpl w:val="60C28C42"/>
    <w:lvl w:ilvl="0" w:tplc="17988420">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2E70324"/>
    <w:multiLevelType w:val="hybridMultilevel"/>
    <w:tmpl w:val="A1CE0DDA"/>
    <w:lvl w:ilvl="0" w:tplc="11AC6CB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50DE2BA8"/>
    <w:multiLevelType w:val="hybridMultilevel"/>
    <w:tmpl w:val="E3501E04"/>
    <w:lvl w:ilvl="0" w:tplc="16A054B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5B33094B"/>
    <w:multiLevelType w:val="hybridMultilevel"/>
    <w:tmpl w:val="4EF2ED32"/>
    <w:lvl w:ilvl="0" w:tplc="0546C1B8">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EA61306"/>
    <w:multiLevelType w:val="hybridMultilevel"/>
    <w:tmpl w:val="82660B88"/>
    <w:lvl w:ilvl="0" w:tplc="AC9ED2E0">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71761AEA"/>
    <w:multiLevelType w:val="hybridMultilevel"/>
    <w:tmpl w:val="3FCE43A4"/>
    <w:lvl w:ilvl="0" w:tplc="8D7066FC">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2167820"/>
    <w:multiLevelType w:val="hybridMultilevel"/>
    <w:tmpl w:val="885009D8"/>
    <w:lvl w:ilvl="0" w:tplc="1F9E3CA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0"/>
  </w:num>
  <w:num w:numId="4">
    <w:abstractNumId w:val="6"/>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BFA"/>
    <w:rsid w:val="00013C78"/>
    <w:rsid w:val="00022A5B"/>
    <w:rsid w:val="00052B71"/>
    <w:rsid w:val="00072E96"/>
    <w:rsid w:val="0008707C"/>
    <w:rsid w:val="000A1B1F"/>
    <w:rsid w:val="000C10B2"/>
    <w:rsid w:val="000C1C76"/>
    <w:rsid w:val="000E3A6C"/>
    <w:rsid w:val="00111A5B"/>
    <w:rsid w:val="00143C4C"/>
    <w:rsid w:val="001533EC"/>
    <w:rsid w:val="001548A3"/>
    <w:rsid w:val="001643D2"/>
    <w:rsid w:val="00180DFC"/>
    <w:rsid w:val="001A2384"/>
    <w:rsid w:val="001A5518"/>
    <w:rsid w:val="002304E4"/>
    <w:rsid w:val="002408F1"/>
    <w:rsid w:val="002506F6"/>
    <w:rsid w:val="00261345"/>
    <w:rsid w:val="002675D5"/>
    <w:rsid w:val="002707BE"/>
    <w:rsid w:val="00271424"/>
    <w:rsid w:val="00294E1B"/>
    <w:rsid w:val="002A0A79"/>
    <w:rsid w:val="002E1601"/>
    <w:rsid w:val="00315000"/>
    <w:rsid w:val="00334267"/>
    <w:rsid w:val="00353157"/>
    <w:rsid w:val="003739F0"/>
    <w:rsid w:val="0037690A"/>
    <w:rsid w:val="003B3756"/>
    <w:rsid w:val="003B3C0C"/>
    <w:rsid w:val="003F133A"/>
    <w:rsid w:val="003F5A7D"/>
    <w:rsid w:val="00400670"/>
    <w:rsid w:val="00405230"/>
    <w:rsid w:val="00425012"/>
    <w:rsid w:val="00451798"/>
    <w:rsid w:val="004605DC"/>
    <w:rsid w:val="00461EB9"/>
    <w:rsid w:val="00476051"/>
    <w:rsid w:val="00483D07"/>
    <w:rsid w:val="004A082D"/>
    <w:rsid w:val="004C49D0"/>
    <w:rsid w:val="004E4C15"/>
    <w:rsid w:val="0050323B"/>
    <w:rsid w:val="0051177D"/>
    <w:rsid w:val="005254EB"/>
    <w:rsid w:val="00530E7F"/>
    <w:rsid w:val="00534283"/>
    <w:rsid w:val="00567FC1"/>
    <w:rsid w:val="00573177"/>
    <w:rsid w:val="00576B9B"/>
    <w:rsid w:val="005816CA"/>
    <w:rsid w:val="00587714"/>
    <w:rsid w:val="00597959"/>
    <w:rsid w:val="005A43D1"/>
    <w:rsid w:val="005C6D26"/>
    <w:rsid w:val="005D7947"/>
    <w:rsid w:val="006068CB"/>
    <w:rsid w:val="00610DB1"/>
    <w:rsid w:val="00621A73"/>
    <w:rsid w:val="00624A4B"/>
    <w:rsid w:val="006277A9"/>
    <w:rsid w:val="00643BFA"/>
    <w:rsid w:val="006E1735"/>
    <w:rsid w:val="00720978"/>
    <w:rsid w:val="0076041F"/>
    <w:rsid w:val="007929EC"/>
    <w:rsid w:val="007E6767"/>
    <w:rsid w:val="008007E3"/>
    <w:rsid w:val="00803179"/>
    <w:rsid w:val="00805D88"/>
    <w:rsid w:val="0082022E"/>
    <w:rsid w:val="00837FEF"/>
    <w:rsid w:val="008A618C"/>
    <w:rsid w:val="008B5A73"/>
    <w:rsid w:val="008C662B"/>
    <w:rsid w:val="008E66A5"/>
    <w:rsid w:val="00934266"/>
    <w:rsid w:val="00942248"/>
    <w:rsid w:val="00966C00"/>
    <w:rsid w:val="009C0F4A"/>
    <w:rsid w:val="009C33E2"/>
    <w:rsid w:val="009E1F69"/>
    <w:rsid w:val="009E52C5"/>
    <w:rsid w:val="009F26CD"/>
    <w:rsid w:val="00A10CD6"/>
    <w:rsid w:val="00A21B6B"/>
    <w:rsid w:val="00A50E0A"/>
    <w:rsid w:val="00A64310"/>
    <w:rsid w:val="00A842D4"/>
    <w:rsid w:val="00A92321"/>
    <w:rsid w:val="00A93197"/>
    <w:rsid w:val="00A94F64"/>
    <w:rsid w:val="00AB1142"/>
    <w:rsid w:val="00AE7B0A"/>
    <w:rsid w:val="00AF2836"/>
    <w:rsid w:val="00AF6F63"/>
    <w:rsid w:val="00B26026"/>
    <w:rsid w:val="00B44F9F"/>
    <w:rsid w:val="00BA5DF5"/>
    <w:rsid w:val="00C27C77"/>
    <w:rsid w:val="00C42306"/>
    <w:rsid w:val="00C546D0"/>
    <w:rsid w:val="00C72DA6"/>
    <w:rsid w:val="00C764A2"/>
    <w:rsid w:val="00C962BB"/>
    <w:rsid w:val="00CB550F"/>
    <w:rsid w:val="00CD1B6D"/>
    <w:rsid w:val="00CD298C"/>
    <w:rsid w:val="00CD69BA"/>
    <w:rsid w:val="00CF4DDC"/>
    <w:rsid w:val="00D34853"/>
    <w:rsid w:val="00D36E3A"/>
    <w:rsid w:val="00D80E93"/>
    <w:rsid w:val="00DA505B"/>
    <w:rsid w:val="00DD5400"/>
    <w:rsid w:val="00DE009C"/>
    <w:rsid w:val="00DE4C30"/>
    <w:rsid w:val="00DE76A8"/>
    <w:rsid w:val="00E10945"/>
    <w:rsid w:val="00E16D38"/>
    <w:rsid w:val="00E3373B"/>
    <w:rsid w:val="00E62B1F"/>
    <w:rsid w:val="00E62E65"/>
    <w:rsid w:val="00E82622"/>
    <w:rsid w:val="00E95F51"/>
    <w:rsid w:val="00ED227C"/>
    <w:rsid w:val="00ED6253"/>
    <w:rsid w:val="00EE3099"/>
    <w:rsid w:val="00F2094D"/>
    <w:rsid w:val="00F20C3D"/>
    <w:rsid w:val="00F23BA3"/>
    <w:rsid w:val="00F27A85"/>
    <w:rsid w:val="00F34800"/>
    <w:rsid w:val="00F41F1B"/>
    <w:rsid w:val="00F521E7"/>
    <w:rsid w:val="00F575F6"/>
    <w:rsid w:val="00FA5B04"/>
    <w:rsid w:val="00FB5D9B"/>
    <w:rsid w:val="00FE0D30"/>
    <w:rsid w:val="00FF5DFA"/>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ja-JP" w:bidi="ar-SA"/>
      </w:rPr>
    </w:rPrDefault>
    <w:pPrDefault>
      <w:pPr>
        <w:spacing w:after="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C33E2"/>
    <w:pPr>
      <w:tabs>
        <w:tab w:val="center" w:pos="4677"/>
        <w:tab w:val="right" w:pos="9355"/>
      </w:tabs>
      <w:spacing w:after="0"/>
    </w:pPr>
  </w:style>
  <w:style w:type="character" w:customStyle="1" w:styleId="a4">
    <w:name w:val="Верхний колонтитул Знак"/>
    <w:basedOn w:val="a0"/>
    <w:link w:val="a3"/>
    <w:uiPriority w:val="99"/>
    <w:rsid w:val="009C33E2"/>
  </w:style>
  <w:style w:type="paragraph" w:styleId="a5">
    <w:name w:val="footer"/>
    <w:basedOn w:val="a"/>
    <w:link w:val="a6"/>
    <w:uiPriority w:val="99"/>
    <w:unhideWhenUsed/>
    <w:rsid w:val="009C33E2"/>
    <w:pPr>
      <w:tabs>
        <w:tab w:val="center" w:pos="4677"/>
        <w:tab w:val="right" w:pos="9355"/>
      </w:tabs>
      <w:spacing w:after="0"/>
    </w:pPr>
  </w:style>
  <w:style w:type="character" w:customStyle="1" w:styleId="a6">
    <w:name w:val="Нижний колонтитул Знак"/>
    <w:basedOn w:val="a0"/>
    <w:link w:val="a5"/>
    <w:uiPriority w:val="99"/>
    <w:rsid w:val="009C33E2"/>
  </w:style>
  <w:style w:type="paragraph" w:styleId="a7">
    <w:name w:val="List Paragraph"/>
    <w:basedOn w:val="a"/>
    <w:uiPriority w:val="34"/>
    <w:qFormat/>
    <w:rsid w:val="009C33E2"/>
    <w:pPr>
      <w:ind w:left="720"/>
      <w:contextualSpacing/>
    </w:pPr>
  </w:style>
  <w:style w:type="character" w:styleId="a8">
    <w:name w:val="Hyperlink"/>
    <w:basedOn w:val="a0"/>
    <w:uiPriority w:val="99"/>
    <w:unhideWhenUsed/>
    <w:rsid w:val="00353157"/>
    <w:rPr>
      <w:color w:val="0000FF" w:themeColor="hyperlink"/>
      <w:u w:val="single"/>
    </w:rPr>
  </w:style>
  <w:style w:type="paragraph" w:styleId="a9">
    <w:name w:val="Balloon Text"/>
    <w:basedOn w:val="a"/>
    <w:link w:val="aa"/>
    <w:uiPriority w:val="99"/>
    <w:semiHidden/>
    <w:unhideWhenUsed/>
    <w:rsid w:val="002304E4"/>
    <w:pPr>
      <w:spacing w:after="0"/>
    </w:pPr>
    <w:rPr>
      <w:rFonts w:ascii="Tahoma" w:hAnsi="Tahoma" w:cs="Tahoma"/>
      <w:sz w:val="16"/>
      <w:szCs w:val="16"/>
    </w:rPr>
  </w:style>
  <w:style w:type="character" w:customStyle="1" w:styleId="aa">
    <w:name w:val="Текст выноски Знак"/>
    <w:basedOn w:val="a0"/>
    <w:link w:val="a9"/>
    <w:uiPriority w:val="99"/>
    <w:semiHidden/>
    <w:rsid w:val="002304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ja-JP" w:bidi="ar-SA"/>
      </w:rPr>
    </w:rPrDefault>
    <w:pPrDefault>
      <w:pPr>
        <w:spacing w:after="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C33E2"/>
    <w:pPr>
      <w:tabs>
        <w:tab w:val="center" w:pos="4677"/>
        <w:tab w:val="right" w:pos="9355"/>
      </w:tabs>
      <w:spacing w:after="0"/>
    </w:pPr>
  </w:style>
  <w:style w:type="character" w:customStyle="1" w:styleId="a4">
    <w:name w:val="Верхний колонтитул Знак"/>
    <w:basedOn w:val="a0"/>
    <w:link w:val="a3"/>
    <w:uiPriority w:val="99"/>
    <w:rsid w:val="009C33E2"/>
  </w:style>
  <w:style w:type="paragraph" w:styleId="a5">
    <w:name w:val="footer"/>
    <w:basedOn w:val="a"/>
    <w:link w:val="a6"/>
    <w:uiPriority w:val="99"/>
    <w:unhideWhenUsed/>
    <w:rsid w:val="009C33E2"/>
    <w:pPr>
      <w:tabs>
        <w:tab w:val="center" w:pos="4677"/>
        <w:tab w:val="right" w:pos="9355"/>
      </w:tabs>
      <w:spacing w:after="0"/>
    </w:pPr>
  </w:style>
  <w:style w:type="character" w:customStyle="1" w:styleId="a6">
    <w:name w:val="Нижний колонтитул Знак"/>
    <w:basedOn w:val="a0"/>
    <w:link w:val="a5"/>
    <w:uiPriority w:val="99"/>
    <w:rsid w:val="009C33E2"/>
  </w:style>
  <w:style w:type="paragraph" w:styleId="a7">
    <w:name w:val="List Paragraph"/>
    <w:basedOn w:val="a"/>
    <w:uiPriority w:val="34"/>
    <w:qFormat/>
    <w:rsid w:val="009C33E2"/>
    <w:pPr>
      <w:ind w:left="720"/>
      <w:contextualSpacing/>
    </w:pPr>
  </w:style>
  <w:style w:type="character" w:styleId="a8">
    <w:name w:val="Hyperlink"/>
    <w:basedOn w:val="a0"/>
    <w:uiPriority w:val="99"/>
    <w:unhideWhenUsed/>
    <w:rsid w:val="00353157"/>
    <w:rPr>
      <w:color w:val="0000FF" w:themeColor="hyperlink"/>
      <w:u w:val="single"/>
    </w:rPr>
  </w:style>
  <w:style w:type="paragraph" w:styleId="a9">
    <w:name w:val="Balloon Text"/>
    <w:basedOn w:val="a"/>
    <w:link w:val="aa"/>
    <w:uiPriority w:val="99"/>
    <w:semiHidden/>
    <w:unhideWhenUsed/>
    <w:rsid w:val="002304E4"/>
    <w:pPr>
      <w:spacing w:after="0"/>
    </w:pPr>
    <w:rPr>
      <w:rFonts w:ascii="Tahoma" w:hAnsi="Tahoma" w:cs="Tahoma"/>
      <w:sz w:val="16"/>
      <w:szCs w:val="16"/>
    </w:rPr>
  </w:style>
  <w:style w:type="character" w:customStyle="1" w:styleId="aa">
    <w:name w:val="Текст выноски Знак"/>
    <w:basedOn w:val="a0"/>
    <w:link w:val="a9"/>
    <w:uiPriority w:val="99"/>
    <w:semiHidden/>
    <w:rsid w:val="002304E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539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EA424B-59E7-4827-AA22-CB79E8115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3936</TotalTime>
  <Pages>69</Pages>
  <Words>16470</Words>
  <Characters>93882</Characters>
  <Application>Microsoft Office Word</Application>
  <DocSecurity>0</DocSecurity>
  <Lines>782</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MSI</dc:creator>
  <cp:keywords/>
  <dc:description/>
  <cp:lastModifiedBy>MSI</cp:lastModifiedBy>
  <cp:revision>22</cp:revision>
  <dcterms:created xsi:type="dcterms:W3CDTF">2023-05-29T10:46:00Z</dcterms:created>
  <dcterms:modified xsi:type="dcterms:W3CDTF">2023-12-14T01:52:00Z</dcterms:modified>
</cp:coreProperties>
</file>