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A86" w:rsidRPr="00131E14" w:rsidRDefault="00131E14">
      <w:pPr>
        <w:pStyle w:val="a3"/>
        <w:spacing w:before="47" w:line="361" w:lineRule="auto"/>
        <w:ind w:left="1364" w:right="1376" w:firstLine="0"/>
        <w:jc w:val="center"/>
        <w:rPr>
          <w:lang w:val="ru-RU"/>
        </w:rPr>
      </w:pPr>
      <w:r w:rsidRPr="00131E14">
        <w:rPr>
          <w:spacing w:val="-1"/>
          <w:lang w:val="ru-RU"/>
        </w:rPr>
        <w:t>Одеський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національний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університет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імені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І.І. Мечникова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Економіко</w:t>
      </w:r>
      <w:r w:rsidRPr="00131E14">
        <w:rPr>
          <w:spacing w:val="-1"/>
          <w:lang w:val="ru-RU"/>
        </w:rPr>
        <w:t>-</w:t>
      </w:r>
      <w:r w:rsidRPr="00131E14">
        <w:rPr>
          <w:spacing w:val="-1"/>
          <w:lang w:val="ru-RU"/>
        </w:rPr>
        <w:t>правовий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факультет</w:t>
      </w:r>
    </w:p>
    <w:p w:rsidR="004C2A86" w:rsidRPr="00131E14" w:rsidRDefault="00131E14">
      <w:pPr>
        <w:pStyle w:val="a3"/>
        <w:spacing w:before="3"/>
        <w:ind w:left="1364" w:right="1373" w:firstLine="0"/>
        <w:jc w:val="center"/>
        <w:rPr>
          <w:lang w:val="ru-RU"/>
        </w:rPr>
      </w:pPr>
      <w:r w:rsidRPr="00131E14">
        <w:rPr>
          <w:spacing w:val="-1"/>
          <w:lang w:val="ru-RU"/>
        </w:rPr>
        <w:t>Кафедра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фінансів,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банківської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справи</w:t>
      </w:r>
      <w:r w:rsidRPr="00131E14">
        <w:rPr>
          <w:lang w:val="ru-RU"/>
        </w:rPr>
        <w:t xml:space="preserve"> та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страхування</w:t>
      </w: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131E14">
      <w:pPr>
        <w:spacing w:before="165"/>
        <w:ind w:left="1364" w:right="1374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31E14">
        <w:rPr>
          <w:rFonts w:ascii="Times New Roman" w:hAnsi="Times New Roman"/>
          <w:b/>
          <w:sz w:val="32"/>
          <w:lang w:val="ru-RU"/>
        </w:rPr>
        <w:t>Д</w:t>
      </w:r>
      <w:r w:rsidRPr="00131E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и</w:t>
      </w:r>
      <w:r w:rsidRPr="00131E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131E14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131E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л</w:t>
      </w:r>
      <w:r w:rsidRPr="00131E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о</w:t>
      </w:r>
      <w:r w:rsidRPr="00131E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м</w:t>
      </w:r>
      <w:r w:rsidRPr="00131E14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н</w:t>
      </w:r>
      <w:r w:rsidRPr="00131E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а</w:t>
      </w:r>
      <w:r w:rsidRPr="00131E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р</w:t>
      </w:r>
      <w:r w:rsidRPr="00131E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о</w:t>
      </w:r>
      <w:r w:rsidRPr="00131E14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б</w:t>
      </w:r>
      <w:r w:rsidRPr="00131E14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о т</w:t>
      </w:r>
      <w:r w:rsidRPr="00131E14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131E14">
        <w:rPr>
          <w:rFonts w:ascii="Times New Roman" w:hAnsi="Times New Roman"/>
          <w:b/>
          <w:sz w:val="32"/>
          <w:lang w:val="ru-RU"/>
        </w:rPr>
        <w:t>а</w:t>
      </w:r>
    </w:p>
    <w:p w:rsidR="004C2A86" w:rsidRPr="00131E14" w:rsidRDefault="004C2A86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C2A86" w:rsidRPr="00131E14" w:rsidRDefault="004C2A86">
      <w:pPr>
        <w:rPr>
          <w:rFonts w:ascii="Times New Roman" w:eastAsia="Times New Roman" w:hAnsi="Times New Roman" w:cs="Times New Roman"/>
          <w:b/>
          <w:bCs/>
          <w:sz w:val="32"/>
          <w:szCs w:val="32"/>
          <w:lang w:val="ru-RU"/>
        </w:rPr>
      </w:pPr>
    </w:p>
    <w:p w:rsidR="004C2A86" w:rsidRPr="00131E14" w:rsidRDefault="004C2A86">
      <w:pPr>
        <w:spacing w:before="1"/>
        <w:rPr>
          <w:rFonts w:ascii="Times New Roman" w:eastAsia="Times New Roman" w:hAnsi="Times New Roman" w:cs="Times New Roman"/>
          <w:b/>
          <w:bCs/>
          <w:sz w:val="36"/>
          <w:szCs w:val="36"/>
          <w:lang w:val="ru-RU"/>
        </w:rPr>
      </w:pPr>
    </w:p>
    <w:p w:rsidR="004C2A86" w:rsidRPr="00131E14" w:rsidRDefault="00131E14">
      <w:pPr>
        <w:pStyle w:val="2"/>
        <w:spacing w:before="0"/>
        <w:ind w:left="703" w:right="712"/>
        <w:jc w:val="center"/>
        <w:rPr>
          <w:b w:val="0"/>
          <w:bCs w:val="0"/>
          <w:lang w:val="ru-RU"/>
        </w:rPr>
      </w:pPr>
      <w:r w:rsidRPr="00131E14">
        <w:rPr>
          <w:spacing w:val="-1"/>
          <w:lang w:val="ru-RU"/>
        </w:rPr>
        <w:t>«Хеджування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ризикі</w:t>
      </w:r>
      <w:proofErr w:type="gramStart"/>
      <w:r w:rsidRPr="00131E14">
        <w:rPr>
          <w:spacing w:val="-1"/>
          <w:lang w:val="ru-RU"/>
        </w:rPr>
        <w:t>в</w:t>
      </w:r>
      <w:proofErr w:type="gramEnd"/>
      <w:r w:rsidRPr="00131E14">
        <w:rPr>
          <w:spacing w:val="-1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-2"/>
          <w:lang w:val="ru-RU"/>
        </w:rPr>
        <w:t xml:space="preserve"> </w:t>
      </w:r>
      <w:r w:rsidRPr="00131E14">
        <w:rPr>
          <w:spacing w:val="-1"/>
          <w:lang w:val="ru-RU"/>
        </w:rPr>
        <w:t>інструмент</w:t>
      </w:r>
      <w:r w:rsidRPr="00131E14">
        <w:rPr>
          <w:spacing w:val="-2"/>
          <w:lang w:val="ru-RU"/>
        </w:rPr>
        <w:t xml:space="preserve"> </w:t>
      </w:r>
      <w:r w:rsidRPr="00131E14">
        <w:rPr>
          <w:spacing w:val="-1"/>
          <w:lang w:val="ru-RU"/>
        </w:rPr>
        <w:t>фінансового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менеджменту»</w:t>
      </w:r>
    </w:p>
    <w:p w:rsidR="004C2A86" w:rsidRDefault="00131E14">
      <w:pPr>
        <w:pStyle w:val="a3"/>
        <w:spacing w:before="155" w:line="361" w:lineRule="auto"/>
        <w:ind w:left="1780" w:right="1792" w:firstLine="0"/>
        <w:jc w:val="center"/>
      </w:pPr>
      <w:r>
        <w:rPr>
          <w:spacing w:val="-1"/>
        </w:rPr>
        <w:t>«Hedging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risks</w:t>
      </w:r>
      <w:r>
        <w:rPr>
          <w:spacing w:val="1"/>
        </w:rPr>
        <w:t xml:space="preserve"> </w:t>
      </w:r>
      <w:r>
        <w:rPr>
          <w:spacing w:val="-2"/>
        </w:rPr>
        <w:t>as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tool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financial</w:t>
      </w:r>
      <w:r>
        <w:rPr>
          <w:spacing w:val="1"/>
        </w:rPr>
        <w:t xml:space="preserve"> </w:t>
      </w:r>
      <w:r>
        <w:rPr>
          <w:spacing w:val="-1"/>
        </w:rPr>
        <w:t>management»</w:t>
      </w:r>
      <w:r>
        <w:rPr>
          <w:spacing w:val="27"/>
        </w:rPr>
        <w:t xml:space="preserve"> </w:t>
      </w:r>
      <w:r>
        <w:t xml:space="preserve">на </w:t>
      </w:r>
      <w:r>
        <w:rPr>
          <w:spacing w:val="-1"/>
        </w:rPr>
        <w:t>здобуття</w:t>
      </w:r>
      <w:r>
        <w:t xml:space="preserve"> </w:t>
      </w:r>
      <w:r>
        <w:rPr>
          <w:spacing w:val="-1"/>
        </w:rPr>
        <w:t>ступеня</w:t>
      </w:r>
      <w:r>
        <w:rPr>
          <w:spacing w:val="-2"/>
        </w:rPr>
        <w:t xml:space="preserve"> </w:t>
      </w:r>
      <w:r>
        <w:rPr>
          <w:spacing w:val="-1"/>
        </w:rPr>
        <w:t>вищої</w:t>
      </w:r>
      <w:r>
        <w:rPr>
          <w:spacing w:val="1"/>
        </w:rPr>
        <w:t xml:space="preserve"> </w:t>
      </w:r>
      <w:r>
        <w:rPr>
          <w:spacing w:val="-1"/>
        </w:rPr>
        <w:t>освіти</w:t>
      </w:r>
      <w:r>
        <w:t xml:space="preserve"> </w:t>
      </w:r>
      <w:r>
        <w:rPr>
          <w:spacing w:val="-1"/>
        </w:rPr>
        <w:t>«магістр»</w:t>
      </w:r>
    </w:p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Pr="00131E14" w:rsidRDefault="00131E14">
      <w:pPr>
        <w:pStyle w:val="a3"/>
        <w:spacing w:before="164" w:line="360" w:lineRule="auto"/>
        <w:ind w:left="3647" w:right="111" w:firstLine="0"/>
        <w:jc w:val="both"/>
        <w:rPr>
          <w:lang w:val="ru-RU"/>
        </w:rPr>
      </w:pPr>
      <w:r w:rsidRPr="00131E14">
        <w:rPr>
          <w:spacing w:val="-1"/>
          <w:lang w:val="ru-RU"/>
        </w:rPr>
        <w:t>Виконала: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студентка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денної</w:t>
      </w:r>
      <w:r w:rsidRPr="00131E14">
        <w:rPr>
          <w:spacing w:val="38"/>
          <w:lang w:val="ru-RU"/>
        </w:rPr>
        <w:t xml:space="preserve"> </w:t>
      </w:r>
      <w:r w:rsidRPr="00131E14">
        <w:rPr>
          <w:spacing w:val="-1"/>
          <w:lang w:val="ru-RU"/>
        </w:rPr>
        <w:t>форми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навчання</w:t>
      </w:r>
      <w:r w:rsidRPr="00131E14">
        <w:rPr>
          <w:spacing w:val="21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спец</w:t>
      </w:r>
      <w:proofErr w:type="gramEnd"/>
      <w:r w:rsidRPr="00131E14">
        <w:rPr>
          <w:spacing w:val="-1"/>
          <w:lang w:val="ru-RU"/>
        </w:rPr>
        <w:t>іальності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072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Фінанси,</w:t>
      </w:r>
      <w:r w:rsidRPr="00131E14">
        <w:rPr>
          <w:spacing w:val="3"/>
          <w:lang w:val="ru-RU"/>
        </w:rPr>
        <w:t xml:space="preserve"> </w:t>
      </w:r>
      <w:r w:rsidRPr="00131E14">
        <w:rPr>
          <w:spacing w:val="-1"/>
          <w:lang w:val="ru-RU"/>
        </w:rPr>
        <w:t>банківська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справа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1"/>
          <w:lang w:val="ru-RU"/>
        </w:rPr>
        <w:t>страхування</w:t>
      </w:r>
    </w:p>
    <w:p w:rsidR="004C2A86" w:rsidRPr="00131E14" w:rsidRDefault="00131E14">
      <w:pPr>
        <w:pStyle w:val="2"/>
        <w:spacing w:before="9"/>
        <w:ind w:left="3647"/>
        <w:jc w:val="both"/>
        <w:rPr>
          <w:b w:val="0"/>
          <w:bCs w:val="0"/>
          <w:lang w:val="ru-RU"/>
        </w:rPr>
      </w:pPr>
      <w:r w:rsidRPr="00131E14">
        <w:rPr>
          <w:spacing w:val="-1"/>
          <w:lang w:val="ru-RU"/>
        </w:rPr>
        <w:t>Сургай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Катерина</w:t>
      </w:r>
      <w:proofErr w:type="gramStart"/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В</w:t>
      </w:r>
      <w:proofErr w:type="gramEnd"/>
      <w:r w:rsidRPr="00131E14">
        <w:rPr>
          <w:spacing w:val="-1"/>
          <w:lang w:val="ru-RU"/>
        </w:rPr>
        <w:t>італіївна</w:t>
      </w:r>
    </w:p>
    <w:p w:rsidR="004C2A86" w:rsidRPr="00131E14" w:rsidRDefault="004C2A86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4C2A86" w:rsidRPr="00131E14" w:rsidRDefault="004C2A86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4C2A86" w:rsidRPr="00131E14" w:rsidRDefault="00131E14">
      <w:pPr>
        <w:pStyle w:val="a3"/>
        <w:spacing w:before="0"/>
        <w:ind w:left="221" w:right="125" w:firstLine="0"/>
        <w:jc w:val="center"/>
        <w:rPr>
          <w:lang w:val="ru-RU"/>
        </w:rPr>
      </w:pPr>
      <w:r w:rsidRPr="00131E14">
        <w:rPr>
          <w:spacing w:val="-1"/>
          <w:lang w:val="ru-RU"/>
        </w:rPr>
        <w:t>Науковий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керівник:</w:t>
      </w:r>
    </w:p>
    <w:p w:rsidR="004C2A86" w:rsidRDefault="00131E14">
      <w:pPr>
        <w:pStyle w:val="a3"/>
        <w:spacing w:before="160" w:line="361" w:lineRule="auto"/>
        <w:ind w:left="3647" w:right="1445" w:firstLine="0"/>
      </w:pPr>
      <w:r w:rsidRPr="00131E14">
        <w:rPr>
          <w:lang w:val="ru-RU"/>
        </w:rPr>
        <w:t>к.е.н.,</w:t>
      </w:r>
      <w:r w:rsidRPr="00131E14">
        <w:rPr>
          <w:spacing w:val="-1"/>
          <w:lang w:val="ru-RU"/>
        </w:rPr>
        <w:t xml:space="preserve"> доц. Дем'янчук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 xml:space="preserve">М.А. </w:t>
      </w:r>
      <w:r w:rsidRPr="00131E14">
        <w:rPr>
          <w:u w:val="single" w:color="000000"/>
          <w:lang w:val="ru-RU"/>
        </w:rPr>
        <w:t xml:space="preserve"> </w:t>
      </w:r>
      <w:r w:rsidRPr="00131E14">
        <w:rPr>
          <w:spacing w:val="28"/>
          <w:lang w:val="ru-RU"/>
        </w:rPr>
        <w:t xml:space="preserve"> </w:t>
      </w:r>
      <w:r>
        <w:rPr>
          <w:spacing w:val="-1"/>
        </w:rPr>
        <w:t>Рецензент:</w:t>
      </w:r>
    </w:p>
    <w:p w:rsidR="004C2A86" w:rsidRDefault="00131E14">
      <w:pPr>
        <w:pStyle w:val="a3"/>
        <w:spacing w:before="3"/>
        <w:ind w:left="3647" w:firstLine="0"/>
        <w:jc w:val="both"/>
      </w:pPr>
      <w:proofErr w:type="gramStart"/>
      <w:r>
        <w:rPr>
          <w:spacing w:val="-1"/>
        </w:rPr>
        <w:t>д.е.н., проф.</w:t>
      </w:r>
      <w:proofErr w:type="gramEnd"/>
      <w:r>
        <w:t xml:space="preserve"> </w:t>
      </w:r>
      <w:proofErr w:type="gramStart"/>
      <w:r>
        <w:rPr>
          <w:spacing w:val="-1"/>
        </w:rPr>
        <w:t>Князєва</w:t>
      </w:r>
      <w:r>
        <w:t xml:space="preserve"> </w:t>
      </w:r>
      <w:r>
        <w:rPr>
          <w:spacing w:val="-1"/>
        </w:rPr>
        <w:t>О.А.</w:t>
      </w:r>
      <w:proofErr w:type="gramEnd"/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  <w:sectPr w:rsidR="004C2A86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4C2A86" w:rsidRPr="00131E14" w:rsidRDefault="00131E14">
      <w:pPr>
        <w:pStyle w:val="a3"/>
        <w:spacing w:before="183"/>
        <w:ind w:firstLine="0"/>
        <w:rPr>
          <w:lang w:val="ru-RU"/>
        </w:rPr>
      </w:pPr>
      <w:r w:rsidRPr="00131E14">
        <w:rPr>
          <w:spacing w:val="-1"/>
          <w:lang w:val="ru-RU"/>
        </w:rPr>
        <w:lastRenderedPageBreak/>
        <w:t>Рекомендовано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до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2"/>
          <w:lang w:val="ru-RU"/>
        </w:rPr>
        <w:t>захисту:</w:t>
      </w:r>
    </w:p>
    <w:p w:rsidR="004C2A86" w:rsidRPr="00131E14" w:rsidRDefault="00131E14">
      <w:pPr>
        <w:pStyle w:val="a3"/>
        <w:spacing w:before="183"/>
        <w:ind w:firstLine="0"/>
        <w:rPr>
          <w:lang w:val="ru-RU"/>
        </w:rPr>
      </w:pPr>
      <w:r w:rsidRPr="00131E14">
        <w:rPr>
          <w:lang w:val="ru-RU"/>
        </w:rPr>
        <w:br w:type="column"/>
      </w:r>
      <w:r w:rsidRPr="00131E14">
        <w:rPr>
          <w:spacing w:val="-1"/>
          <w:lang w:val="ru-RU"/>
        </w:rPr>
        <w:lastRenderedPageBreak/>
        <w:t>Захищено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 xml:space="preserve">на </w:t>
      </w:r>
      <w:r w:rsidRPr="00131E14">
        <w:rPr>
          <w:spacing w:val="-1"/>
          <w:lang w:val="ru-RU"/>
        </w:rPr>
        <w:t>засіданні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ЕК</w:t>
      </w:r>
      <w:r w:rsidRPr="00131E14">
        <w:rPr>
          <w:lang w:val="ru-RU"/>
        </w:rPr>
        <w:t xml:space="preserve"> №</w:t>
      </w:r>
      <w:r w:rsidRPr="00131E14">
        <w:rPr>
          <w:spacing w:val="-3"/>
          <w:lang w:val="ru-RU"/>
        </w:rPr>
        <w:t xml:space="preserve"> </w:t>
      </w:r>
      <w:r w:rsidRPr="00131E14">
        <w:rPr>
          <w:lang w:val="ru-RU"/>
        </w:rPr>
        <w:t>3</w:t>
      </w:r>
    </w:p>
    <w:p w:rsidR="004C2A86" w:rsidRPr="00131E14" w:rsidRDefault="004C2A86">
      <w:pPr>
        <w:rPr>
          <w:lang w:val="ru-RU"/>
        </w:rPr>
        <w:sectPr w:rsidR="004C2A86" w:rsidRPr="00131E14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3347" w:space="1284"/>
            <w:col w:w="4939"/>
          </w:cols>
        </w:sectPr>
      </w:pPr>
    </w:p>
    <w:p w:rsidR="004C2A86" w:rsidRPr="00131E14" w:rsidRDefault="00131E14">
      <w:pPr>
        <w:pStyle w:val="a3"/>
        <w:spacing w:before="163"/>
        <w:ind w:firstLine="0"/>
        <w:rPr>
          <w:lang w:val="ru-RU"/>
        </w:rPr>
      </w:pPr>
      <w:r w:rsidRPr="00131E14">
        <w:rPr>
          <w:spacing w:val="-1"/>
          <w:lang w:val="ru-RU"/>
        </w:rPr>
        <w:lastRenderedPageBreak/>
        <w:t>протокол засідання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кафедри</w:t>
      </w:r>
    </w:p>
    <w:p w:rsidR="004C2A86" w:rsidRPr="00131E14" w:rsidRDefault="00131E14">
      <w:pPr>
        <w:pStyle w:val="a3"/>
        <w:spacing w:before="160"/>
        <w:ind w:firstLine="0"/>
        <w:rPr>
          <w:lang w:val="ru-RU"/>
        </w:rPr>
      </w:pPr>
      <w:r w:rsidRPr="00131E14">
        <w:rPr>
          <w:lang w:val="ru-RU"/>
        </w:rPr>
        <w:t xml:space="preserve">№ 4 </w:t>
      </w:r>
      <w:r w:rsidRPr="00131E14">
        <w:rPr>
          <w:spacing w:val="-1"/>
          <w:lang w:val="ru-RU"/>
        </w:rPr>
        <w:t>від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2"/>
          <w:lang w:val="ru-RU"/>
        </w:rPr>
        <w:t>26.11.2018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року</w:t>
      </w: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4C2A86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4C2A86" w:rsidRPr="00131E14" w:rsidRDefault="00131E14">
      <w:pPr>
        <w:pStyle w:val="a3"/>
        <w:spacing w:before="0"/>
        <w:ind w:firstLine="0"/>
        <w:rPr>
          <w:lang w:val="ru-RU"/>
        </w:rPr>
      </w:pPr>
      <w:r w:rsidRPr="00131E14">
        <w:rPr>
          <w:spacing w:val="-1"/>
          <w:lang w:val="ru-RU"/>
        </w:rPr>
        <w:t>Завідувач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кафедри</w:t>
      </w:r>
    </w:p>
    <w:p w:rsidR="004C2A86" w:rsidRPr="00131E14" w:rsidRDefault="00131E14">
      <w:pPr>
        <w:pStyle w:val="a3"/>
        <w:spacing w:before="163" w:line="359" w:lineRule="auto"/>
        <w:ind w:firstLine="98"/>
        <w:rPr>
          <w:lang w:val="ru-RU"/>
        </w:rPr>
      </w:pPr>
      <w:r w:rsidRPr="00131E14">
        <w:rPr>
          <w:lang w:val="ru-RU"/>
        </w:rPr>
        <w:br w:type="column"/>
      </w:r>
      <w:r w:rsidRPr="00131E14">
        <w:rPr>
          <w:spacing w:val="-1"/>
          <w:lang w:val="ru-RU"/>
        </w:rPr>
        <w:lastRenderedPageBreak/>
        <w:t>протокол</w:t>
      </w:r>
      <w:r w:rsidRPr="00131E14">
        <w:rPr>
          <w:lang w:val="ru-RU"/>
        </w:rPr>
        <w:t xml:space="preserve"> № </w:t>
      </w:r>
      <w:r w:rsidRPr="00131E14">
        <w:rPr>
          <w:u w:val="single" w:color="000000"/>
          <w:lang w:val="ru-RU"/>
        </w:rPr>
        <w:t xml:space="preserve"> 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Оцінка</w:t>
      </w:r>
      <w:r w:rsidRPr="00131E14">
        <w:rPr>
          <w:lang w:val="ru-RU"/>
        </w:rPr>
        <w:t xml:space="preserve"> </w:t>
      </w:r>
      <w:r w:rsidRPr="00131E14">
        <w:rPr>
          <w:u w:val="single" w:color="000000"/>
          <w:lang w:val="ru-RU"/>
        </w:rPr>
        <w:t xml:space="preserve"> </w:t>
      </w: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131E14">
      <w:pPr>
        <w:pStyle w:val="a3"/>
        <w:spacing w:before="166"/>
        <w:ind w:firstLine="0"/>
        <w:rPr>
          <w:lang w:val="ru-RU"/>
        </w:rPr>
      </w:pPr>
      <w:r w:rsidRPr="00131E14">
        <w:rPr>
          <w:spacing w:val="-1"/>
          <w:lang w:val="ru-RU"/>
        </w:rPr>
        <w:t>Голова ЕК</w:t>
      </w:r>
    </w:p>
    <w:p w:rsidR="004C2A86" w:rsidRPr="00131E14" w:rsidRDefault="00131E14">
      <w:pPr>
        <w:pStyle w:val="a3"/>
        <w:spacing w:before="163"/>
        <w:ind w:firstLine="0"/>
        <w:rPr>
          <w:lang w:val="ru-RU"/>
        </w:rPr>
      </w:pPr>
      <w:r w:rsidRPr="00131E14">
        <w:rPr>
          <w:lang w:val="ru-RU"/>
        </w:rPr>
        <w:br w:type="column"/>
      </w:r>
      <w:r w:rsidRPr="00131E14">
        <w:rPr>
          <w:spacing w:val="-1"/>
          <w:lang w:val="ru-RU"/>
        </w:rPr>
        <w:lastRenderedPageBreak/>
        <w:t>від</w:t>
      </w:r>
      <w:r w:rsidRPr="00131E14">
        <w:rPr>
          <w:spacing w:val="1"/>
          <w:lang w:val="ru-RU"/>
        </w:rPr>
        <w:t xml:space="preserve"> </w:t>
      </w:r>
      <w:r w:rsidRPr="00131E14">
        <w:rPr>
          <w:u w:val="single" w:color="000000"/>
          <w:lang w:val="ru-RU"/>
        </w:rPr>
        <w:t xml:space="preserve"> </w:t>
      </w:r>
    </w:p>
    <w:p w:rsidR="004C2A86" w:rsidRPr="00131E14" w:rsidRDefault="00131E14">
      <w:pPr>
        <w:pStyle w:val="a3"/>
        <w:spacing w:before="160"/>
        <w:ind w:left="0" w:firstLine="0"/>
        <w:jc w:val="right"/>
        <w:rPr>
          <w:lang w:val="ru-RU"/>
        </w:rPr>
      </w:pPr>
      <w:r w:rsidRPr="00131E14">
        <w:rPr>
          <w:lang w:val="ru-RU"/>
        </w:rPr>
        <w:t>/</w:t>
      </w:r>
      <w:r w:rsidRPr="00131E14">
        <w:rPr>
          <w:spacing w:val="1"/>
          <w:lang w:val="ru-RU"/>
        </w:rPr>
        <w:t xml:space="preserve"> </w:t>
      </w:r>
      <w:r w:rsidRPr="00131E14">
        <w:rPr>
          <w:u w:val="single" w:color="000000"/>
          <w:lang w:val="ru-RU"/>
        </w:rPr>
        <w:t xml:space="preserve"> </w:t>
      </w:r>
    </w:p>
    <w:p w:rsidR="004C2A86" w:rsidRPr="00131E14" w:rsidRDefault="00131E14">
      <w:pPr>
        <w:pStyle w:val="a3"/>
        <w:spacing w:before="163"/>
        <w:ind w:left="268" w:firstLine="0"/>
        <w:rPr>
          <w:lang w:val="ru-RU"/>
        </w:rPr>
      </w:pPr>
      <w:r w:rsidRPr="00131E14">
        <w:rPr>
          <w:lang w:val="ru-RU"/>
        </w:rPr>
        <w:br w:type="column"/>
      </w:r>
      <w:r w:rsidRPr="00131E14">
        <w:rPr>
          <w:spacing w:val="-1"/>
          <w:lang w:val="ru-RU"/>
        </w:rPr>
        <w:lastRenderedPageBreak/>
        <w:t>2018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>р.,</w:t>
      </w:r>
    </w:p>
    <w:p w:rsidR="004C2A86" w:rsidRPr="00131E14" w:rsidRDefault="00131E14">
      <w:pPr>
        <w:pStyle w:val="a3"/>
        <w:spacing w:before="160"/>
        <w:ind w:firstLine="0"/>
        <w:rPr>
          <w:lang w:val="ru-RU"/>
        </w:rPr>
      </w:pPr>
      <w:r w:rsidRPr="00131E14">
        <w:rPr>
          <w:lang w:val="ru-RU"/>
        </w:rPr>
        <w:t>/</w:t>
      </w:r>
      <w:r w:rsidRPr="00131E14">
        <w:rPr>
          <w:spacing w:val="1"/>
          <w:lang w:val="ru-RU"/>
        </w:rPr>
        <w:t xml:space="preserve"> </w:t>
      </w:r>
      <w:r w:rsidRPr="00131E14">
        <w:rPr>
          <w:u w:val="single" w:color="000000"/>
          <w:lang w:val="ru-RU"/>
        </w:rPr>
        <w:t xml:space="preserve"> </w:t>
      </w:r>
    </w:p>
    <w:p w:rsidR="004C2A86" w:rsidRPr="00131E14" w:rsidRDefault="004C2A86">
      <w:pPr>
        <w:rPr>
          <w:lang w:val="ru-RU"/>
        </w:rPr>
        <w:sectPr w:rsidR="004C2A86" w:rsidRPr="00131E14">
          <w:type w:val="continuous"/>
          <w:pgSz w:w="11910" w:h="16840"/>
          <w:pgMar w:top="1060" w:right="740" w:bottom="280" w:left="1600" w:header="708" w:footer="708" w:gutter="0"/>
          <w:cols w:num="4" w:space="720" w:equalWidth="0">
            <w:col w:w="3481" w:space="1150"/>
            <w:col w:w="1789" w:space="177"/>
            <w:col w:w="778" w:space="806"/>
            <w:col w:w="1389"/>
          </w:cols>
        </w:sectPr>
      </w:pPr>
    </w:p>
    <w:p w:rsidR="004C2A86" w:rsidRPr="00131E14" w:rsidRDefault="00131E14">
      <w:pPr>
        <w:pStyle w:val="a3"/>
        <w:tabs>
          <w:tab w:val="left" w:pos="1291"/>
          <w:tab w:val="left" w:pos="4732"/>
        </w:tabs>
        <w:spacing w:before="163"/>
        <w:ind w:firstLine="0"/>
        <w:rPr>
          <w:lang w:val="ru-RU"/>
        </w:rPr>
      </w:pPr>
      <w:r w:rsidRPr="00131E14">
        <w:rPr>
          <w:u w:val="single" w:color="000000"/>
          <w:lang w:val="ru-RU"/>
        </w:rPr>
        <w:lastRenderedPageBreak/>
        <w:t xml:space="preserve"> </w:t>
      </w:r>
      <w:r w:rsidRPr="00131E14">
        <w:rPr>
          <w:lang w:val="ru-RU"/>
        </w:rPr>
        <w:tab/>
      </w:r>
      <w:r w:rsidRPr="00131E14">
        <w:rPr>
          <w:spacing w:val="-1"/>
          <w:lang w:val="ru-RU"/>
        </w:rPr>
        <w:t>доц. Журавльова Т.О.</w:t>
      </w:r>
      <w:r w:rsidRPr="00131E14">
        <w:rPr>
          <w:lang w:val="ru-RU"/>
        </w:rPr>
        <w:tab/>
      </w:r>
      <w:r w:rsidRPr="00131E14">
        <w:rPr>
          <w:u w:val="single" w:color="000000"/>
          <w:lang w:val="ru-RU"/>
        </w:rPr>
        <w:t xml:space="preserve"> </w:t>
      </w:r>
    </w:p>
    <w:p w:rsidR="004C2A86" w:rsidRPr="00131E14" w:rsidRDefault="00131E14">
      <w:pPr>
        <w:pStyle w:val="a3"/>
        <w:spacing w:before="163"/>
        <w:ind w:firstLine="0"/>
        <w:rPr>
          <w:lang w:val="ru-RU"/>
        </w:rPr>
      </w:pPr>
      <w:r w:rsidRPr="00131E14">
        <w:rPr>
          <w:lang w:val="ru-RU"/>
        </w:rPr>
        <w:br w:type="column"/>
      </w:r>
      <w:r w:rsidRPr="00131E14">
        <w:rPr>
          <w:spacing w:val="-1"/>
          <w:lang w:val="ru-RU"/>
        </w:rPr>
        <w:lastRenderedPageBreak/>
        <w:t>проф.</w:t>
      </w:r>
      <w:r w:rsidRPr="00131E14">
        <w:rPr>
          <w:lang w:val="ru-RU"/>
        </w:rPr>
        <w:t xml:space="preserve"> </w:t>
      </w:r>
      <w:r w:rsidRPr="00131E14">
        <w:rPr>
          <w:spacing w:val="-2"/>
          <w:lang w:val="ru-RU"/>
        </w:rPr>
        <w:t>Ніценко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В.С.</w:t>
      </w:r>
    </w:p>
    <w:p w:rsidR="004C2A86" w:rsidRPr="00131E14" w:rsidRDefault="004C2A86">
      <w:pPr>
        <w:rPr>
          <w:lang w:val="ru-RU"/>
        </w:rPr>
        <w:sectPr w:rsidR="004C2A86" w:rsidRPr="00131E14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4803" w:space="1018"/>
            <w:col w:w="3749"/>
          </w:cols>
        </w:sectPr>
      </w:pPr>
    </w:p>
    <w:p w:rsidR="004C2A86" w:rsidRPr="00131E14" w:rsidRDefault="004C2A8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C2A86" w:rsidRPr="00131E14" w:rsidRDefault="004C2A86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C2A86" w:rsidRPr="00131E14" w:rsidRDefault="00131E14">
      <w:pPr>
        <w:pStyle w:val="2"/>
        <w:spacing w:before="188"/>
        <w:ind w:left="1364" w:right="1371"/>
        <w:jc w:val="center"/>
        <w:rPr>
          <w:rFonts w:cs="Times New Roman"/>
          <w:b w:val="0"/>
          <w:bCs w:val="0"/>
          <w:lang w:val="ru-RU"/>
        </w:rPr>
      </w:pPr>
      <w:r w:rsidRPr="00131E14">
        <w:rPr>
          <w:lang w:val="ru-RU"/>
        </w:rPr>
        <w:t>Одеса</w:t>
      </w:r>
      <w:r w:rsidRPr="00131E14">
        <w:rPr>
          <w:spacing w:val="-2"/>
          <w:lang w:val="ru-RU"/>
        </w:rPr>
        <w:t xml:space="preserve"> </w:t>
      </w:r>
      <w:r w:rsidRPr="00131E14">
        <w:rPr>
          <w:lang w:val="ru-RU"/>
        </w:rPr>
        <w:t xml:space="preserve">– </w:t>
      </w:r>
      <w:r w:rsidRPr="00131E14">
        <w:rPr>
          <w:rFonts w:cs="Times New Roman"/>
          <w:spacing w:val="-1"/>
          <w:lang w:val="ru-RU"/>
        </w:rPr>
        <w:t>2018</w:t>
      </w:r>
    </w:p>
    <w:p w:rsidR="004C2A86" w:rsidRPr="00131E14" w:rsidRDefault="004C2A86">
      <w:pPr>
        <w:jc w:val="center"/>
        <w:rPr>
          <w:rFonts w:ascii="Times New Roman" w:eastAsia="Times New Roman" w:hAnsi="Times New Roman" w:cs="Times New Roman"/>
          <w:lang w:val="ru-RU"/>
        </w:rPr>
        <w:sectPr w:rsidR="004C2A86" w:rsidRPr="00131E14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4C2A86" w:rsidRPr="00131E14" w:rsidRDefault="00131E14">
      <w:pPr>
        <w:pStyle w:val="a3"/>
        <w:spacing w:before="47"/>
        <w:ind w:left="819" w:right="122" w:firstLine="0"/>
        <w:jc w:val="center"/>
        <w:rPr>
          <w:lang w:val="ru-RU"/>
        </w:rPr>
      </w:pPr>
      <w:r w:rsidRPr="00131E14">
        <w:rPr>
          <w:spacing w:val="-2"/>
          <w:lang w:val="ru-RU"/>
        </w:rPr>
        <w:lastRenderedPageBreak/>
        <w:t>АНОТАЦІЯ</w:t>
      </w: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131E14">
      <w:pPr>
        <w:pStyle w:val="a3"/>
        <w:spacing w:before="0" w:line="359" w:lineRule="auto"/>
        <w:ind w:right="109"/>
        <w:jc w:val="both"/>
        <w:rPr>
          <w:lang w:val="ru-RU"/>
        </w:rPr>
      </w:pPr>
      <w:r w:rsidRPr="00131E14">
        <w:rPr>
          <w:spacing w:val="-1"/>
          <w:lang w:val="ru-RU"/>
        </w:rPr>
        <w:t>СУРГАЙ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2"/>
          <w:lang w:val="ru-RU"/>
        </w:rPr>
        <w:t>КАТЕРИНА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1"/>
          <w:lang w:val="ru-RU"/>
        </w:rPr>
        <w:t>ВІТАЛІЇВНА.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22"/>
          <w:lang w:val="ru-RU"/>
        </w:rPr>
        <w:t xml:space="preserve"> </w:t>
      </w:r>
      <w:r w:rsidRPr="00131E14">
        <w:rPr>
          <w:spacing w:val="-1"/>
          <w:lang w:val="ru-RU"/>
        </w:rPr>
        <w:t>РИЗИКІ</w:t>
      </w:r>
      <w:proofErr w:type="gramStart"/>
      <w:r w:rsidRPr="00131E14">
        <w:rPr>
          <w:spacing w:val="-1"/>
          <w:lang w:val="ru-RU"/>
        </w:rPr>
        <w:t>В</w:t>
      </w:r>
      <w:proofErr w:type="gramEnd"/>
      <w:r w:rsidRPr="00131E14">
        <w:rPr>
          <w:spacing w:val="22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ІНСТРУМЕНТ ФІНАНСОВОГО МЕНЕДЖМЕНТУ.</w:t>
      </w:r>
    </w:p>
    <w:p w:rsidR="004C2A86" w:rsidRPr="00131E14" w:rsidRDefault="00131E14">
      <w:pPr>
        <w:pStyle w:val="a3"/>
        <w:spacing w:before="6" w:line="360" w:lineRule="auto"/>
        <w:ind w:right="103"/>
        <w:jc w:val="both"/>
        <w:rPr>
          <w:lang w:val="ru-RU"/>
        </w:rPr>
      </w:pPr>
      <w:r w:rsidRPr="00131E14">
        <w:rPr>
          <w:color w:val="202020"/>
          <w:spacing w:val="-3"/>
          <w:lang w:val="ru-RU"/>
        </w:rPr>
        <w:t>Інтернаціоналізація</w:t>
      </w:r>
      <w:r w:rsidRPr="00131E14">
        <w:rPr>
          <w:color w:val="202020"/>
          <w:spacing w:val="48"/>
          <w:lang w:val="ru-RU"/>
        </w:rPr>
        <w:t xml:space="preserve"> </w:t>
      </w:r>
      <w:proofErr w:type="gramStart"/>
      <w:r w:rsidRPr="00131E14">
        <w:rPr>
          <w:color w:val="202020"/>
          <w:spacing w:val="-3"/>
          <w:lang w:val="ru-RU"/>
        </w:rPr>
        <w:t>св</w:t>
      </w:r>
      <w:proofErr w:type="gramEnd"/>
      <w:r w:rsidRPr="00131E14">
        <w:rPr>
          <w:color w:val="202020"/>
          <w:spacing w:val="-3"/>
          <w:lang w:val="ru-RU"/>
        </w:rPr>
        <w:t>ітової</w:t>
      </w:r>
      <w:r w:rsidRPr="00131E14">
        <w:rPr>
          <w:color w:val="202020"/>
          <w:spacing w:val="49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економіки,</w:t>
      </w:r>
      <w:r w:rsidRPr="00131E14">
        <w:rPr>
          <w:color w:val="202020"/>
          <w:spacing w:val="49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розвиток</w:t>
      </w:r>
      <w:r w:rsidRPr="00131E14">
        <w:rPr>
          <w:color w:val="202020"/>
          <w:spacing w:val="48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глобального</w:t>
      </w:r>
      <w:r w:rsidRPr="00131E14">
        <w:rPr>
          <w:color w:val="202020"/>
          <w:spacing w:val="5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фінансового</w:t>
      </w:r>
      <w:r w:rsidRPr="00131E14">
        <w:rPr>
          <w:color w:val="202020"/>
          <w:spacing w:val="1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ринку,</w:t>
      </w:r>
      <w:r w:rsidRPr="00131E14">
        <w:rPr>
          <w:color w:val="202020"/>
          <w:spacing w:val="13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стрімке</w:t>
      </w:r>
      <w:r w:rsidRPr="00131E14">
        <w:rPr>
          <w:color w:val="202020"/>
          <w:spacing w:val="13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збільшення</w:t>
      </w:r>
      <w:r w:rsidRPr="00131E14">
        <w:rPr>
          <w:color w:val="202020"/>
          <w:spacing w:val="11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міжнародних</w:t>
      </w:r>
      <w:r w:rsidRPr="00131E14">
        <w:rPr>
          <w:color w:val="202020"/>
          <w:spacing w:val="1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операцій,</w:t>
      </w:r>
      <w:r w:rsidRPr="00131E14">
        <w:rPr>
          <w:color w:val="202020"/>
          <w:spacing w:val="13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нестабільність</w:t>
      </w:r>
      <w:r w:rsidRPr="00131E14">
        <w:rPr>
          <w:color w:val="202020"/>
          <w:spacing w:val="5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умов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їх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здійснення,</w:t>
      </w:r>
      <w:r w:rsidRPr="00131E14">
        <w:rPr>
          <w:color w:val="202020"/>
          <w:spacing w:val="2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мінливі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курси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валют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на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міжнародному</w:t>
      </w:r>
      <w:r w:rsidRPr="00131E14">
        <w:rPr>
          <w:color w:val="202020"/>
          <w:spacing w:val="24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ринку</w:t>
      </w:r>
      <w:r w:rsidRPr="00131E14">
        <w:rPr>
          <w:color w:val="202020"/>
          <w:spacing w:val="2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призводять</w:t>
      </w:r>
      <w:r w:rsidRPr="00131E14">
        <w:rPr>
          <w:color w:val="202020"/>
          <w:spacing w:val="7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до</w:t>
      </w:r>
      <w:r w:rsidRPr="00131E14">
        <w:rPr>
          <w:color w:val="202020"/>
          <w:spacing w:val="10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суттєвого</w:t>
      </w:r>
      <w:r w:rsidRPr="00131E14">
        <w:rPr>
          <w:color w:val="202020"/>
          <w:spacing w:val="10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зростання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рівня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ризиків</w:t>
      </w:r>
      <w:r w:rsidRPr="00131E14">
        <w:rPr>
          <w:color w:val="202020"/>
          <w:spacing w:val="8"/>
          <w:lang w:val="ru-RU"/>
        </w:rPr>
        <w:t xml:space="preserve"> </w:t>
      </w:r>
      <w:r w:rsidRPr="00131E14">
        <w:rPr>
          <w:color w:val="202020"/>
          <w:lang w:val="ru-RU"/>
        </w:rPr>
        <w:t>у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діяльності</w:t>
      </w:r>
      <w:r w:rsidRPr="00131E14">
        <w:rPr>
          <w:color w:val="202020"/>
          <w:spacing w:val="7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вітчизняних</w:t>
      </w:r>
      <w:r w:rsidRPr="00131E14">
        <w:rPr>
          <w:color w:val="202020"/>
          <w:spacing w:val="7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підприємств.</w:t>
      </w:r>
      <w:r w:rsidRPr="00131E14">
        <w:rPr>
          <w:color w:val="202020"/>
          <w:spacing w:val="8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Їх</w:t>
      </w:r>
      <w:r w:rsidRPr="00131E14">
        <w:rPr>
          <w:color w:val="202020"/>
          <w:spacing w:val="68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хеджування</w:t>
      </w:r>
      <w:r w:rsidRPr="00131E14">
        <w:rPr>
          <w:color w:val="202020"/>
          <w:spacing w:val="54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робить</w:t>
      </w:r>
      <w:r w:rsidRPr="00131E14">
        <w:rPr>
          <w:color w:val="202020"/>
          <w:spacing w:val="51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позитивний</w:t>
      </w:r>
      <w:r w:rsidRPr="00131E14">
        <w:rPr>
          <w:color w:val="202020"/>
          <w:spacing w:val="5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вплив</w:t>
      </w:r>
      <w:r w:rsidRPr="00131E14">
        <w:rPr>
          <w:color w:val="202020"/>
          <w:spacing w:val="5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на</w:t>
      </w:r>
      <w:r w:rsidRPr="00131E14">
        <w:rPr>
          <w:color w:val="202020"/>
          <w:spacing w:val="54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фінансові</w:t>
      </w:r>
      <w:r w:rsidRPr="00131E14">
        <w:rPr>
          <w:color w:val="202020"/>
          <w:spacing w:val="5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показники</w:t>
      </w:r>
      <w:r w:rsidRPr="00131E14">
        <w:rPr>
          <w:color w:val="202020"/>
          <w:spacing w:val="5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компаній,</w:t>
      </w:r>
      <w:r w:rsidRPr="00131E14">
        <w:rPr>
          <w:color w:val="202020"/>
          <w:spacing w:val="53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та</w:t>
      </w:r>
      <w:r w:rsidRPr="00131E14">
        <w:rPr>
          <w:color w:val="202020"/>
          <w:spacing w:val="73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значно</w:t>
      </w:r>
      <w:r w:rsidRPr="00131E14">
        <w:rPr>
          <w:color w:val="202020"/>
          <w:spacing w:val="41"/>
          <w:lang w:val="ru-RU"/>
        </w:rPr>
        <w:t xml:space="preserve"> </w:t>
      </w:r>
      <w:proofErr w:type="gramStart"/>
      <w:r w:rsidRPr="00131E14">
        <w:rPr>
          <w:color w:val="202020"/>
          <w:spacing w:val="-3"/>
          <w:lang w:val="ru-RU"/>
        </w:rPr>
        <w:t>п</w:t>
      </w:r>
      <w:proofErr w:type="gramEnd"/>
      <w:r w:rsidRPr="00131E14">
        <w:rPr>
          <w:color w:val="202020"/>
          <w:spacing w:val="-3"/>
          <w:lang w:val="ru-RU"/>
        </w:rPr>
        <w:t>ідвищує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значущість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даного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підходу</w:t>
      </w:r>
      <w:r w:rsidRPr="00131E14">
        <w:rPr>
          <w:color w:val="202020"/>
          <w:spacing w:val="3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до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управління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ризиками</w:t>
      </w:r>
      <w:r w:rsidRPr="00131E14">
        <w:rPr>
          <w:color w:val="202020"/>
          <w:spacing w:val="43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як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для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зарубіжних,</w:t>
      </w:r>
      <w:r w:rsidRPr="00131E14">
        <w:rPr>
          <w:color w:val="202020"/>
          <w:spacing w:val="-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так</w:t>
      </w:r>
      <w:r w:rsidRPr="00131E14">
        <w:rPr>
          <w:color w:val="202020"/>
          <w:spacing w:val="-5"/>
          <w:lang w:val="ru-RU"/>
        </w:rPr>
        <w:t xml:space="preserve"> </w:t>
      </w:r>
      <w:r w:rsidRPr="00131E14">
        <w:rPr>
          <w:color w:val="202020"/>
          <w:lang w:val="ru-RU"/>
        </w:rPr>
        <w:t>і</w:t>
      </w:r>
      <w:r w:rsidRPr="00131E14">
        <w:rPr>
          <w:color w:val="202020"/>
          <w:spacing w:val="-4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 xml:space="preserve">для </w:t>
      </w:r>
      <w:r w:rsidRPr="00131E14">
        <w:rPr>
          <w:color w:val="202020"/>
          <w:spacing w:val="-3"/>
          <w:lang w:val="ru-RU"/>
        </w:rPr>
        <w:t>український</w:t>
      </w:r>
      <w:r w:rsidRPr="00131E14">
        <w:rPr>
          <w:color w:val="202020"/>
          <w:spacing w:val="-5"/>
          <w:lang w:val="ru-RU"/>
        </w:rPr>
        <w:t xml:space="preserve"> </w:t>
      </w:r>
      <w:r w:rsidRPr="00131E14">
        <w:rPr>
          <w:color w:val="202020"/>
          <w:spacing w:val="-3"/>
          <w:lang w:val="ru-RU"/>
        </w:rPr>
        <w:t>компаній.</w:t>
      </w:r>
    </w:p>
    <w:p w:rsidR="004C2A86" w:rsidRPr="00131E14" w:rsidRDefault="00131E14">
      <w:pPr>
        <w:pStyle w:val="a3"/>
        <w:spacing w:line="360" w:lineRule="auto"/>
        <w:ind w:right="106"/>
        <w:jc w:val="both"/>
        <w:rPr>
          <w:rFonts w:cs="Times New Roman"/>
          <w:lang w:val="ru-RU"/>
        </w:rPr>
      </w:pPr>
      <w:r w:rsidRPr="00131E14">
        <w:rPr>
          <w:lang w:val="ru-RU"/>
        </w:rPr>
        <w:t>Для</w:t>
      </w:r>
      <w:r w:rsidRPr="00131E14">
        <w:rPr>
          <w:spacing w:val="58"/>
          <w:lang w:val="ru-RU"/>
        </w:rPr>
        <w:t xml:space="preserve"> </w:t>
      </w:r>
      <w:r w:rsidRPr="00131E14">
        <w:rPr>
          <w:spacing w:val="-1"/>
          <w:lang w:val="ru-RU"/>
        </w:rPr>
        <w:t>збереження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конкурентних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переваг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62"/>
          <w:lang w:val="ru-RU"/>
        </w:rPr>
        <w:t xml:space="preserve"> </w:t>
      </w:r>
      <w:r w:rsidRPr="00131E14">
        <w:rPr>
          <w:spacing w:val="-1"/>
          <w:lang w:val="ru-RU"/>
        </w:rPr>
        <w:t>фінансовому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ринку,</w:t>
      </w:r>
      <w:r w:rsidRPr="00131E14">
        <w:rPr>
          <w:spacing w:val="29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п</w:t>
      </w:r>
      <w:proofErr w:type="gramEnd"/>
      <w:r w:rsidRPr="00131E14">
        <w:rPr>
          <w:spacing w:val="-1"/>
          <w:lang w:val="ru-RU"/>
        </w:rPr>
        <w:t>ідприємства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різних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1"/>
          <w:lang w:val="ru-RU"/>
        </w:rPr>
        <w:t>видів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2"/>
          <w:lang w:val="ru-RU"/>
        </w:rPr>
        <w:t>постійно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1"/>
          <w:lang w:val="ru-RU"/>
        </w:rPr>
        <w:t>впроваджують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1"/>
          <w:lang w:val="ru-RU"/>
        </w:rPr>
        <w:t>новітні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інформаційні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технології,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2"/>
          <w:lang w:val="ru-RU"/>
        </w:rPr>
        <w:t>що</w:t>
      </w:r>
      <w:r w:rsidRPr="00131E14">
        <w:rPr>
          <w:spacing w:val="40"/>
          <w:lang w:val="ru-RU"/>
        </w:rPr>
        <w:t xml:space="preserve"> </w:t>
      </w:r>
      <w:r w:rsidRPr="00131E14">
        <w:rPr>
          <w:lang w:val="ru-RU"/>
        </w:rPr>
        <w:t>є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2"/>
          <w:lang w:val="ru-RU"/>
        </w:rPr>
        <w:t>підставою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виникнення</w:t>
      </w:r>
      <w:r w:rsidRPr="00131E14">
        <w:rPr>
          <w:spacing w:val="38"/>
          <w:lang w:val="ru-RU"/>
        </w:rPr>
        <w:t xml:space="preserve"> </w:t>
      </w:r>
      <w:r w:rsidRPr="00131E14">
        <w:rPr>
          <w:spacing w:val="-1"/>
          <w:lang w:val="ru-RU"/>
        </w:rPr>
        <w:t>нових</w:t>
      </w:r>
      <w:r w:rsidRPr="00131E14">
        <w:rPr>
          <w:spacing w:val="38"/>
          <w:lang w:val="ru-RU"/>
        </w:rPr>
        <w:t xml:space="preserve"> </w:t>
      </w:r>
      <w:r w:rsidRPr="00131E14">
        <w:rPr>
          <w:spacing w:val="-1"/>
          <w:lang w:val="ru-RU"/>
        </w:rPr>
        <w:t>ризиків,</w:t>
      </w:r>
      <w:r w:rsidRPr="00131E14">
        <w:rPr>
          <w:spacing w:val="36"/>
          <w:lang w:val="ru-RU"/>
        </w:rPr>
        <w:t xml:space="preserve"> </w:t>
      </w:r>
      <w:r w:rsidRPr="00131E14">
        <w:rPr>
          <w:spacing w:val="-1"/>
          <w:lang w:val="ru-RU"/>
        </w:rPr>
        <w:t>як</w:t>
      </w:r>
      <w:r w:rsidRPr="00131E14">
        <w:rPr>
          <w:spacing w:val="51"/>
          <w:lang w:val="ru-RU"/>
        </w:rPr>
        <w:t xml:space="preserve"> </w:t>
      </w:r>
      <w:r w:rsidRPr="00131E14">
        <w:rPr>
          <w:spacing w:val="-1"/>
          <w:lang w:val="ru-RU"/>
        </w:rPr>
        <w:t>ризик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2"/>
          <w:lang w:val="ru-RU"/>
        </w:rPr>
        <w:t>впровадження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новітньої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техніки</w:t>
      </w:r>
      <w:r w:rsidRPr="00131E14">
        <w:rPr>
          <w:spacing w:val="18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15"/>
          <w:lang w:val="ru-RU"/>
        </w:rPr>
        <w:t xml:space="preserve"> </w:t>
      </w:r>
      <w:r w:rsidRPr="00131E14">
        <w:rPr>
          <w:spacing w:val="-1"/>
          <w:lang w:val="ru-RU"/>
        </w:rPr>
        <w:t>ураження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внутрішньої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системи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хакерами</w:t>
      </w:r>
      <w:r w:rsidRPr="00131E14">
        <w:rPr>
          <w:spacing w:val="40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шахраями.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Отже,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розробка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напрямків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розвитку</w:t>
      </w:r>
      <w:r w:rsidRPr="00131E14">
        <w:rPr>
          <w:spacing w:val="38"/>
          <w:lang w:val="ru-RU"/>
        </w:rPr>
        <w:t xml:space="preserve"> </w:t>
      </w:r>
      <w:r w:rsidRPr="00131E14">
        <w:rPr>
          <w:spacing w:val="-1"/>
          <w:lang w:val="ru-RU"/>
        </w:rPr>
        <w:t>хеджування,</w:t>
      </w:r>
      <w:r w:rsidRPr="00131E14">
        <w:rPr>
          <w:spacing w:val="39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основного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процесу</w:t>
      </w:r>
      <w:r w:rsidRPr="00131E14">
        <w:rPr>
          <w:spacing w:val="14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2"/>
          <w:lang w:val="ru-RU"/>
        </w:rPr>
        <w:t>інноваційними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18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17"/>
          <w:lang w:val="ru-RU"/>
        </w:rPr>
        <w:t xml:space="preserve"> </w:t>
      </w:r>
      <w:r w:rsidRPr="00131E14">
        <w:rPr>
          <w:spacing w:val="-1"/>
          <w:lang w:val="ru-RU"/>
        </w:rPr>
        <w:t>методу</w:t>
      </w:r>
      <w:r w:rsidRPr="00131E14">
        <w:rPr>
          <w:spacing w:val="14"/>
          <w:lang w:val="ru-RU"/>
        </w:rPr>
        <w:t xml:space="preserve"> </w:t>
      </w:r>
      <w:r w:rsidRPr="00131E14">
        <w:rPr>
          <w:spacing w:val="-1"/>
          <w:lang w:val="ru-RU"/>
        </w:rPr>
        <w:t>їх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зниження</w:t>
      </w:r>
      <w:r w:rsidRPr="00131E14">
        <w:rPr>
          <w:lang w:val="ru-RU"/>
        </w:rPr>
        <w:t xml:space="preserve"> є</w:t>
      </w:r>
      <w:r w:rsidRPr="00131E14">
        <w:rPr>
          <w:spacing w:val="-1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актуальною</w:t>
      </w:r>
      <w:proofErr w:type="gramEnd"/>
      <w:r w:rsidRPr="00131E14">
        <w:rPr>
          <w:spacing w:val="-1"/>
          <w:lang w:val="ru-RU"/>
        </w:rPr>
        <w:t>.</w:t>
      </w:r>
    </w:p>
    <w:p w:rsidR="004C2A86" w:rsidRPr="00131E14" w:rsidRDefault="00131E14">
      <w:pPr>
        <w:pStyle w:val="a3"/>
        <w:spacing w:before="7" w:line="360" w:lineRule="auto"/>
        <w:ind w:right="106"/>
        <w:jc w:val="both"/>
        <w:rPr>
          <w:lang w:val="ru-RU"/>
        </w:rPr>
      </w:pPr>
      <w:r w:rsidRPr="00131E14">
        <w:rPr>
          <w:color w:val="202020"/>
          <w:lang w:val="ru-RU"/>
        </w:rPr>
        <w:t>У</w:t>
      </w:r>
      <w:r w:rsidRPr="00131E14">
        <w:rPr>
          <w:color w:val="202020"/>
          <w:spacing w:val="61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дипломній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роботі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розглянуто</w:t>
      </w:r>
      <w:r w:rsidRPr="00131E14">
        <w:rPr>
          <w:color w:val="202020"/>
          <w:spacing w:val="6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теоретичні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основи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управління</w:t>
      </w:r>
      <w:r w:rsidRPr="00131E14">
        <w:rPr>
          <w:color w:val="202020"/>
          <w:spacing w:val="2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фінансовими</w:t>
      </w:r>
      <w:r w:rsidRPr="00131E14">
        <w:rPr>
          <w:color w:val="202020"/>
          <w:spacing w:val="4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ризиками</w:t>
      </w:r>
      <w:r w:rsidRPr="00131E14">
        <w:rPr>
          <w:color w:val="202020"/>
          <w:spacing w:val="40"/>
          <w:lang w:val="ru-RU"/>
        </w:rPr>
        <w:t xml:space="preserve"> </w:t>
      </w:r>
      <w:r w:rsidRPr="00131E14">
        <w:rPr>
          <w:color w:val="202020"/>
          <w:lang w:val="ru-RU"/>
        </w:rPr>
        <w:t>на</w:t>
      </w:r>
      <w:r w:rsidRPr="00131E14">
        <w:rPr>
          <w:color w:val="202020"/>
          <w:spacing w:val="41"/>
          <w:lang w:val="ru-RU"/>
        </w:rPr>
        <w:t xml:space="preserve"> </w:t>
      </w:r>
      <w:proofErr w:type="gramStart"/>
      <w:r w:rsidRPr="00131E14">
        <w:rPr>
          <w:color w:val="202020"/>
          <w:spacing w:val="-1"/>
          <w:lang w:val="ru-RU"/>
        </w:rPr>
        <w:t>п</w:t>
      </w:r>
      <w:proofErr w:type="gramEnd"/>
      <w:r w:rsidRPr="00131E14">
        <w:rPr>
          <w:color w:val="202020"/>
          <w:spacing w:val="-1"/>
          <w:lang w:val="ru-RU"/>
        </w:rPr>
        <w:t>ідприємстві,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проаналізовано</w:t>
      </w:r>
      <w:r w:rsidRPr="00131E14">
        <w:rPr>
          <w:color w:val="202020"/>
          <w:spacing w:val="49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використання</w:t>
      </w:r>
      <w:r w:rsidRPr="00131E14">
        <w:rPr>
          <w:color w:val="202020"/>
          <w:spacing w:val="5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інструментів</w:t>
      </w:r>
      <w:r w:rsidRPr="00131E14">
        <w:rPr>
          <w:color w:val="202020"/>
          <w:spacing w:val="2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хеджування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lang w:val="ru-RU"/>
        </w:rPr>
        <w:t>у</w:t>
      </w:r>
      <w:r w:rsidRPr="00131E14">
        <w:rPr>
          <w:color w:val="202020"/>
          <w:spacing w:val="1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внутрішній</w:t>
      </w:r>
      <w:r w:rsidRPr="00131E14">
        <w:rPr>
          <w:color w:val="202020"/>
          <w:spacing w:val="21"/>
          <w:lang w:val="ru-RU"/>
        </w:rPr>
        <w:t xml:space="preserve"> </w:t>
      </w:r>
      <w:r w:rsidRPr="00131E14">
        <w:rPr>
          <w:color w:val="202020"/>
          <w:lang w:val="ru-RU"/>
        </w:rPr>
        <w:t>та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зовнішній</w:t>
      </w:r>
      <w:r w:rsidRPr="00131E14">
        <w:rPr>
          <w:color w:val="202020"/>
          <w:spacing w:val="2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діяльності</w:t>
      </w:r>
      <w:r w:rsidRPr="00131E14">
        <w:rPr>
          <w:color w:val="202020"/>
          <w:spacing w:val="24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підприємств,</w:t>
      </w:r>
      <w:r w:rsidRPr="00131E14">
        <w:rPr>
          <w:color w:val="202020"/>
          <w:spacing w:val="6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розроблено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стратегічні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напрями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розвитку</w:t>
      </w:r>
      <w:r w:rsidRPr="00131E14">
        <w:rPr>
          <w:color w:val="202020"/>
          <w:spacing w:val="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хеджування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lang w:val="ru-RU"/>
        </w:rPr>
        <w:t>у</w:t>
      </w:r>
      <w:r w:rsidRPr="00131E14">
        <w:rPr>
          <w:color w:val="202020"/>
          <w:spacing w:val="7"/>
          <w:lang w:val="ru-RU"/>
        </w:rPr>
        <w:t xml:space="preserve"> </w:t>
      </w:r>
      <w:r w:rsidRPr="00131E14">
        <w:rPr>
          <w:color w:val="202020"/>
          <w:lang w:val="ru-RU"/>
        </w:rPr>
        <w:t>сфері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управління</w:t>
      </w:r>
      <w:r w:rsidRPr="00131E14">
        <w:rPr>
          <w:color w:val="202020"/>
          <w:spacing w:val="5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інноваційними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ризиками.</w:t>
      </w:r>
    </w:p>
    <w:p w:rsidR="004C2A86" w:rsidRPr="00131E14" w:rsidRDefault="00131E14">
      <w:pPr>
        <w:pStyle w:val="a3"/>
        <w:spacing w:line="359" w:lineRule="auto"/>
        <w:ind w:right="101"/>
        <w:jc w:val="both"/>
        <w:rPr>
          <w:lang w:val="ru-RU"/>
        </w:rPr>
      </w:pPr>
      <w:r w:rsidRPr="00131E14">
        <w:rPr>
          <w:color w:val="202020"/>
          <w:spacing w:val="-8"/>
          <w:lang w:val="ru-RU"/>
        </w:rPr>
        <w:t>Одержані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результати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можуть</w:t>
      </w:r>
      <w:r w:rsidRPr="00131E14">
        <w:rPr>
          <w:color w:val="202020"/>
          <w:spacing w:val="21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бути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використані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6"/>
          <w:lang w:val="ru-RU"/>
        </w:rPr>
        <w:t>для</w:t>
      </w:r>
      <w:r w:rsidRPr="00131E14">
        <w:rPr>
          <w:color w:val="202020"/>
          <w:spacing w:val="22"/>
          <w:lang w:val="ru-RU"/>
        </w:rPr>
        <w:t xml:space="preserve"> </w:t>
      </w:r>
      <w:proofErr w:type="gramStart"/>
      <w:r w:rsidRPr="00131E14">
        <w:rPr>
          <w:color w:val="202020"/>
          <w:spacing w:val="-8"/>
          <w:lang w:val="ru-RU"/>
        </w:rPr>
        <w:t>п</w:t>
      </w:r>
      <w:proofErr w:type="gramEnd"/>
      <w:r w:rsidRPr="00131E14">
        <w:rPr>
          <w:color w:val="202020"/>
          <w:spacing w:val="-8"/>
          <w:lang w:val="ru-RU"/>
        </w:rPr>
        <w:t>ідвищення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ефективності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управління</w:t>
      </w:r>
      <w:r w:rsidRPr="00131E14">
        <w:rPr>
          <w:color w:val="202020"/>
          <w:spacing w:val="2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ризиками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5"/>
          <w:lang w:val="ru-RU"/>
        </w:rPr>
        <w:t>на</w:t>
      </w:r>
      <w:r w:rsidRPr="00131E14">
        <w:rPr>
          <w:color w:val="202020"/>
          <w:spacing w:val="4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підприємства,</w:t>
      </w:r>
      <w:r w:rsidRPr="00131E14">
        <w:rPr>
          <w:color w:val="202020"/>
          <w:spacing w:val="3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впровадження</w:t>
      </w:r>
      <w:r w:rsidRPr="00131E14">
        <w:rPr>
          <w:color w:val="202020"/>
          <w:spacing w:val="2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нової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системи</w:t>
      </w:r>
      <w:r w:rsidRPr="00131E14">
        <w:rPr>
          <w:color w:val="202020"/>
          <w:spacing w:val="61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ідентифікації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4"/>
          <w:lang w:val="ru-RU"/>
        </w:rPr>
        <w:t>та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підвищення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системи</w:t>
      </w:r>
      <w:r w:rsidRPr="00131E14">
        <w:rPr>
          <w:color w:val="202020"/>
          <w:spacing w:val="-14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захисту</w:t>
      </w:r>
      <w:r w:rsidRPr="00131E14">
        <w:rPr>
          <w:color w:val="202020"/>
          <w:spacing w:val="-19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підприємства</w:t>
      </w:r>
      <w:r w:rsidRPr="00131E14">
        <w:rPr>
          <w:color w:val="202020"/>
          <w:spacing w:val="-18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від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кібер</w:t>
      </w:r>
      <w:r w:rsidRPr="00131E14">
        <w:rPr>
          <w:color w:val="202020"/>
          <w:spacing w:val="-9"/>
          <w:lang w:val="ru-RU"/>
        </w:rPr>
        <w:t>-</w:t>
      </w:r>
      <w:r w:rsidRPr="00131E14">
        <w:rPr>
          <w:color w:val="202020"/>
          <w:spacing w:val="-9"/>
          <w:lang w:val="ru-RU"/>
        </w:rPr>
        <w:t>ризику.</w:t>
      </w:r>
    </w:p>
    <w:p w:rsidR="004C2A86" w:rsidRPr="00131E14" w:rsidRDefault="00131E14">
      <w:pPr>
        <w:pStyle w:val="a3"/>
        <w:spacing w:before="8" w:line="359" w:lineRule="auto"/>
        <w:ind w:right="105"/>
        <w:jc w:val="both"/>
        <w:rPr>
          <w:lang w:val="ru-RU"/>
        </w:rPr>
      </w:pPr>
      <w:r w:rsidRPr="00131E14">
        <w:rPr>
          <w:spacing w:val="-1"/>
          <w:lang w:val="ru-RU"/>
        </w:rPr>
        <w:t>КЛЮЧОВІ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СЛОВА: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РИЗИК,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2"/>
          <w:lang w:val="ru-RU"/>
        </w:rPr>
        <w:t>ХЕДЖУВАННЯ,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УПРАВЛІННЯ,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РИЗИ</w:t>
      </w:r>
      <w:proofErr w:type="gramStart"/>
      <w:r w:rsidRPr="00131E14">
        <w:rPr>
          <w:spacing w:val="-1"/>
          <w:lang w:val="ru-RU"/>
        </w:rPr>
        <w:t>К</w:t>
      </w:r>
      <w:r w:rsidRPr="00131E14">
        <w:rPr>
          <w:spacing w:val="-1"/>
          <w:lang w:val="ru-RU"/>
        </w:rPr>
        <w:t>-</w:t>
      </w:r>
      <w:proofErr w:type="gramEnd"/>
      <w:r w:rsidRPr="00131E14">
        <w:rPr>
          <w:spacing w:val="47"/>
          <w:lang w:val="ru-RU"/>
        </w:rPr>
        <w:t xml:space="preserve"> </w:t>
      </w:r>
      <w:r w:rsidRPr="00131E14">
        <w:rPr>
          <w:spacing w:val="-2"/>
          <w:lang w:val="ru-RU"/>
        </w:rPr>
        <w:t>МЕНЕДЖМЕНТ,</w:t>
      </w:r>
      <w:r w:rsidRPr="00131E14">
        <w:rPr>
          <w:spacing w:val="-1"/>
          <w:lang w:val="ru-RU"/>
        </w:rPr>
        <w:t xml:space="preserve"> КІБЕР</w:t>
      </w:r>
      <w:r w:rsidRPr="00131E14">
        <w:rPr>
          <w:spacing w:val="-1"/>
          <w:lang w:val="ru-RU"/>
        </w:rPr>
        <w:t>-</w:t>
      </w:r>
      <w:r w:rsidRPr="00131E14">
        <w:rPr>
          <w:spacing w:val="-1"/>
          <w:lang w:val="ru-RU"/>
        </w:rPr>
        <w:t>РИЗИК,</w:t>
      </w:r>
      <w:r w:rsidRPr="00131E14">
        <w:rPr>
          <w:spacing w:val="-2"/>
          <w:lang w:val="ru-RU"/>
        </w:rPr>
        <w:t xml:space="preserve"> </w:t>
      </w:r>
      <w:r w:rsidRPr="00131E14">
        <w:rPr>
          <w:spacing w:val="-1"/>
          <w:lang w:val="ru-RU"/>
        </w:rPr>
        <w:t>БІОМЕТРИЧНІ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ДАНІ.</w:t>
      </w:r>
    </w:p>
    <w:p w:rsidR="004C2A86" w:rsidRPr="00131E14" w:rsidRDefault="00131E14">
      <w:pPr>
        <w:pStyle w:val="a3"/>
        <w:spacing w:before="6" w:line="359" w:lineRule="auto"/>
        <w:ind w:right="107"/>
        <w:jc w:val="both"/>
        <w:rPr>
          <w:lang w:val="ru-RU"/>
        </w:rPr>
      </w:pPr>
      <w:r w:rsidRPr="00131E14">
        <w:rPr>
          <w:spacing w:val="-1"/>
          <w:lang w:val="ru-RU"/>
        </w:rPr>
        <w:t>Дипломна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магістерська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робота</w:t>
      </w:r>
      <w:r w:rsidRPr="00131E14">
        <w:rPr>
          <w:spacing w:val="44"/>
          <w:lang w:val="ru-RU"/>
        </w:rPr>
        <w:t xml:space="preserve"> </w:t>
      </w:r>
      <w:r w:rsidRPr="00131E14">
        <w:rPr>
          <w:spacing w:val="-1"/>
          <w:lang w:val="ru-RU"/>
        </w:rPr>
        <w:t>викладена</w:t>
      </w:r>
      <w:r w:rsidRPr="00131E14">
        <w:rPr>
          <w:spacing w:val="42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2"/>
          <w:lang w:val="ru-RU"/>
        </w:rPr>
        <w:t>100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сторінках,</w:t>
      </w:r>
      <w:r w:rsidRPr="00131E14">
        <w:rPr>
          <w:spacing w:val="44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містить</w:t>
      </w:r>
      <w:proofErr w:type="gramEnd"/>
      <w:r w:rsidRPr="00131E14">
        <w:rPr>
          <w:spacing w:val="42"/>
          <w:lang w:val="ru-RU"/>
        </w:rPr>
        <w:t xml:space="preserve"> </w:t>
      </w:r>
      <w:r w:rsidRPr="00131E14">
        <w:rPr>
          <w:lang w:val="ru-RU"/>
        </w:rPr>
        <w:t>7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 xml:space="preserve">таблиць, </w:t>
      </w:r>
      <w:r w:rsidRPr="00131E14">
        <w:rPr>
          <w:lang w:val="ru-RU"/>
        </w:rPr>
        <w:t>7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рисунків,</w:t>
      </w:r>
      <w:r w:rsidRPr="00131E14">
        <w:rPr>
          <w:spacing w:val="-4"/>
          <w:lang w:val="ru-RU"/>
        </w:rPr>
        <w:t xml:space="preserve"> </w:t>
      </w:r>
      <w:r w:rsidRPr="00131E14">
        <w:rPr>
          <w:lang w:val="ru-RU"/>
        </w:rPr>
        <w:t>78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найменування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літературних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джерел,</w:t>
      </w:r>
      <w:r w:rsidRPr="00131E14">
        <w:rPr>
          <w:spacing w:val="-5"/>
          <w:lang w:val="ru-RU"/>
        </w:rPr>
        <w:t xml:space="preserve"> </w:t>
      </w:r>
      <w:r w:rsidRPr="00131E14">
        <w:rPr>
          <w:lang w:val="ru-RU"/>
        </w:rPr>
        <w:t>3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додатки.</w:t>
      </w:r>
    </w:p>
    <w:p w:rsidR="004C2A86" w:rsidRPr="00131E14" w:rsidRDefault="004C2A86">
      <w:pPr>
        <w:spacing w:line="359" w:lineRule="auto"/>
        <w:jc w:val="both"/>
        <w:rPr>
          <w:lang w:val="ru-RU"/>
        </w:rPr>
        <w:sectPr w:rsidR="004C2A86" w:rsidRPr="00131E14">
          <w:pgSz w:w="11910" w:h="16840"/>
          <w:pgMar w:top="1060" w:right="740" w:bottom="280" w:left="1600" w:header="708" w:footer="708" w:gutter="0"/>
          <w:cols w:space="720"/>
        </w:sectPr>
      </w:pPr>
    </w:p>
    <w:p w:rsidR="004C2A86" w:rsidRPr="00131E14" w:rsidRDefault="00131E14">
      <w:pPr>
        <w:pStyle w:val="a3"/>
        <w:spacing w:before="47"/>
        <w:ind w:left="747" w:firstLine="0"/>
        <w:jc w:val="center"/>
        <w:rPr>
          <w:lang w:val="ru-RU"/>
        </w:rPr>
      </w:pPr>
      <w:r w:rsidRPr="00131E14">
        <w:rPr>
          <w:spacing w:val="-2"/>
          <w:lang w:val="ru-RU"/>
        </w:rPr>
        <w:lastRenderedPageBreak/>
        <w:t>АННОТАЦИЯ</w:t>
      </w:r>
    </w:p>
    <w:p w:rsidR="004C2A86" w:rsidRPr="00131E14" w:rsidRDefault="004C2A86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4C2A86" w:rsidRPr="00131E14" w:rsidRDefault="00131E14">
      <w:pPr>
        <w:pStyle w:val="a3"/>
        <w:spacing w:before="0" w:line="359" w:lineRule="auto"/>
        <w:ind w:right="128"/>
        <w:jc w:val="both"/>
        <w:rPr>
          <w:lang w:val="ru-RU"/>
        </w:rPr>
      </w:pPr>
      <w:r w:rsidRPr="00131E14">
        <w:rPr>
          <w:color w:val="202020"/>
          <w:spacing w:val="-1"/>
          <w:lang w:val="ru-RU"/>
        </w:rPr>
        <w:t>СУРГАЙ</w:t>
      </w:r>
      <w:r w:rsidRPr="00131E14">
        <w:rPr>
          <w:color w:val="202020"/>
          <w:spacing w:val="4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ЕКАТЕРИНА</w:t>
      </w:r>
      <w:r w:rsidRPr="00131E14">
        <w:rPr>
          <w:color w:val="202020"/>
          <w:spacing w:val="4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ВИТАЛЬЕВНА.</w:t>
      </w:r>
      <w:r w:rsidRPr="00131E14">
        <w:rPr>
          <w:color w:val="202020"/>
          <w:spacing w:val="4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ХЕДЖИРОВАНИЕ</w:t>
      </w:r>
      <w:r w:rsidRPr="00131E14">
        <w:rPr>
          <w:color w:val="202020"/>
          <w:spacing w:val="4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РИСКОВ</w:t>
      </w:r>
      <w:r w:rsidRPr="00131E14">
        <w:rPr>
          <w:color w:val="202020"/>
          <w:spacing w:val="2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КАК ИНСТРУМЕНТ</w:t>
      </w:r>
      <w:r w:rsidRPr="00131E14">
        <w:rPr>
          <w:color w:val="202020"/>
          <w:spacing w:val="-2"/>
          <w:lang w:val="ru-RU"/>
        </w:rPr>
        <w:t xml:space="preserve"> ФИНАНСОВОГО</w:t>
      </w:r>
      <w:r w:rsidRPr="00131E14">
        <w:rPr>
          <w:color w:val="202020"/>
          <w:spacing w:val="1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МЕНЕДЖМЕНТА.</w:t>
      </w:r>
    </w:p>
    <w:p w:rsidR="004C2A86" w:rsidRPr="00131E14" w:rsidRDefault="00131E14">
      <w:pPr>
        <w:pStyle w:val="a3"/>
        <w:spacing w:before="6" w:line="360" w:lineRule="auto"/>
        <w:ind w:right="117"/>
        <w:jc w:val="both"/>
        <w:rPr>
          <w:lang w:val="ru-RU"/>
        </w:rPr>
      </w:pPr>
      <w:r w:rsidRPr="00131E14">
        <w:rPr>
          <w:color w:val="202020"/>
          <w:spacing w:val="-9"/>
          <w:lang w:val="ru-RU"/>
        </w:rPr>
        <w:t>Интернационализация</w:t>
      </w:r>
      <w:r w:rsidRPr="00131E14">
        <w:rPr>
          <w:color w:val="202020"/>
          <w:spacing w:val="67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мировой</w:t>
      </w:r>
      <w:r w:rsidRPr="00131E14">
        <w:rPr>
          <w:color w:val="202020"/>
          <w:spacing w:val="67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экономики,</w:t>
      </w:r>
      <w:r w:rsidRPr="00131E14">
        <w:rPr>
          <w:color w:val="202020"/>
          <w:spacing w:val="66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развитие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глобального</w:t>
      </w:r>
      <w:r w:rsidRPr="00131E14">
        <w:rPr>
          <w:color w:val="202020"/>
          <w:spacing w:val="6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рынка,</w:t>
      </w:r>
      <w:r w:rsidRPr="00131E14">
        <w:rPr>
          <w:color w:val="202020"/>
          <w:spacing w:val="8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стремительное</w:t>
      </w:r>
      <w:r w:rsidRPr="00131E14">
        <w:rPr>
          <w:color w:val="202020"/>
          <w:spacing w:val="-1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увеличение</w:t>
      </w:r>
      <w:r w:rsidRPr="00131E14">
        <w:rPr>
          <w:color w:val="202020"/>
          <w:spacing w:val="1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международных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операций,</w:t>
      </w:r>
      <w:r w:rsidRPr="00131E14">
        <w:rPr>
          <w:color w:val="202020"/>
          <w:spacing w:val="-2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нестабильность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условий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spacing w:val="-5"/>
          <w:lang w:val="ru-RU"/>
        </w:rPr>
        <w:t>их</w:t>
      </w:r>
      <w:r w:rsidRPr="00131E14">
        <w:rPr>
          <w:color w:val="202020"/>
          <w:spacing w:val="60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осуществления,</w:t>
      </w:r>
      <w:r w:rsidRPr="00131E14">
        <w:rPr>
          <w:color w:val="202020"/>
          <w:spacing w:val="20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меняющиеся</w:t>
      </w:r>
      <w:r w:rsidRPr="00131E14">
        <w:rPr>
          <w:color w:val="202020"/>
          <w:spacing w:val="19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курсы</w:t>
      </w:r>
      <w:r w:rsidRPr="00131E14">
        <w:rPr>
          <w:color w:val="202020"/>
          <w:spacing w:val="21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валют</w:t>
      </w:r>
      <w:r w:rsidRPr="00131E14">
        <w:rPr>
          <w:color w:val="202020"/>
          <w:spacing w:val="20"/>
          <w:lang w:val="ru-RU"/>
        </w:rPr>
        <w:t xml:space="preserve"> </w:t>
      </w:r>
      <w:r w:rsidRPr="00131E14">
        <w:rPr>
          <w:color w:val="202020"/>
          <w:spacing w:val="-5"/>
          <w:lang w:val="ru-RU"/>
        </w:rPr>
        <w:t>на</w:t>
      </w:r>
      <w:r w:rsidRPr="00131E14">
        <w:rPr>
          <w:color w:val="202020"/>
          <w:spacing w:val="20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международном</w:t>
      </w:r>
      <w:r w:rsidRPr="00131E14">
        <w:rPr>
          <w:color w:val="202020"/>
          <w:spacing w:val="18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рынке</w:t>
      </w:r>
      <w:r w:rsidRPr="00131E14">
        <w:rPr>
          <w:color w:val="202020"/>
          <w:spacing w:val="18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приводят</w:t>
      </w:r>
      <w:r w:rsidRPr="00131E14">
        <w:rPr>
          <w:color w:val="202020"/>
          <w:spacing w:val="15"/>
          <w:lang w:val="ru-RU"/>
        </w:rPr>
        <w:t xml:space="preserve"> </w:t>
      </w:r>
      <w:r w:rsidRPr="00131E14">
        <w:rPr>
          <w:color w:val="202020"/>
          <w:lang w:val="ru-RU"/>
        </w:rPr>
        <w:t>к</w:t>
      </w:r>
      <w:r w:rsidRPr="00131E14">
        <w:rPr>
          <w:color w:val="202020"/>
          <w:spacing w:val="37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существенному</w:t>
      </w:r>
      <w:r w:rsidRPr="00131E14">
        <w:rPr>
          <w:color w:val="202020"/>
          <w:spacing w:val="3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росту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уровня</w:t>
      </w:r>
      <w:r w:rsidRPr="00131E14">
        <w:rPr>
          <w:color w:val="202020"/>
          <w:spacing w:val="4"/>
          <w:lang w:val="ru-RU"/>
        </w:rPr>
        <w:t xml:space="preserve"> </w:t>
      </w:r>
      <w:r w:rsidRPr="00131E14">
        <w:rPr>
          <w:color w:val="202020"/>
          <w:spacing w:val="-7"/>
          <w:lang w:val="ru-RU"/>
        </w:rPr>
        <w:t>рисков</w:t>
      </w:r>
      <w:r w:rsidRPr="00131E14">
        <w:rPr>
          <w:color w:val="202020"/>
          <w:spacing w:val="3"/>
          <w:lang w:val="ru-RU"/>
        </w:rPr>
        <w:t xml:space="preserve"> </w:t>
      </w:r>
      <w:r w:rsidRPr="00131E14">
        <w:rPr>
          <w:color w:val="202020"/>
          <w:lang w:val="ru-RU"/>
        </w:rPr>
        <w:t>в</w:t>
      </w:r>
      <w:r w:rsidRPr="00131E14">
        <w:rPr>
          <w:color w:val="202020"/>
          <w:spacing w:val="3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деятельности</w:t>
      </w:r>
      <w:r w:rsidRPr="00131E14">
        <w:rPr>
          <w:color w:val="202020"/>
          <w:spacing w:val="2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отечественных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предприятий.</w:t>
      </w:r>
      <w:r w:rsidRPr="00131E14">
        <w:rPr>
          <w:color w:val="202020"/>
          <w:spacing w:val="29"/>
          <w:lang w:val="ru-RU"/>
        </w:rPr>
        <w:t xml:space="preserve"> </w:t>
      </w:r>
      <w:r w:rsidRPr="00131E14">
        <w:rPr>
          <w:color w:val="202020"/>
          <w:spacing w:val="-5"/>
          <w:lang w:val="ru-RU"/>
        </w:rPr>
        <w:t>Их</w:t>
      </w:r>
      <w:r w:rsidRPr="00131E14">
        <w:rPr>
          <w:color w:val="202020"/>
          <w:spacing w:val="27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хеджирования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оказывает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положительное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влияние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4"/>
          <w:lang w:val="ru-RU"/>
        </w:rPr>
        <w:t>на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финансовые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показатели</w:t>
      </w:r>
      <w:r w:rsidRPr="00131E14">
        <w:rPr>
          <w:color w:val="202020"/>
          <w:spacing w:val="39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компаний,</w:t>
      </w:r>
      <w:r w:rsidRPr="00131E14">
        <w:rPr>
          <w:color w:val="202020"/>
          <w:spacing w:val="29"/>
          <w:lang w:val="ru-RU"/>
        </w:rPr>
        <w:t xml:space="preserve"> </w:t>
      </w:r>
      <w:r w:rsidRPr="00131E14">
        <w:rPr>
          <w:color w:val="202020"/>
          <w:lang w:val="ru-RU"/>
        </w:rPr>
        <w:t>и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значительно</w:t>
      </w:r>
      <w:r w:rsidRPr="00131E14">
        <w:rPr>
          <w:color w:val="202020"/>
          <w:spacing w:val="31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повышает</w:t>
      </w:r>
      <w:r w:rsidRPr="00131E14">
        <w:rPr>
          <w:color w:val="202020"/>
          <w:spacing w:val="32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значимость</w:t>
      </w:r>
      <w:r w:rsidRPr="00131E14">
        <w:rPr>
          <w:color w:val="202020"/>
          <w:spacing w:val="29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данного</w:t>
      </w:r>
      <w:r w:rsidRPr="00131E14">
        <w:rPr>
          <w:color w:val="202020"/>
          <w:spacing w:val="34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подхода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lang w:val="ru-RU"/>
        </w:rPr>
        <w:t>к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управлению</w:t>
      </w:r>
      <w:r w:rsidRPr="00131E14">
        <w:rPr>
          <w:color w:val="202020"/>
          <w:spacing w:val="49"/>
          <w:lang w:val="ru-RU"/>
        </w:rPr>
        <w:t xml:space="preserve"> </w:t>
      </w:r>
      <w:proofErr w:type="gramStart"/>
      <w:r w:rsidRPr="00131E14">
        <w:rPr>
          <w:color w:val="202020"/>
          <w:spacing w:val="-8"/>
          <w:lang w:val="ru-RU"/>
        </w:rPr>
        <w:t>рисками</w:t>
      </w:r>
      <w:proofErr w:type="gramEnd"/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6"/>
          <w:lang w:val="ru-RU"/>
        </w:rPr>
        <w:t>как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6"/>
          <w:lang w:val="ru-RU"/>
        </w:rPr>
        <w:t>для</w:t>
      </w:r>
      <w:r w:rsidRPr="00131E14">
        <w:rPr>
          <w:color w:val="202020"/>
          <w:spacing w:val="-15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зарубежных,</w:t>
      </w:r>
      <w:r w:rsidRPr="00131E14">
        <w:rPr>
          <w:color w:val="202020"/>
          <w:spacing w:val="-18"/>
          <w:lang w:val="ru-RU"/>
        </w:rPr>
        <w:t xml:space="preserve"> </w:t>
      </w:r>
      <w:r w:rsidRPr="00131E14">
        <w:rPr>
          <w:color w:val="202020"/>
          <w:spacing w:val="-6"/>
          <w:lang w:val="ru-RU"/>
        </w:rPr>
        <w:t>так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lang w:val="ru-RU"/>
        </w:rPr>
        <w:t>и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6"/>
          <w:lang w:val="ru-RU"/>
        </w:rPr>
        <w:t>для</w:t>
      </w:r>
      <w:r w:rsidRPr="00131E14">
        <w:rPr>
          <w:color w:val="202020"/>
          <w:spacing w:val="-15"/>
          <w:lang w:val="ru-RU"/>
        </w:rPr>
        <w:t xml:space="preserve"> </w:t>
      </w:r>
      <w:r w:rsidRPr="00131E14">
        <w:rPr>
          <w:color w:val="202020"/>
          <w:spacing w:val="-9"/>
          <w:lang w:val="ru-RU"/>
        </w:rPr>
        <w:t>украинских</w:t>
      </w:r>
      <w:r w:rsidRPr="00131E14">
        <w:rPr>
          <w:color w:val="202020"/>
          <w:spacing w:val="-17"/>
          <w:lang w:val="ru-RU"/>
        </w:rPr>
        <w:t xml:space="preserve"> </w:t>
      </w:r>
      <w:r w:rsidRPr="00131E14">
        <w:rPr>
          <w:color w:val="202020"/>
          <w:spacing w:val="-8"/>
          <w:lang w:val="ru-RU"/>
        </w:rPr>
        <w:t>компаний.</w:t>
      </w:r>
    </w:p>
    <w:p w:rsidR="004C2A86" w:rsidRPr="00131E14" w:rsidRDefault="00131E14">
      <w:pPr>
        <w:pStyle w:val="a3"/>
        <w:spacing w:line="360" w:lineRule="auto"/>
        <w:ind w:right="125"/>
        <w:jc w:val="both"/>
        <w:rPr>
          <w:lang w:val="ru-RU"/>
        </w:rPr>
      </w:pPr>
      <w:r w:rsidRPr="00131E14">
        <w:rPr>
          <w:color w:val="202020"/>
          <w:lang w:val="ru-RU"/>
        </w:rPr>
        <w:t>Для</w:t>
      </w:r>
      <w:r w:rsidRPr="00131E14">
        <w:rPr>
          <w:color w:val="202020"/>
          <w:spacing w:val="18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сохранения</w:t>
      </w:r>
      <w:r w:rsidRPr="00131E14">
        <w:rPr>
          <w:color w:val="202020"/>
          <w:spacing w:val="1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конкурентных</w:t>
      </w:r>
      <w:r w:rsidRPr="00131E14">
        <w:rPr>
          <w:color w:val="202020"/>
          <w:spacing w:val="1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преимуществ</w:t>
      </w:r>
      <w:r w:rsidRPr="00131E14">
        <w:rPr>
          <w:color w:val="202020"/>
          <w:spacing w:val="17"/>
          <w:lang w:val="ru-RU"/>
        </w:rPr>
        <w:t xml:space="preserve"> </w:t>
      </w:r>
      <w:r w:rsidRPr="00131E14">
        <w:rPr>
          <w:color w:val="202020"/>
          <w:lang w:val="ru-RU"/>
        </w:rPr>
        <w:t>на</w:t>
      </w:r>
      <w:r w:rsidRPr="00131E14">
        <w:rPr>
          <w:color w:val="202020"/>
          <w:spacing w:val="1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финансовом</w:t>
      </w:r>
      <w:r w:rsidRPr="00131E14">
        <w:rPr>
          <w:color w:val="202020"/>
          <w:spacing w:val="16"/>
          <w:lang w:val="ru-RU"/>
        </w:rPr>
        <w:t xml:space="preserve"> </w:t>
      </w:r>
      <w:r w:rsidRPr="00131E14">
        <w:rPr>
          <w:color w:val="202020"/>
          <w:spacing w:val="1"/>
          <w:lang w:val="ru-RU"/>
        </w:rPr>
        <w:t>рынке,</w:t>
      </w:r>
      <w:r w:rsidRPr="00131E14">
        <w:rPr>
          <w:color w:val="202020"/>
          <w:spacing w:val="4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предприятия</w:t>
      </w:r>
      <w:r w:rsidRPr="00131E14">
        <w:rPr>
          <w:color w:val="202020"/>
          <w:spacing w:val="4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различных</w:t>
      </w:r>
      <w:r w:rsidRPr="00131E14">
        <w:rPr>
          <w:color w:val="202020"/>
          <w:spacing w:val="4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видов</w:t>
      </w:r>
      <w:r w:rsidRPr="00131E14">
        <w:rPr>
          <w:color w:val="202020"/>
          <w:spacing w:val="3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деятельности</w:t>
      </w:r>
      <w:r w:rsidRPr="00131E14">
        <w:rPr>
          <w:color w:val="202020"/>
          <w:spacing w:val="4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постоянно</w:t>
      </w:r>
      <w:r w:rsidRPr="00131E14">
        <w:rPr>
          <w:color w:val="202020"/>
          <w:spacing w:val="4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внедряют</w:t>
      </w:r>
      <w:r w:rsidRPr="00131E14">
        <w:rPr>
          <w:color w:val="202020"/>
          <w:spacing w:val="3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новейшие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информационные</w:t>
      </w:r>
      <w:r w:rsidRPr="00131E14">
        <w:rPr>
          <w:color w:val="202020"/>
          <w:spacing w:val="1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технологии,</w:t>
      </w:r>
      <w:r w:rsidRPr="00131E14">
        <w:rPr>
          <w:color w:val="202020"/>
          <w:spacing w:val="1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является</w:t>
      </w:r>
      <w:r w:rsidRPr="00131E14">
        <w:rPr>
          <w:color w:val="202020"/>
          <w:spacing w:val="2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основанием</w:t>
      </w:r>
      <w:r w:rsidRPr="00131E14">
        <w:rPr>
          <w:color w:val="202020"/>
          <w:spacing w:val="1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для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2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возникновения</w:t>
      </w:r>
      <w:r w:rsidRPr="00131E14">
        <w:rPr>
          <w:color w:val="202020"/>
          <w:spacing w:val="3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новых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рисков,</w:t>
      </w:r>
      <w:r w:rsidRPr="00131E14">
        <w:rPr>
          <w:color w:val="202020"/>
          <w:spacing w:val="38"/>
          <w:lang w:val="ru-RU"/>
        </w:rPr>
        <w:t xml:space="preserve"> </w:t>
      </w:r>
      <w:r w:rsidRPr="00131E14">
        <w:rPr>
          <w:color w:val="202020"/>
          <w:lang w:val="ru-RU"/>
        </w:rPr>
        <w:t>как</w:t>
      </w:r>
      <w:r w:rsidRPr="00131E14">
        <w:rPr>
          <w:color w:val="202020"/>
          <w:spacing w:val="3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внедрения</w:t>
      </w:r>
      <w:r w:rsidRPr="00131E14">
        <w:rPr>
          <w:color w:val="202020"/>
          <w:spacing w:val="4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новой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техники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lang w:val="ru-RU"/>
        </w:rPr>
        <w:t>и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поражения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внутренней</w:t>
      </w:r>
      <w:r w:rsidRPr="00131E14">
        <w:rPr>
          <w:color w:val="202020"/>
          <w:spacing w:val="5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системы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хакерами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lang w:val="ru-RU"/>
        </w:rPr>
        <w:t>и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мошенниками.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Таким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образом,</w:t>
      </w:r>
      <w:r w:rsidRPr="00131E14">
        <w:rPr>
          <w:color w:val="202020"/>
          <w:spacing w:val="3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разработка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направлений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развития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хеджирования,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как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основного</w:t>
      </w:r>
      <w:r w:rsidRPr="00131E14">
        <w:rPr>
          <w:color w:val="202020"/>
          <w:spacing w:val="6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процесса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управления</w:t>
      </w:r>
      <w:r w:rsidRPr="00131E14">
        <w:rPr>
          <w:color w:val="202020"/>
          <w:spacing w:val="2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инновационными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рисками</w:t>
      </w:r>
      <w:r w:rsidRPr="00131E14">
        <w:rPr>
          <w:color w:val="202020"/>
          <w:lang w:val="ru-RU"/>
        </w:rPr>
        <w:t xml:space="preserve"> и </w:t>
      </w:r>
      <w:r w:rsidRPr="00131E14">
        <w:rPr>
          <w:color w:val="202020"/>
          <w:spacing w:val="-1"/>
          <w:lang w:val="ru-RU"/>
        </w:rPr>
        <w:t>метода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lang w:val="ru-RU"/>
        </w:rPr>
        <w:t>их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снижение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является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актуальной.</w:t>
      </w:r>
    </w:p>
    <w:p w:rsidR="004C2A86" w:rsidRPr="00131E14" w:rsidRDefault="00131E14">
      <w:pPr>
        <w:pStyle w:val="a3"/>
        <w:spacing w:before="7" w:line="360" w:lineRule="auto"/>
        <w:ind w:right="127"/>
        <w:jc w:val="both"/>
        <w:rPr>
          <w:rFonts w:cs="Times New Roman"/>
          <w:lang w:val="ru-RU"/>
        </w:rPr>
      </w:pPr>
      <w:r w:rsidRPr="00131E14">
        <w:rPr>
          <w:color w:val="202020"/>
          <w:lang w:val="ru-RU"/>
        </w:rPr>
        <w:t>В</w:t>
      </w:r>
      <w:r w:rsidRPr="00131E14">
        <w:rPr>
          <w:color w:val="202020"/>
          <w:spacing w:val="6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дипломной</w:t>
      </w:r>
      <w:r w:rsidRPr="00131E14">
        <w:rPr>
          <w:color w:val="202020"/>
          <w:spacing w:val="6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работе</w:t>
      </w:r>
      <w:r w:rsidRPr="00131E14">
        <w:rPr>
          <w:color w:val="202020"/>
          <w:spacing w:val="6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рассмотрены</w:t>
      </w:r>
      <w:r w:rsidRPr="00131E14">
        <w:rPr>
          <w:color w:val="202020"/>
          <w:spacing w:val="6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теоретические</w:t>
      </w:r>
      <w:r w:rsidRPr="00131E14">
        <w:rPr>
          <w:color w:val="202020"/>
          <w:spacing w:val="59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основы</w:t>
      </w:r>
      <w:r w:rsidRPr="00131E14">
        <w:rPr>
          <w:color w:val="202020"/>
          <w:spacing w:val="6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управления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финансовыми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рисками</w:t>
      </w:r>
      <w:r w:rsidRPr="00131E14">
        <w:rPr>
          <w:color w:val="202020"/>
          <w:spacing w:val="23"/>
          <w:lang w:val="ru-RU"/>
        </w:rPr>
        <w:t xml:space="preserve"> </w:t>
      </w:r>
      <w:r w:rsidRPr="00131E14">
        <w:rPr>
          <w:color w:val="202020"/>
          <w:lang w:val="ru-RU"/>
        </w:rPr>
        <w:t>на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предприятии,</w:t>
      </w:r>
      <w:r w:rsidRPr="00131E14">
        <w:rPr>
          <w:color w:val="202020"/>
          <w:spacing w:val="2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проанализировано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использование</w:t>
      </w:r>
      <w:r w:rsidRPr="00131E14">
        <w:rPr>
          <w:color w:val="202020"/>
          <w:spacing w:val="5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инструментов</w:t>
      </w:r>
      <w:r w:rsidRPr="00131E14">
        <w:rPr>
          <w:color w:val="202020"/>
          <w:spacing w:val="4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хеджирования</w:t>
      </w:r>
      <w:r w:rsidRPr="00131E14">
        <w:rPr>
          <w:color w:val="202020"/>
          <w:spacing w:val="44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во</w:t>
      </w:r>
      <w:r w:rsidRPr="00131E14">
        <w:rPr>
          <w:color w:val="202020"/>
          <w:spacing w:val="4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внутренней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lang w:val="ru-RU"/>
        </w:rPr>
        <w:t>и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внешней</w:t>
      </w:r>
      <w:r w:rsidRPr="00131E14">
        <w:rPr>
          <w:color w:val="202020"/>
          <w:spacing w:val="4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деятельности</w:t>
      </w:r>
      <w:r w:rsidRPr="00131E14">
        <w:rPr>
          <w:color w:val="202020"/>
          <w:spacing w:val="2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предприятий,</w:t>
      </w:r>
      <w:r w:rsidRPr="00131E14">
        <w:rPr>
          <w:color w:val="202020"/>
          <w:spacing w:val="3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разработаны</w:t>
      </w:r>
      <w:r w:rsidRPr="00131E14">
        <w:rPr>
          <w:color w:val="202020"/>
          <w:spacing w:val="3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стратегические</w:t>
      </w:r>
      <w:r w:rsidRPr="00131E14">
        <w:rPr>
          <w:color w:val="202020"/>
          <w:spacing w:val="3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направления</w:t>
      </w:r>
      <w:r w:rsidRPr="00131E14">
        <w:rPr>
          <w:color w:val="202020"/>
          <w:spacing w:val="3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развития</w:t>
      </w:r>
      <w:r w:rsidRPr="00131E14">
        <w:rPr>
          <w:color w:val="202020"/>
          <w:spacing w:val="3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хеджирования</w:t>
      </w:r>
      <w:r w:rsidRPr="00131E14">
        <w:rPr>
          <w:color w:val="202020"/>
          <w:spacing w:val="57"/>
          <w:lang w:val="ru-RU"/>
        </w:rPr>
        <w:t xml:space="preserve"> </w:t>
      </w:r>
      <w:r w:rsidRPr="00131E14">
        <w:rPr>
          <w:color w:val="202020"/>
          <w:lang w:val="ru-RU"/>
        </w:rPr>
        <w:t>в</w:t>
      </w:r>
      <w:r w:rsidRPr="00131E14">
        <w:rPr>
          <w:color w:val="202020"/>
          <w:spacing w:val="5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сфере</w:t>
      </w:r>
      <w:r w:rsidRPr="00131E14">
        <w:rPr>
          <w:color w:val="202020"/>
          <w:spacing w:val="56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управления</w:t>
      </w:r>
      <w:r w:rsidRPr="00131E14">
        <w:rPr>
          <w:color w:val="202020"/>
          <w:spacing w:val="57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инновационными</w:t>
      </w:r>
      <w:r w:rsidRPr="00131E14">
        <w:rPr>
          <w:color w:val="202020"/>
          <w:spacing w:val="5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рисками.</w:t>
      </w:r>
      <w:r w:rsidRPr="00131E14">
        <w:rPr>
          <w:color w:val="202020"/>
          <w:spacing w:val="5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Полученные</w:t>
      </w:r>
      <w:r w:rsidRPr="00131E14">
        <w:rPr>
          <w:color w:val="202020"/>
          <w:spacing w:val="6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результаты</w:t>
      </w:r>
      <w:r w:rsidRPr="00131E14">
        <w:rPr>
          <w:color w:val="202020"/>
          <w:spacing w:val="3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могут</w:t>
      </w:r>
      <w:r w:rsidRPr="00131E14">
        <w:rPr>
          <w:color w:val="202020"/>
          <w:spacing w:val="29"/>
          <w:lang w:val="ru-RU"/>
        </w:rPr>
        <w:t xml:space="preserve"> </w:t>
      </w:r>
      <w:r w:rsidRPr="00131E14">
        <w:rPr>
          <w:color w:val="202020"/>
          <w:lang w:val="ru-RU"/>
        </w:rPr>
        <w:t>быть</w:t>
      </w:r>
      <w:r w:rsidRPr="00131E14">
        <w:rPr>
          <w:color w:val="202020"/>
          <w:spacing w:val="2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использованы</w:t>
      </w:r>
      <w:r w:rsidRPr="00131E14">
        <w:rPr>
          <w:color w:val="202020"/>
          <w:spacing w:val="2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для</w:t>
      </w:r>
      <w:r w:rsidRPr="00131E14">
        <w:rPr>
          <w:color w:val="202020"/>
          <w:spacing w:val="2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повышения</w:t>
      </w:r>
      <w:r w:rsidRPr="00131E14">
        <w:rPr>
          <w:color w:val="202020"/>
          <w:spacing w:val="3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эффективности</w:t>
      </w:r>
      <w:r w:rsidRPr="00131E14">
        <w:rPr>
          <w:color w:val="202020"/>
          <w:spacing w:val="4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управления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рисками</w:t>
      </w:r>
      <w:r w:rsidRPr="00131E14">
        <w:rPr>
          <w:color w:val="202020"/>
          <w:spacing w:val="8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на</w:t>
      </w:r>
      <w:r w:rsidRPr="00131E14">
        <w:rPr>
          <w:color w:val="202020"/>
          <w:spacing w:val="7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предприятия,</w:t>
      </w:r>
      <w:r w:rsidRPr="00131E14">
        <w:rPr>
          <w:color w:val="202020"/>
          <w:spacing w:val="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внедрение</w:t>
      </w:r>
      <w:r w:rsidRPr="00131E14">
        <w:rPr>
          <w:color w:val="202020"/>
          <w:spacing w:val="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новой</w:t>
      </w:r>
      <w:r w:rsidRPr="00131E14">
        <w:rPr>
          <w:color w:val="202020"/>
          <w:spacing w:val="5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системы</w:t>
      </w:r>
      <w:r w:rsidRPr="00131E14">
        <w:rPr>
          <w:color w:val="202020"/>
          <w:spacing w:val="35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идентификации</w:t>
      </w:r>
      <w:r w:rsidRPr="00131E14">
        <w:rPr>
          <w:color w:val="202020"/>
          <w:lang w:val="ru-RU"/>
        </w:rPr>
        <w:t xml:space="preserve"> и </w:t>
      </w:r>
      <w:r w:rsidRPr="00131E14">
        <w:rPr>
          <w:color w:val="202020"/>
          <w:spacing w:val="-1"/>
          <w:lang w:val="ru-RU"/>
        </w:rPr>
        <w:t>повышения</w:t>
      </w:r>
      <w:r w:rsidRPr="00131E14">
        <w:rPr>
          <w:color w:val="202020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системы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lang w:val="ru-RU"/>
        </w:rPr>
        <w:t>защиты</w:t>
      </w:r>
      <w:r w:rsidRPr="00131E14">
        <w:rPr>
          <w:color w:val="202020"/>
          <w:spacing w:val="-3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предприятия</w:t>
      </w:r>
      <w:r w:rsidRPr="00131E14">
        <w:rPr>
          <w:color w:val="202020"/>
          <w:lang w:val="ru-RU"/>
        </w:rPr>
        <w:t xml:space="preserve"> </w:t>
      </w:r>
      <w:proofErr w:type="gramStart"/>
      <w:r w:rsidRPr="00131E14">
        <w:rPr>
          <w:color w:val="202020"/>
          <w:lang w:val="ru-RU"/>
        </w:rPr>
        <w:t>от</w:t>
      </w:r>
      <w:proofErr w:type="gramEnd"/>
      <w:r w:rsidRPr="00131E14">
        <w:rPr>
          <w:color w:val="202020"/>
          <w:spacing w:val="-1"/>
          <w:lang w:val="ru-RU"/>
        </w:rPr>
        <w:t xml:space="preserve"> кибер</w:t>
      </w:r>
      <w:r w:rsidRPr="00131E14">
        <w:rPr>
          <w:color w:val="202020"/>
          <w:spacing w:val="-1"/>
          <w:lang w:val="ru-RU"/>
        </w:rPr>
        <w:t>-</w:t>
      </w:r>
      <w:r w:rsidRPr="00131E14">
        <w:rPr>
          <w:color w:val="202020"/>
          <w:spacing w:val="-1"/>
          <w:lang w:val="ru-RU"/>
        </w:rPr>
        <w:t>риска</w:t>
      </w:r>
      <w:r w:rsidRPr="00131E14">
        <w:rPr>
          <w:color w:val="202020"/>
          <w:spacing w:val="-1"/>
          <w:lang w:val="ru-RU"/>
        </w:rPr>
        <w:t>.</w:t>
      </w:r>
    </w:p>
    <w:p w:rsidR="004C2A86" w:rsidRPr="00131E14" w:rsidRDefault="00131E14">
      <w:pPr>
        <w:pStyle w:val="a3"/>
        <w:spacing w:before="7" w:line="359" w:lineRule="auto"/>
        <w:ind w:right="129"/>
        <w:jc w:val="both"/>
        <w:rPr>
          <w:lang w:val="ru-RU"/>
        </w:rPr>
      </w:pPr>
      <w:r w:rsidRPr="00131E14">
        <w:rPr>
          <w:color w:val="202020"/>
          <w:spacing w:val="-1"/>
          <w:lang w:val="ru-RU"/>
        </w:rPr>
        <w:t>КЛЮЧЕВЫЕ</w:t>
      </w:r>
      <w:r w:rsidRPr="00131E14">
        <w:rPr>
          <w:color w:val="202020"/>
          <w:spacing w:val="62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СЛОВА:</w:t>
      </w:r>
      <w:r w:rsidRPr="00131E14">
        <w:rPr>
          <w:color w:val="202020"/>
          <w:spacing w:val="64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РИСК,</w:t>
      </w:r>
      <w:r w:rsidRPr="00131E14">
        <w:rPr>
          <w:color w:val="202020"/>
          <w:spacing w:val="63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ХЕДЖИРОВАНИЕ,</w:t>
      </w:r>
      <w:r w:rsidRPr="00131E14">
        <w:rPr>
          <w:color w:val="202020"/>
          <w:spacing w:val="66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>УПРАВЛЕНИЕ</w:t>
      </w:r>
      <w:r w:rsidRPr="00131E14">
        <w:rPr>
          <w:color w:val="202020"/>
          <w:spacing w:val="-1"/>
          <w:lang w:val="ru-RU"/>
        </w:rPr>
        <w:t>,</w:t>
      </w:r>
      <w:r w:rsidRPr="00131E14">
        <w:rPr>
          <w:color w:val="202020"/>
          <w:spacing w:val="43"/>
          <w:lang w:val="ru-RU"/>
        </w:rPr>
        <w:t xml:space="preserve"> </w:t>
      </w:r>
      <w:r w:rsidRPr="00131E14">
        <w:rPr>
          <w:color w:val="202020"/>
          <w:spacing w:val="-2"/>
          <w:lang w:val="ru-RU"/>
        </w:rPr>
        <w:t>РИСК</w:t>
      </w:r>
      <w:r w:rsidRPr="00131E14">
        <w:rPr>
          <w:color w:val="202020"/>
          <w:spacing w:val="-2"/>
          <w:lang w:val="ru-RU"/>
        </w:rPr>
        <w:t>-</w:t>
      </w:r>
      <w:r w:rsidRPr="00131E14">
        <w:rPr>
          <w:color w:val="202020"/>
          <w:spacing w:val="-2"/>
          <w:lang w:val="ru-RU"/>
        </w:rPr>
        <w:t>МЕНЕДЖМЕНТ,</w:t>
      </w:r>
      <w:r w:rsidRPr="00131E14">
        <w:rPr>
          <w:color w:val="202020"/>
          <w:spacing w:val="-1"/>
          <w:lang w:val="ru-RU"/>
        </w:rPr>
        <w:t xml:space="preserve"> КИБЕР</w:t>
      </w:r>
      <w:r w:rsidRPr="00131E14">
        <w:rPr>
          <w:color w:val="202020"/>
          <w:spacing w:val="-1"/>
          <w:lang w:val="ru-RU"/>
        </w:rPr>
        <w:t>-</w:t>
      </w:r>
      <w:r w:rsidRPr="00131E14">
        <w:rPr>
          <w:color w:val="202020"/>
          <w:spacing w:val="-1"/>
          <w:lang w:val="ru-RU"/>
        </w:rPr>
        <w:t>РИСК,</w:t>
      </w:r>
      <w:r w:rsidRPr="00131E14">
        <w:rPr>
          <w:color w:val="202020"/>
          <w:spacing w:val="1"/>
          <w:lang w:val="ru-RU"/>
        </w:rPr>
        <w:t xml:space="preserve"> </w:t>
      </w:r>
      <w:r w:rsidRPr="00131E14">
        <w:rPr>
          <w:color w:val="202020"/>
          <w:spacing w:val="-1"/>
          <w:lang w:val="ru-RU"/>
        </w:rPr>
        <w:t xml:space="preserve">БИОМЕТРИЧЕСКИЕ </w:t>
      </w:r>
      <w:r w:rsidRPr="00131E14">
        <w:rPr>
          <w:color w:val="202020"/>
          <w:spacing w:val="-2"/>
          <w:lang w:val="ru-RU"/>
        </w:rPr>
        <w:t>ДАННЫЕ.</w:t>
      </w:r>
    </w:p>
    <w:p w:rsidR="004C2A86" w:rsidRPr="00131E14" w:rsidRDefault="00131E14">
      <w:pPr>
        <w:pStyle w:val="a3"/>
        <w:spacing w:before="6" w:line="359" w:lineRule="auto"/>
        <w:ind w:right="124"/>
        <w:jc w:val="both"/>
        <w:rPr>
          <w:rFonts w:cs="Times New Roman"/>
          <w:lang w:val="ru-RU"/>
        </w:rPr>
      </w:pPr>
      <w:r w:rsidRPr="00131E14">
        <w:rPr>
          <w:spacing w:val="-7"/>
          <w:lang w:val="ru-RU"/>
        </w:rPr>
        <w:t>Дипломная</w:t>
      </w:r>
      <w:r w:rsidRPr="00131E14">
        <w:rPr>
          <w:spacing w:val="33"/>
          <w:lang w:val="ru-RU"/>
        </w:rPr>
        <w:t xml:space="preserve"> </w:t>
      </w:r>
      <w:r w:rsidRPr="00131E14">
        <w:rPr>
          <w:spacing w:val="-7"/>
          <w:lang w:val="ru-RU"/>
        </w:rPr>
        <w:t>магистерская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6"/>
          <w:lang w:val="ru-RU"/>
        </w:rPr>
        <w:t>работа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6"/>
          <w:lang w:val="ru-RU"/>
        </w:rPr>
        <w:t>изложена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4"/>
          <w:lang w:val="ru-RU"/>
        </w:rPr>
        <w:t>на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4"/>
          <w:lang w:val="ru-RU"/>
        </w:rPr>
        <w:t>100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6"/>
          <w:lang w:val="ru-RU"/>
        </w:rPr>
        <w:t>страницах,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6"/>
          <w:lang w:val="ru-RU"/>
        </w:rPr>
        <w:t>содержит</w:t>
      </w:r>
      <w:r w:rsidRPr="00131E14">
        <w:rPr>
          <w:spacing w:val="30"/>
          <w:lang w:val="ru-RU"/>
        </w:rPr>
        <w:t xml:space="preserve"> </w:t>
      </w:r>
      <w:r w:rsidRPr="00131E14">
        <w:rPr>
          <w:lang w:val="ru-RU"/>
        </w:rPr>
        <w:t>7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6"/>
          <w:lang w:val="ru-RU"/>
        </w:rPr>
        <w:t>таблиц,</w:t>
      </w:r>
      <w:r w:rsidRPr="00131E14">
        <w:rPr>
          <w:spacing w:val="-13"/>
          <w:lang w:val="ru-RU"/>
        </w:rPr>
        <w:t xml:space="preserve"> </w:t>
      </w:r>
      <w:r w:rsidRPr="00131E14">
        <w:rPr>
          <w:lang w:val="ru-RU"/>
        </w:rPr>
        <w:t>7</w:t>
      </w:r>
      <w:r w:rsidRPr="00131E14">
        <w:rPr>
          <w:spacing w:val="-14"/>
          <w:lang w:val="ru-RU"/>
        </w:rPr>
        <w:t xml:space="preserve"> </w:t>
      </w:r>
      <w:r w:rsidRPr="00131E14">
        <w:rPr>
          <w:spacing w:val="-6"/>
          <w:lang w:val="ru-RU"/>
        </w:rPr>
        <w:t>рисунков,</w:t>
      </w:r>
      <w:r w:rsidRPr="00131E14">
        <w:rPr>
          <w:spacing w:val="-13"/>
          <w:lang w:val="ru-RU"/>
        </w:rPr>
        <w:t xml:space="preserve"> </w:t>
      </w:r>
      <w:r w:rsidRPr="00131E14">
        <w:rPr>
          <w:spacing w:val="-2"/>
          <w:lang w:val="ru-RU"/>
        </w:rPr>
        <w:t>78</w:t>
      </w:r>
      <w:r w:rsidRPr="00131E14">
        <w:rPr>
          <w:spacing w:val="-13"/>
          <w:lang w:val="ru-RU"/>
        </w:rPr>
        <w:t xml:space="preserve"> </w:t>
      </w:r>
      <w:r w:rsidRPr="00131E14">
        <w:rPr>
          <w:spacing w:val="-7"/>
          <w:lang w:val="ru-RU"/>
        </w:rPr>
        <w:t>наименовании</w:t>
      </w:r>
      <w:r w:rsidRPr="00131E14">
        <w:rPr>
          <w:spacing w:val="-12"/>
          <w:lang w:val="ru-RU"/>
        </w:rPr>
        <w:t xml:space="preserve"> </w:t>
      </w:r>
      <w:r w:rsidRPr="00131E14">
        <w:rPr>
          <w:spacing w:val="-7"/>
          <w:lang w:val="ru-RU"/>
        </w:rPr>
        <w:t>литературных</w:t>
      </w:r>
      <w:r w:rsidRPr="00131E14">
        <w:rPr>
          <w:spacing w:val="-12"/>
          <w:lang w:val="ru-RU"/>
        </w:rPr>
        <w:t xml:space="preserve"> </w:t>
      </w:r>
      <w:r w:rsidRPr="00131E14">
        <w:rPr>
          <w:spacing w:val="-7"/>
          <w:lang w:val="ru-RU"/>
        </w:rPr>
        <w:t>источников,</w:t>
      </w:r>
      <w:r w:rsidRPr="00131E14">
        <w:rPr>
          <w:spacing w:val="-13"/>
          <w:lang w:val="ru-RU"/>
        </w:rPr>
        <w:t xml:space="preserve"> </w:t>
      </w:r>
      <w:r w:rsidRPr="00131E14">
        <w:rPr>
          <w:lang w:val="ru-RU"/>
        </w:rPr>
        <w:t>3</w:t>
      </w:r>
      <w:r w:rsidRPr="00131E14">
        <w:rPr>
          <w:spacing w:val="-14"/>
          <w:lang w:val="ru-RU"/>
        </w:rPr>
        <w:t xml:space="preserve"> </w:t>
      </w:r>
      <w:r w:rsidRPr="00131E14">
        <w:rPr>
          <w:spacing w:val="-6"/>
          <w:lang w:val="ru-RU"/>
        </w:rPr>
        <w:t>приложения</w:t>
      </w:r>
      <w:r w:rsidRPr="00131E14">
        <w:rPr>
          <w:spacing w:val="-6"/>
          <w:lang w:val="ru-RU"/>
        </w:rPr>
        <w:t>.</w:t>
      </w:r>
    </w:p>
    <w:p w:rsidR="004C2A86" w:rsidRPr="00131E14" w:rsidRDefault="004C2A86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4C2A86" w:rsidRPr="00131E14">
          <w:pgSz w:w="11910" w:h="16840"/>
          <w:pgMar w:top="1060" w:right="720" w:bottom="280" w:left="1600" w:header="708" w:footer="708" w:gutter="0"/>
          <w:cols w:space="720"/>
        </w:sectPr>
      </w:pPr>
    </w:p>
    <w:p w:rsidR="004C2A86" w:rsidRDefault="00131E14">
      <w:pPr>
        <w:pStyle w:val="a3"/>
        <w:spacing w:before="47"/>
        <w:ind w:left="1364" w:right="1371" w:firstLine="0"/>
        <w:jc w:val="center"/>
        <w:rPr>
          <w:rFonts w:cs="Times New Roman"/>
        </w:rPr>
      </w:pPr>
      <w:r>
        <w:rPr>
          <w:color w:val="202020"/>
          <w:spacing w:val="-2"/>
        </w:rPr>
        <w:lastRenderedPageBreak/>
        <w:t>ANNOTATION</w:t>
      </w:r>
    </w:p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131E14">
      <w:pPr>
        <w:pStyle w:val="a3"/>
        <w:spacing w:before="0" w:line="359" w:lineRule="auto"/>
        <w:ind w:right="110"/>
        <w:jc w:val="both"/>
        <w:rPr>
          <w:rFonts w:cs="Times New Roman"/>
        </w:rPr>
      </w:pPr>
      <w:proofErr w:type="gramStart"/>
      <w:r>
        <w:rPr>
          <w:color w:val="202020"/>
          <w:spacing w:val="-1"/>
        </w:rPr>
        <w:t>SURGAY</w:t>
      </w:r>
      <w:r>
        <w:rPr>
          <w:color w:val="202020"/>
          <w:spacing w:val="48"/>
        </w:rPr>
        <w:t xml:space="preserve"> </w:t>
      </w:r>
      <w:r>
        <w:rPr>
          <w:color w:val="202020"/>
          <w:spacing w:val="-2"/>
        </w:rPr>
        <w:t>KATE.</w:t>
      </w:r>
      <w:proofErr w:type="gramEnd"/>
      <w:r>
        <w:rPr>
          <w:color w:val="202020"/>
          <w:spacing w:val="50"/>
        </w:rPr>
        <w:t xml:space="preserve"> </w:t>
      </w:r>
      <w:proofErr w:type="gramStart"/>
      <w:r>
        <w:rPr>
          <w:spacing w:val="-2"/>
        </w:rPr>
        <w:t>HEDGING</w:t>
      </w:r>
      <w:r>
        <w:rPr>
          <w:spacing w:val="48"/>
        </w:rPr>
        <w:t xml:space="preserve"> </w:t>
      </w:r>
      <w:r>
        <w:rPr>
          <w:spacing w:val="-1"/>
        </w:rPr>
        <w:t>OF</w:t>
      </w:r>
      <w:r>
        <w:rPr>
          <w:spacing w:val="49"/>
        </w:rPr>
        <w:t xml:space="preserve"> </w:t>
      </w:r>
      <w:r>
        <w:t>RISKS</w:t>
      </w:r>
      <w:r>
        <w:rPr>
          <w:spacing w:val="49"/>
        </w:rPr>
        <w:t xml:space="preserve"> </w:t>
      </w:r>
      <w:r>
        <w:rPr>
          <w:spacing w:val="-1"/>
        </w:rPr>
        <w:t>AS</w:t>
      </w:r>
      <w:r>
        <w:rPr>
          <w:spacing w:val="49"/>
        </w:rPr>
        <w:t xml:space="preserve"> </w:t>
      </w:r>
      <w:r>
        <w:t>A</w:t>
      </w:r>
      <w:r>
        <w:rPr>
          <w:spacing w:val="48"/>
        </w:rPr>
        <w:t xml:space="preserve"> </w:t>
      </w:r>
      <w:r>
        <w:rPr>
          <w:spacing w:val="-2"/>
        </w:rPr>
        <w:t>TOOL</w:t>
      </w:r>
      <w:r>
        <w:rPr>
          <w:spacing w:val="48"/>
        </w:rPr>
        <w:t xml:space="preserve"> </w:t>
      </w:r>
      <w:r>
        <w:rPr>
          <w:spacing w:val="-1"/>
        </w:rPr>
        <w:t>OF</w:t>
      </w:r>
      <w:r>
        <w:rPr>
          <w:spacing w:val="51"/>
        </w:rPr>
        <w:t xml:space="preserve"> </w:t>
      </w:r>
      <w:r>
        <w:rPr>
          <w:spacing w:val="-1"/>
        </w:rPr>
        <w:t>FINANCIAL</w:t>
      </w:r>
      <w:r>
        <w:rPr>
          <w:spacing w:val="27"/>
        </w:rPr>
        <w:t xml:space="preserve"> </w:t>
      </w:r>
      <w:r>
        <w:rPr>
          <w:spacing w:val="-2"/>
        </w:rPr>
        <w:t>MANAGEMENT.</w:t>
      </w:r>
      <w:proofErr w:type="gramEnd"/>
    </w:p>
    <w:p w:rsidR="004C2A86" w:rsidRDefault="00131E14">
      <w:pPr>
        <w:pStyle w:val="a3"/>
        <w:spacing w:before="6" w:line="360" w:lineRule="auto"/>
        <w:ind w:right="108"/>
        <w:jc w:val="both"/>
        <w:rPr>
          <w:rFonts w:cs="Times New Roman"/>
        </w:rPr>
      </w:pPr>
      <w:r>
        <w:rPr>
          <w:color w:val="202020"/>
          <w:spacing w:val="-1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internationalization</w:t>
      </w:r>
      <w:r>
        <w:rPr>
          <w:color w:val="202020"/>
          <w:spacing w:val="9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world</w:t>
      </w:r>
      <w:r>
        <w:rPr>
          <w:color w:val="202020"/>
          <w:spacing w:val="15"/>
        </w:rPr>
        <w:t xml:space="preserve"> </w:t>
      </w:r>
      <w:r>
        <w:rPr>
          <w:color w:val="202020"/>
          <w:spacing w:val="-2"/>
        </w:rPr>
        <w:t>economy,</w:t>
      </w:r>
      <w:r>
        <w:rPr>
          <w:color w:val="202020"/>
          <w:spacing w:val="9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development</w:t>
      </w:r>
      <w:r>
        <w:rPr>
          <w:color w:val="202020"/>
          <w:spacing w:val="9"/>
        </w:rPr>
        <w:t xml:space="preserve"> </w:t>
      </w:r>
      <w:proofErr w:type="gramStart"/>
      <w:r>
        <w:rPr>
          <w:color w:val="202020"/>
        </w:rPr>
        <w:t xml:space="preserve">of 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2"/>
        </w:rPr>
        <w:t>the</w:t>
      </w:r>
      <w:proofErr w:type="gramEnd"/>
      <w:r>
        <w:rPr>
          <w:color w:val="202020"/>
          <w:spacing w:val="30"/>
        </w:rPr>
        <w:t xml:space="preserve"> </w:t>
      </w:r>
      <w:r>
        <w:rPr>
          <w:color w:val="202020"/>
          <w:spacing w:val="-1"/>
        </w:rPr>
        <w:t>global</w:t>
      </w:r>
      <w:r>
        <w:rPr>
          <w:color w:val="202020"/>
          <w:spacing w:val="9"/>
        </w:rPr>
        <w:t xml:space="preserve"> </w:t>
      </w:r>
      <w:r>
        <w:rPr>
          <w:color w:val="202020"/>
          <w:spacing w:val="-1"/>
        </w:rPr>
        <w:t>market,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rapid</w:t>
      </w:r>
      <w:r>
        <w:rPr>
          <w:color w:val="202020"/>
          <w:spacing w:val="9"/>
        </w:rPr>
        <w:t xml:space="preserve"> </w:t>
      </w:r>
      <w:r>
        <w:rPr>
          <w:color w:val="202020"/>
          <w:spacing w:val="-1"/>
        </w:rPr>
        <w:t>increase</w:t>
      </w:r>
      <w:r>
        <w:rPr>
          <w:color w:val="202020"/>
          <w:spacing w:val="6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international</w:t>
      </w:r>
      <w:r>
        <w:rPr>
          <w:color w:val="202020"/>
          <w:spacing w:val="9"/>
        </w:rPr>
        <w:t xml:space="preserve"> </w:t>
      </w:r>
      <w:r>
        <w:rPr>
          <w:color w:val="202020"/>
          <w:spacing w:val="-1"/>
        </w:rPr>
        <w:t>operations,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2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instability</w:t>
      </w:r>
      <w:r>
        <w:rPr>
          <w:color w:val="202020"/>
          <w:spacing w:val="5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their</w:t>
      </w:r>
      <w:r>
        <w:rPr>
          <w:color w:val="202020"/>
          <w:spacing w:val="37"/>
        </w:rPr>
        <w:t xml:space="preserve"> </w:t>
      </w:r>
      <w:r>
        <w:rPr>
          <w:color w:val="202020"/>
          <w:spacing w:val="-1"/>
        </w:rPr>
        <w:t>conditions</w:t>
      </w:r>
      <w:r>
        <w:rPr>
          <w:color w:val="202020"/>
          <w:spacing w:val="62"/>
        </w:rPr>
        <w:t xml:space="preserve"> </w:t>
      </w:r>
      <w:r>
        <w:rPr>
          <w:color w:val="202020"/>
          <w:spacing w:val="-1"/>
        </w:rPr>
        <w:t>implementation</w:t>
      </w:r>
      <w:r>
        <w:rPr>
          <w:color w:val="202020"/>
          <w:spacing w:val="6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61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-2"/>
        </w:rPr>
        <w:t>changing</w:t>
      </w:r>
      <w:r>
        <w:rPr>
          <w:color w:val="202020"/>
          <w:spacing w:val="63"/>
        </w:rPr>
        <w:t xml:space="preserve"> </w:t>
      </w:r>
      <w:r>
        <w:rPr>
          <w:color w:val="202020"/>
          <w:spacing w:val="-1"/>
        </w:rPr>
        <w:t>exchange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-2"/>
        </w:rPr>
        <w:t>rates</w:t>
      </w:r>
      <w:r>
        <w:rPr>
          <w:color w:val="202020"/>
          <w:spacing w:val="62"/>
        </w:rPr>
        <w:t xml:space="preserve"> </w:t>
      </w:r>
      <w:r>
        <w:rPr>
          <w:color w:val="202020"/>
          <w:spacing w:val="-1"/>
        </w:rPr>
        <w:t>on</w:t>
      </w:r>
      <w:r>
        <w:rPr>
          <w:color w:val="202020"/>
          <w:spacing w:val="65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61"/>
        </w:rPr>
        <w:t xml:space="preserve"> </w:t>
      </w:r>
      <w:r>
        <w:rPr>
          <w:color w:val="202020"/>
          <w:spacing w:val="-2"/>
        </w:rPr>
        <w:t>international</w:t>
      </w:r>
      <w:r>
        <w:rPr>
          <w:color w:val="202020"/>
          <w:spacing w:val="59"/>
        </w:rPr>
        <w:t xml:space="preserve"> </w:t>
      </w:r>
      <w:r>
        <w:rPr>
          <w:color w:val="202020"/>
          <w:spacing w:val="-1"/>
        </w:rPr>
        <w:t>market</w:t>
      </w:r>
      <w:r>
        <w:rPr>
          <w:color w:val="202020"/>
          <w:spacing w:val="65"/>
        </w:rPr>
        <w:t xml:space="preserve"> </w:t>
      </w:r>
      <w:r>
        <w:rPr>
          <w:color w:val="202020"/>
          <w:spacing w:val="-1"/>
        </w:rPr>
        <w:t>leads</w:t>
      </w:r>
      <w:r>
        <w:rPr>
          <w:color w:val="202020"/>
          <w:spacing w:val="65"/>
        </w:rPr>
        <w:t xml:space="preserve"> </w:t>
      </w:r>
      <w:r>
        <w:rPr>
          <w:color w:val="202020"/>
          <w:spacing w:val="-1"/>
        </w:rPr>
        <w:t>to</w:t>
      </w:r>
      <w:r>
        <w:rPr>
          <w:color w:val="202020"/>
          <w:spacing w:val="65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-2"/>
        </w:rPr>
        <w:t>significant</w:t>
      </w:r>
      <w:r>
        <w:rPr>
          <w:color w:val="202020"/>
          <w:spacing w:val="62"/>
        </w:rPr>
        <w:t xml:space="preserve"> </w:t>
      </w:r>
      <w:r>
        <w:rPr>
          <w:color w:val="202020"/>
          <w:spacing w:val="-1"/>
        </w:rPr>
        <w:t>increase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-1"/>
        </w:rPr>
        <w:t>in</w:t>
      </w:r>
      <w:r>
        <w:rPr>
          <w:color w:val="202020"/>
          <w:spacing w:val="63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61"/>
        </w:rPr>
        <w:t xml:space="preserve"> </w:t>
      </w:r>
      <w:r>
        <w:rPr>
          <w:color w:val="202020"/>
          <w:spacing w:val="-1"/>
        </w:rPr>
        <w:t>level</w:t>
      </w:r>
      <w:r>
        <w:rPr>
          <w:color w:val="202020"/>
          <w:spacing w:val="6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1"/>
        </w:rPr>
        <w:t>risks</w:t>
      </w:r>
      <w:r>
        <w:rPr>
          <w:color w:val="202020"/>
          <w:spacing w:val="65"/>
        </w:rPr>
        <w:t xml:space="preserve"> </w:t>
      </w:r>
      <w:r>
        <w:rPr>
          <w:color w:val="202020"/>
          <w:spacing w:val="-1"/>
        </w:rPr>
        <w:t>in</w:t>
      </w:r>
      <w:r>
        <w:rPr>
          <w:color w:val="202020"/>
          <w:spacing w:val="65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64"/>
        </w:rPr>
        <w:t xml:space="preserve"> </w:t>
      </w:r>
      <w:r>
        <w:rPr>
          <w:color w:val="202020"/>
          <w:spacing w:val="-1"/>
        </w:rPr>
        <w:t>activities</w:t>
      </w:r>
      <w:r>
        <w:rPr>
          <w:color w:val="202020"/>
          <w:spacing w:val="62"/>
        </w:rPr>
        <w:t xml:space="preserve"> </w:t>
      </w:r>
      <w:r>
        <w:rPr>
          <w:color w:val="202020"/>
          <w:spacing w:val="-1"/>
        </w:rPr>
        <w:t>of</w:t>
      </w:r>
      <w:r>
        <w:rPr>
          <w:color w:val="202020"/>
          <w:spacing w:val="51"/>
        </w:rPr>
        <w:t xml:space="preserve"> </w:t>
      </w:r>
      <w:r>
        <w:rPr>
          <w:color w:val="202020"/>
          <w:spacing w:val="-1"/>
        </w:rPr>
        <w:t>domestic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1"/>
        </w:rPr>
        <w:t>enterprises.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1"/>
        </w:rPr>
        <w:t>Their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2"/>
        </w:rPr>
        <w:t>hedging</w:t>
      </w:r>
      <w:r>
        <w:rPr>
          <w:color w:val="202020"/>
          <w:spacing w:val="40"/>
        </w:rPr>
        <w:t xml:space="preserve"> </w:t>
      </w:r>
      <w:r>
        <w:rPr>
          <w:color w:val="202020"/>
          <w:spacing w:val="-2"/>
        </w:rPr>
        <w:t>has</w:t>
      </w:r>
      <w:r>
        <w:rPr>
          <w:color w:val="202020"/>
          <w:spacing w:val="40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1"/>
        </w:rPr>
        <w:t>positive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1"/>
        </w:rPr>
        <w:t>impact</w:t>
      </w:r>
      <w:r>
        <w:rPr>
          <w:color w:val="202020"/>
          <w:spacing w:val="38"/>
        </w:rPr>
        <w:t xml:space="preserve"> </w:t>
      </w:r>
      <w:r>
        <w:rPr>
          <w:color w:val="202020"/>
        </w:rPr>
        <w:t>on</w:t>
      </w:r>
      <w:r>
        <w:rPr>
          <w:color w:val="202020"/>
          <w:spacing w:val="38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39"/>
        </w:rPr>
        <w:t xml:space="preserve"> </w:t>
      </w:r>
      <w:r>
        <w:rPr>
          <w:color w:val="202020"/>
          <w:spacing w:val="-2"/>
        </w:rPr>
        <w:t>financial</w:t>
      </w:r>
      <w:r>
        <w:rPr>
          <w:color w:val="202020"/>
          <w:spacing w:val="37"/>
        </w:rPr>
        <w:t xml:space="preserve"> </w:t>
      </w:r>
      <w:r>
        <w:rPr>
          <w:color w:val="202020"/>
          <w:spacing w:val="-1"/>
        </w:rPr>
        <w:t>performance</w:t>
      </w:r>
      <w:r>
        <w:rPr>
          <w:color w:val="202020"/>
          <w:spacing w:val="11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companies,</w:t>
      </w:r>
      <w:r>
        <w:rPr>
          <w:color w:val="202020"/>
          <w:spacing w:val="10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significantly</w:t>
      </w:r>
      <w:r>
        <w:rPr>
          <w:color w:val="202020"/>
          <w:spacing w:val="7"/>
        </w:rPr>
        <w:t xml:space="preserve"> </w:t>
      </w:r>
      <w:r>
        <w:rPr>
          <w:color w:val="202020"/>
          <w:spacing w:val="-1"/>
        </w:rPr>
        <w:t>increases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importance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of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this</w:t>
      </w:r>
      <w:r>
        <w:rPr>
          <w:color w:val="202020"/>
          <w:spacing w:val="29"/>
        </w:rPr>
        <w:t xml:space="preserve"> </w:t>
      </w:r>
      <w:r>
        <w:rPr>
          <w:color w:val="202020"/>
          <w:spacing w:val="-1"/>
        </w:rPr>
        <w:t>approach</w:t>
      </w:r>
      <w:r>
        <w:rPr>
          <w:color w:val="202020"/>
          <w:spacing w:val="-2"/>
        </w:rPr>
        <w:t xml:space="preserve"> </w:t>
      </w:r>
      <w:r>
        <w:rPr>
          <w:color w:val="202020"/>
          <w:spacing w:val="-1"/>
        </w:rPr>
        <w:t>to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risk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management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for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both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2"/>
        </w:rPr>
        <w:t>foreign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2"/>
        </w:rPr>
        <w:t>Ukrainian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companies.</w:t>
      </w:r>
    </w:p>
    <w:p w:rsidR="004C2A86" w:rsidRDefault="00131E14">
      <w:pPr>
        <w:pStyle w:val="a3"/>
        <w:spacing w:line="360" w:lineRule="auto"/>
        <w:ind w:right="112"/>
        <w:jc w:val="both"/>
        <w:rPr>
          <w:rFonts w:cs="Times New Roman"/>
        </w:rPr>
      </w:pPr>
      <w:r>
        <w:rPr>
          <w:color w:val="202020"/>
        </w:rPr>
        <w:t>In</w:t>
      </w:r>
      <w:r>
        <w:rPr>
          <w:color w:val="202020"/>
          <w:spacing w:val="45"/>
        </w:rPr>
        <w:t xml:space="preserve"> </w:t>
      </w:r>
      <w:r>
        <w:rPr>
          <w:color w:val="202020"/>
          <w:spacing w:val="-1"/>
        </w:rPr>
        <w:t>order</w:t>
      </w:r>
      <w:r>
        <w:rPr>
          <w:color w:val="202020"/>
          <w:spacing w:val="44"/>
        </w:rPr>
        <w:t xml:space="preserve"> </w:t>
      </w:r>
      <w:r>
        <w:rPr>
          <w:color w:val="202020"/>
        </w:rPr>
        <w:t>to</w:t>
      </w:r>
      <w:r>
        <w:rPr>
          <w:color w:val="202020"/>
          <w:spacing w:val="45"/>
        </w:rPr>
        <w:t xml:space="preserve"> </w:t>
      </w:r>
      <w:r>
        <w:rPr>
          <w:color w:val="202020"/>
          <w:spacing w:val="-2"/>
        </w:rPr>
        <w:t>maintain</w:t>
      </w:r>
      <w:r>
        <w:rPr>
          <w:color w:val="202020"/>
          <w:spacing w:val="45"/>
        </w:rPr>
        <w:t xml:space="preserve"> </w:t>
      </w:r>
      <w:r>
        <w:rPr>
          <w:color w:val="202020"/>
          <w:spacing w:val="-1"/>
        </w:rPr>
        <w:t>competitive</w:t>
      </w:r>
      <w:r>
        <w:rPr>
          <w:color w:val="202020"/>
          <w:spacing w:val="44"/>
        </w:rPr>
        <w:t xml:space="preserve"> </w:t>
      </w:r>
      <w:r>
        <w:rPr>
          <w:color w:val="202020"/>
          <w:spacing w:val="-2"/>
        </w:rPr>
        <w:t>advantages</w:t>
      </w:r>
      <w:r>
        <w:rPr>
          <w:color w:val="202020"/>
          <w:spacing w:val="45"/>
        </w:rPr>
        <w:t xml:space="preserve"> </w:t>
      </w:r>
      <w:r>
        <w:rPr>
          <w:color w:val="202020"/>
          <w:spacing w:val="-1"/>
        </w:rPr>
        <w:t>in</w:t>
      </w:r>
      <w:r>
        <w:rPr>
          <w:color w:val="202020"/>
          <w:spacing w:val="45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44"/>
        </w:rPr>
        <w:t xml:space="preserve"> </w:t>
      </w:r>
      <w:r>
        <w:rPr>
          <w:color w:val="202020"/>
          <w:spacing w:val="-2"/>
        </w:rPr>
        <w:t>financial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market,</w:t>
      </w:r>
      <w:r>
        <w:rPr>
          <w:color w:val="202020"/>
          <w:spacing w:val="59"/>
        </w:rPr>
        <w:t xml:space="preserve"> </w:t>
      </w:r>
      <w:r>
        <w:rPr>
          <w:color w:val="202020"/>
          <w:spacing w:val="-1"/>
        </w:rPr>
        <w:t>enterprises</w:t>
      </w:r>
      <w:r>
        <w:rPr>
          <w:color w:val="202020"/>
          <w:spacing w:val="7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various</w:t>
      </w:r>
      <w:r>
        <w:rPr>
          <w:color w:val="202020"/>
          <w:spacing w:val="7"/>
        </w:rPr>
        <w:t xml:space="preserve"> </w:t>
      </w:r>
      <w:r>
        <w:rPr>
          <w:color w:val="202020"/>
          <w:spacing w:val="-1"/>
        </w:rPr>
        <w:t>types</w:t>
      </w:r>
      <w:r>
        <w:rPr>
          <w:color w:val="202020"/>
          <w:spacing w:val="7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activities</w:t>
      </w:r>
      <w:r>
        <w:rPr>
          <w:color w:val="202020"/>
          <w:spacing w:val="7"/>
        </w:rPr>
        <w:t xml:space="preserve"> </w:t>
      </w:r>
      <w:r>
        <w:rPr>
          <w:color w:val="202020"/>
          <w:spacing w:val="-1"/>
        </w:rPr>
        <w:t>constantly</w:t>
      </w:r>
      <w:r>
        <w:rPr>
          <w:color w:val="202020"/>
          <w:spacing w:val="5"/>
        </w:rPr>
        <w:t xml:space="preserve"> </w:t>
      </w:r>
      <w:r>
        <w:rPr>
          <w:color w:val="202020"/>
          <w:spacing w:val="-1"/>
        </w:rPr>
        <w:t>introduce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latest</w:t>
      </w:r>
      <w:r>
        <w:rPr>
          <w:color w:val="202020"/>
          <w:spacing w:val="7"/>
        </w:rPr>
        <w:t xml:space="preserve"> </w:t>
      </w:r>
      <w:r>
        <w:rPr>
          <w:color w:val="202020"/>
          <w:spacing w:val="-2"/>
        </w:rPr>
        <w:t>information</w:t>
      </w:r>
      <w:r>
        <w:rPr>
          <w:color w:val="202020"/>
          <w:spacing w:val="49"/>
        </w:rPr>
        <w:t xml:space="preserve"> </w:t>
      </w:r>
      <w:r>
        <w:rPr>
          <w:color w:val="202020"/>
          <w:spacing w:val="-1"/>
        </w:rPr>
        <w:t>technologies,</w:t>
      </w:r>
      <w:r>
        <w:rPr>
          <w:color w:val="202020"/>
          <w:spacing w:val="2"/>
        </w:rPr>
        <w:t xml:space="preserve"> </w:t>
      </w:r>
      <w:r>
        <w:rPr>
          <w:color w:val="202020"/>
          <w:spacing w:val="-1"/>
        </w:rPr>
        <w:t>is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3"/>
        </w:rPr>
        <w:t xml:space="preserve"> </w:t>
      </w:r>
      <w:r>
        <w:rPr>
          <w:color w:val="202020"/>
          <w:spacing w:val="-1"/>
        </w:rPr>
        <w:t>basis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1"/>
        </w:rPr>
        <w:t>for</w:t>
      </w:r>
      <w:r>
        <w:rPr>
          <w:color w:val="202020"/>
          <w:spacing w:val="3"/>
        </w:rPr>
        <w:t xml:space="preserve"> </w:t>
      </w:r>
      <w:r>
        <w:rPr>
          <w:color w:val="202020"/>
        </w:rPr>
        <w:t>new</w:t>
      </w:r>
      <w:r>
        <w:rPr>
          <w:color w:val="202020"/>
          <w:spacing w:val="2"/>
        </w:rPr>
        <w:t xml:space="preserve"> </w:t>
      </w:r>
      <w:r>
        <w:rPr>
          <w:color w:val="202020"/>
          <w:spacing w:val="-1"/>
        </w:rPr>
        <w:t>risks,</w:t>
      </w:r>
      <w:r>
        <w:rPr>
          <w:color w:val="202020"/>
          <w:spacing w:val="2"/>
        </w:rPr>
        <w:t xml:space="preserve"> </w:t>
      </w:r>
      <w:r>
        <w:rPr>
          <w:color w:val="202020"/>
          <w:spacing w:val="-2"/>
        </w:rPr>
        <w:t>such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2"/>
        </w:rPr>
        <w:t>as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2"/>
        </w:rPr>
        <w:t>risk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1"/>
        </w:rPr>
        <w:t>of</w:t>
      </w:r>
      <w:r>
        <w:rPr>
          <w:color w:val="202020"/>
          <w:spacing w:val="6"/>
        </w:rPr>
        <w:t xml:space="preserve"> </w:t>
      </w:r>
      <w:r>
        <w:rPr>
          <w:color w:val="202020"/>
          <w:spacing w:val="-2"/>
        </w:rPr>
        <w:t>introducing</w:t>
      </w:r>
      <w:r>
        <w:rPr>
          <w:color w:val="202020"/>
          <w:spacing w:val="4"/>
        </w:rPr>
        <w:t xml:space="preserve"> </w:t>
      </w:r>
      <w:r>
        <w:rPr>
          <w:color w:val="202020"/>
          <w:spacing w:val="-1"/>
        </w:rPr>
        <w:t>new</w:t>
      </w:r>
      <w:r>
        <w:rPr>
          <w:color w:val="202020"/>
          <w:spacing w:val="51"/>
        </w:rPr>
        <w:t xml:space="preserve"> </w:t>
      </w:r>
      <w:r>
        <w:rPr>
          <w:color w:val="202020"/>
          <w:spacing w:val="-1"/>
        </w:rPr>
        <w:t>equipment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defeating</w:t>
      </w:r>
      <w:r>
        <w:rPr>
          <w:color w:val="202020"/>
          <w:spacing w:val="24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1"/>
        </w:rPr>
        <w:t>internal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system</w:t>
      </w:r>
      <w:r>
        <w:rPr>
          <w:color w:val="202020"/>
          <w:spacing w:val="20"/>
        </w:rPr>
        <w:t xml:space="preserve"> </w:t>
      </w:r>
      <w:r>
        <w:rPr>
          <w:color w:val="202020"/>
          <w:spacing w:val="1"/>
        </w:rPr>
        <w:t>by</w:t>
      </w:r>
      <w:r>
        <w:rPr>
          <w:color w:val="202020"/>
          <w:spacing w:val="22"/>
        </w:rPr>
        <w:t xml:space="preserve"> </w:t>
      </w:r>
      <w:r>
        <w:rPr>
          <w:color w:val="202020"/>
          <w:spacing w:val="-1"/>
        </w:rPr>
        <w:t>hackers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fraudsters.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1"/>
        </w:rPr>
        <w:t>Thus,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43"/>
        </w:rPr>
        <w:t xml:space="preserve"> </w:t>
      </w:r>
      <w:r>
        <w:rPr>
          <w:color w:val="202020"/>
          <w:spacing w:val="-1"/>
        </w:rPr>
        <w:t>development</w:t>
      </w:r>
      <w:r>
        <w:rPr>
          <w:color w:val="202020"/>
          <w:spacing w:val="19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6"/>
        </w:rPr>
        <w:t xml:space="preserve"> </w:t>
      </w:r>
      <w:r>
        <w:rPr>
          <w:color w:val="202020"/>
          <w:spacing w:val="-1"/>
        </w:rPr>
        <w:t>hedging</w:t>
      </w:r>
      <w:r>
        <w:rPr>
          <w:color w:val="202020"/>
          <w:spacing w:val="19"/>
        </w:rPr>
        <w:t xml:space="preserve"> </w:t>
      </w:r>
      <w:r>
        <w:rPr>
          <w:color w:val="202020"/>
          <w:spacing w:val="-1"/>
        </w:rPr>
        <w:t>trends,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as</w:t>
      </w:r>
      <w:r>
        <w:rPr>
          <w:color w:val="202020"/>
          <w:spacing w:val="17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18"/>
        </w:rPr>
        <w:t xml:space="preserve"> </w:t>
      </w:r>
      <w:r>
        <w:rPr>
          <w:color w:val="202020"/>
          <w:spacing w:val="-1"/>
        </w:rPr>
        <w:t>main</w:t>
      </w:r>
      <w:r>
        <w:rPr>
          <w:color w:val="202020"/>
          <w:spacing w:val="17"/>
        </w:rPr>
        <w:t xml:space="preserve"> </w:t>
      </w:r>
      <w:r>
        <w:rPr>
          <w:color w:val="202020"/>
          <w:spacing w:val="-1"/>
        </w:rPr>
        <w:t>process</w:t>
      </w:r>
      <w:r>
        <w:rPr>
          <w:color w:val="202020"/>
          <w:spacing w:val="17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8"/>
        </w:rPr>
        <w:t xml:space="preserve"> </w:t>
      </w:r>
      <w:r>
        <w:rPr>
          <w:color w:val="202020"/>
          <w:spacing w:val="-1"/>
        </w:rPr>
        <w:t>managing</w:t>
      </w:r>
      <w:r>
        <w:rPr>
          <w:color w:val="202020"/>
          <w:spacing w:val="17"/>
        </w:rPr>
        <w:t xml:space="preserve"> </w:t>
      </w:r>
      <w:r>
        <w:rPr>
          <w:color w:val="202020"/>
          <w:spacing w:val="-1"/>
        </w:rPr>
        <w:t>innovation</w:t>
      </w:r>
      <w:r>
        <w:rPr>
          <w:color w:val="202020"/>
          <w:spacing w:val="19"/>
        </w:rPr>
        <w:t xml:space="preserve"> </w:t>
      </w:r>
      <w:r>
        <w:rPr>
          <w:color w:val="202020"/>
          <w:spacing w:val="-2"/>
        </w:rPr>
        <w:t>risks</w:t>
      </w:r>
      <w:r>
        <w:rPr>
          <w:color w:val="202020"/>
          <w:spacing w:val="30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</w:rPr>
        <w:t xml:space="preserve"> </w:t>
      </w:r>
      <w:r>
        <w:rPr>
          <w:color w:val="202020"/>
          <w:spacing w:val="-2"/>
        </w:rPr>
        <w:t>method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 xml:space="preserve">of </w:t>
      </w:r>
      <w:r>
        <w:rPr>
          <w:color w:val="202020"/>
          <w:spacing w:val="-2"/>
        </w:rPr>
        <w:t>reducing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2"/>
        </w:rPr>
        <w:t>them,</w:t>
      </w:r>
      <w:r>
        <w:rPr>
          <w:color w:val="202020"/>
          <w:spacing w:val="-1"/>
        </w:rPr>
        <w:t xml:space="preserve"> </w:t>
      </w:r>
      <w:r>
        <w:rPr>
          <w:color w:val="202020"/>
        </w:rPr>
        <w:t>is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relevant.</w:t>
      </w:r>
    </w:p>
    <w:p w:rsidR="004C2A86" w:rsidRDefault="00131E14">
      <w:pPr>
        <w:pStyle w:val="a3"/>
        <w:spacing w:line="360" w:lineRule="auto"/>
        <w:ind w:right="117"/>
        <w:jc w:val="both"/>
        <w:rPr>
          <w:rFonts w:cs="Times New Roman"/>
        </w:rPr>
      </w:pPr>
      <w:r>
        <w:rPr>
          <w:color w:val="202020"/>
        </w:rPr>
        <w:t>In</w:t>
      </w:r>
      <w:r>
        <w:rPr>
          <w:color w:val="202020"/>
          <w:spacing w:val="43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40"/>
        </w:rPr>
        <w:t xml:space="preserve"> </w:t>
      </w:r>
      <w:r>
        <w:rPr>
          <w:color w:val="202020"/>
          <w:spacing w:val="-1"/>
        </w:rPr>
        <w:t>thesis</w:t>
      </w:r>
      <w:r>
        <w:rPr>
          <w:color w:val="202020"/>
          <w:spacing w:val="43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40"/>
        </w:rPr>
        <w:t xml:space="preserve"> </w:t>
      </w:r>
      <w:r>
        <w:rPr>
          <w:color w:val="202020"/>
          <w:spacing w:val="-1"/>
        </w:rPr>
        <w:t>theoretical</w:t>
      </w:r>
      <w:r>
        <w:rPr>
          <w:color w:val="202020"/>
          <w:spacing w:val="40"/>
        </w:rPr>
        <w:t xml:space="preserve"> </w:t>
      </w:r>
      <w:r>
        <w:rPr>
          <w:color w:val="202020"/>
          <w:spacing w:val="-2"/>
        </w:rPr>
        <w:t>bases</w:t>
      </w:r>
      <w:r>
        <w:rPr>
          <w:color w:val="202020"/>
          <w:spacing w:val="43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42"/>
        </w:rPr>
        <w:t xml:space="preserve"> </w:t>
      </w:r>
      <w:r>
        <w:rPr>
          <w:color w:val="202020"/>
          <w:spacing w:val="-2"/>
        </w:rPr>
        <w:t>management</w:t>
      </w:r>
      <w:r>
        <w:rPr>
          <w:color w:val="202020"/>
          <w:spacing w:val="43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42"/>
        </w:rPr>
        <w:t xml:space="preserve"> </w:t>
      </w:r>
      <w:r>
        <w:rPr>
          <w:color w:val="202020"/>
          <w:spacing w:val="-2"/>
        </w:rPr>
        <w:t>financial</w:t>
      </w:r>
      <w:r>
        <w:rPr>
          <w:color w:val="202020"/>
          <w:spacing w:val="43"/>
        </w:rPr>
        <w:t xml:space="preserve"> </w:t>
      </w:r>
      <w:r>
        <w:rPr>
          <w:color w:val="202020"/>
          <w:spacing w:val="-1"/>
        </w:rPr>
        <w:t>risks</w:t>
      </w:r>
      <w:r>
        <w:rPr>
          <w:color w:val="202020"/>
          <w:spacing w:val="43"/>
        </w:rPr>
        <w:t xml:space="preserve"> </w:t>
      </w:r>
      <w:r>
        <w:rPr>
          <w:color w:val="202020"/>
          <w:spacing w:val="-2"/>
        </w:rPr>
        <w:t>at</w:t>
      </w:r>
      <w:r>
        <w:rPr>
          <w:color w:val="202020"/>
          <w:spacing w:val="40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47"/>
        </w:rPr>
        <w:t xml:space="preserve"> </w:t>
      </w:r>
      <w:r>
        <w:rPr>
          <w:color w:val="202020"/>
          <w:spacing w:val="-1"/>
        </w:rPr>
        <w:t>enterprise</w:t>
      </w:r>
      <w:r>
        <w:rPr>
          <w:color w:val="202020"/>
          <w:spacing w:val="28"/>
        </w:rPr>
        <w:t xml:space="preserve"> </w:t>
      </w:r>
      <w:r>
        <w:rPr>
          <w:color w:val="202020"/>
        </w:rPr>
        <w:t>are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1"/>
        </w:rPr>
        <w:t>considered,</w:t>
      </w:r>
      <w:r>
        <w:rPr>
          <w:color w:val="202020"/>
          <w:spacing w:val="27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25"/>
        </w:rPr>
        <w:t xml:space="preserve"> </w:t>
      </w:r>
      <w:r>
        <w:rPr>
          <w:color w:val="202020"/>
        </w:rPr>
        <w:t>use</w:t>
      </w:r>
      <w:r>
        <w:rPr>
          <w:color w:val="202020"/>
          <w:spacing w:val="25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2"/>
        </w:rPr>
        <w:t>hedging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1"/>
        </w:rPr>
        <w:t>instruments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1"/>
        </w:rPr>
        <w:t>in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1"/>
        </w:rPr>
        <w:t>internal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2"/>
        </w:rPr>
        <w:t>and</w:t>
      </w:r>
      <w:r>
        <w:rPr>
          <w:color w:val="202020"/>
          <w:spacing w:val="28"/>
        </w:rPr>
        <w:t xml:space="preserve"> </w:t>
      </w:r>
      <w:r>
        <w:rPr>
          <w:color w:val="202020"/>
          <w:spacing w:val="-2"/>
        </w:rPr>
        <w:t>external</w:t>
      </w:r>
      <w:r>
        <w:rPr>
          <w:color w:val="202020"/>
          <w:spacing w:val="49"/>
        </w:rPr>
        <w:t xml:space="preserve"> </w:t>
      </w:r>
      <w:r>
        <w:rPr>
          <w:color w:val="202020"/>
          <w:spacing w:val="-1"/>
        </w:rPr>
        <w:t>activity</w:t>
      </w:r>
      <w:r>
        <w:rPr>
          <w:color w:val="202020"/>
          <w:spacing w:val="2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2"/>
        </w:rPr>
        <w:t>enterprises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is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analyzed,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1"/>
        </w:rPr>
        <w:t>strategic</w:t>
      </w:r>
      <w:r>
        <w:rPr>
          <w:color w:val="202020"/>
          <w:spacing w:val="25"/>
        </w:rPr>
        <w:t xml:space="preserve"> </w:t>
      </w:r>
      <w:r>
        <w:rPr>
          <w:color w:val="202020"/>
          <w:spacing w:val="-1"/>
        </w:rPr>
        <w:t>directions</w:t>
      </w:r>
      <w:r>
        <w:rPr>
          <w:color w:val="202020"/>
          <w:spacing w:val="26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23"/>
        </w:rPr>
        <w:t xml:space="preserve"> </w:t>
      </w:r>
      <w:r>
        <w:rPr>
          <w:color w:val="202020"/>
          <w:spacing w:val="-1"/>
        </w:rPr>
        <w:t>hedging</w:t>
      </w:r>
      <w:r>
        <w:rPr>
          <w:color w:val="202020"/>
          <w:spacing w:val="24"/>
        </w:rPr>
        <w:t xml:space="preserve"> </w:t>
      </w:r>
      <w:r>
        <w:rPr>
          <w:color w:val="202020"/>
          <w:spacing w:val="-1"/>
        </w:rPr>
        <w:t>development</w:t>
      </w:r>
      <w:r>
        <w:rPr>
          <w:color w:val="202020"/>
          <w:spacing w:val="26"/>
        </w:rPr>
        <w:t xml:space="preserve"> </w:t>
      </w:r>
      <w:r>
        <w:rPr>
          <w:color w:val="202020"/>
          <w:spacing w:val="-1"/>
        </w:rPr>
        <w:t>in</w:t>
      </w:r>
      <w:r>
        <w:rPr>
          <w:color w:val="202020"/>
          <w:spacing w:val="41"/>
        </w:rPr>
        <w:t xml:space="preserve"> </w:t>
      </w:r>
      <w:r>
        <w:rPr>
          <w:color w:val="202020"/>
        </w:rPr>
        <w:t xml:space="preserve">the </w:t>
      </w:r>
      <w:r>
        <w:rPr>
          <w:color w:val="202020"/>
          <w:spacing w:val="-2"/>
        </w:rPr>
        <w:t>field</w:t>
      </w:r>
      <w:r>
        <w:rPr>
          <w:color w:val="202020"/>
          <w:spacing w:val="-3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2"/>
        </w:rPr>
        <w:t>innovation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risk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2"/>
        </w:rPr>
        <w:t>management</w:t>
      </w:r>
      <w:r>
        <w:rPr>
          <w:color w:val="202020"/>
          <w:spacing w:val="1"/>
        </w:rPr>
        <w:t xml:space="preserve"> </w:t>
      </w:r>
      <w:r>
        <w:rPr>
          <w:color w:val="202020"/>
        </w:rPr>
        <w:t>are</w:t>
      </w:r>
      <w:r>
        <w:rPr>
          <w:color w:val="202020"/>
          <w:spacing w:val="-1"/>
        </w:rPr>
        <w:t xml:space="preserve"> developed.</w:t>
      </w:r>
    </w:p>
    <w:p w:rsidR="004C2A86" w:rsidRDefault="00131E14">
      <w:pPr>
        <w:pStyle w:val="a3"/>
        <w:spacing w:line="360" w:lineRule="auto"/>
        <w:ind w:right="112"/>
        <w:jc w:val="both"/>
        <w:rPr>
          <w:rFonts w:cs="Times New Roman"/>
        </w:rPr>
      </w:pPr>
      <w:r>
        <w:rPr>
          <w:color w:val="202020"/>
          <w:spacing w:val="-1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results</w:t>
      </w:r>
      <w:r>
        <w:rPr>
          <w:color w:val="202020"/>
          <w:spacing w:val="9"/>
        </w:rPr>
        <w:t xml:space="preserve"> </w:t>
      </w:r>
      <w:r>
        <w:rPr>
          <w:color w:val="202020"/>
        </w:rPr>
        <w:t>can</w:t>
      </w:r>
      <w:r>
        <w:rPr>
          <w:color w:val="202020"/>
          <w:spacing w:val="10"/>
        </w:rPr>
        <w:t xml:space="preserve"> </w:t>
      </w:r>
      <w:r>
        <w:rPr>
          <w:color w:val="202020"/>
          <w:spacing w:val="-1"/>
        </w:rPr>
        <w:t>be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used</w:t>
      </w:r>
      <w:r>
        <w:rPr>
          <w:color w:val="202020"/>
          <w:spacing w:val="10"/>
        </w:rPr>
        <w:t xml:space="preserve"> </w:t>
      </w:r>
      <w:r>
        <w:rPr>
          <w:color w:val="202020"/>
          <w:spacing w:val="-1"/>
        </w:rPr>
        <w:t>to</w:t>
      </w:r>
      <w:r>
        <w:rPr>
          <w:color w:val="202020"/>
          <w:spacing w:val="9"/>
        </w:rPr>
        <w:t xml:space="preserve"> </w:t>
      </w:r>
      <w:r>
        <w:rPr>
          <w:color w:val="202020"/>
        </w:rPr>
        <w:t>increase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effectiveness</w:t>
      </w:r>
      <w:r>
        <w:rPr>
          <w:color w:val="202020"/>
          <w:spacing w:val="9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8"/>
        </w:rPr>
        <w:t xml:space="preserve"> </w:t>
      </w:r>
      <w:r>
        <w:rPr>
          <w:color w:val="202020"/>
          <w:spacing w:val="-1"/>
        </w:rPr>
        <w:t>risk</w:t>
      </w:r>
      <w:r>
        <w:rPr>
          <w:color w:val="202020"/>
          <w:spacing w:val="9"/>
        </w:rPr>
        <w:t xml:space="preserve"> </w:t>
      </w:r>
      <w:r>
        <w:rPr>
          <w:color w:val="202020"/>
          <w:spacing w:val="-1"/>
        </w:rPr>
        <w:t>management</w:t>
      </w:r>
      <w:r>
        <w:rPr>
          <w:color w:val="202020"/>
          <w:spacing w:val="9"/>
        </w:rPr>
        <w:t xml:space="preserve"> </w:t>
      </w:r>
      <w:r>
        <w:rPr>
          <w:color w:val="202020"/>
          <w:spacing w:val="-1"/>
        </w:rPr>
        <w:t>for</w:t>
      </w:r>
      <w:r>
        <w:rPr>
          <w:color w:val="202020"/>
          <w:spacing w:val="23"/>
        </w:rPr>
        <w:t xml:space="preserve"> </w:t>
      </w:r>
      <w:r>
        <w:rPr>
          <w:color w:val="202020"/>
          <w:spacing w:val="-1"/>
        </w:rPr>
        <w:t>enterprises,</w:t>
      </w:r>
      <w:r>
        <w:rPr>
          <w:color w:val="202020"/>
          <w:spacing w:val="13"/>
        </w:rPr>
        <w:t xml:space="preserve"> </w:t>
      </w:r>
      <w:r>
        <w:rPr>
          <w:color w:val="202020"/>
          <w:spacing w:val="-1"/>
        </w:rPr>
        <w:t>the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2"/>
        </w:rPr>
        <w:t>introduction</w:t>
      </w:r>
      <w:r>
        <w:rPr>
          <w:color w:val="202020"/>
          <w:spacing w:val="12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3"/>
        </w:rPr>
        <w:t xml:space="preserve"> </w:t>
      </w:r>
      <w:r>
        <w:rPr>
          <w:color w:val="202020"/>
        </w:rPr>
        <w:t>a</w:t>
      </w:r>
      <w:r>
        <w:rPr>
          <w:color w:val="202020"/>
          <w:spacing w:val="11"/>
        </w:rPr>
        <w:t xml:space="preserve"> </w:t>
      </w:r>
      <w:r>
        <w:rPr>
          <w:color w:val="202020"/>
          <w:spacing w:val="-1"/>
        </w:rPr>
        <w:t>new</w:t>
      </w:r>
      <w:r>
        <w:rPr>
          <w:color w:val="202020"/>
          <w:spacing w:val="12"/>
        </w:rPr>
        <w:t xml:space="preserve"> </w:t>
      </w:r>
      <w:r>
        <w:rPr>
          <w:color w:val="202020"/>
          <w:spacing w:val="-1"/>
        </w:rPr>
        <w:t>system</w:t>
      </w:r>
      <w:r>
        <w:rPr>
          <w:color w:val="202020"/>
          <w:spacing w:val="8"/>
        </w:rPr>
        <w:t xml:space="preserve"> </w:t>
      </w:r>
      <w:r>
        <w:rPr>
          <w:color w:val="202020"/>
        </w:rPr>
        <w:t>of</w:t>
      </w:r>
      <w:r>
        <w:rPr>
          <w:color w:val="202020"/>
          <w:spacing w:val="13"/>
        </w:rPr>
        <w:t xml:space="preserve"> </w:t>
      </w:r>
      <w:r>
        <w:rPr>
          <w:color w:val="202020"/>
          <w:spacing w:val="-2"/>
        </w:rPr>
        <w:t>identification</w:t>
      </w:r>
      <w:r>
        <w:rPr>
          <w:color w:val="202020"/>
          <w:spacing w:val="14"/>
        </w:rPr>
        <w:t xml:space="preserve"> </w:t>
      </w:r>
      <w:r>
        <w:rPr>
          <w:color w:val="202020"/>
          <w:spacing w:val="-1"/>
        </w:rPr>
        <w:t>and</w:t>
      </w:r>
      <w:r>
        <w:rPr>
          <w:color w:val="202020"/>
          <w:spacing w:val="12"/>
        </w:rPr>
        <w:t xml:space="preserve"> </w:t>
      </w:r>
      <w:r>
        <w:rPr>
          <w:color w:val="202020"/>
          <w:spacing w:val="-1"/>
        </w:rPr>
        <w:t>enhancement</w:t>
      </w:r>
      <w:r>
        <w:rPr>
          <w:color w:val="202020"/>
          <w:spacing w:val="12"/>
        </w:rPr>
        <w:t xml:space="preserve"> </w:t>
      </w:r>
      <w:r>
        <w:rPr>
          <w:color w:val="202020"/>
          <w:spacing w:val="-1"/>
        </w:rPr>
        <w:t>of</w:t>
      </w:r>
      <w:r>
        <w:rPr>
          <w:color w:val="202020"/>
          <w:spacing w:val="67"/>
        </w:rPr>
        <w:t xml:space="preserve"> </w:t>
      </w:r>
      <w:r>
        <w:rPr>
          <w:color w:val="202020"/>
        </w:rPr>
        <w:t>the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1"/>
        </w:rPr>
        <w:t>enterprise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1"/>
        </w:rPr>
        <w:t>protection</w:t>
      </w:r>
      <w:r>
        <w:rPr>
          <w:color w:val="202020"/>
          <w:spacing w:val="-3"/>
        </w:rPr>
        <w:t xml:space="preserve"> </w:t>
      </w:r>
      <w:r>
        <w:rPr>
          <w:color w:val="202020"/>
          <w:spacing w:val="-1"/>
        </w:rPr>
        <w:t>system</w:t>
      </w:r>
      <w:r>
        <w:rPr>
          <w:color w:val="202020"/>
          <w:spacing w:val="-5"/>
        </w:rPr>
        <w:t xml:space="preserve"> </w:t>
      </w:r>
      <w:r>
        <w:rPr>
          <w:color w:val="202020"/>
          <w:spacing w:val="-1"/>
        </w:rPr>
        <w:t>against</w:t>
      </w:r>
      <w:r>
        <w:rPr>
          <w:color w:val="202020"/>
          <w:spacing w:val="1"/>
        </w:rPr>
        <w:t xml:space="preserve"> </w:t>
      </w:r>
      <w:r>
        <w:rPr>
          <w:color w:val="202020"/>
          <w:spacing w:val="-1"/>
        </w:rPr>
        <w:t>cyber-risk</w:t>
      </w:r>
    </w:p>
    <w:p w:rsidR="004C2A86" w:rsidRDefault="00131E14">
      <w:pPr>
        <w:pStyle w:val="a3"/>
        <w:spacing w:before="4" w:line="359" w:lineRule="auto"/>
        <w:ind w:right="110"/>
        <w:jc w:val="both"/>
        <w:rPr>
          <w:rFonts w:cs="Times New Roman"/>
        </w:rPr>
      </w:pPr>
      <w:r>
        <w:rPr>
          <w:color w:val="202020"/>
          <w:spacing w:val="-2"/>
        </w:rPr>
        <w:t>KEYWORDS:</w:t>
      </w:r>
      <w:r>
        <w:rPr>
          <w:color w:val="202020"/>
          <w:spacing w:val="60"/>
        </w:rPr>
        <w:t xml:space="preserve"> </w:t>
      </w:r>
      <w:r>
        <w:rPr>
          <w:color w:val="202020"/>
          <w:spacing w:val="-1"/>
        </w:rPr>
        <w:t>RISK,</w:t>
      </w:r>
      <w:r>
        <w:rPr>
          <w:color w:val="202020"/>
          <w:spacing w:val="58"/>
        </w:rPr>
        <w:t xml:space="preserve"> </w:t>
      </w:r>
      <w:r>
        <w:rPr>
          <w:color w:val="202020"/>
          <w:spacing w:val="-2"/>
        </w:rPr>
        <w:t>HEDGING,</w:t>
      </w:r>
      <w:r>
        <w:rPr>
          <w:color w:val="202020"/>
          <w:spacing w:val="60"/>
        </w:rPr>
        <w:t xml:space="preserve"> </w:t>
      </w:r>
      <w:r>
        <w:rPr>
          <w:color w:val="202020"/>
          <w:spacing w:val="-2"/>
        </w:rPr>
        <w:t>MANAGEMENT,</w:t>
      </w:r>
      <w:r>
        <w:rPr>
          <w:color w:val="202020"/>
          <w:spacing w:val="58"/>
        </w:rPr>
        <w:t xml:space="preserve"> </w:t>
      </w:r>
      <w:r>
        <w:rPr>
          <w:color w:val="202020"/>
        </w:rPr>
        <w:t>RISK</w:t>
      </w:r>
      <w:r>
        <w:rPr>
          <w:color w:val="202020"/>
          <w:spacing w:val="49"/>
        </w:rPr>
        <w:t xml:space="preserve"> </w:t>
      </w:r>
      <w:r>
        <w:rPr>
          <w:color w:val="202020"/>
          <w:spacing w:val="-2"/>
        </w:rPr>
        <w:t>MANAGEMENT,</w:t>
      </w:r>
      <w:r>
        <w:rPr>
          <w:color w:val="202020"/>
          <w:spacing w:val="-1"/>
        </w:rPr>
        <w:t xml:space="preserve"> CYBER</w:t>
      </w:r>
      <w:r>
        <w:rPr>
          <w:color w:val="202020"/>
        </w:rPr>
        <w:t xml:space="preserve"> </w:t>
      </w:r>
      <w:r>
        <w:rPr>
          <w:color w:val="202020"/>
          <w:spacing w:val="-1"/>
        </w:rPr>
        <w:t>RISK, BIOMETRIC</w:t>
      </w:r>
      <w:r>
        <w:rPr>
          <w:color w:val="202020"/>
        </w:rPr>
        <w:t xml:space="preserve"> </w:t>
      </w:r>
      <w:r>
        <w:rPr>
          <w:color w:val="202020"/>
          <w:spacing w:val="-2"/>
        </w:rPr>
        <w:t>DATA.</w:t>
      </w:r>
    </w:p>
    <w:p w:rsidR="004C2A86" w:rsidRDefault="00131E14">
      <w:pPr>
        <w:pStyle w:val="a3"/>
        <w:spacing w:before="8" w:line="359" w:lineRule="auto"/>
        <w:ind w:right="110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30"/>
        </w:rPr>
        <w:t xml:space="preserve"> </w:t>
      </w:r>
      <w:r>
        <w:rPr>
          <w:spacing w:val="-2"/>
        </w:rPr>
        <w:t>diploma</w:t>
      </w:r>
      <w:r>
        <w:rPr>
          <w:spacing w:val="34"/>
        </w:rPr>
        <w:t xml:space="preserve"> </w:t>
      </w:r>
      <w:r>
        <w:rPr>
          <w:spacing w:val="-1"/>
        </w:rPr>
        <w:t>master's</w:t>
      </w:r>
      <w:r>
        <w:rPr>
          <w:spacing w:val="31"/>
        </w:rPr>
        <w:t xml:space="preserve"> </w:t>
      </w:r>
      <w:r>
        <w:rPr>
          <w:spacing w:val="-2"/>
        </w:rPr>
        <w:t>work</w:t>
      </w:r>
      <w:r>
        <w:rPr>
          <w:spacing w:val="28"/>
        </w:rPr>
        <w:t xml:space="preserve"> </w:t>
      </w:r>
      <w:r>
        <w:t>is</w:t>
      </w:r>
      <w:r>
        <w:rPr>
          <w:spacing w:val="28"/>
        </w:rPr>
        <w:t xml:space="preserve"> </w:t>
      </w:r>
      <w:r>
        <w:rPr>
          <w:spacing w:val="-1"/>
        </w:rPr>
        <w:t>presented</w:t>
      </w:r>
      <w:r>
        <w:rPr>
          <w:spacing w:val="28"/>
        </w:rPr>
        <w:t xml:space="preserve"> </w:t>
      </w:r>
      <w:r>
        <w:t>on</w:t>
      </w:r>
      <w:r>
        <w:rPr>
          <w:spacing w:val="35"/>
        </w:rPr>
        <w:t xml:space="preserve"> </w:t>
      </w:r>
      <w:r>
        <w:rPr>
          <w:spacing w:val="-1"/>
        </w:rPr>
        <w:t>100</w:t>
      </w:r>
      <w:r>
        <w:rPr>
          <w:spacing w:val="30"/>
        </w:rPr>
        <w:t xml:space="preserve"> </w:t>
      </w:r>
      <w:r>
        <w:rPr>
          <w:spacing w:val="-1"/>
        </w:rPr>
        <w:t>pages,</w:t>
      </w:r>
      <w:r>
        <w:rPr>
          <w:spacing w:val="31"/>
        </w:rPr>
        <w:t xml:space="preserve"> </w:t>
      </w:r>
      <w:r>
        <w:rPr>
          <w:spacing w:val="-2"/>
        </w:rPr>
        <w:t>contains</w:t>
      </w:r>
      <w:r>
        <w:rPr>
          <w:spacing w:val="28"/>
        </w:rPr>
        <w:t xml:space="preserve"> </w:t>
      </w:r>
      <w:r>
        <w:t>7</w:t>
      </w:r>
      <w:r>
        <w:rPr>
          <w:spacing w:val="28"/>
        </w:rPr>
        <w:t xml:space="preserve"> </w:t>
      </w:r>
      <w:r>
        <w:rPr>
          <w:spacing w:val="-1"/>
        </w:rPr>
        <w:t>tables,</w:t>
      </w:r>
      <w:r>
        <w:rPr>
          <w:spacing w:val="27"/>
        </w:rPr>
        <w:t xml:space="preserve"> </w:t>
      </w:r>
      <w:r>
        <w:t>7</w:t>
      </w:r>
      <w:r>
        <w:rPr>
          <w:spacing w:val="39"/>
        </w:rPr>
        <w:t xml:space="preserve"> </w:t>
      </w:r>
      <w:r>
        <w:rPr>
          <w:spacing w:val="-1"/>
        </w:rPr>
        <w:t>figures, 78</w:t>
      </w:r>
      <w:r>
        <w:rPr>
          <w:spacing w:val="1"/>
        </w:rPr>
        <w:t xml:space="preserve"> </w:t>
      </w:r>
      <w:r>
        <w:rPr>
          <w:spacing w:val="-2"/>
        </w:rPr>
        <w:t>titles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t xml:space="preserve"> </w:t>
      </w:r>
      <w:r>
        <w:rPr>
          <w:spacing w:val="-1"/>
        </w:rPr>
        <w:t>literary</w:t>
      </w:r>
      <w:r>
        <w:rPr>
          <w:spacing w:val="-3"/>
        </w:rPr>
        <w:t xml:space="preserve"> </w:t>
      </w:r>
      <w:r>
        <w:rPr>
          <w:spacing w:val="-1"/>
        </w:rPr>
        <w:t>sources,</w:t>
      </w:r>
      <w:r>
        <w:rPr>
          <w:spacing w:val="-4"/>
        </w:rPr>
        <w:t xml:space="preserve"> </w:t>
      </w:r>
      <w:r>
        <w:t>3</w:t>
      </w:r>
      <w:r>
        <w:rPr>
          <w:spacing w:val="1"/>
        </w:rPr>
        <w:t xml:space="preserve"> </w:t>
      </w:r>
      <w:r>
        <w:rPr>
          <w:spacing w:val="-1"/>
        </w:rPr>
        <w:t>applications.</w:t>
      </w:r>
    </w:p>
    <w:p w:rsidR="004C2A86" w:rsidRDefault="004C2A8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4C2A86">
          <w:pgSz w:w="11910" w:h="16840"/>
          <w:pgMar w:top="1060" w:right="740" w:bottom="280" w:left="1600" w:header="708" w:footer="708" w:gutter="0"/>
          <w:cols w:space="720"/>
        </w:sectPr>
      </w:pPr>
    </w:p>
    <w:p w:rsidR="004C2A86" w:rsidRDefault="00131E14">
      <w:pPr>
        <w:pStyle w:val="a3"/>
        <w:spacing w:before="47"/>
        <w:ind w:left="859" w:firstLine="0"/>
        <w:jc w:val="center"/>
      </w:pPr>
      <w: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085" type="#_x0000_t202" style="position:absolute;left:0;text-align:left;margin-left:73.6pt;margin-top:87.35pt;width:476.7pt;height:682.45pt;z-index:25160704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11"/>
                    <w:gridCol w:w="7551"/>
                    <w:gridCol w:w="372"/>
                  </w:tblGrid>
                  <w:tr w:rsidR="004C2A86">
                    <w:trPr>
                      <w:trHeight w:hRule="exact" w:val="442"/>
                    </w:trPr>
                    <w:tc>
                      <w:tcPr>
                        <w:tcW w:w="916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9020"/>
                          </w:tabs>
                          <w:spacing w:before="24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ВСТУП………………………………………………………………………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>7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C2A86" w:rsidRDefault="004C2A86"/>
                    </w:tc>
                  </w:tr>
                  <w:tr w:rsidR="004C2A86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1.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ТЕОРЕТИЧНІ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ОСНОВИ УПРАВЛІННЯ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ФІНАНСОВИМИ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 xml:space="preserve">РИЗИКАМИ НА </w:t>
                        </w:r>
                        <w:proofErr w:type="gramStart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П</w:t>
                        </w:r>
                        <w:proofErr w:type="gramEnd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ІДПРИЄМСТВІ………………………...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</w:tr>
                  <w:tr w:rsidR="004C2A86">
                    <w:trPr>
                      <w:trHeight w:hRule="exact" w:val="96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6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Ризики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35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у </w:t>
                        </w:r>
                        <w:r w:rsidRPr="00131E14">
                          <w:rPr>
                            <w:rFonts w:ascii="Times New Roman" w:hAnsi="Times New Roman"/>
                            <w:spacing w:val="31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35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ідприємств: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35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сутність,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34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економічна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природа,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принципи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класифікації……………………………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11</w:t>
                        </w:r>
                      </w:p>
                    </w:tc>
                  </w:tr>
                  <w:tr w:rsidR="004C2A86">
                    <w:trPr>
                      <w:trHeight w:hRule="exact" w:val="965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tabs>
                            <w:tab w:val="left" w:pos="2746"/>
                            <w:tab w:val="left" w:pos="3998"/>
                            <w:tab w:val="left" w:pos="5636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Науково-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методичні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proofErr w:type="gramStart"/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ідходи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управління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  <w:t>фінансовими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1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ризиками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на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п</w:t>
                        </w:r>
                        <w:proofErr w:type="gramEnd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ідприємстві……………………………………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20</w:t>
                        </w:r>
                      </w:p>
                    </w:tc>
                  </w:tr>
                  <w:tr w:rsidR="004C2A86">
                    <w:trPr>
                      <w:trHeight w:hRule="exact" w:val="967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Методологія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20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та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20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стандартизація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23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18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фінансовими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ризиками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організацій…………………………………………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31</w:t>
                        </w:r>
                      </w:p>
                    </w:tc>
                  </w:tr>
                  <w:tr w:rsidR="004C2A86">
                    <w:trPr>
                      <w:trHeight w:hRule="exact" w:val="482"/>
                    </w:trPr>
                    <w:tc>
                      <w:tcPr>
                        <w:tcW w:w="916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9020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1………………………………………………………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C2A86" w:rsidRDefault="004C2A86"/>
                    </w:tc>
                  </w:tr>
                  <w:tr w:rsidR="004C2A86">
                    <w:trPr>
                      <w:trHeight w:hRule="exact" w:val="1656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2.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tabs>
                            <w:tab w:val="left" w:pos="1740"/>
                            <w:tab w:val="left" w:pos="3086"/>
                            <w:tab w:val="left" w:pos="4015"/>
                            <w:tab w:val="left" w:pos="4814"/>
                            <w:tab w:val="left" w:pos="6759"/>
                          </w:tabs>
                          <w:spacing w:before="61" w:line="360" w:lineRule="auto"/>
                          <w:ind w:left="106" w:right="228"/>
                          <w:rPr>
                            <w:rFonts w:ascii="Times New Roman" w:eastAsia="Times New Roman" w:hAnsi="Times New Roman" w:cs="Times New Roman"/>
                            <w:sz w:val="32"/>
                            <w:szCs w:val="32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>АНАЛІ</w:t>
                        </w:r>
                        <w:proofErr w:type="gramStart"/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>З</w:t>
                        </w:r>
                        <w:proofErr w:type="gramEnd"/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>ВИКОРИСТАННЯ</w:t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z w:val="32"/>
                            <w:lang w:val="ru-RU"/>
                          </w:rPr>
                          <w:t>ІНСТРУМЕНТІВ</w:t>
                        </w:r>
                        <w:r w:rsidRPr="00131E14">
                          <w:rPr>
                            <w:rFonts w:ascii="Times New Roman" w:hAnsi="Times New Roman"/>
                            <w:spacing w:val="28"/>
                            <w:w w:val="99"/>
                            <w:sz w:val="32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>ХЕДЖУВАННЯ</w:t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ab/>
                          <w:t>У</w:t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ab/>
                          <w:t>ВНУТРІШНІЙ</w:t>
                        </w:r>
                        <w:r w:rsidRPr="00131E14">
                          <w:rPr>
                            <w:rFonts w:ascii="Times New Roman" w:hAnsi="Times New Roman"/>
                            <w:w w:val="95"/>
                            <w:sz w:val="32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z w:val="32"/>
                            <w:lang w:val="ru-RU"/>
                          </w:rPr>
                          <w:t>ТА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7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32"/>
                            <w:szCs w:val="32"/>
                          </w:rPr>
                          <w:t>ЗОВНІШНІЙ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2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32"/>
                            <w:szCs w:val="32"/>
                          </w:rPr>
                          <w:t>ДІЯЛЬНОСТІ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2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32"/>
                            <w:szCs w:val="32"/>
                          </w:rPr>
                          <w:t>ПІДПРИЄМСТВ…..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32"/>
                            <w:szCs w:val="32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position w:val="-3"/>
                            <w:sz w:val="28"/>
                            <w:szCs w:val="28"/>
                          </w:rPr>
                          <w:t>42</w:t>
                        </w:r>
                      </w:p>
                    </w:tc>
                  </w:tr>
                  <w:tr w:rsidR="004C2A86" w:rsidRPr="00131E14">
                    <w:trPr>
                      <w:trHeight w:hRule="exact" w:val="483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Хеджування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як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метод</w:t>
                        </w:r>
                        <w:r w:rsidRPr="00131E14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131E14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фінансовими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ризиками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>42</w:t>
                        </w:r>
                      </w:p>
                    </w:tc>
                  </w:tr>
                  <w:tr w:rsidR="004C2A86">
                    <w:trPr>
                      <w:trHeight w:hRule="exact" w:val="967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tabs>
                            <w:tab w:val="left" w:pos="1171"/>
                            <w:tab w:val="left" w:pos="3078"/>
                            <w:tab w:val="left" w:pos="4591"/>
                            <w:tab w:val="left" w:pos="5766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Аналіз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використання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>класичних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  <w:t>методів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  <w:lang w:val="ru-RU"/>
                          </w:rPr>
                          <w:tab/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хеджування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валютних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ризикі</w:t>
                        </w:r>
                        <w:proofErr w:type="gramStart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в</w:t>
                        </w:r>
                        <w:proofErr w:type="gramEnd"/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 xml:space="preserve"> на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фінансовому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ринку України…………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45</w:t>
                        </w:r>
                      </w:p>
                    </w:tc>
                  </w:tr>
                  <w:tr w:rsidR="004C2A86">
                    <w:trPr>
                      <w:trHeight w:hRule="exact" w:val="965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2.3.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1951"/>
                            <w:tab w:val="left" w:pos="3659"/>
                            <w:tab w:val="left" w:pos="4074"/>
                            <w:tab w:val="left" w:pos="5882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Дослідження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  <w:t>хеджування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>в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міжнародній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фінансовій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діяльності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підприємств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>та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транснаціональних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компаній….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50</w:t>
                        </w:r>
                      </w:p>
                    </w:tc>
                  </w:tr>
                  <w:tr w:rsidR="004C2A86">
                    <w:trPr>
                      <w:trHeight w:hRule="exact" w:val="483"/>
                    </w:trPr>
                    <w:tc>
                      <w:tcPr>
                        <w:tcW w:w="9162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9020"/>
                          </w:tabs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Висновки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до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3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розділу 2………………………………………………………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</w:t>
                        </w:r>
                      </w:p>
                    </w:tc>
                    <w:tc>
                      <w:tcPr>
                        <w:tcW w:w="37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4C2A86" w:rsidRDefault="004C2A86"/>
                    </w:tc>
                  </w:tr>
                  <w:tr w:rsidR="004C2A86">
                    <w:trPr>
                      <w:trHeight w:hRule="exact" w:val="968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РОЗДІЛ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3.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Pr="00131E14" w:rsidRDefault="00131E14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КОНЦЕПТУАЛЬНІ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3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ЗАСАДИ</w:t>
                        </w:r>
                        <w:r w:rsidRPr="00131E14">
                          <w:rPr>
                            <w:rFonts w:ascii="Times New Roman" w:hAnsi="Times New Roman"/>
                            <w:spacing w:val="70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ХЕДЖУВАННЯ</w:t>
                        </w:r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В</w:t>
                        </w:r>
                        <w:proofErr w:type="gramEnd"/>
                        <w:r w:rsidRPr="00131E14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СФЕРІ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УПРАВЛІННЯ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  <w:lang w:val="ru-RU"/>
                          </w:rPr>
                          <w:t>ІННОВАЦІЙНИМИ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 xml:space="preserve"> РИЗИКАМИ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>……….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62</w:t>
                        </w:r>
                      </w:p>
                    </w:tc>
                  </w:tr>
                  <w:tr w:rsidR="004C2A86">
                    <w:trPr>
                      <w:trHeight w:hRule="exact" w:val="482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Інноваційні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ризики: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сутність та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принципи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  <w:t xml:space="preserve"> 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>управління……</w:t>
                        </w:r>
                        <w:r w:rsidRPr="00131E14"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  <w:lang w:val="ru-RU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62</w:t>
                        </w:r>
                      </w:p>
                    </w:tc>
                  </w:tr>
                  <w:tr w:rsidR="004C2A86">
                    <w:trPr>
                      <w:trHeight w:hRule="exact" w:val="1450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1386"/>
                            <w:tab w:val="left" w:pos="2502"/>
                            <w:tab w:val="left" w:pos="4036"/>
                            <w:tab w:val="left" w:pos="5336"/>
                            <w:tab w:val="left" w:pos="7048"/>
                          </w:tabs>
                          <w:spacing w:before="65" w:line="359" w:lineRule="auto"/>
                          <w:ind w:left="106" w:right="22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Оцінка</w:t>
                        </w:r>
                        <w:r>
                          <w:rPr>
                            <w:rFonts w:ascii="Times New Roman" w:hAnsi="Times New Roman"/>
                            <w:spacing w:val="69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природи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4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кібер-ризику</w:t>
                        </w:r>
                        <w:r>
                          <w:rPr>
                            <w:rFonts w:ascii="Times New Roman" w:hAnsi="Times New Roman"/>
                            <w:spacing w:val="68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при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3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захисті</w:t>
                        </w:r>
                        <w:r>
                          <w:rPr>
                            <w:rFonts w:ascii="Times New Roman" w:hAnsi="Times New Roman"/>
                            <w:spacing w:val="69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2"/>
                            <w:sz w:val="28"/>
                          </w:rPr>
                          <w:t>інформації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>як</w:t>
                        </w:r>
                        <w:r>
                          <w:rPr>
                            <w:rFonts w:ascii="Times New Roman" w:hAnsi="Times New Roman"/>
                            <w:spacing w:val="45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основної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загрози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  <w:t>фінансовій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  <w:t>стійкості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  <w:t>підприємств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>у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7409"/>
                          </w:tabs>
                          <w:spacing w:before="8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сучасних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2"/>
                            <w:sz w:val="28"/>
                            <w:szCs w:val="28"/>
                          </w:rPr>
                          <w:t>умовах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2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……………………………………………...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68</w:t>
                        </w:r>
                      </w:p>
                    </w:tc>
                  </w:tr>
                  <w:tr w:rsidR="004C2A86">
                    <w:trPr>
                      <w:trHeight w:hRule="exact" w:val="1407"/>
                    </w:trPr>
                    <w:tc>
                      <w:tcPr>
                        <w:tcW w:w="16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spacing w:before="65"/>
                          <w:ind w:right="104"/>
                          <w:jc w:val="right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3.3.</w:t>
                        </w:r>
                      </w:p>
                    </w:tc>
                    <w:tc>
                      <w:tcPr>
                        <w:tcW w:w="7923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4C2A86" w:rsidRDefault="00131E14">
                        <w:pPr>
                          <w:pStyle w:val="TableParagraph"/>
                          <w:tabs>
                            <w:tab w:val="left" w:pos="2229"/>
                            <w:tab w:val="left" w:pos="4063"/>
                            <w:tab w:val="left" w:pos="5578"/>
                            <w:tab w:val="left" w:pos="6660"/>
                          </w:tabs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>Обґрунтування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  <w:t>необхідності</w:t>
                        </w:r>
                        <w:r>
                          <w:rPr>
                            <w:rFonts w:ascii="Times New Roman" w:hAnsi="Times New Roman"/>
                            <w:spacing w:val="-1"/>
                            <w:w w:val="95"/>
                            <w:sz w:val="28"/>
                          </w:rPr>
                          <w:tab/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створення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  <w:t>єдиної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ab/>
                          <w:t>бази</w:t>
                        </w:r>
                      </w:p>
                      <w:p w:rsidR="004C2A86" w:rsidRDefault="00131E14">
                        <w:pPr>
                          <w:pStyle w:val="TableParagraph"/>
                          <w:tabs>
                            <w:tab w:val="left" w:pos="2140"/>
                            <w:tab w:val="left" w:pos="3226"/>
                            <w:tab w:val="left" w:pos="5161"/>
                            <w:tab w:val="left" w:pos="6924"/>
                            <w:tab w:val="left" w:pos="7409"/>
                          </w:tabs>
                          <w:spacing w:before="2" w:line="480" w:lineRule="atLeast"/>
                          <w:ind w:left="106" w:right="228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proofErr w:type="gramStart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біометричних</w:t>
                        </w:r>
                        <w:proofErr w:type="gramEnd"/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даних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фінансовими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  <w:t>установами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  <w:t>як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27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інструменту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4"/>
                            <w:sz w:val="28"/>
                            <w:szCs w:val="28"/>
                          </w:rPr>
                          <w:t xml:space="preserve"> 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>хеджування……………………………………..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1"/>
                            <w:sz w:val="28"/>
                            <w:szCs w:val="28"/>
                          </w:rPr>
                          <w:t>74</w:t>
                        </w:r>
                      </w:p>
                    </w:tc>
                  </w:tr>
                </w:tbl>
                <w:p w:rsidR="004C2A86" w:rsidRDefault="004C2A86"/>
              </w:txbxContent>
            </v:textbox>
            <w10:wrap anchorx="page" anchory="page"/>
          </v:shape>
        </w:pict>
      </w:r>
      <w:r>
        <w:t>ЗМІСТ</w:t>
      </w: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spacing w:before="7"/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131E14">
      <w:pPr>
        <w:pStyle w:val="a3"/>
        <w:spacing w:before="64"/>
        <w:ind w:left="0" w:right="328" w:firstLine="0"/>
        <w:jc w:val="right"/>
        <w:rPr>
          <w:rFonts w:cs="Times New Roman"/>
        </w:rPr>
      </w:pPr>
      <w:r>
        <w:rPr>
          <w:spacing w:val="1"/>
        </w:rPr>
        <w:t>1</w:t>
      </w: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4C2A86" w:rsidRDefault="004C2A86">
      <w:pPr>
        <w:spacing w:before="4"/>
        <w:rPr>
          <w:rFonts w:ascii="Times New Roman" w:eastAsia="Times New Roman" w:hAnsi="Times New Roman" w:cs="Times New Roman"/>
        </w:rPr>
      </w:pPr>
    </w:p>
    <w:p w:rsidR="004C2A86" w:rsidRDefault="00131E14">
      <w:pPr>
        <w:pStyle w:val="a3"/>
        <w:spacing w:before="64"/>
        <w:ind w:left="0" w:right="328" w:firstLine="0"/>
        <w:jc w:val="right"/>
        <w:rPr>
          <w:rFonts w:cs="Times New Roman"/>
        </w:rPr>
      </w:pPr>
      <w:r>
        <w:rPr>
          <w:spacing w:val="1"/>
        </w:rPr>
        <w:t>0</w:t>
      </w:r>
    </w:p>
    <w:p w:rsidR="004C2A86" w:rsidRDefault="004C2A86">
      <w:pPr>
        <w:jc w:val="right"/>
        <w:rPr>
          <w:rFonts w:ascii="Times New Roman" w:eastAsia="Times New Roman" w:hAnsi="Times New Roman" w:cs="Times New Roman"/>
        </w:rPr>
        <w:sectPr w:rsidR="004C2A86">
          <w:pgSz w:w="11910" w:h="16840"/>
          <w:pgMar w:top="1060" w:right="800" w:bottom="280" w:left="1360" w:header="708" w:footer="708" w:gutter="0"/>
          <w:cols w:space="720"/>
        </w:sectPr>
      </w:pPr>
    </w:p>
    <w:p w:rsidR="004C2A86" w:rsidRDefault="004C2A86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8911"/>
        <w:gridCol w:w="623"/>
      </w:tblGrid>
      <w:tr w:rsidR="004C2A86">
        <w:trPr>
          <w:trHeight w:hRule="exact" w:val="443"/>
        </w:trPr>
        <w:tc>
          <w:tcPr>
            <w:tcW w:w="8911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</w:t>
            </w:r>
            <w:r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розділу 3………………………………………………………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24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80</w:t>
            </w:r>
          </w:p>
        </w:tc>
      </w:tr>
      <w:tr w:rsidR="004C2A86">
        <w:trPr>
          <w:trHeight w:hRule="exact" w:val="484"/>
        </w:trPr>
        <w:tc>
          <w:tcPr>
            <w:tcW w:w="8911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ВИСНОВКИ…………………………………………………………………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6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82</w:t>
            </w:r>
          </w:p>
        </w:tc>
      </w:tr>
      <w:tr w:rsidR="004C2A86">
        <w:trPr>
          <w:trHeight w:hRule="exact" w:val="482"/>
        </w:trPr>
        <w:tc>
          <w:tcPr>
            <w:tcW w:w="8911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СПИСОК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ВИКОРИСТАНИХ ДЖЕРЕЛ</w:t>
            </w:r>
            <w:proofErr w:type="gramStart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..</w:t>
            </w:r>
            <w:proofErr w:type="gramEnd"/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…………………………………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5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85</w:t>
            </w:r>
          </w:p>
        </w:tc>
      </w:tr>
      <w:tr w:rsidR="004C2A86">
        <w:trPr>
          <w:trHeight w:hRule="exact" w:val="442"/>
        </w:trPr>
        <w:tc>
          <w:tcPr>
            <w:tcW w:w="8911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ДОДАТКИ…………………………………………………………………...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</w:tcPr>
          <w:p w:rsidR="004C2A86" w:rsidRDefault="00131E14">
            <w:pPr>
              <w:pStyle w:val="TableParagraph"/>
              <w:spacing w:before="65"/>
              <w:ind w:left="10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93</w:t>
            </w:r>
          </w:p>
        </w:tc>
      </w:tr>
    </w:tbl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  <w:sectPr w:rsidR="004C2A86">
          <w:pgSz w:w="11910" w:h="16840"/>
          <w:pgMar w:top="1000" w:right="800" w:bottom="280" w:left="1360" w:header="708" w:footer="708" w:gutter="0"/>
          <w:cols w:space="720"/>
        </w:sectPr>
      </w:pPr>
    </w:p>
    <w:p w:rsidR="004C2A86" w:rsidRDefault="00131E14">
      <w:pPr>
        <w:pStyle w:val="a3"/>
        <w:spacing w:before="155"/>
        <w:ind w:left="819" w:right="118" w:firstLine="0"/>
        <w:jc w:val="center"/>
      </w:pPr>
      <w:r>
        <w:rPr>
          <w:spacing w:val="-1"/>
        </w:rPr>
        <w:lastRenderedPageBreak/>
        <w:t>ВСТУП</w:t>
      </w:r>
    </w:p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131E14">
      <w:pPr>
        <w:pStyle w:val="a3"/>
        <w:spacing w:before="0" w:line="360" w:lineRule="auto"/>
        <w:ind w:right="106"/>
        <w:jc w:val="both"/>
      </w:pPr>
      <w:proofErr w:type="gramStart"/>
      <w:r>
        <w:rPr>
          <w:rFonts w:cs="Times New Roman"/>
          <w:b/>
          <w:bCs/>
          <w:spacing w:val="-1"/>
        </w:rPr>
        <w:t>Актуальність</w:t>
      </w:r>
      <w:r>
        <w:rPr>
          <w:rFonts w:cs="Times New Roman"/>
          <w:b/>
          <w:bCs/>
          <w:spacing w:val="20"/>
        </w:rPr>
        <w:t xml:space="preserve"> </w:t>
      </w:r>
      <w:r>
        <w:rPr>
          <w:rFonts w:cs="Times New Roman"/>
          <w:b/>
          <w:bCs/>
          <w:spacing w:val="-1"/>
        </w:rPr>
        <w:t>теми.</w:t>
      </w:r>
      <w:proofErr w:type="gramEnd"/>
      <w:r>
        <w:rPr>
          <w:rFonts w:cs="Times New Roman"/>
          <w:b/>
          <w:bCs/>
          <w:spacing w:val="24"/>
        </w:rPr>
        <w:t xml:space="preserve"> </w:t>
      </w:r>
      <w:proofErr w:type="gramStart"/>
      <w:r>
        <w:rPr>
          <w:spacing w:val="-1"/>
        </w:rPr>
        <w:t>Будь</w:t>
      </w:r>
      <w:r>
        <w:rPr>
          <w:rFonts w:cs="Times New Roman"/>
          <w:spacing w:val="-1"/>
        </w:rPr>
        <w:t>-</w:t>
      </w:r>
      <w:r>
        <w:rPr>
          <w:spacing w:val="-1"/>
        </w:rPr>
        <w:t>яка</w:t>
      </w:r>
      <w:r>
        <w:rPr>
          <w:spacing w:val="21"/>
        </w:rPr>
        <w:t xml:space="preserve"> </w:t>
      </w:r>
      <w:r>
        <w:t>сфера</w:t>
      </w:r>
      <w:r>
        <w:rPr>
          <w:spacing w:val="19"/>
        </w:rPr>
        <w:t xml:space="preserve"> </w:t>
      </w:r>
      <w:r>
        <w:rPr>
          <w:spacing w:val="-1"/>
        </w:rPr>
        <w:t>людської</w:t>
      </w:r>
      <w:r>
        <w:rPr>
          <w:spacing w:val="22"/>
        </w:rPr>
        <w:t xml:space="preserve"> </w:t>
      </w:r>
      <w:r>
        <w:rPr>
          <w:spacing w:val="-1"/>
        </w:rPr>
        <w:t>діяльності,</w:t>
      </w:r>
      <w:r>
        <w:rPr>
          <w:spacing w:val="20"/>
        </w:rPr>
        <w:t xml:space="preserve"> </w:t>
      </w:r>
      <w:r>
        <w:rPr>
          <w:spacing w:val="-1"/>
        </w:rPr>
        <w:t>особливо</w:t>
      </w:r>
      <w:r>
        <w:rPr>
          <w:spacing w:val="29"/>
        </w:rPr>
        <w:t xml:space="preserve"> </w:t>
      </w:r>
      <w:r>
        <w:rPr>
          <w:spacing w:val="-1"/>
        </w:rPr>
        <w:t>економіка,</w:t>
      </w:r>
      <w:r>
        <w:rPr>
          <w:spacing w:val="64"/>
        </w:rPr>
        <w:t xml:space="preserve"> </w:t>
      </w:r>
      <w:r>
        <w:rPr>
          <w:spacing w:val="-1"/>
        </w:rPr>
        <w:t>обтяжені</w:t>
      </w:r>
      <w:r>
        <w:rPr>
          <w:spacing w:val="63"/>
        </w:rPr>
        <w:t xml:space="preserve"> </w:t>
      </w:r>
      <w:r>
        <w:rPr>
          <w:spacing w:val="-1"/>
        </w:rPr>
        <w:t>ризиком,</w:t>
      </w:r>
      <w:r>
        <w:rPr>
          <w:spacing w:val="64"/>
        </w:rPr>
        <w:t xml:space="preserve"> </w:t>
      </w:r>
      <w:r>
        <w:rPr>
          <w:spacing w:val="-1"/>
        </w:rPr>
        <w:t>який</w:t>
      </w:r>
      <w:r>
        <w:rPr>
          <w:spacing w:val="65"/>
        </w:rPr>
        <w:t xml:space="preserve"> </w:t>
      </w:r>
      <w:r>
        <w:rPr>
          <w:spacing w:val="-1"/>
        </w:rPr>
        <w:t>породжується</w:t>
      </w:r>
      <w:r>
        <w:rPr>
          <w:spacing w:val="65"/>
        </w:rPr>
        <w:t xml:space="preserve"> </w:t>
      </w:r>
      <w:r>
        <w:rPr>
          <w:spacing w:val="-1"/>
        </w:rPr>
        <w:t>невизначеністю,</w:t>
      </w:r>
      <w:r>
        <w:rPr>
          <w:spacing w:val="43"/>
        </w:rPr>
        <w:t xml:space="preserve"> </w:t>
      </w:r>
      <w:r>
        <w:rPr>
          <w:spacing w:val="-1"/>
        </w:rPr>
        <w:t>конфліктами,</w:t>
      </w:r>
      <w:r>
        <w:rPr>
          <w:spacing w:val="53"/>
        </w:rPr>
        <w:t xml:space="preserve"> </w:t>
      </w:r>
      <w:r>
        <w:rPr>
          <w:spacing w:val="-1"/>
        </w:rPr>
        <w:t>мінливістю</w:t>
      </w:r>
      <w:r>
        <w:rPr>
          <w:spacing w:val="52"/>
        </w:rPr>
        <w:t xml:space="preserve"> </w:t>
      </w:r>
      <w:r>
        <w:rPr>
          <w:spacing w:val="-1"/>
        </w:rPr>
        <w:t>цілей</w:t>
      </w:r>
      <w:r>
        <w:rPr>
          <w:spacing w:val="54"/>
        </w:rPr>
        <w:t xml:space="preserve"> </w:t>
      </w:r>
      <w:r>
        <w:t>у</w:t>
      </w:r>
      <w:r>
        <w:rPr>
          <w:spacing w:val="50"/>
        </w:rPr>
        <w:t xml:space="preserve"> </w:t>
      </w:r>
      <w:r>
        <w:t>часі</w:t>
      </w:r>
      <w:r>
        <w:rPr>
          <w:spacing w:val="55"/>
        </w:rPr>
        <w:t xml:space="preserve"> </w:t>
      </w:r>
      <w:r>
        <w:t>та</w:t>
      </w:r>
      <w:r>
        <w:rPr>
          <w:spacing w:val="54"/>
        </w:rPr>
        <w:t xml:space="preserve"> </w:t>
      </w:r>
      <w:r>
        <w:rPr>
          <w:spacing w:val="-1"/>
        </w:rPr>
        <w:t>мають</w:t>
      </w:r>
      <w:r>
        <w:rPr>
          <w:spacing w:val="52"/>
        </w:rPr>
        <w:t xml:space="preserve"> </w:t>
      </w:r>
      <w:r>
        <w:rPr>
          <w:spacing w:val="-1"/>
        </w:rPr>
        <w:t>суттєве</w:t>
      </w:r>
      <w:r>
        <w:rPr>
          <w:spacing w:val="53"/>
        </w:rPr>
        <w:t xml:space="preserve"> </w:t>
      </w:r>
      <w:r>
        <w:rPr>
          <w:spacing w:val="-1"/>
        </w:rPr>
        <w:t>значення</w:t>
      </w:r>
      <w:r>
        <w:rPr>
          <w:spacing w:val="52"/>
        </w:rPr>
        <w:t xml:space="preserve"> </w:t>
      </w:r>
      <w:r>
        <w:rPr>
          <w:spacing w:val="-1"/>
        </w:rPr>
        <w:t>для</w:t>
      </w:r>
      <w:r>
        <w:rPr>
          <w:spacing w:val="67"/>
        </w:rPr>
        <w:t xml:space="preserve"> </w:t>
      </w:r>
      <w:r>
        <w:rPr>
          <w:spacing w:val="-1"/>
        </w:rPr>
        <w:t>фінансової</w:t>
      </w:r>
      <w:r>
        <w:rPr>
          <w:spacing w:val="30"/>
        </w:rPr>
        <w:t xml:space="preserve"> </w:t>
      </w:r>
      <w:r>
        <w:rPr>
          <w:spacing w:val="-1"/>
        </w:rPr>
        <w:t>стійкості</w:t>
      </w:r>
      <w:r>
        <w:rPr>
          <w:spacing w:val="30"/>
        </w:rPr>
        <w:t xml:space="preserve"> </w:t>
      </w:r>
      <w:r>
        <w:t>держави.</w:t>
      </w:r>
      <w:proofErr w:type="gramEnd"/>
      <w:r>
        <w:rPr>
          <w:spacing w:val="28"/>
        </w:rPr>
        <w:t xml:space="preserve"> </w:t>
      </w:r>
      <w:proofErr w:type="gramStart"/>
      <w:r>
        <w:rPr>
          <w:spacing w:val="-1"/>
        </w:rPr>
        <w:t>Ризик</w:t>
      </w:r>
      <w:r>
        <w:rPr>
          <w:spacing w:val="33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rPr>
          <w:spacing w:val="-1"/>
        </w:rPr>
        <w:t>один</w:t>
      </w:r>
      <w:r>
        <w:rPr>
          <w:spacing w:val="30"/>
        </w:rPr>
        <w:t xml:space="preserve"> </w:t>
      </w:r>
      <w:r>
        <w:t>із</w:t>
      </w:r>
      <w:r>
        <w:rPr>
          <w:spacing w:val="31"/>
        </w:rPr>
        <w:t xml:space="preserve"> </w:t>
      </w:r>
      <w:r>
        <w:rPr>
          <w:spacing w:val="-1"/>
        </w:rPr>
        <w:t>ключових</w:t>
      </w:r>
      <w:r>
        <w:rPr>
          <w:spacing w:val="32"/>
        </w:rPr>
        <w:t xml:space="preserve"> </w:t>
      </w:r>
      <w:r>
        <w:rPr>
          <w:spacing w:val="-1"/>
        </w:rPr>
        <w:t>елементів</w:t>
      </w:r>
      <w:r>
        <w:rPr>
          <w:spacing w:val="23"/>
        </w:rPr>
        <w:t xml:space="preserve"> </w:t>
      </w:r>
      <w:r>
        <w:rPr>
          <w:spacing w:val="-1"/>
        </w:rPr>
        <w:t>підприємницької</w:t>
      </w:r>
      <w:r>
        <w:rPr>
          <w:spacing w:val="14"/>
        </w:rPr>
        <w:t xml:space="preserve"> </w:t>
      </w:r>
      <w:r>
        <w:rPr>
          <w:spacing w:val="-1"/>
        </w:rPr>
        <w:t>діяльності.</w:t>
      </w:r>
      <w:proofErr w:type="gramEnd"/>
      <w:r>
        <w:rPr>
          <w:spacing w:val="12"/>
        </w:rPr>
        <w:t xml:space="preserve"> </w:t>
      </w:r>
      <w:r>
        <w:t>У</w:t>
      </w:r>
      <w:r>
        <w:rPr>
          <w:spacing w:val="18"/>
        </w:rPr>
        <w:t xml:space="preserve"> </w:t>
      </w:r>
      <w:r>
        <w:rPr>
          <w:spacing w:val="-1"/>
        </w:rPr>
        <w:t>більшості</w:t>
      </w:r>
      <w:r>
        <w:rPr>
          <w:spacing w:val="17"/>
        </w:rPr>
        <w:t xml:space="preserve"> </w:t>
      </w:r>
      <w:r>
        <w:rPr>
          <w:spacing w:val="-2"/>
        </w:rPr>
        <w:t>ситуацій</w:t>
      </w:r>
      <w:r>
        <w:rPr>
          <w:spacing w:val="13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rPr>
          <w:spacing w:val="-1"/>
        </w:rPr>
        <w:t>фінансовому</w:t>
      </w:r>
      <w:r>
        <w:rPr>
          <w:spacing w:val="12"/>
        </w:rPr>
        <w:t xml:space="preserve"> </w:t>
      </w:r>
      <w:r>
        <w:rPr>
          <w:spacing w:val="-1"/>
        </w:rPr>
        <w:t>ринку</w:t>
      </w:r>
      <w:r>
        <w:rPr>
          <w:spacing w:val="51"/>
        </w:rPr>
        <w:t xml:space="preserve"> </w:t>
      </w:r>
      <w:r>
        <w:rPr>
          <w:spacing w:val="-1"/>
        </w:rPr>
        <w:t>ухилитися</w:t>
      </w:r>
      <w:r>
        <w:rPr>
          <w:spacing w:val="36"/>
        </w:rPr>
        <w:t xml:space="preserve"> </w:t>
      </w:r>
      <w:r>
        <w:rPr>
          <w:spacing w:val="-1"/>
        </w:rPr>
        <w:t>від</w:t>
      </w:r>
      <w:r>
        <w:rPr>
          <w:spacing w:val="36"/>
        </w:rPr>
        <w:t xml:space="preserve"> </w:t>
      </w:r>
      <w:r>
        <w:rPr>
          <w:spacing w:val="-1"/>
        </w:rPr>
        <w:t>ризику</w:t>
      </w:r>
      <w:r>
        <w:rPr>
          <w:spacing w:val="34"/>
        </w:rPr>
        <w:t xml:space="preserve"> </w:t>
      </w:r>
      <w:r>
        <w:t>є</w:t>
      </w:r>
      <w:r>
        <w:rPr>
          <w:spacing w:val="37"/>
        </w:rPr>
        <w:t xml:space="preserve"> </w:t>
      </w:r>
      <w:r>
        <w:rPr>
          <w:spacing w:val="-1"/>
        </w:rPr>
        <w:t>неможливим,</w:t>
      </w:r>
      <w:r>
        <w:rPr>
          <w:spacing w:val="37"/>
        </w:rPr>
        <w:t xml:space="preserve"> </w:t>
      </w:r>
      <w:r>
        <w:rPr>
          <w:spacing w:val="-2"/>
        </w:rPr>
        <w:t>та</w:t>
      </w:r>
      <w:r>
        <w:rPr>
          <w:spacing w:val="37"/>
        </w:rPr>
        <w:t xml:space="preserve"> </w:t>
      </w:r>
      <w:r>
        <w:rPr>
          <w:spacing w:val="-1"/>
        </w:rPr>
        <w:t>розвиток</w:t>
      </w:r>
      <w:r>
        <w:rPr>
          <w:spacing w:val="35"/>
        </w:rPr>
        <w:t xml:space="preserve"> </w:t>
      </w:r>
      <w:r>
        <w:rPr>
          <w:spacing w:val="-1"/>
        </w:rPr>
        <w:t>ризикових</w:t>
      </w:r>
      <w:r>
        <w:rPr>
          <w:spacing w:val="36"/>
        </w:rPr>
        <w:t xml:space="preserve"> </w:t>
      </w:r>
      <w:r>
        <w:rPr>
          <w:spacing w:val="-1"/>
        </w:rPr>
        <w:t>ситуацій</w:t>
      </w:r>
      <w:r>
        <w:rPr>
          <w:spacing w:val="38"/>
        </w:rPr>
        <w:t xml:space="preserve"> </w:t>
      </w:r>
      <w:r>
        <w:rPr>
          <w:spacing w:val="-2"/>
        </w:rPr>
        <w:t>може</w:t>
      </w:r>
      <w:r>
        <w:rPr>
          <w:spacing w:val="57"/>
        </w:rPr>
        <w:t xml:space="preserve"> </w:t>
      </w:r>
      <w:r>
        <w:rPr>
          <w:spacing w:val="-1"/>
        </w:rPr>
        <w:t>привести</w:t>
      </w:r>
      <w:r>
        <w:rPr>
          <w:spacing w:val="21"/>
        </w:rPr>
        <w:t xml:space="preserve"> </w:t>
      </w:r>
      <w:r>
        <w:rPr>
          <w:spacing w:val="-1"/>
        </w:rPr>
        <w:t>як</w:t>
      </w:r>
      <w:r>
        <w:rPr>
          <w:spacing w:val="18"/>
        </w:rPr>
        <w:t xml:space="preserve"> </w:t>
      </w:r>
      <w:r>
        <w:t>до</w:t>
      </w:r>
      <w:r>
        <w:rPr>
          <w:spacing w:val="18"/>
        </w:rPr>
        <w:t xml:space="preserve"> </w:t>
      </w:r>
      <w:r>
        <w:rPr>
          <w:spacing w:val="-1"/>
        </w:rPr>
        <w:t>настання</w:t>
      </w:r>
      <w:r>
        <w:rPr>
          <w:spacing w:val="18"/>
        </w:rPr>
        <w:t xml:space="preserve"> </w:t>
      </w:r>
      <w:r>
        <w:rPr>
          <w:spacing w:val="-1"/>
        </w:rPr>
        <w:t>несприятливих</w:t>
      </w:r>
      <w:r>
        <w:rPr>
          <w:spacing w:val="19"/>
        </w:rPr>
        <w:t xml:space="preserve"> </w:t>
      </w:r>
      <w:r>
        <w:rPr>
          <w:spacing w:val="-1"/>
        </w:rPr>
        <w:t>наслідків</w:t>
      </w:r>
      <w:r>
        <w:rPr>
          <w:spacing w:val="17"/>
        </w:rPr>
        <w:t xml:space="preserve"> </w:t>
      </w:r>
      <w:r>
        <w:rPr>
          <w:spacing w:val="-1"/>
        </w:rPr>
        <w:t>(до</w:t>
      </w:r>
      <w:r>
        <w:rPr>
          <w:spacing w:val="18"/>
        </w:rPr>
        <w:t xml:space="preserve"> </w:t>
      </w:r>
      <w:r>
        <w:rPr>
          <w:spacing w:val="-1"/>
        </w:rPr>
        <w:t>збитків,</w:t>
      </w:r>
      <w:r>
        <w:rPr>
          <w:spacing w:val="19"/>
        </w:rPr>
        <w:t xml:space="preserve"> </w:t>
      </w:r>
      <w:r>
        <w:rPr>
          <w:spacing w:val="-2"/>
        </w:rPr>
        <w:t>упущеної</w:t>
      </w:r>
      <w:r>
        <w:rPr>
          <w:spacing w:val="49"/>
        </w:rPr>
        <w:t xml:space="preserve"> </w:t>
      </w:r>
      <w:r>
        <w:rPr>
          <w:spacing w:val="-1"/>
        </w:rPr>
        <w:t>вигоди),</w:t>
      </w:r>
      <w:r>
        <w:rPr>
          <w:spacing w:val="60"/>
        </w:rPr>
        <w:t xml:space="preserve"> </w:t>
      </w:r>
      <w:r>
        <w:t>так</w:t>
      </w:r>
      <w:r>
        <w:rPr>
          <w:spacing w:val="61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-1"/>
        </w:rPr>
        <w:t>до</w:t>
      </w:r>
      <w:r>
        <w:rPr>
          <w:spacing w:val="60"/>
        </w:rPr>
        <w:t xml:space="preserve"> </w:t>
      </w:r>
      <w:r>
        <w:rPr>
          <w:spacing w:val="-1"/>
        </w:rPr>
        <w:t>позитивних</w:t>
      </w:r>
      <w:r>
        <w:rPr>
          <w:spacing w:val="62"/>
        </w:rPr>
        <w:t xml:space="preserve"> </w:t>
      </w:r>
      <w:r>
        <w:rPr>
          <w:spacing w:val="-1"/>
        </w:rPr>
        <w:t>результатів</w:t>
      </w:r>
      <w:r>
        <w:rPr>
          <w:spacing w:val="61"/>
        </w:rPr>
        <w:t xml:space="preserve"> </w:t>
      </w:r>
      <w:r>
        <w:rPr>
          <w:spacing w:val="-1"/>
        </w:rPr>
        <w:t>для</w:t>
      </w:r>
      <w:r>
        <w:rPr>
          <w:spacing w:val="59"/>
        </w:rPr>
        <w:t xml:space="preserve"> </w:t>
      </w:r>
      <w:r>
        <w:rPr>
          <w:spacing w:val="-1"/>
        </w:rPr>
        <w:t>підприємства</w:t>
      </w:r>
      <w:r>
        <w:rPr>
          <w:spacing w:val="61"/>
        </w:rPr>
        <w:t xml:space="preserve"> </w:t>
      </w:r>
      <w:r>
        <w:t>у</w:t>
      </w:r>
      <w:r>
        <w:rPr>
          <w:spacing w:val="57"/>
        </w:rPr>
        <w:t xml:space="preserve"> </w:t>
      </w:r>
      <w:r>
        <w:t>вигляді</w:t>
      </w:r>
      <w:r>
        <w:rPr>
          <w:spacing w:val="35"/>
        </w:rPr>
        <w:t xml:space="preserve"> </w:t>
      </w:r>
      <w:r>
        <w:rPr>
          <w:spacing w:val="-1"/>
        </w:rPr>
        <w:t>збільшення</w:t>
      </w:r>
      <w:r>
        <w:t xml:space="preserve"> </w:t>
      </w:r>
      <w:r>
        <w:rPr>
          <w:spacing w:val="-1"/>
        </w:rPr>
        <w:t>прибутку</w:t>
      </w:r>
    </w:p>
    <w:p w:rsidR="004C2A86" w:rsidRDefault="00131E14">
      <w:pPr>
        <w:pStyle w:val="a3"/>
        <w:spacing w:line="360" w:lineRule="auto"/>
        <w:ind w:right="105"/>
        <w:jc w:val="both"/>
      </w:pPr>
      <w:proofErr w:type="gramStart"/>
      <w:r>
        <w:t>У</w:t>
      </w:r>
      <w:r>
        <w:rPr>
          <w:spacing w:val="10"/>
        </w:rPr>
        <w:t xml:space="preserve"> </w:t>
      </w:r>
      <w:r>
        <w:rPr>
          <w:spacing w:val="-1"/>
        </w:rPr>
        <w:t>сучасних</w:t>
      </w:r>
      <w:r>
        <w:rPr>
          <w:spacing w:val="10"/>
        </w:rPr>
        <w:t xml:space="preserve"> </w:t>
      </w:r>
      <w:r>
        <w:rPr>
          <w:spacing w:val="-1"/>
        </w:rPr>
        <w:t>умовах</w:t>
      </w:r>
      <w:r>
        <w:rPr>
          <w:spacing w:val="10"/>
        </w:rPr>
        <w:t xml:space="preserve"> </w:t>
      </w:r>
      <w:r>
        <w:rPr>
          <w:spacing w:val="-1"/>
        </w:rPr>
        <w:t>постійно</w:t>
      </w:r>
      <w:r>
        <w:rPr>
          <w:spacing w:val="10"/>
        </w:rPr>
        <w:t xml:space="preserve"> </w:t>
      </w:r>
      <w:r>
        <w:rPr>
          <w:spacing w:val="-1"/>
        </w:rPr>
        <w:t>змінюваної</w:t>
      </w:r>
      <w:r>
        <w:rPr>
          <w:spacing w:val="10"/>
        </w:rPr>
        <w:t xml:space="preserve"> </w:t>
      </w:r>
      <w:r>
        <w:rPr>
          <w:spacing w:val="-2"/>
        </w:rPr>
        <w:t>кон’юнктури</w:t>
      </w:r>
      <w:r>
        <w:rPr>
          <w:spacing w:val="10"/>
        </w:rPr>
        <w:t xml:space="preserve"> </w:t>
      </w:r>
      <w:r>
        <w:rPr>
          <w:spacing w:val="-1"/>
        </w:rPr>
        <w:t>ринку,</w:t>
      </w:r>
      <w:r>
        <w:rPr>
          <w:spacing w:val="29"/>
        </w:rPr>
        <w:t xml:space="preserve"> </w:t>
      </w:r>
      <w:r>
        <w:rPr>
          <w:spacing w:val="-1"/>
        </w:rPr>
        <w:t>нестабільної</w:t>
      </w:r>
      <w:r>
        <w:rPr>
          <w:spacing w:val="37"/>
        </w:rPr>
        <w:t xml:space="preserve"> </w:t>
      </w:r>
      <w:r>
        <w:rPr>
          <w:spacing w:val="-1"/>
        </w:rPr>
        <w:t>економічної</w:t>
      </w:r>
      <w:r>
        <w:rPr>
          <w:spacing w:val="35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rPr>
          <w:spacing w:val="-1"/>
        </w:rPr>
        <w:t>політичної</w:t>
      </w:r>
      <w:r>
        <w:rPr>
          <w:spacing w:val="35"/>
        </w:rPr>
        <w:t xml:space="preserve"> </w:t>
      </w:r>
      <w:r>
        <w:rPr>
          <w:spacing w:val="-1"/>
        </w:rPr>
        <w:t>ситуації</w:t>
      </w:r>
      <w:r>
        <w:rPr>
          <w:spacing w:val="32"/>
        </w:rPr>
        <w:t xml:space="preserve"> </w:t>
      </w:r>
      <w:r>
        <w:rPr>
          <w:spacing w:val="-1"/>
        </w:rPr>
        <w:t>дослідження</w:t>
      </w:r>
      <w:r>
        <w:rPr>
          <w:spacing w:val="34"/>
        </w:rPr>
        <w:t xml:space="preserve"> </w:t>
      </w:r>
      <w:r>
        <w:rPr>
          <w:spacing w:val="-1"/>
        </w:rPr>
        <w:t>методів</w:t>
      </w:r>
      <w:r>
        <w:rPr>
          <w:spacing w:val="29"/>
        </w:rPr>
        <w:t xml:space="preserve"> </w:t>
      </w:r>
      <w:r>
        <w:rPr>
          <w:spacing w:val="-1"/>
        </w:rPr>
        <w:t>управління</w:t>
      </w:r>
      <w:r>
        <w:rPr>
          <w:spacing w:val="16"/>
        </w:rPr>
        <w:t xml:space="preserve"> </w:t>
      </w:r>
      <w:r>
        <w:rPr>
          <w:spacing w:val="-1"/>
        </w:rPr>
        <w:t>ризиками</w:t>
      </w:r>
      <w:r>
        <w:rPr>
          <w:spacing w:val="19"/>
        </w:rPr>
        <w:t xml:space="preserve"> </w:t>
      </w:r>
      <w:r>
        <w:t>є</w:t>
      </w:r>
      <w:r>
        <w:rPr>
          <w:spacing w:val="15"/>
        </w:rPr>
        <w:t xml:space="preserve"> </w:t>
      </w:r>
      <w:r>
        <w:rPr>
          <w:spacing w:val="-1"/>
        </w:rPr>
        <w:t>необхідністю</w:t>
      </w:r>
      <w:r>
        <w:rPr>
          <w:spacing w:val="15"/>
        </w:rPr>
        <w:t xml:space="preserve"> </w:t>
      </w:r>
      <w:r>
        <w:rPr>
          <w:spacing w:val="-1"/>
        </w:rPr>
        <w:t>для</w:t>
      </w:r>
      <w:r>
        <w:rPr>
          <w:spacing w:val="25"/>
        </w:rPr>
        <w:t xml:space="preserve"> </w:t>
      </w:r>
      <w:r>
        <w:rPr>
          <w:spacing w:val="-1"/>
        </w:rPr>
        <w:t>нормального</w:t>
      </w:r>
      <w:r>
        <w:rPr>
          <w:spacing w:val="17"/>
        </w:rPr>
        <w:t xml:space="preserve"> </w:t>
      </w:r>
      <w:r>
        <w:rPr>
          <w:spacing w:val="-1"/>
        </w:rPr>
        <w:t>функціонування</w:t>
      </w:r>
      <w:r>
        <w:rPr>
          <w:spacing w:val="16"/>
        </w:rPr>
        <w:t xml:space="preserve"> </w:t>
      </w:r>
      <w:r>
        <w:rPr>
          <w:spacing w:val="-1"/>
        </w:rPr>
        <w:t>будь</w:t>
      </w:r>
      <w:r>
        <w:rPr>
          <w:rFonts w:cs="Times New Roman"/>
          <w:spacing w:val="-1"/>
        </w:rPr>
        <w:t>-</w:t>
      </w:r>
      <w:r>
        <w:rPr>
          <w:rFonts w:cs="Times New Roman"/>
          <w:spacing w:val="29"/>
        </w:rPr>
        <w:t xml:space="preserve"> </w:t>
      </w:r>
      <w:r>
        <w:t>якої</w:t>
      </w:r>
      <w:r>
        <w:rPr>
          <w:spacing w:val="37"/>
        </w:rPr>
        <w:t xml:space="preserve"> </w:t>
      </w:r>
      <w:r>
        <w:rPr>
          <w:spacing w:val="-1"/>
        </w:rPr>
        <w:t>організації.</w:t>
      </w:r>
      <w:proofErr w:type="gramEnd"/>
      <w:r>
        <w:rPr>
          <w:spacing w:val="40"/>
        </w:rPr>
        <w:t xml:space="preserve"> </w:t>
      </w:r>
      <w:r>
        <w:rPr>
          <w:spacing w:val="-1"/>
        </w:rPr>
        <w:t>Але</w:t>
      </w:r>
      <w:r>
        <w:rPr>
          <w:spacing w:val="39"/>
        </w:rPr>
        <w:t xml:space="preserve"> </w:t>
      </w:r>
      <w:r>
        <w:t>цей</w:t>
      </w:r>
      <w:r>
        <w:rPr>
          <w:spacing w:val="37"/>
        </w:rPr>
        <w:t xml:space="preserve"> </w:t>
      </w:r>
      <w:r>
        <w:rPr>
          <w:spacing w:val="-1"/>
        </w:rPr>
        <w:t>процес</w:t>
      </w:r>
      <w:r>
        <w:rPr>
          <w:spacing w:val="37"/>
        </w:rPr>
        <w:t xml:space="preserve"> </w:t>
      </w:r>
      <w:r>
        <w:rPr>
          <w:spacing w:val="-1"/>
        </w:rPr>
        <w:t>завжди</w:t>
      </w:r>
      <w:r>
        <w:rPr>
          <w:spacing w:val="43"/>
        </w:rPr>
        <w:t xml:space="preserve"> </w:t>
      </w:r>
      <w:r>
        <w:rPr>
          <w:spacing w:val="-2"/>
        </w:rPr>
        <w:t>супроводжуються</w:t>
      </w:r>
      <w:r>
        <w:rPr>
          <w:spacing w:val="44"/>
        </w:rPr>
        <w:t xml:space="preserve"> </w:t>
      </w:r>
      <w:r>
        <w:rPr>
          <w:spacing w:val="-2"/>
        </w:rPr>
        <w:t>умовами</w:t>
      </w:r>
      <w:r>
        <w:rPr>
          <w:spacing w:val="59"/>
        </w:rPr>
        <w:t xml:space="preserve"> </w:t>
      </w:r>
      <w:r>
        <w:rPr>
          <w:spacing w:val="-1"/>
        </w:rPr>
        <w:t>невизначеності,</w:t>
      </w:r>
      <w:r>
        <w:rPr>
          <w:spacing w:val="8"/>
        </w:rPr>
        <w:t xml:space="preserve"> </w:t>
      </w:r>
      <w:r>
        <w:rPr>
          <w:spacing w:val="-1"/>
        </w:rPr>
        <w:t>випадковості</w:t>
      </w:r>
      <w:r>
        <w:rPr>
          <w:spacing w:val="11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rPr>
          <w:spacing w:val="-1"/>
        </w:rPr>
        <w:t>конфліктності,</w:t>
      </w:r>
      <w:r>
        <w:rPr>
          <w:spacing w:val="8"/>
        </w:rPr>
        <w:t xml:space="preserve"> </w:t>
      </w:r>
      <w:r>
        <w:t>які</w:t>
      </w:r>
      <w:r>
        <w:rPr>
          <w:spacing w:val="12"/>
        </w:rPr>
        <w:t xml:space="preserve"> </w:t>
      </w:r>
      <w:r>
        <w:rPr>
          <w:spacing w:val="-1"/>
        </w:rPr>
        <w:t>зумовлені</w:t>
      </w:r>
      <w:r>
        <w:rPr>
          <w:spacing w:val="45"/>
        </w:rPr>
        <w:t xml:space="preserve"> </w:t>
      </w:r>
      <w:r>
        <w:rPr>
          <w:spacing w:val="-1"/>
        </w:rPr>
        <w:t>найрізноманітнішими</w:t>
      </w:r>
      <w:r>
        <w:rPr>
          <w:spacing w:val="6"/>
        </w:rPr>
        <w:t xml:space="preserve"> </w:t>
      </w:r>
      <w:r>
        <w:rPr>
          <w:spacing w:val="-1"/>
        </w:rPr>
        <w:t>причинами:</w:t>
      </w:r>
      <w:r>
        <w:rPr>
          <w:spacing w:val="6"/>
        </w:rPr>
        <w:t xml:space="preserve"> </w:t>
      </w:r>
      <w:r>
        <w:rPr>
          <w:spacing w:val="-2"/>
        </w:rPr>
        <w:t>природними</w:t>
      </w:r>
      <w:r>
        <w:rPr>
          <w:spacing w:val="8"/>
        </w:rPr>
        <w:t xml:space="preserve"> </w:t>
      </w:r>
      <w:r>
        <w:rPr>
          <w:spacing w:val="-1"/>
        </w:rPr>
        <w:t>явищами,</w:t>
      </w:r>
      <w:r>
        <w:rPr>
          <w:spacing w:val="4"/>
        </w:rPr>
        <w:t xml:space="preserve"> </w:t>
      </w:r>
      <w:r>
        <w:rPr>
          <w:spacing w:val="-2"/>
        </w:rPr>
        <w:t>політичними</w:t>
      </w:r>
      <w:r>
        <w:rPr>
          <w:spacing w:val="51"/>
        </w:rPr>
        <w:t xml:space="preserve"> </w:t>
      </w:r>
      <w:r>
        <w:rPr>
          <w:spacing w:val="-1"/>
        </w:rPr>
        <w:t>подіями,</w:t>
      </w:r>
      <w:r>
        <w:rPr>
          <w:spacing w:val="70"/>
        </w:rPr>
        <w:t xml:space="preserve"> </w:t>
      </w:r>
      <w:r>
        <w:rPr>
          <w:spacing w:val="-1"/>
        </w:rPr>
        <w:t>змінами</w:t>
      </w:r>
      <w:r>
        <w:rPr>
          <w:spacing w:val="1"/>
        </w:rPr>
        <w:t xml:space="preserve"> </w:t>
      </w:r>
      <w:r>
        <w:t>у</w:t>
      </w:r>
      <w:r>
        <w:rPr>
          <w:spacing w:val="67"/>
        </w:rPr>
        <w:t xml:space="preserve"> </w:t>
      </w:r>
      <w:r>
        <w:rPr>
          <w:spacing w:val="-1"/>
        </w:rPr>
        <w:t>законодавстві,</w:t>
      </w:r>
      <w:r>
        <w:rPr>
          <w:spacing w:val="68"/>
        </w:rPr>
        <w:t xml:space="preserve"> </w:t>
      </w:r>
      <w:r>
        <w:rPr>
          <w:spacing w:val="-1"/>
        </w:rPr>
        <w:t>податковим</w:t>
      </w:r>
      <w:r>
        <w:rPr>
          <w:spacing w:val="68"/>
        </w:rPr>
        <w:t xml:space="preserve"> </w:t>
      </w:r>
      <w:r>
        <w:rPr>
          <w:spacing w:val="-1"/>
        </w:rPr>
        <w:t>регулюванням,</w:t>
      </w:r>
      <w:r>
        <w:rPr>
          <w:spacing w:val="68"/>
        </w:rPr>
        <w:t xml:space="preserve"> </w:t>
      </w:r>
      <w:r>
        <w:rPr>
          <w:spacing w:val="-1"/>
        </w:rPr>
        <w:t>коливанням</w:t>
      </w:r>
      <w:r>
        <w:rPr>
          <w:spacing w:val="43"/>
        </w:rPr>
        <w:t xml:space="preserve"> </w:t>
      </w:r>
      <w:r>
        <w:rPr>
          <w:spacing w:val="-1"/>
        </w:rPr>
        <w:t>цін</w:t>
      </w:r>
      <w:r>
        <w:rPr>
          <w:spacing w:val="54"/>
        </w:rPr>
        <w:t xml:space="preserve"> </w:t>
      </w:r>
      <w:r>
        <w:t>і</w:t>
      </w:r>
      <w:r>
        <w:rPr>
          <w:spacing w:val="57"/>
        </w:rPr>
        <w:t xml:space="preserve"> </w:t>
      </w:r>
      <w:r>
        <w:rPr>
          <w:spacing w:val="-1"/>
        </w:rPr>
        <w:t>курсів</w:t>
      </w:r>
      <w:r>
        <w:rPr>
          <w:spacing w:val="56"/>
        </w:rPr>
        <w:t xml:space="preserve"> </w:t>
      </w:r>
      <w:r>
        <w:rPr>
          <w:spacing w:val="-1"/>
        </w:rPr>
        <w:t>валют,</w:t>
      </w:r>
      <w:r>
        <w:rPr>
          <w:spacing w:val="55"/>
        </w:rPr>
        <w:t xml:space="preserve"> </w:t>
      </w:r>
      <w:r>
        <w:rPr>
          <w:spacing w:val="-1"/>
        </w:rPr>
        <w:t>конкуренцією,</w:t>
      </w:r>
      <w:r>
        <w:rPr>
          <w:spacing w:val="53"/>
        </w:rPr>
        <w:t xml:space="preserve"> </w:t>
      </w:r>
      <w:r>
        <w:t>виконанням</w:t>
      </w:r>
      <w:r>
        <w:rPr>
          <w:spacing w:val="54"/>
        </w:rPr>
        <w:t xml:space="preserve"> </w:t>
      </w:r>
      <w:r>
        <w:rPr>
          <w:spacing w:val="-1"/>
        </w:rPr>
        <w:t>договірних</w:t>
      </w:r>
      <w:r>
        <w:rPr>
          <w:spacing w:val="55"/>
        </w:rPr>
        <w:t xml:space="preserve"> </w:t>
      </w:r>
      <w:r>
        <w:rPr>
          <w:spacing w:val="-1"/>
        </w:rPr>
        <w:t>зобов’язань,</w:t>
      </w:r>
      <w:r>
        <w:rPr>
          <w:spacing w:val="31"/>
        </w:rPr>
        <w:t xml:space="preserve"> </w:t>
      </w:r>
      <w:r>
        <w:rPr>
          <w:spacing w:val="-1"/>
        </w:rPr>
        <w:t>особистими</w:t>
      </w:r>
      <w:r>
        <w:rPr>
          <w:spacing w:val="33"/>
        </w:rPr>
        <w:t xml:space="preserve"> </w:t>
      </w:r>
      <w:r>
        <w:rPr>
          <w:spacing w:val="-1"/>
        </w:rPr>
        <w:t>уподобаннями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rPr>
          <w:spacing w:val="-1"/>
        </w:rPr>
        <w:t>іншими</w:t>
      </w:r>
      <w:r>
        <w:rPr>
          <w:spacing w:val="33"/>
        </w:rPr>
        <w:t xml:space="preserve"> </w:t>
      </w:r>
      <w:r>
        <w:rPr>
          <w:spacing w:val="-1"/>
        </w:rPr>
        <w:t>факторами.</w:t>
      </w:r>
      <w:r>
        <w:rPr>
          <w:spacing w:val="34"/>
        </w:rPr>
        <w:t xml:space="preserve"> </w:t>
      </w:r>
      <w:proofErr w:type="gramStart"/>
      <w:r>
        <w:rPr>
          <w:spacing w:val="-1"/>
        </w:rPr>
        <w:t>Ризик</w:t>
      </w:r>
      <w:r>
        <w:rPr>
          <w:spacing w:val="32"/>
        </w:rPr>
        <w:t xml:space="preserve"> </w:t>
      </w:r>
      <w:r>
        <w:rPr>
          <w:spacing w:val="-1"/>
        </w:rPr>
        <w:t>властивий</w:t>
      </w:r>
      <w:r>
        <w:rPr>
          <w:spacing w:val="35"/>
        </w:rPr>
        <w:t xml:space="preserve"> </w:t>
      </w:r>
      <w:r>
        <w:rPr>
          <w:spacing w:val="-2"/>
        </w:rPr>
        <w:t>усім</w:t>
      </w:r>
      <w:r>
        <w:rPr>
          <w:spacing w:val="35"/>
        </w:rPr>
        <w:t xml:space="preserve"> </w:t>
      </w:r>
      <w:r>
        <w:rPr>
          <w:spacing w:val="-1"/>
        </w:rPr>
        <w:t>ринковим</w:t>
      </w:r>
      <w:r>
        <w:rPr>
          <w:spacing w:val="20"/>
        </w:rPr>
        <w:t xml:space="preserve"> </w:t>
      </w:r>
      <w:r>
        <w:rPr>
          <w:spacing w:val="-2"/>
        </w:rPr>
        <w:t>процесам.</w:t>
      </w:r>
      <w:proofErr w:type="gramEnd"/>
      <w:r>
        <w:rPr>
          <w:spacing w:val="22"/>
        </w:rPr>
        <w:t xml:space="preserve"> </w:t>
      </w:r>
      <w:proofErr w:type="gramStart"/>
      <w:r>
        <w:t>Без</w:t>
      </w:r>
      <w:r>
        <w:rPr>
          <w:spacing w:val="22"/>
        </w:rPr>
        <w:t xml:space="preserve"> </w:t>
      </w:r>
      <w:r>
        <w:rPr>
          <w:spacing w:val="-1"/>
        </w:rPr>
        <w:t>ризику</w:t>
      </w:r>
      <w:r>
        <w:rPr>
          <w:spacing w:val="19"/>
        </w:rPr>
        <w:t xml:space="preserve"> </w:t>
      </w:r>
      <w:r>
        <w:rPr>
          <w:spacing w:val="-1"/>
        </w:rPr>
        <w:t>неможливі</w:t>
      </w:r>
      <w:r>
        <w:rPr>
          <w:spacing w:val="21"/>
        </w:rPr>
        <w:t xml:space="preserve"> </w:t>
      </w:r>
      <w:r>
        <w:rPr>
          <w:spacing w:val="-1"/>
        </w:rPr>
        <w:t>нагорода</w:t>
      </w:r>
      <w:r>
        <w:rPr>
          <w:spacing w:val="23"/>
        </w:rPr>
        <w:t xml:space="preserve"> </w:t>
      </w:r>
      <w:r>
        <w:rPr>
          <w:spacing w:val="-2"/>
        </w:rPr>
        <w:t>та</w:t>
      </w:r>
      <w:r>
        <w:rPr>
          <w:spacing w:val="20"/>
        </w:rPr>
        <w:t xml:space="preserve"> </w:t>
      </w:r>
      <w:r>
        <w:rPr>
          <w:spacing w:val="-1"/>
        </w:rPr>
        <w:t>прогрес,</w:t>
      </w:r>
      <w:r>
        <w:rPr>
          <w:spacing w:val="22"/>
        </w:rPr>
        <w:t xml:space="preserve"> </w:t>
      </w:r>
      <w:r>
        <w:t>але</w:t>
      </w:r>
      <w:r>
        <w:rPr>
          <w:spacing w:val="20"/>
        </w:rPr>
        <w:t xml:space="preserve"> </w:t>
      </w:r>
      <w:r>
        <w:rPr>
          <w:spacing w:val="-1"/>
        </w:rPr>
        <w:t>невміле</w:t>
      </w:r>
      <w:r>
        <w:rPr>
          <w:spacing w:val="49"/>
        </w:rPr>
        <w:t xml:space="preserve"> </w:t>
      </w:r>
      <w:r>
        <w:rPr>
          <w:spacing w:val="-1"/>
        </w:rPr>
        <w:t>керівництво</w:t>
      </w:r>
      <w:r>
        <w:rPr>
          <w:spacing w:val="7"/>
        </w:rPr>
        <w:t xml:space="preserve"> </w:t>
      </w:r>
      <w:r>
        <w:t>ним</w:t>
      </w:r>
      <w:r>
        <w:rPr>
          <w:spacing w:val="6"/>
        </w:rPr>
        <w:t xml:space="preserve"> </w:t>
      </w:r>
      <w:r>
        <w:t>у</w:t>
      </w:r>
      <w:r>
        <w:rPr>
          <w:spacing w:val="5"/>
        </w:rPr>
        <w:t xml:space="preserve"> </w:t>
      </w:r>
      <w:r>
        <w:rPr>
          <w:spacing w:val="-1"/>
        </w:rPr>
        <w:t>межах</w:t>
      </w:r>
      <w:r>
        <w:rPr>
          <w:spacing w:val="7"/>
        </w:rPr>
        <w:t xml:space="preserve"> </w:t>
      </w:r>
      <w:r>
        <w:rPr>
          <w:spacing w:val="-1"/>
        </w:rPr>
        <w:t>організації</w:t>
      </w:r>
      <w:r>
        <w:rPr>
          <w:spacing w:val="9"/>
        </w:rPr>
        <w:t xml:space="preserve"> </w:t>
      </w:r>
      <w:r>
        <w:rPr>
          <w:spacing w:val="-1"/>
        </w:rPr>
        <w:t>унеможливлює</w:t>
      </w:r>
      <w:r>
        <w:rPr>
          <w:spacing w:val="6"/>
        </w:rPr>
        <w:t xml:space="preserve"> </w:t>
      </w:r>
      <w:r>
        <w:t>реалізацію</w:t>
      </w:r>
      <w:r>
        <w:rPr>
          <w:spacing w:val="5"/>
        </w:rPr>
        <w:t xml:space="preserve"> </w:t>
      </w:r>
      <w:r>
        <w:rPr>
          <w:spacing w:val="-1"/>
        </w:rPr>
        <w:t>можливостей</w:t>
      </w:r>
      <w:r>
        <w:rPr>
          <w:spacing w:val="43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rPr>
          <w:spacing w:val="-1"/>
        </w:rPr>
        <w:t>мінімізацію</w:t>
      </w:r>
      <w:r>
        <w:rPr>
          <w:spacing w:val="12"/>
        </w:rPr>
        <w:t xml:space="preserve"> </w:t>
      </w:r>
      <w:r>
        <w:rPr>
          <w:spacing w:val="-1"/>
        </w:rPr>
        <w:t>загроз.</w:t>
      </w:r>
      <w:proofErr w:type="gramEnd"/>
      <w:r>
        <w:rPr>
          <w:spacing w:val="11"/>
        </w:rPr>
        <w:t xml:space="preserve"> </w:t>
      </w:r>
      <w:proofErr w:type="gramStart"/>
      <w:r>
        <w:rPr>
          <w:spacing w:val="-1"/>
        </w:rPr>
        <w:t>Управління</w:t>
      </w:r>
      <w:r>
        <w:rPr>
          <w:spacing w:val="13"/>
        </w:rPr>
        <w:t xml:space="preserve"> </w:t>
      </w:r>
      <w:r>
        <w:rPr>
          <w:spacing w:val="-1"/>
        </w:rPr>
        <w:t>ризиками</w:t>
      </w:r>
      <w:r>
        <w:rPr>
          <w:spacing w:val="13"/>
        </w:rPr>
        <w:t xml:space="preserve"> </w:t>
      </w:r>
      <w:r>
        <w:t>є</w:t>
      </w:r>
      <w:r>
        <w:rPr>
          <w:spacing w:val="10"/>
        </w:rPr>
        <w:t xml:space="preserve"> </w:t>
      </w:r>
      <w:r>
        <w:rPr>
          <w:spacing w:val="-1"/>
        </w:rPr>
        <w:t>невід’ємною</w:t>
      </w:r>
      <w:r>
        <w:rPr>
          <w:spacing w:val="9"/>
        </w:rPr>
        <w:t xml:space="preserve"> </w:t>
      </w:r>
      <w:r>
        <w:rPr>
          <w:spacing w:val="-1"/>
        </w:rPr>
        <w:t>частиною</w:t>
      </w:r>
      <w:r>
        <w:rPr>
          <w:spacing w:val="41"/>
        </w:rPr>
        <w:t xml:space="preserve"> </w:t>
      </w:r>
      <w:r>
        <w:rPr>
          <w:spacing w:val="-1"/>
        </w:rPr>
        <w:t>ефективного</w:t>
      </w:r>
      <w:r>
        <w:rPr>
          <w:spacing w:val="1"/>
        </w:rPr>
        <w:t xml:space="preserve"> </w:t>
      </w:r>
      <w:r>
        <w:rPr>
          <w:spacing w:val="-1"/>
        </w:rPr>
        <w:t>управління</w:t>
      </w:r>
      <w:r>
        <w:rPr>
          <w:spacing w:val="-3"/>
        </w:rPr>
        <w:t xml:space="preserve"> </w:t>
      </w:r>
      <w:r>
        <w:rPr>
          <w:spacing w:val="-1"/>
        </w:rPr>
        <w:t>організацією.</w:t>
      </w:r>
      <w:proofErr w:type="gramEnd"/>
    </w:p>
    <w:p w:rsidR="004C2A86" w:rsidRDefault="00131E14">
      <w:pPr>
        <w:pStyle w:val="a3"/>
        <w:spacing w:line="360" w:lineRule="auto"/>
        <w:ind w:right="106"/>
        <w:jc w:val="both"/>
      </w:pPr>
      <w:proofErr w:type="gramStart"/>
      <w:r>
        <w:rPr>
          <w:spacing w:val="-1"/>
        </w:rP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rPr>
          <w:spacing w:val="-1"/>
        </w:rPr>
        <w:t>перспективних</w:t>
      </w:r>
      <w:r>
        <w:rPr>
          <w:spacing w:val="2"/>
        </w:rPr>
        <w:t xml:space="preserve"> </w:t>
      </w:r>
      <w:r>
        <w:rPr>
          <w:spacing w:val="-1"/>
        </w:rPr>
        <w:t>методів</w:t>
      </w:r>
      <w:r>
        <w:t xml:space="preserve"> </w:t>
      </w:r>
      <w:r>
        <w:rPr>
          <w:spacing w:val="-1"/>
        </w:rPr>
        <w:t>зниження</w:t>
      </w:r>
      <w:r>
        <w:rPr>
          <w:spacing w:val="1"/>
        </w:rPr>
        <w:t xml:space="preserve"> </w:t>
      </w:r>
      <w:r>
        <w:rPr>
          <w:spacing w:val="-1"/>
        </w:rPr>
        <w:t>ризиків</w:t>
      </w:r>
      <w:r>
        <w:t xml:space="preserve"> є </w:t>
      </w:r>
      <w:r>
        <w:rPr>
          <w:spacing w:val="-1"/>
        </w:rPr>
        <w:t>хеджування.</w:t>
      </w:r>
      <w:proofErr w:type="gramEnd"/>
      <w:r>
        <w:rPr>
          <w:spacing w:val="1"/>
        </w:rPr>
        <w:t xml:space="preserve"> </w:t>
      </w:r>
      <w:proofErr w:type="gramStart"/>
      <w:r>
        <w:t>У</w:t>
      </w:r>
      <w:r>
        <w:rPr>
          <w:spacing w:val="33"/>
        </w:rPr>
        <w:t xml:space="preserve"> </w:t>
      </w:r>
      <w:r>
        <w:rPr>
          <w:spacing w:val="-1"/>
        </w:rPr>
        <w:t>вузькому</w:t>
      </w:r>
      <w:r>
        <w:rPr>
          <w:spacing w:val="45"/>
        </w:rPr>
        <w:t xml:space="preserve"> </w:t>
      </w:r>
      <w:r>
        <w:rPr>
          <w:spacing w:val="-1"/>
        </w:rPr>
        <w:t>значенні</w:t>
      </w:r>
      <w:r>
        <w:rPr>
          <w:spacing w:val="46"/>
        </w:rPr>
        <w:t xml:space="preserve"> </w:t>
      </w:r>
      <w:r>
        <w:t>цей</w:t>
      </w:r>
      <w:r>
        <w:rPr>
          <w:spacing w:val="48"/>
        </w:rPr>
        <w:t xml:space="preserve"> </w:t>
      </w:r>
      <w:r>
        <w:rPr>
          <w:spacing w:val="-1"/>
        </w:rPr>
        <w:t>метод</w:t>
      </w:r>
      <w:r>
        <w:rPr>
          <w:spacing w:val="48"/>
        </w:rPr>
        <w:t xml:space="preserve"> </w:t>
      </w:r>
      <w:r>
        <w:rPr>
          <w:spacing w:val="-1"/>
        </w:rPr>
        <w:t>позначає</w:t>
      </w:r>
      <w:r>
        <w:rPr>
          <w:spacing w:val="47"/>
        </w:rPr>
        <w:t xml:space="preserve"> </w:t>
      </w:r>
      <w:r>
        <w:rPr>
          <w:spacing w:val="-1"/>
        </w:rPr>
        <w:t>набір</w:t>
      </w:r>
      <w:r>
        <w:rPr>
          <w:spacing w:val="48"/>
        </w:rPr>
        <w:t xml:space="preserve"> </w:t>
      </w:r>
      <w:r>
        <w:rPr>
          <w:spacing w:val="-1"/>
        </w:rPr>
        <w:t>традиційних</w:t>
      </w:r>
      <w:r>
        <w:rPr>
          <w:spacing w:val="48"/>
        </w:rPr>
        <w:t xml:space="preserve"> </w:t>
      </w:r>
      <w:r>
        <w:rPr>
          <w:spacing w:val="-1"/>
        </w:rPr>
        <w:t>інструментів,</w:t>
      </w:r>
      <w:r>
        <w:rPr>
          <w:spacing w:val="48"/>
        </w:rPr>
        <w:t xml:space="preserve"> </w:t>
      </w:r>
      <w:r>
        <w:rPr>
          <w:spacing w:val="-2"/>
        </w:rPr>
        <w:t>які</w:t>
      </w:r>
      <w:r>
        <w:rPr>
          <w:spacing w:val="45"/>
        </w:rPr>
        <w:t xml:space="preserve"> </w:t>
      </w:r>
      <w:r>
        <w:rPr>
          <w:spacing w:val="-1"/>
        </w:rPr>
        <w:t>дозволяють</w:t>
      </w:r>
      <w:r>
        <w:rPr>
          <w:spacing w:val="23"/>
        </w:rPr>
        <w:t xml:space="preserve"> </w:t>
      </w:r>
      <w:r>
        <w:rPr>
          <w:spacing w:val="-1"/>
        </w:rPr>
        <w:t>попередити</w:t>
      </w:r>
      <w:r>
        <w:rPr>
          <w:spacing w:val="25"/>
        </w:rPr>
        <w:t xml:space="preserve"> </w:t>
      </w:r>
      <w:r>
        <w:rPr>
          <w:spacing w:val="-1"/>
        </w:rPr>
        <w:t>зміну</w:t>
      </w:r>
      <w:r>
        <w:rPr>
          <w:spacing w:val="21"/>
        </w:rPr>
        <w:t xml:space="preserve"> </w:t>
      </w:r>
      <w:r>
        <w:t>вартості</w:t>
      </w:r>
      <w:r>
        <w:rPr>
          <w:spacing w:val="25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rPr>
          <w:spacing w:val="-1"/>
        </w:rPr>
        <w:t>вберегти</w:t>
      </w:r>
      <w:r>
        <w:rPr>
          <w:spacing w:val="23"/>
        </w:rPr>
        <w:t xml:space="preserve"> </w:t>
      </w:r>
      <w:r>
        <w:rPr>
          <w:spacing w:val="-1"/>
        </w:rPr>
        <w:t>підприємство</w:t>
      </w:r>
      <w:r>
        <w:rPr>
          <w:spacing w:val="25"/>
        </w:rPr>
        <w:t xml:space="preserve"> </w:t>
      </w:r>
      <w:r>
        <w:rPr>
          <w:spacing w:val="-1"/>
        </w:rPr>
        <w:t>від</w:t>
      </w:r>
      <w:r>
        <w:rPr>
          <w:spacing w:val="37"/>
        </w:rPr>
        <w:t xml:space="preserve"> </w:t>
      </w:r>
      <w:r>
        <w:rPr>
          <w:spacing w:val="-1"/>
        </w:rPr>
        <w:t>фінансових</w:t>
      </w:r>
      <w:r>
        <w:rPr>
          <w:spacing w:val="2"/>
        </w:rPr>
        <w:t xml:space="preserve"> </w:t>
      </w:r>
      <w:r>
        <w:rPr>
          <w:spacing w:val="-1"/>
        </w:rPr>
        <w:t>втрат.</w:t>
      </w:r>
      <w:proofErr w:type="gramEnd"/>
      <w:r>
        <w:rPr>
          <w:spacing w:val="1"/>
        </w:rPr>
        <w:t xml:space="preserve"> </w:t>
      </w:r>
      <w:r w:rsidRPr="00131E14">
        <w:rPr>
          <w:lang w:val="ru-RU"/>
        </w:rPr>
        <w:t>В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широкому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значенні,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7"/>
          <w:lang w:val="ru-RU"/>
        </w:rPr>
        <w:t xml:space="preserve"> </w:t>
      </w:r>
      <w:r w:rsidRPr="00131E14">
        <w:rPr>
          <w:lang w:val="ru-RU"/>
        </w:rPr>
        <w:t>–</w:t>
      </w:r>
      <w:r w:rsidRPr="00131E14">
        <w:rPr>
          <w:spacing w:val="3"/>
          <w:lang w:val="ru-RU"/>
        </w:rPr>
        <w:t xml:space="preserve"> </w:t>
      </w:r>
      <w:r w:rsidRPr="00131E14">
        <w:rPr>
          <w:lang w:val="ru-RU"/>
        </w:rPr>
        <w:t>це</w:t>
      </w:r>
      <w:r w:rsidRPr="00131E14">
        <w:rPr>
          <w:spacing w:val="1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будь</w:t>
      </w:r>
      <w:r w:rsidRPr="00131E14">
        <w:rPr>
          <w:rFonts w:cs="Times New Roman"/>
          <w:spacing w:val="-1"/>
          <w:lang w:val="ru-RU"/>
        </w:rPr>
        <w:t>-</w:t>
      </w:r>
      <w:r w:rsidRPr="00131E14">
        <w:rPr>
          <w:spacing w:val="-1"/>
          <w:lang w:val="ru-RU"/>
        </w:rPr>
        <w:t>яка</w:t>
      </w:r>
      <w:proofErr w:type="gramEnd"/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діяльність</w:t>
      </w:r>
      <w:r w:rsidRPr="00131E14">
        <w:rPr>
          <w:spacing w:val="61"/>
          <w:lang w:val="ru-RU"/>
        </w:rPr>
        <w:t xml:space="preserve"> </w:t>
      </w:r>
      <w:r w:rsidRPr="00131E14">
        <w:rPr>
          <w:spacing w:val="-1"/>
          <w:lang w:val="ru-RU"/>
        </w:rPr>
        <w:t>направлена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на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зниження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2"/>
          <w:lang w:val="ru-RU"/>
        </w:rPr>
        <w:t>ризику.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Актуальність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теми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полягає</w:t>
      </w:r>
      <w:r w:rsidRPr="00131E14">
        <w:rPr>
          <w:spacing w:val="8"/>
          <w:lang w:val="ru-RU"/>
        </w:rPr>
        <w:t xml:space="preserve"> </w:t>
      </w:r>
      <w:proofErr w:type="gramStart"/>
      <w:r w:rsidRPr="00131E14">
        <w:rPr>
          <w:lang w:val="ru-RU"/>
        </w:rPr>
        <w:t>у</w:t>
      </w:r>
      <w:proofErr w:type="gramEnd"/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тому,</w:t>
      </w:r>
      <w:r w:rsidRPr="00131E14">
        <w:rPr>
          <w:spacing w:val="8"/>
          <w:lang w:val="ru-RU"/>
        </w:rPr>
        <w:t xml:space="preserve"> </w:t>
      </w:r>
      <w:r w:rsidRPr="00131E14">
        <w:rPr>
          <w:lang w:val="ru-RU"/>
        </w:rPr>
        <w:t>що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задля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розуміння</w:t>
      </w:r>
      <w:r w:rsidRPr="00131E14">
        <w:rPr>
          <w:lang w:val="ru-RU"/>
        </w:rPr>
        <w:t xml:space="preserve">  </w:t>
      </w:r>
      <w:r w:rsidRPr="00131E14">
        <w:rPr>
          <w:spacing w:val="56"/>
          <w:lang w:val="ru-RU"/>
        </w:rPr>
        <w:t xml:space="preserve"> </w:t>
      </w:r>
      <w:r w:rsidRPr="00131E14">
        <w:rPr>
          <w:lang w:val="ru-RU"/>
        </w:rPr>
        <w:t xml:space="preserve">та  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lang w:val="ru-RU"/>
        </w:rPr>
        <w:t xml:space="preserve">  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постійно</w:t>
      </w:r>
      <w:r w:rsidRPr="00131E14">
        <w:rPr>
          <w:lang w:val="ru-RU"/>
        </w:rPr>
        <w:t xml:space="preserve">  </w:t>
      </w:r>
      <w:r w:rsidRPr="00131E14">
        <w:rPr>
          <w:spacing w:val="55"/>
          <w:lang w:val="ru-RU"/>
        </w:rPr>
        <w:t xml:space="preserve"> </w:t>
      </w:r>
      <w:r w:rsidRPr="00131E14">
        <w:rPr>
          <w:lang w:val="ru-RU"/>
        </w:rPr>
        <w:t xml:space="preserve">змінюваною  </w:t>
      </w:r>
      <w:r w:rsidRPr="00131E14">
        <w:rPr>
          <w:spacing w:val="55"/>
          <w:lang w:val="ru-RU"/>
        </w:rPr>
        <w:t xml:space="preserve"> </w:t>
      </w:r>
      <w:r>
        <w:rPr>
          <w:spacing w:val="-1"/>
        </w:rPr>
        <w:t>природою</w:t>
      </w:r>
      <w:r>
        <w:t xml:space="preserve">  </w:t>
      </w:r>
      <w:r>
        <w:rPr>
          <w:spacing w:val="55"/>
        </w:rPr>
        <w:t xml:space="preserve"> </w:t>
      </w:r>
      <w:r>
        <w:rPr>
          <w:spacing w:val="-1"/>
        </w:rPr>
        <w:t>ризику</w:t>
      </w:r>
      <w:r>
        <w:t xml:space="preserve">  </w:t>
      </w:r>
      <w:r>
        <w:rPr>
          <w:spacing w:val="52"/>
        </w:rPr>
        <w:t xml:space="preserve"> </w:t>
      </w:r>
      <w:r>
        <w:t>є</w:t>
      </w:r>
    </w:p>
    <w:p w:rsidR="004C2A86" w:rsidRDefault="004C2A86">
      <w:pPr>
        <w:spacing w:line="360" w:lineRule="auto"/>
        <w:jc w:val="both"/>
        <w:sectPr w:rsidR="004C2A86">
          <w:headerReference w:type="default" r:id="rId8"/>
          <w:pgSz w:w="11910" w:h="16840"/>
          <w:pgMar w:top="960" w:right="740" w:bottom="280" w:left="1600" w:header="731" w:footer="0" w:gutter="0"/>
          <w:pgNumType w:start="7"/>
          <w:cols w:space="720"/>
        </w:sectPr>
      </w:pPr>
    </w:p>
    <w:p w:rsidR="004C2A86" w:rsidRPr="00131E14" w:rsidRDefault="00131E14">
      <w:pPr>
        <w:pStyle w:val="a3"/>
        <w:spacing w:before="155" w:line="360" w:lineRule="auto"/>
        <w:ind w:right="108" w:firstLine="0"/>
        <w:jc w:val="both"/>
        <w:rPr>
          <w:lang w:val="ru-RU"/>
        </w:rPr>
      </w:pPr>
      <w:r w:rsidRPr="00131E14">
        <w:rPr>
          <w:spacing w:val="-1"/>
          <w:lang w:val="ru-RU"/>
        </w:rPr>
        <w:lastRenderedPageBreak/>
        <w:t>необхідність</w:t>
      </w:r>
      <w:r w:rsidRPr="00131E14">
        <w:rPr>
          <w:spacing w:val="43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визначенні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основних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напрямків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розвитку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створення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нових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інструментів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зниження</w:t>
      </w:r>
      <w:r w:rsidRPr="00131E14">
        <w:rPr>
          <w:spacing w:val="61"/>
          <w:lang w:val="ru-RU"/>
        </w:rPr>
        <w:t xml:space="preserve"> </w:t>
      </w:r>
      <w:r w:rsidRPr="00131E14">
        <w:rPr>
          <w:spacing w:val="-1"/>
          <w:lang w:val="ru-RU"/>
        </w:rPr>
        <w:t>впливу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ризику</w:t>
      </w:r>
      <w:r w:rsidRPr="00131E14">
        <w:rPr>
          <w:spacing w:val="57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61"/>
          <w:lang w:val="ru-RU"/>
        </w:rPr>
        <w:t xml:space="preserve"> </w:t>
      </w:r>
      <w:r w:rsidRPr="00131E14">
        <w:rPr>
          <w:spacing w:val="-1"/>
          <w:lang w:val="ru-RU"/>
        </w:rPr>
        <w:t>фінансовий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 xml:space="preserve">результат </w:t>
      </w:r>
      <w:proofErr w:type="gramStart"/>
      <w:r w:rsidRPr="00131E14">
        <w:rPr>
          <w:spacing w:val="-1"/>
          <w:lang w:val="ru-RU"/>
        </w:rPr>
        <w:t>п</w:t>
      </w:r>
      <w:proofErr w:type="gramEnd"/>
      <w:r w:rsidRPr="00131E14">
        <w:rPr>
          <w:spacing w:val="-1"/>
          <w:lang w:val="ru-RU"/>
        </w:rPr>
        <w:t>ідприємства.</w:t>
      </w:r>
    </w:p>
    <w:p w:rsidR="004C2A86" w:rsidRDefault="00131E14">
      <w:pPr>
        <w:pStyle w:val="a3"/>
        <w:spacing w:before="4" w:line="360" w:lineRule="auto"/>
        <w:ind w:right="104"/>
        <w:jc w:val="both"/>
        <w:rPr>
          <w:rFonts w:cs="Times New Roman"/>
        </w:rPr>
      </w:pP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ідженням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поняття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ризику</w:t>
      </w:r>
      <w:r w:rsidRPr="00131E14">
        <w:rPr>
          <w:spacing w:val="-1"/>
          <w:lang w:val="ru-RU"/>
        </w:rPr>
        <w:t>,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особливостей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2"/>
          <w:lang w:val="ru-RU"/>
        </w:rPr>
        <w:t>його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виникнення</w:t>
      </w:r>
      <w:r w:rsidRPr="00131E14">
        <w:rPr>
          <w:spacing w:val="64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принципів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присвячено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низку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публікацій</w:t>
      </w:r>
      <w:r w:rsidRPr="00131E14">
        <w:rPr>
          <w:spacing w:val="4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вітчизняних,</w:t>
      </w:r>
      <w:r w:rsidRPr="00131E14">
        <w:rPr>
          <w:spacing w:val="5"/>
          <w:lang w:val="ru-RU"/>
        </w:rPr>
        <w:t xml:space="preserve"> </w:t>
      </w:r>
      <w:r w:rsidRPr="00131E14">
        <w:rPr>
          <w:lang w:val="ru-RU"/>
        </w:rPr>
        <w:t>так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>і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зарубіжних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вчених,</w:t>
      </w:r>
      <w:r w:rsidRPr="00131E14">
        <w:rPr>
          <w:spacing w:val="24"/>
          <w:lang w:val="ru-RU"/>
        </w:rPr>
        <w:t xml:space="preserve"> </w:t>
      </w:r>
      <w:r w:rsidRPr="00131E14">
        <w:rPr>
          <w:spacing w:val="-1"/>
          <w:lang w:val="ru-RU"/>
        </w:rPr>
        <w:t>серед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яких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особливої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уваги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заслуговують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публікації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таких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 xml:space="preserve">авторів, </w:t>
      </w:r>
      <w:r w:rsidRPr="00131E14">
        <w:rPr>
          <w:lang w:val="ru-RU"/>
        </w:rPr>
        <w:t xml:space="preserve">як </w:t>
      </w:r>
      <w:r w:rsidRPr="00131E14">
        <w:rPr>
          <w:spacing w:val="-1"/>
          <w:lang w:val="ru-RU"/>
        </w:rPr>
        <w:t>Боднарчук</w:t>
      </w:r>
      <w:r w:rsidRPr="00131E14">
        <w:rPr>
          <w:lang w:val="ru-RU"/>
        </w:rPr>
        <w:t xml:space="preserve"> В.</w:t>
      </w:r>
      <w:r w:rsidRPr="00131E14">
        <w:rPr>
          <w:spacing w:val="-1"/>
          <w:lang w:val="ru-RU"/>
        </w:rPr>
        <w:t xml:space="preserve"> </w:t>
      </w:r>
      <w:r w:rsidRPr="00131E14">
        <w:rPr>
          <w:lang w:val="ru-RU"/>
        </w:rPr>
        <w:t>В.</w:t>
      </w:r>
      <w:r w:rsidRPr="00131E14">
        <w:rPr>
          <w:lang w:val="ru-RU"/>
        </w:rPr>
        <w:t>,</w:t>
      </w:r>
      <w:r w:rsidRPr="00131E14">
        <w:rPr>
          <w:spacing w:val="-1"/>
          <w:lang w:val="ru-RU"/>
        </w:rPr>
        <w:t xml:space="preserve"> </w:t>
      </w:r>
      <w:r w:rsidRPr="00131E14">
        <w:rPr>
          <w:spacing w:val="-1"/>
          <w:lang w:val="ru-RU"/>
        </w:rPr>
        <w:t>Бурдейна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 xml:space="preserve">Л. </w:t>
      </w:r>
      <w:r w:rsidRPr="00131E14">
        <w:rPr>
          <w:lang w:val="ru-RU"/>
        </w:rPr>
        <w:t>І.</w:t>
      </w:r>
      <w:r w:rsidRPr="00131E14">
        <w:rPr>
          <w:lang w:val="ru-RU"/>
        </w:rPr>
        <w:t>,</w:t>
      </w:r>
      <w:r w:rsidRPr="00131E14">
        <w:rPr>
          <w:spacing w:val="-1"/>
          <w:lang w:val="ru-RU"/>
        </w:rPr>
        <w:t xml:space="preserve"> </w:t>
      </w:r>
      <w:r w:rsidRPr="00131E14">
        <w:rPr>
          <w:lang w:val="ru-RU"/>
        </w:rPr>
        <w:t>Волкова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О. І</w:t>
      </w:r>
      <w:r w:rsidRPr="00131E14">
        <w:rPr>
          <w:spacing w:val="-1"/>
          <w:lang w:val="ru-RU"/>
        </w:rPr>
        <w:t xml:space="preserve">., </w:t>
      </w:r>
      <w:r w:rsidRPr="00131E14">
        <w:rPr>
          <w:lang w:val="ru-RU"/>
        </w:rPr>
        <w:t>Івченко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>І.</w:t>
      </w:r>
      <w:r w:rsidRPr="00131E14">
        <w:rPr>
          <w:spacing w:val="-1"/>
          <w:lang w:val="ru-RU"/>
        </w:rPr>
        <w:t xml:space="preserve"> Ю.,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Коюда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П.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М.,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Останкова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Л.</w:t>
      </w:r>
      <w:r w:rsidRPr="00131E14">
        <w:rPr>
          <w:spacing w:val="58"/>
          <w:lang w:val="ru-RU"/>
        </w:rPr>
        <w:t xml:space="preserve"> </w:t>
      </w:r>
      <w:r w:rsidRPr="00131E14">
        <w:rPr>
          <w:spacing w:val="-1"/>
          <w:lang w:val="ru-RU"/>
        </w:rPr>
        <w:t>А.,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Посохов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І.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М.,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Рішняк</w:t>
      </w:r>
      <w:r w:rsidRPr="00131E14">
        <w:rPr>
          <w:spacing w:val="60"/>
          <w:lang w:val="ru-RU"/>
        </w:rPr>
        <w:t xml:space="preserve"> </w:t>
      </w:r>
      <w:r w:rsidRPr="00131E14">
        <w:rPr>
          <w:lang w:val="ru-RU"/>
        </w:rPr>
        <w:t>І.</w:t>
      </w:r>
      <w:r w:rsidRPr="00131E14">
        <w:rPr>
          <w:spacing w:val="56"/>
          <w:lang w:val="ru-RU"/>
        </w:rPr>
        <w:t xml:space="preserve"> </w:t>
      </w:r>
      <w:r w:rsidRPr="00131E14">
        <w:rPr>
          <w:lang w:val="ru-RU"/>
        </w:rPr>
        <w:t>В.,</w:t>
      </w:r>
      <w:r w:rsidRPr="00131E14">
        <w:rPr>
          <w:spacing w:val="58"/>
          <w:lang w:val="ru-RU"/>
        </w:rPr>
        <w:t xml:space="preserve"> </w:t>
      </w:r>
      <w:r w:rsidRPr="00131E14">
        <w:rPr>
          <w:spacing w:val="-1"/>
          <w:lang w:val="ru-RU"/>
        </w:rPr>
        <w:t>Сірий</w:t>
      </w:r>
      <w:r w:rsidRPr="00131E14">
        <w:rPr>
          <w:spacing w:val="60"/>
          <w:lang w:val="ru-RU"/>
        </w:rPr>
        <w:t xml:space="preserve"> </w:t>
      </w:r>
      <w:r w:rsidRPr="00131E14">
        <w:rPr>
          <w:lang w:val="ru-RU"/>
        </w:rPr>
        <w:t>Є.</w:t>
      </w:r>
      <w:r w:rsidRPr="00131E14">
        <w:rPr>
          <w:spacing w:val="58"/>
          <w:lang w:val="ru-RU"/>
        </w:rPr>
        <w:t xml:space="preserve"> </w:t>
      </w:r>
      <w:r w:rsidRPr="00131E14">
        <w:rPr>
          <w:lang w:val="ru-RU"/>
        </w:rPr>
        <w:t>В.,</w:t>
      </w:r>
      <w:r w:rsidRPr="00131E14">
        <w:rPr>
          <w:spacing w:val="41"/>
          <w:lang w:val="ru-RU"/>
        </w:rPr>
        <w:t xml:space="preserve"> </w:t>
      </w:r>
      <w:r w:rsidRPr="00131E14">
        <w:rPr>
          <w:spacing w:val="-1"/>
          <w:lang w:val="ru-RU"/>
        </w:rPr>
        <w:t>Тарсова</w:t>
      </w:r>
      <w:r w:rsidRPr="00131E14">
        <w:rPr>
          <w:spacing w:val="30"/>
          <w:lang w:val="ru-RU"/>
        </w:rPr>
        <w:t xml:space="preserve"> </w:t>
      </w:r>
      <w:r w:rsidRPr="00131E14">
        <w:rPr>
          <w:lang w:val="ru-RU"/>
        </w:rPr>
        <w:t>К.</w:t>
      </w:r>
      <w:r w:rsidRPr="00131E14">
        <w:rPr>
          <w:spacing w:val="29"/>
          <w:lang w:val="ru-RU"/>
        </w:rPr>
        <w:t xml:space="preserve"> </w:t>
      </w:r>
      <w:r w:rsidRPr="00131E14">
        <w:rPr>
          <w:lang w:val="ru-RU"/>
        </w:rPr>
        <w:t>І.,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Цвігун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Т.</w:t>
      </w:r>
      <w:r w:rsidRPr="00131E14">
        <w:rPr>
          <w:spacing w:val="29"/>
          <w:lang w:val="ru-RU"/>
        </w:rPr>
        <w:t xml:space="preserve"> </w:t>
      </w:r>
      <w:r w:rsidRPr="00131E14">
        <w:rPr>
          <w:lang w:val="ru-RU"/>
        </w:rPr>
        <w:t>В.,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Шевченко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Н.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А.,</w:t>
      </w:r>
      <w:r w:rsidRPr="00131E14">
        <w:rPr>
          <w:spacing w:val="29"/>
          <w:lang w:val="ru-RU"/>
        </w:rPr>
        <w:t xml:space="preserve"> </w:t>
      </w:r>
      <w:r w:rsidRPr="00131E14">
        <w:rPr>
          <w:lang w:val="ru-RU"/>
        </w:rPr>
        <w:t>Яцишин</w:t>
      </w:r>
      <w:r w:rsidRPr="00131E14">
        <w:rPr>
          <w:spacing w:val="31"/>
          <w:lang w:val="ru-RU"/>
        </w:rPr>
        <w:t xml:space="preserve"> </w:t>
      </w:r>
      <w:r w:rsidRPr="00131E14">
        <w:rPr>
          <w:lang w:val="ru-RU"/>
        </w:rPr>
        <w:t>І.</w:t>
      </w:r>
      <w:r w:rsidRPr="00131E14">
        <w:rPr>
          <w:spacing w:val="27"/>
          <w:lang w:val="ru-RU"/>
        </w:rPr>
        <w:t xml:space="preserve"> </w:t>
      </w:r>
      <w:r w:rsidRPr="00131E14">
        <w:rPr>
          <w:lang w:val="ru-RU"/>
        </w:rPr>
        <w:t>Ю.</w:t>
      </w:r>
      <w:r w:rsidRPr="00131E14">
        <w:rPr>
          <w:spacing w:val="33"/>
          <w:lang w:val="ru-RU"/>
        </w:rPr>
        <w:t xml:space="preserve"> </w:t>
      </w:r>
      <w:r w:rsidRPr="00131E14">
        <w:rPr>
          <w:lang w:val="ru-RU"/>
        </w:rPr>
        <w:t>які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розглядають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ризик,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2"/>
          <w:lang w:val="ru-RU"/>
        </w:rPr>
        <w:t>методи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ним,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наслідки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неправильної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стратегії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оцінки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ризику.</w:t>
      </w:r>
      <w:r w:rsidRPr="00131E14">
        <w:rPr>
          <w:spacing w:val="69"/>
          <w:lang w:val="ru-RU"/>
        </w:rPr>
        <w:t xml:space="preserve"> </w:t>
      </w:r>
      <w:r w:rsidRPr="00131E14">
        <w:rPr>
          <w:spacing w:val="-1"/>
          <w:lang w:val="ru-RU"/>
        </w:rPr>
        <w:t>Проблеми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мінімізації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впливу</w:t>
      </w:r>
      <w:r w:rsidRPr="00131E14">
        <w:rPr>
          <w:spacing w:val="63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р</w:t>
      </w:r>
      <w:proofErr w:type="gramEnd"/>
      <w:r w:rsidRPr="00131E14">
        <w:rPr>
          <w:spacing w:val="-1"/>
          <w:lang w:val="ru-RU"/>
        </w:rPr>
        <w:t>ізних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видів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ризиків,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різних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інструментів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54"/>
          <w:lang w:val="ru-RU"/>
        </w:rPr>
        <w:t xml:space="preserve"> </w:t>
      </w:r>
      <w:r w:rsidRPr="00131E14">
        <w:rPr>
          <w:lang w:val="ru-RU"/>
        </w:rPr>
        <w:t>в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підприємств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прийняття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управлінських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рішень</w:t>
      </w:r>
      <w:r w:rsidRPr="00131E14">
        <w:rPr>
          <w:spacing w:val="15"/>
          <w:lang w:val="ru-RU"/>
        </w:rPr>
        <w:t xml:space="preserve"> </w:t>
      </w:r>
      <w:r w:rsidRPr="00131E14">
        <w:rPr>
          <w:lang w:val="ru-RU"/>
        </w:rPr>
        <w:t>вивчали</w:t>
      </w:r>
      <w:r w:rsidRPr="00131E14">
        <w:rPr>
          <w:spacing w:val="15"/>
          <w:lang w:val="ru-RU"/>
        </w:rPr>
        <w:t xml:space="preserve"> </w:t>
      </w:r>
      <w:r w:rsidRPr="00131E14">
        <w:rPr>
          <w:spacing w:val="-1"/>
          <w:lang w:val="ru-RU"/>
        </w:rPr>
        <w:t>такі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вчені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Алєксандрова</w:t>
      </w:r>
      <w:r w:rsidRPr="00131E14">
        <w:rPr>
          <w:spacing w:val="13"/>
          <w:lang w:val="ru-RU"/>
        </w:rPr>
        <w:t xml:space="preserve"> </w:t>
      </w:r>
      <w:r w:rsidRPr="00131E14">
        <w:rPr>
          <w:lang w:val="ru-RU"/>
        </w:rPr>
        <w:t>М.</w:t>
      </w:r>
      <w:r w:rsidRPr="00131E14">
        <w:rPr>
          <w:spacing w:val="15"/>
          <w:lang w:val="ru-RU"/>
        </w:rPr>
        <w:t xml:space="preserve"> </w:t>
      </w:r>
      <w:r w:rsidRPr="00131E14">
        <w:rPr>
          <w:lang w:val="ru-RU"/>
        </w:rPr>
        <w:t>М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Алєксєєва</w:t>
      </w:r>
      <w:r w:rsidRPr="00131E14">
        <w:rPr>
          <w:spacing w:val="20"/>
          <w:lang w:val="ru-RU"/>
        </w:rPr>
        <w:t xml:space="preserve"> </w:t>
      </w:r>
      <w:r w:rsidRPr="00131E14">
        <w:rPr>
          <w:lang w:val="ru-RU"/>
        </w:rPr>
        <w:t>В.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В.,.,</w:t>
      </w:r>
      <w:r w:rsidRPr="00131E14">
        <w:rPr>
          <w:spacing w:val="19"/>
          <w:lang w:val="ru-RU"/>
        </w:rPr>
        <w:t xml:space="preserve"> </w:t>
      </w:r>
      <w:r w:rsidRPr="00131E14">
        <w:rPr>
          <w:spacing w:val="-1"/>
          <w:lang w:val="ru-RU"/>
        </w:rPr>
        <w:t>Вербіцька</w:t>
      </w:r>
      <w:r w:rsidRPr="00131E14">
        <w:rPr>
          <w:spacing w:val="21"/>
          <w:lang w:val="ru-RU"/>
        </w:rPr>
        <w:t xml:space="preserve"> </w:t>
      </w:r>
      <w:r w:rsidRPr="00131E14">
        <w:rPr>
          <w:lang w:val="ru-RU"/>
        </w:rPr>
        <w:t>І.</w:t>
      </w:r>
      <w:r w:rsidRPr="00131E14">
        <w:rPr>
          <w:spacing w:val="20"/>
          <w:lang w:val="ru-RU"/>
        </w:rPr>
        <w:t xml:space="preserve"> </w:t>
      </w:r>
      <w:r w:rsidRPr="00131E14">
        <w:rPr>
          <w:lang w:val="ru-RU"/>
        </w:rPr>
        <w:t>І.,</w:t>
      </w:r>
      <w:r w:rsidRPr="00131E14">
        <w:rPr>
          <w:spacing w:val="19"/>
          <w:lang w:val="ru-RU"/>
        </w:rPr>
        <w:t xml:space="preserve"> </w:t>
      </w:r>
      <w:r w:rsidRPr="00131E14">
        <w:rPr>
          <w:spacing w:val="-1"/>
          <w:lang w:val="ru-RU"/>
        </w:rPr>
        <w:t>Вітюк</w:t>
      </w:r>
      <w:r w:rsidRPr="00131E14">
        <w:rPr>
          <w:spacing w:val="19"/>
          <w:lang w:val="ru-RU"/>
        </w:rPr>
        <w:t xml:space="preserve"> </w:t>
      </w:r>
      <w:r w:rsidRPr="00131E14">
        <w:rPr>
          <w:lang w:val="ru-RU"/>
        </w:rPr>
        <w:t>М.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О.,</w:t>
      </w:r>
      <w:r w:rsidRPr="00131E14">
        <w:rPr>
          <w:spacing w:val="19"/>
          <w:lang w:val="ru-RU"/>
        </w:rPr>
        <w:t xml:space="preserve"> </w:t>
      </w:r>
      <w:r w:rsidRPr="00131E14">
        <w:rPr>
          <w:spacing w:val="-1"/>
          <w:lang w:val="ru-RU"/>
        </w:rPr>
        <w:t>Касімова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2"/>
          <w:lang w:val="ru-RU"/>
        </w:rPr>
        <w:t>Ю.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П.,</w:t>
      </w:r>
      <w:r w:rsidRPr="00131E14">
        <w:rPr>
          <w:spacing w:val="19"/>
          <w:lang w:val="ru-RU"/>
        </w:rPr>
        <w:t xml:space="preserve"> </w:t>
      </w:r>
      <w:r w:rsidRPr="00131E14">
        <w:rPr>
          <w:spacing w:val="-1"/>
          <w:lang w:val="ru-RU"/>
        </w:rPr>
        <w:t>Ніщик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1"/>
          <w:lang w:val="ru-RU"/>
        </w:rPr>
        <w:t>Т.</w:t>
      </w:r>
      <w:r w:rsidRPr="00131E14">
        <w:rPr>
          <w:spacing w:val="20"/>
          <w:lang w:val="ru-RU"/>
        </w:rPr>
        <w:t xml:space="preserve"> </w:t>
      </w:r>
      <w:r w:rsidRPr="00131E14">
        <w:rPr>
          <w:lang w:val="ru-RU"/>
        </w:rPr>
        <w:t>В.,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Примостка</w:t>
      </w:r>
      <w:r w:rsidRPr="00131E14">
        <w:rPr>
          <w:spacing w:val="69"/>
          <w:lang w:val="ru-RU"/>
        </w:rPr>
        <w:t xml:space="preserve"> </w:t>
      </w:r>
      <w:r w:rsidRPr="00131E14">
        <w:rPr>
          <w:lang w:val="ru-RU"/>
        </w:rPr>
        <w:t>Л.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О.</w:t>
      </w:r>
      <w:r w:rsidRPr="00131E14">
        <w:rPr>
          <w:lang w:val="ru-RU"/>
        </w:rPr>
        <w:t xml:space="preserve"> Резникова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Т.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А.,</w:t>
      </w:r>
      <w:r w:rsidRPr="00131E14">
        <w:rPr>
          <w:spacing w:val="67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Р</w:t>
      </w:r>
      <w:proofErr w:type="gramEnd"/>
      <w:r w:rsidRPr="00131E14">
        <w:rPr>
          <w:spacing w:val="-1"/>
          <w:lang w:val="ru-RU"/>
        </w:rPr>
        <w:t>ізніченко</w:t>
      </w:r>
      <w:r w:rsidRPr="00131E14">
        <w:rPr>
          <w:lang w:val="ru-RU"/>
        </w:rPr>
        <w:t xml:space="preserve"> К.</w:t>
      </w:r>
      <w:r w:rsidRPr="00131E14">
        <w:rPr>
          <w:spacing w:val="65"/>
          <w:lang w:val="ru-RU"/>
        </w:rPr>
        <w:t xml:space="preserve"> </w:t>
      </w:r>
      <w:r w:rsidRPr="00131E14">
        <w:rPr>
          <w:lang w:val="ru-RU"/>
        </w:rPr>
        <w:t>Г.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та</w:t>
      </w:r>
      <w:r w:rsidRPr="00131E14">
        <w:rPr>
          <w:spacing w:val="69"/>
          <w:lang w:val="ru-RU"/>
        </w:rPr>
        <w:t xml:space="preserve"> </w:t>
      </w:r>
      <w:r w:rsidRPr="00131E14">
        <w:rPr>
          <w:spacing w:val="-1"/>
          <w:lang w:val="ru-RU"/>
        </w:rPr>
        <w:t>інші.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Проте,</w:t>
      </w:r>
      <w:r w:rsidRPr="00131E14">
        <w:rPr>
          <w:spacing w:val="68"/>
          <w:lang w:val="ru-RU"/>
        </w:rPr>
        <w:t xml:space="preserve"> </w:t>
      </w:r>
      <w:r w:rsidRPr="00131E14">
        <w:rPr>
          <w:spacing w:val="-1"/>
          <w:lang w:val="ru-RU"/>
        </w:rPr>
        <w:t>через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постійний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розвиток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інформаційних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технологій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7"/>
          <w:lang w:val="ru-RU"/>
        </w:rPr>
        <w:t xml:space="preserve"> </w:t>
      </w:r>
      <w:r w:rsidRPr="00131E14">
        <w:rPr>
          <w:spacing w:val="-1"/>
          <w:lang w:val="ru-RU"/>
        </w:rPr>
        <w:t>впровдження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підприємствами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2"/>
          <w:lang w:val="ru-RU"/>
        </w:rPr>
        <w:t>інноваційних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проектів,</w:t>
      </w:r>
      <w:r w:rsidRPr="00131E14">
        <w:rPr>
          <w:spacing w:val="52"/>
          <w:lang w:val="ru-RU"/>
        </w:rPr>
        <w:t xml:space="preserve"> </w:t>
      </w:r>
      <w:r w:rsidRPr="00131E14">
        <w:rPr>
          <w:lang w:val="ru-RU"/>
        </w:rPr>
        <w:t>є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необхідність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створення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нових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інструентів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хеджування,</w:t>
      </w:r>
      <w:r w:rsidRPr="00131E14">
        <w:rPr>
          <w:spacing w:val="18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перспективного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напрямку</w:t>
      </w:r>
      <w:r w:rsidRPr="00131E14">
        <w:rPr>
          <w:spacing w:val="15"/>
          <w:lang w:val="ru-RU"/>
        </w:rPr>
        <w:t xml:space="preserve"> </w:t>
      </w:r>
      <w:r w:rsidRPr="00131E14">
        <w:rPr>
          <w:spacing w:val="-1"/>
          <w:lang w:val="ru-RU"/>
        </w:rPr>
        <w:t>мінімізації</w:t>
      </w:r>
      <w:r w:rsidRPr="00131E14">
        <w:rPr>
          <w:spacing w:val="16"/>
          <w:lang w:val="ru-RU"/>
        </w:rPr>
        <w:t xml:space="preserve"> </w:t>
      </w:r>
      <w:r w:rsidRPr="00131E14">
        <w:rPr>
          <w:lang w:val="ru-RU"/>
        </w:rPr>
        <w:t>ризиків</w:t>
      </w:r>
      <w:r w:rsidRPr="00131E14">
        <w:rPr>
          <w:lang w:val="ru-RU"/>
        </w:rPr>
        <w:t>.</w:t>
      </w:r>
      <w:r w:rsidRPr="00131E14">
        <w:rPr>
          <w:spacing w:val="37"/>
          <w:lang w:val="ru-RU"/>
        </w:rPr>
        <w:t xml:space="preserve"> </w:t>
      </w:r>
      <w:r>
        <w:rPr>
          <w:spacing w:val="-1"/>
        </w:rPr>
        <w:t>Серед</w:t>
      </w:r>
      <w:r>
        <w:rPr>
          <w:spacing w:val="64"/>
        </w:rPr>
        <w:t xml:space="preserve"> </w:t>
      </w:r>
      <w:r>
        <w:rPr>
          <w:spacing w:val="-1"/>
        </w:rPr>
        <w:t>останніх</w:t>
      </w:r>
      <w:r>
        <w:rPr>
          <w:spacing w:val="62"/>
        </w:rPr>
        <w:t xml:space="preserve"> </w:t>
      </w:r>
      <w:r>
        <w:rPr>
          <w:spacing w:val="-1"/>
        </w:rPr>
        <w:t>пу</w:t>
      </w:r>
      <w:r>
        <w:rPr>
          <w:spacing w:val="-1"/>
        </w:rPr>
        <w:t>блікацій</w:t>
      </w:r>
      <w:r>
        <w:rPr>
          <w:spacing w:val="61"/>
        </w:rPr>
        <w:t xml:space="preserve"> </w:t>
      </w:r>
      <w:r>
        <w:rPr>
          <w:spacing w:val="-1"/>
        </w:rPr>
        <w:t>бачимо,</w:t>
      </w:r>
      <w:r>
        <w:rPr>
          <w:spacing w:val="63"/>
        </w:rPr>
        <w:t xml:space="preserve"> </w:t>
      </w:r>
      <w:r>
        <w:t>що</w:t>
      </w:r>
      <w:r>
        <w:rPr>
          <w:spacing w:val="70"/>
        </w:rPr>
        <w:t xml:space="preserve"> </w:t>
      </w:r>
      <w:r>
        <w:rPr>
          <w:spacing w:val="-2"/>
        </w:rPr>
        <w:t>необхідно</w:t>
      </w:r>
      <w:r>
        <w:rPr>
          <w:spacing w:val="64"/>
        </w:rPr>
        <w:t xml:space="preserve"> </w:t>
      </w:r>
      <w:r>
        <w:rPr>
          <w:spacing w:val="-1"/>
        </w:rPr>
        <w:t>проводити</w:t>
      </w:r>
      <w:r>
        <w:rPr>
          <w:spacing w:val="61"/>
        </w:rPr>
        <w:t xml:space="preserve"> </w:t>
      </w:r>
      <w:r>
        <w:rPr>
          <w:spacing w:val="-2"/>
        </w:rPr>
        <w:t>подальші</w:t>
      </w:r>
      <w:r>
        <w:rPr>
          <w:spacing w:val="55"/>
        </w:rPr>
        <w:t xml:space="preserve"> </w:t>
      </w:r>
      <w:r>
        <w:rPr>
          <w:spacing w:val="-1"/>
        </w:rPr>
        <w:t>дослідження</w:t>
      </w:r>
      <w:r>
        <w:rPr>
          <w:spacing w:val="23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rPr>
          <w:spacing w:val="-1"/>
        </w:rPr>
        <w:t>цьому</w:t>
      </w:r>
      <w:r>
        <w:rPr>
          <w:spacing w:val="18"/>
        </w:rPr>
        <w:t xml:space="preserve"> </w:t>
      </w:r>
      <w:proofErr w:type="gramStart"/>
      <w:r>
        <w:rPr>
          <w:spacing w:val="-1"/>
        </w:rPr>
        <w:t>напрямку</w:t>
      </w:r>
      <w:proofErr w:type="gramEnd"/>
      <w:r>
        <w:rPr>
          <w:spacing w:val="19"/>
        </w:rPr>
        <w:t xml:space="preserve"> </w:t>
      </w:r>
      <w:r>
        <w:t>з</w:t>
      </w:r>
      <w:r>
        <w:rPr>
          <w:spacing w:val="26"/>
        </w:rPr>
        <w:t xml:space="preserve"> </w:t>
      </w:r>
      <w:r>
        <w:t>метою</w:t>
      </w:r>
      <w:r>
        <w:rPr>
          <w:spacing w:val="27"/>
        </w:rPr>
        <w:t xml:space="preserve"> </w:t>
      </w:r>
      <w:r>
        <w:rPr>
          <w:spacing w:val="-1"/>
        </w:rPr>
        <w:t>впровадження</w:t>
      </w:r>
      <w:r>
        <w:rPr>
          <w:spacing w:val="23"/>
        </w:rPr>
        <w:t xml:space="preserve"> </w:t>
      </w:r>
      <w:r>
        <w:t>у</w:t>
      </w:r>
      <w:r>
        <w:rPr>
          <w:spacing w:val="18"/>
        </w:rPr>
        <w:t xml:space="preserve"> </w:t>
      </w:r>
      <w:r>
        <w:rPr>
          <w:spacing w:val="-1"/>
        </w:rPr>
        <w:t>діяльність</w:t>
      </w:r>
      <w:r>
        <w:rPr>
          <w:spacing w:val="43"/>
        </w:rPr>
        <w:t xml:space="preserve"> </w:t>
      </w:r>
      <w:r>
        <w:rPr>
          <w:spacing w:val="-1"/>
        </w:rPr>
        <w:t>підприємств</w:t>
      </w:r>
      <w:r>
        <w:rPr>
          <w:spacing w:val="38"/>
        </w:rPr>
        <w:t xml:space="preserve"> </w:t>
      </w:r>
      <w:r>
        <w:rPr>
          <w:spacing w:val="-1"/>
        </w:rPr>
        <w:t>більш</w:t>
      </w:r>
      <w:r>
        <w:rPr>
          <w:spacing w:val="39"/>
        </w:rPr>
        <w:t xml:space="preserve"> </w:t>
      </w:r>
      <w:r>
        <w:rPr>
          <w:spacing w:val="-1"/>
        </w:rPr>
        <w:t>чіткої</w:t>
      </w:r>
      <w:r>
        <w:rPr>
          <w:spacing w:val="41"/>
        </w:rPr>
        <w:t xml:space="preserve"> </w:t>
      </w:r>
      <w:r>
        <w:t>та</w:t>
      </w:r>
      <w:r>
        <w:rPr>
          <w:spacing w:val="42"/>
        </w:rPr>
        <w:t xml:space="preserve"> </w:t>
      </w:r>
      <w:r>
        <w:rPr>
          <w:spacing w:val="-2"/>
        </w:rPr>
        <w:t>удосконаленої</w:t>
      </w:r>
      <w:r>
        <w:rPr>
          <w:spacing w:val="40"/>
        </w:rPr>
        <w:t xml:space="preserve"> </w:t>
      </w:r>
      <w:r>
        <w:rPr>
          <w:spacing w:val="-1"/>
        </w:rPr>
        <w:t>стратегії</w:t>
      </w:r>
      <w:r>
        <w:rPr>
          <w:spacing w:val="43"/>
        </w:rPr>
        <w:t xml:space="preserve"> </w:t>
      </w:r>
      <w:r>
        <w:rPr>
          <w:spacing w:val="-1"/>
        </w:rPr>
        <w:t>управління</w:t>
      </w:r>
      <w:r>
        <w:rPr>
          <w:spacing w:val="40"/>
        </w:rPr>
        <w:t xml:space="preserve"> </w:t>
      </w:r>
      <w:r>
        <w:rPr>
          <w:spacing w:val="-1"/>
        </w:rPr>
        <w:t>ризиком</w:t>
      </w:r>
      <w:r>
        <w:rPr>
          <w:spacing w:val="40"/>
        </w:rPr>
        <w:t xml:space="preserve"> </w:t>
      </w:r>
      <w:r>
        <w:rPr>
          <w:spacing w:val="-2"/>
        </w:rPr>
        <w:t>за</w:t>
      </w:r>
      <w:r>
        <w:rPr>
          <w:spacing w:val="63"/>
        </w:rPr>
        <w:t xml:space="preserve"> </w:t>
      </w:r>
      <w:r>
        <w:rPr>
          <w:spacing w:val="-1"/>
        </w:rPr>
        <w:t>допомогою сучасних</w:t>
      </w:r>
      <w:r>
        <w:rPr>
          <w:spacing w:val="1"/>
        </w:rPr>
        <w:t xml:space="preserve"> </w:t>
      </w:r>
      <w:r>
        <w:rPr>
          <w:spacing w:val="-1"/>
        </w:rPr>
        <w:t>методів хеджування</w:t>
      </w:r>
      <w:r>
        <w:rPr>
          <w:spacing w:val="-1"/>
        </w:rPr>
        <w:t>.</w:t>
      </w:r>
    </w:p>
    <w:p w:rsidR="004C2A86" w:rsidRDefault="00131E14">
      <w:pPr>
        <w:pStyle w:val="a3"/>
        <w:spacing w:before="7" w:line="359" w:lineRule="auto"/>
        <w:ind w:right="108"/>
        <w:jc w:val="both"/>
      </w:pPr>
      <w:proofErr w:type="gramStart"/>
      <w:r>
        <w:rPr>
          <w:b/>
          <w:spacing w:val="-1"/>
        </w:rPr>
        <w:t>Мета</w:t>
      </w:r>
      <w:r>
        <w:rPr>
          <w:b/>
          <w:spacing w:val="35"/>
        </w:rPr>
        <w:t xml:space="preserve"> </w:t>
      </w:r>
      <w:r>
        <w:rPr>
          <w:b/>
        </w:rPr>
        <w:t>і</w:t>
      </w:r>
      <w:r>
        <w:rPr>
          <w:b/>
          <w:spacing w:val="38"/>
        </w:rPr>
        <w:t xml:space="preserve"> </w:t>
      </w:r>
      <w:r>
        <w:rPr>
          <w:b/>
          <w:spacing w:val="-1"/>
        </w:rPr>
        <w:t>завдання</w:t>
      </w:r>
      <w:r>
        <w:rPr>
          <w:b/>
          <w:spacing w:val="36"/>
        </w:rPr>
        <w:t xml:space="preserve"> </w:t>
      </w:r>
      <w:r>
        <w:rPr>
          <w:b/>
          <w:spacing w:val="-1"/>
        </w:rPr>
        <w:t>дослідження.</w:t>
      </w:r>
      <w:proofErr w:type="gramEnd"/>
      <w:r>
        <w:rPr>
          <w:b/>
          <w:spacing w:val="39"/>
        </w:rPr>
        <w:t xml:space="preserve"> </w:t>
      </w:r>
      <w:proofErr w:type="gramStart"/>
      <w:r>
        <w:t>Метою</w:t>
      </w:r>
      <w:r>
        <w:rPr>
          <w:spacing w:val="36"/>
        </w:rPr>
        <w:t xml:space="preserve"> </w:t>
      </w:r>
      <w:r>
        <w:rPr>
          <w:spacing w:val="-1"/>
        </w:rPr>
        <w:t>дослідження</w:t>
      </w:r>
      <w:r>
        <w:rPr>
          <w:spacing w:val="37"/>
        </w:rPr>
        <w:t xml:space="preserve"> </w:t>
      </w:r>
      <w:r>
        <w:t>є</w:t>
      </w:r>
      <w:r>
        <w:rPr>
          <w:spacing w:val="36"/>
        </w:rPr>
        <w:t xml:space="preserve"> </w:t>
      </w:r>
      <w:r>
        <w:rPr>
          <w:spacing w:val="-1"/>
        </w:rPr>
        <w:t>визначення</w:t>
      </w:r>
      <w:r>
        <w:rPr>
          <w:spacing w:val="45"/>
        </w:rPr>
        <w:t xml:space="preserve"> </w:t>
      </w:r>
      <w:r>
        <w:rPr>
          <w:spacing w:val="-1"/>
        </w:rPr>
        <w:t>концептуальних</w:t>
      </w:r>
      <w:r>
        <w:rPr>
          <w:spacing w:val="35"/>
        </w:rPr>
        <w:t xml:space="preserve"> </w:t>
      </w:r>
      <w:r>
        <w:rPr>
          <w:spacing w:val="-1"/>
        </w:rPr>
        <w:t>засад</w:t>
      </w:r>
      <w:r>
        <w:rPr>
          <w:spacing w:val="33"/>
        </w:rPr>
        <w:t xml:space="preserve"> </w:t>
      </w:r>
      <w:r>
        <w:rPr>
          <w:spacing w:val="-1"/>
        </w:rPr>
        <w:t>хеджування</w:t>
      </w:r>
      <w:r>
        <w:rPr>
          <w:spacing w:val="34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t>сфері</w:t>
      </w:r>
      <w:r>
        <w:rPr>
          <w:spacing w:val="35"/>
        </w:rPr>
        <w:t xml:space="preserve"> </w:t>
      </w:r>
      <w:r>
        <w:rPr>
          <w:spacing w:val="-2"/>
        </w:rPr>
        <w:t>управління</w:t>
      </w:r>
      <w:r>
        <w:rPr>
          <w:spacing w:val="34"/>
        </w:rPr>
        <w:t xml:space="preserve"> </w:t>
      </w:r>
      <w:r>
        <w:rPr>
          <w:spacing w:val="-1"/>
        </w:rPr>
        <w:t>інноваційними</w:t>
      </w:r>
      <w:r>
        <w:rPr>
          <w:spacing w:val="37"/>
        </w:rPr>
        <w:t xml:space="preserve"> </w:t>
      </w:r>
      <w:r>
        <w:rPr>
          <w:spacing w:val="-1"/>
        </w:rPr>
        <w:t>ризиками</w:t>
      </w:r>
      <w:r>
        <w:t xml:space="preserve"> як</w:t>
      </w:r>
      <w:r>
        <w:rPr>
          <w:spacing w:val="-3"/>
        </w:rPr>
        <w:t xml:space="preserve"> </w:t>
      </w:r>
      <w:r>
        <w:rPr>
          <w:spacing w:val="-1"/>
        </w:rPr>
        <w:t>інструменту</w:t>
      </w:r>
      <w:r>
        <w:rPr>
          <w:spacing w:val="-4"/>
        </w:rPr>
        <w:t xml:space="preserve"> </w:t>
      </w:r>
      <w:r>
        <w:rPr>
          <w:spacing w:val="-1"/>
        </w:rPr>
        <w:t>фінансового</w:t>
      </w:r>
      <w:r>
        <w:rPr>
          <w:spacing w:val="-3"/>
        </w:rPr>
        <w:t xml:space="preserve"> </w:t>
      </w:r>
      <w:r>
        <w:rPr>
          <w:spacing w:val="-1"/>
        </w:rPr>
        <w:t>менеджменту.</w:t>
      </w:r>
      <w:proofErr w:type="gramEnd"/>
    </w:p>
    <w:p w:rsidR="004C2A86" w:rsidRPr="00131E14" w:rsidRDefault="00131E14">
      <w:pPr>
        <w:pStyle w:val="a3"/>
        <w:spacing w:before="6" w:line="361" w:lineRule="auto"/>
        <w:ind w:right="113"/>
        <w:jc w:val="both"/>
        <w:rPr>
          <w:rFonts w:cs="Times New Roman"/>
          <w:lang w:val="ru-RU"/>
        </w:rPr>
      </w:pPr>
      <w:r w:rsidRPr="00131E14">
        <w:rPr>
          <w:spacing w:val="-1"/>
          <w:lang w:val="ru-RU"/>
        </w:rPr>
        <w:t>Досягнення</w:t>
      </w:r>
      <w:r w:rsidRPr="00131E14">
        <w:rPr>
          <w:spacing w:val="8"/>
          <w:lang w:val="ru-RU"/>
        </w:rPr>
        <w:t xml:space="preserve"> </w:t>
      </w:r>
      <w:r w:rsidRPr="00131E14">
        <w:rPr>
          <w:lang w:val="ru-RU"/>
        </w:rPr>
        <w:t>мети</w:t>
      </w:r>
      <w:r w:rsidRPr="00131E14">
        <w:rPr>
          <w:spacing w:val="9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</w:t>
      </w:r>
      <w:r w:rsidRPr="00131E14">
        <w:rPr>
          <w:spacing w:val="11"/>
          <w:lang w:val="ru-RU"/>
        </w:rPr>
        <w:t xml:space="preserve"> </w:t>
      </w:r>
      <w:r w:rsidRPr="00131E14">
        <w:rPr>
          <w:spacing w:val="-1"/>
          <w:lang w:val="ru-RU"/>
        </w:rPr>
        <w:t>зумовило</w:t>
      </w:r>
      <w:r w:rsidRPr="00131E14">
        <w:rPr>
          <w:spacing w:val="11"/>
          <w:lang w:val="ru-RU"/>
        </w:rPr>
        <w:t xml:space="preserve"> </w:t>
      </w:r>
      <w:r w:rsidRPr="00131E14">
        <w:rPr>
          <w:spacing w:val="-1"/>
          <w:lang w:val="ru-RU"/>
        </w:rPr>
        <w:t>необхідність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визначення</w:t>
      </w:r>
      <w:r w:rsidRPr="00131E14">
        <w:rPr>
          <w:spacing w:val="11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розв’язання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таких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основних</w:t>
      </w:r>
      <w:r w:rsidRPr="00131E14">
        <w:rPr>
          <w:spacing w:val="3"/>
          <w:lang w:val="ru-RU"/>
        </w:rPr>
        <w:t xml:space="preserve"> </w:t>
      </w:r>
      <w:r w:rsidRPr="00131E14">
        <w:rPr>
          <w:rFonts w:cs="Times New Roman"/>
          <w:b/>
          <w:bCs/>
          <w:spacing w:val="-1"/>
          <w:lang w:val="ru-RU"/>
        </w:rPr>
        <w:t>завдань</w:t>
      </w:r>
      <w:r w:rsidRPr="00131E14">
        <w:rPr>
          <w:rFonts w:cs="Times New Roman"/>
          <w:spacing w:val="-1"/>
          <w:lang w:val="ru-RU"/>
        </w:rPr>
        <w:t>: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3" w:line="360" w:lineRule="auto"/>
        <w:ind w:right="111" w:firstLine="708"/>
        <w:jc w:val="both"/>
        <w:rPr>
          <w:rFonts w:cs="Times New Roman"/>
          <w:lang w:val="ru-RU"/>
        </w:rPr>
      </w:pP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ідити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сутність</w:t>
      </w:r>
      <w:r w:rsidRPr="00131E14">
        <w:rPr>
          <w:spacing w:val="61"/>
          <w:lang w:val="ru-RU"/>
        </w:rPr>
        <w:t xml:space="preserve"> </w:t>
      </w:r>
      <w:r w:rsidRPr="00131E14">
        <w:rPr>
          <w:spacing w:val="-1"/>
          <w:lang w:val="ru-RU"/>
        </w:rPr>
        <w:t>ризиків</w:t>
      </w:r>
      <w:r w:rsidRPr="00131E14">
        <w:rPr>
          <w:spacing w:val="62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2"/>
          <w:lang w:val="ru-RU"/>
        </w:rPr>
        <w:t>підприємств,</w:t>
      </w:r>
      <w:r w:rsidRPr="00131E14">
        <w:rPr>
          <w:spacing w:val="62"/>
          <w:lang w:val="ru-RU"/>
        </w:rPr>
        <w:t xml:space="preserve"> </w:t>
      </w:r>
      <w:r w:rsidRPr="00131E14">
        <w:rPr>
          <w:lang w:val="ru-RU"/>
        </w:rPr>
        <w:t>їхню</w:t>
      </w:r>
      <w:r w:rsidRPr="00131E14">
        <w:rPr>
          <w:spacing w:val="51"/>
          <w:lang w:val="ru-RU"/>
        </w:rPr>
        <w:t xml:space="preserve"> </w:t>
      </w:r>
      <w:r w:rsidRPr="00131E14">
        <w:rPr>
          <w:spacing w:val="-1"/>
          <w:lang w:val="ru-RU"/>
        </w:rPr>
        <w:t>економічну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природу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та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принципи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класифікації</w:t>
      </w:r>
      <w:r w:rsidRPr="00131E14">
        <w:rPr>
          <w:spacing w:val="-1"/>
          <w:lang w:val="ru-RU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  <w:tab w:val="left" w:pos="2682"/>
          <w:tab w:val="left" w:pos="5185"/>
          <w:tab w:val="left" w:pos="6347"/>
          <w:tab w:val="left" w:pos="7896"/>
        </w:tabs>
        <w:ind w:left="1234" w:hanging="424"/>
        <w:rPr>
          <w:lang w:val="ru-RU"/>
        </w:rPr>
      </w:pPr>
      <w:r w:rsidRPr="00131E14">
        <w:rPr>
          <w:spacing w:val="-1"/>
          <w:w w:val="95"/>
          <w:lang w:val="ru-RU"/>
        </w:rPr>
        <w:t>визначити</w:t>
      </w:r>
      <w:r w:rsidRPr="00131E14">
        <w:rPr>
          <w:spacing w:val="-1"/>
          <w:w w:val="95"/>
          <w:lang w:val="ru-RU"/>
        </w:rPr>
        <w:tab/>
        <w:t>науково</w:t>
      </w:r>
      <w:r w:rsidRPr="00131E14">
        <w:rPr>
          <w:spacing w:val="-1"/>
          <w:w w:val="95"/>
          <w:lang w:val="ru-RU"/>
        </w:rPr>
        <w:t>-</w:t>
      </w:r>
      <w:r w:rsidRPr="00131E14">
        <w:rPr>
          <w:spacing w:val="-1"/>
          <w:w w:val="95"/>
          <w:lang w:val="ru-RU"/>
        </w:rPr>
        <w:t>методичні</w:t>
      </w:r>
      <w:r w:rsidRPr="00131E14">
        <w:rPr>
          <w:spacing w:val="-1"/>
          <w:w w:val="95"/>
          <w:lang w:val="ru-RU"/>
        </w:rPr>
        <w:tab/>
      </w:r>
      <w:proofErr w:type="gramStart"/>
      <w:r w:rsidRPr="00131E14">
        <w:rPr>
          <w:spacing w:val="-2"/>
          <w:lang w:val="ru-RU"/>
        </w:rPr>
        <w:t>п</w:t>
      </w:r>
      <w:proofErr w:type="gramEnd"/>
      <w:r w:rsidRPr="00131E14">
        <w:rPr>
          <w:spacing w:val="-2"/>
          <w:lang w:val="ru-RU"/>
        </w:rPr>
        <w:t>ідходи</w:t>
      </w:r>
      <w:r w:rsidRPr="00131E14">
        <w:rPr>
          <w:spacing w:val="-2"/>
          <w:lang w:val="ru-RU"/>
        </w:rPr>
        <w:tab/>
      </w:r>
      <w:r w:rsidRPr="00131E14">
        <w:rPr>
          <w:spacing w:val="-1"/>
          <w:lang w:val="ru-RU"/>
        </w:rPr>
        <w:t>управління</w:t>
      </w:r>
      <w:r w:rsidRPr="00131E14">
        <w:rPr>
          <w:spacing w:val="-1"/>
          <w:lang w:val="ru-RU"/>
        </w:rPr>
        <w:tab/>
        <w:t>фінансовими</w:t>
      </w:r>
    </w:p>
    <w:p w:rsidR="004C2A86" w:rsidRPr="00131E14" w:rsidRDefault="004C2A86">
      <w:pPr>
        <w:rPr>
          <w:lang w:val="ru-RU"/>
        </w:rPr>
        <w:sectPr w:rsidR="004C2A86" w:rsidRPr="00131E14">
          <w:pgSz w:w="11910" w:h="16840"/>
          <w:pgMar w:top="960" w:right="740" w:bottom="280" w:left="1600" w:header="731" w:footer="0" w:gutter="0"/>
          <w:cols w:space="720"/>
        </w:sectPr>
      </w:pPr>
    </w:p>
    <w:p w:rsidR="004C2A86" w:rsidRDefault="00131E14">
      <w:pPr>
        <w:pStyle w:val="a3"/>
        <w:spacing w:before="155"/>
        <w:ind w:firstLine="0"/>
        <w:rPr>
          <w:rFonts w:cs="Times New Roman"/>
        </w:rPr>
      </w:pPr>
      <w:proofErr w:type="gramStart"/>
      <w:r>
        <w:rPr>
          <w:spacing w:val="-1"/>
        </w:rPr>
        <w:lastRenderedPageBreak/>
        <w:t>ризиками</w:t>
      </w:r>
      <w:proofErr w:type="gramEnd"/>
      <w:r>
        <w:t xml:space="preserve"> </w:t>
      </w:r>
      <w:r>
        <w:rPr>
          <w:spacing w:val="-1"/>
        </w:rPr>
        <w:t>на</w:t>
      </w:r>
      <w:r>
        <w:t xml:space="preserve"> </w:t>
      </w:r>
      <w:r>
        <w:rPr>
          <w:spacing w:val="-1"/>
        </w:rPr>
        <w:t>підприємстві</w:t>
      </w:r>
      <w:r>
        <w:rPr>
          <w:spacing w:val="-1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163" w:line="359" w:lineRule="auto"/>
        <w:ind w:right="112" w:firstLine="708"/>
        <w:jc w:val="both"/>
        <w:rPr>
          <w:rFonts w:cs="Times New Roman"/>
          <w:lang w:val="ru-RU"/>
        </w:rPr>
      </w:pPr>
      <w:r w:rsidRPr="00131E14">
        <w:rPr>
          <w:spacing w:val="-1"/>
          <w:lang w:val="ru-RU"/>
        </w:rPr>
        <w:t>розкрити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методологію</w:t>
      </w:r>
      <w:r w:rsidRPr="00131E14">
        <w:rPr>
          <w:spacing w:val="48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стандартизацію</w:t>
      </w:r>
      <w:r w:rsidRPr="00131E14">
        <w:rPr>
          <w:spacing w:val="48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фінансовими</w:t>
      </w:r>
      <w:r w:rsidRPr="00131E14">
        <w:rPr>
          <w:spacing w:val="27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організацій</w:t>
      </w:r>
      <w:r w:rsidRPr="00131E14">
        <w:rPr>
          <w:spacing w:val="-1"/>
          <w:lang w:val="ru-RU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6" w:line="359" w:lineRule="auto"/>
        <w:ind w:right="110" w:firstLine="708"/>
        <w:jc w:val="both"/>
        <w:rPr>
          <w:lang w:val="ru-RU"/>
        </w:rPr>
      </w:pPr>
      <w:r w:rsidRPr="00131E14">
        <w:rPr>
          <w:spacing w:val="-1"/>
          <w:lang w:val="ru-RU"/>
        </w:rPr>
        <w:t>розкрити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поняття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59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методу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2"/>
          <w:lang w:val="ru-RU"/>
        </w:rPr>
        <w:t>фінансовими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ризиками;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8" w:line="359" w:lineRule="auto"/>
        <w:ind w:right="106" w:firstLine="708"/>
        <w:jc w:val="both"/>
        <w:rPr>
          <w:lang w:val="ru-RU"/>
        </w:rPr>
      </w:pPr>
      <w:r w:rsidRPr="00131E14">
        <w:rPr>
          <w:spacing w:val="-1"/>
          <w:lang w:val="ru-RU"/>
        </w:rPr>
        <w:t>проаналізувати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класичних</w:t>
      </w:r>
      <w:r w:rsidRPr="00131E14">
        <w:rPr>
          <w:spacing w:val="13"/>
          <w:lang w:val="ru-RU"/>
        </w:rPr>
        <w:t xml:space="preserve"> </w:t>
      </w:r>
      <w:r w:rsidRPr="00131E14">
        <w:rPr>
          <w:spacing w:val="-1"/>
          <w:lang w:val="ru-RU"/>
        </w:rPr>
        <w:t>методів</w:t>
      </w:r>
      <w:r w:rsidRPr="00131E14">
        <w:rPr>
          <w:spacing w:val="5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33"/>
          <w:lang w:val="ru-RU"/>
        </w:rPr>
        <w:t xml:space="preserve"> </w:t>
      </w:r>
      <w:r w:rsidRPr="00131E14">
        <w:rPr>
          <w:spacing w:val="-1"/>
          <w:lang w:val="ru-RU"/>
        </w:rPr>
        <w:t>валютних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ризикі</w:t>
      </w:r>
      <w:proofErr w:type="gramStart"/>
      <w:r w:rsidRPr="00131E14">
        <w:rPr>
          <w:spacing w:val="-1"/>
          <w:lang w:val="ru-RU"/>
        </w:rPr>
        <w:t>в</w:t>
      </w:r>
      <w:proofErr w:type="gramEnd"/>
      <w:r w:rsidRPr="00131E14">
        <w:rPr>
          <w:spacing w:val="-1"/>
          <w:lang w:val="ru-RU"/>
        </w:rPr>
        <w:t xml:space="preserve"> на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фінансовому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ринку України;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6" w:line="360" w:lineRule="auto"/>
        <w:ind w:right="108" w:firstLine="708"/>
        <w:jc w:val="both"/>
        <w:rPr>
          <w:rFonts w:cs="Times New Roman"/>
          <w:lang w:val="ru-RU"/>
        </w:rPr>
      </w:pP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ідити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3"/>
          <w:lang w:val="ru-RU"/>
        </w:rPr>
        <w:t xml:space="preserve"> </w:t>
      </w:r>
      <w:r w:rsidRPr="00131E14">
        <w:rPr>
          <w:lang w:val="ru-RU"/>
        </w:rPr>
        <w:t>в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2"/>
          <w:lang w:val="ru-RU"/>
        </w:rPr>
        <w:t>міжнародній</w:t>
      </w:r>
      <w:r w:rsidRPr="00131E14">
        <w:rPr>
          <w:spacing w:val="3"/>
          <w:lang w:val="ru-RU"/>
        </w:rPr>
        <w:t xml:space="preserve"> </w:t>
      </w:r>
      <w:r w:rsidRPr="00131E14">
        <w:rPr>
          <w:spacing w:val="-1"/>
          <w:lang w:val="ru-RU"/>
        </w:rPr>
        <w:t>фінансовій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 xml:space="preserve">підприємств </w:t>
      </w:r>
      <w:r w:rsidRPr="00131E14">
        <w:rPr>
          <w:lang w:val="ru-RU"/>
        </w:rPr>
        <w:t xml:space="preserve">та </w:t>
      </w:r>
      <w:r w:rsidRPr="00131E14">
        <w:rPr>
          <w:spacing w:val="-1"/>
          <w:lang w:val="ru-RU"/>
        </w:rPr>
        <w:t>транснаціональних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компаній</w:t>
      </w:r>
      <w:r w:rsidRPr="00131E14">
        <w:rPr>
          <w:spacing w:val="-1"/>
          <w:lang w:val="ru-RU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7" w:line="359" w:lineRule="auto"/>
        <w:ind w:right="108" w:firstLine="708"/>
        <w:jc w:val="both"/>
        <w:rPr>
          <w:rFonts w:cs="Times New Roman"/>
          <w:lang w:val="ru-RU"/>
        </w:rPr>
      </w:pPr>
      <w:r w:rsidRPr="00131E14">
        <w:rPr>
          <w:spacing w:val="-1"/>
          <w:lang w:val="ru-RU"/>
        </w:rPr>
        <w:t>визначити</w:t>
      </w:r>
      <w:r w:rsidRPr="00131E14">
        <w:rPr>
          <w:spacing w:val="11"/>
          <w:lang w:val="ru-RU"/>
        </w:rPr>
        <w:t xml:space="preserve"> </w:t>
      </w:r>
      <w:r w:rsidRPr="00131E14">
        <w:rPr>
          <w:spacing w:val="-1"/>
          <w:lang w:val="ru-RU"/>
        </w:rPr>
        <w:t>поняття</w:t>
      </w:r>
      <w:r w:rsidRPr="00131E14">
        <w:rPr>
          <w:spacing w:val="8"/>
          <w:lang w:val="ru-RU"/>
        </w:rPr>
        <w:t xml:space="preserve"> </w:t>
      </w:r>
      <w:r w:rsidRPr="00131E14">
        <w:rPr>
          <w:spacing w:val="-1"/>
          <w:lang w:val="ru-RU"/>
        </w:rPr>
        <w:t>інноваційного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ризику</w:t>
      </w:r>
      <w:r w:rsidRPr="00131E14">
        <w:rPr>
          <w:spacing w:val="14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10"/>
          <w:lang w:val="ru-RU"/>
        </w:rPr>
        <w:t xml:space="preserve"> </w:t>
      </w:r>
      <w:r w:rsidRPr="00131E14">
        <w:rPr>
          <w:spacing w:val="-1"/>
          <w:lang w:val="ru-RU"/>
        </w:rPr>
        <w:t>основних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принципів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його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-1"/>
          <w:lang w:val="ru-RU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6" w:line="359" w:lineRule="auto"/>
        <w:ind w:right="109" w:firstLine="708"/>
        <w:jc w:val="both"/>
        <w:rPr>
          <w:rFonts w:cs="Times New Roman"/>
          <w:lang w:val="ru-RU"/>
        </w:rPr>
      </w:pPr>
      <w:r w:rsidRPr="00131E14">
        <w:rPr>
          <w:spacing w:val="-1"/>
          <w:lang w:val="ru-RU"/>
        </w:rPr>
        <w:t>провести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оцінку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природи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кібер</w:t>
      </w:r>
      <w:r w:rsidRPr="00131E14">
        <w:rPr>
          <w:spacing w:val="-1"/>
          <w:lang w:val="ru-RU"/>
        </w:rPr>
        <w:t>-</w:t>
      </w:r>
      <w:r w:rsidRPr="00131E14">
        <w:rPr>
          <w:spacing w:val="-1"/>
          <w:lang w:val="ru-RU"/>
        </w:rPr>
        <w:t>ризику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при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захисті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інформації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як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1"/>
          <w:lang w:val="ru-RU"/>
        </w:rPr>
        <w:t>основної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2"/>
          <w:lang w:val="ru-RU"/>
        </w:rPr>
        <w:t>загрози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фінансовій</w:t>
      </w:r>
      <w:r w:rsidRPr="00131E14">
        <w:rPr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ст</w:t>
      </w:r>
      <w:proofErr w:type="gramEnd"/>
      <w:r w:rsidRPr="00131E14">
        <w:rPr>
          <w:spacing w:val="-1"/>
          <w:lang w:val="ru-RU"/>
        </w:rPr>
        <w:t>ійкості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підприємств</w:t>
      </w:r>
      <w:r w:rsidRPr="00131E14">
        <w:rPr>
          <w:spacing w:val="-2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-4"/>
          <w:lang w:val="ru-RU"/>
        </w:rPr>
        <w:t xml:space="preserve"> </w:t>
      </w:r>
      <w:r w:rsidRPr="00131E14">
        <w:rPr>
          <w:spacing w:val="-1"/>
          <w:lang w:val="ru-RU"/>
        </w:rPr>
        <w:t>сучасних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>умовах</w:t>
      </w:r>
      <w:r w:rsidRPr="00131E14">
        <w:rPr>
          <w:lang w:val="ru-RU"/>
        </w:rPr>
        <w:t>;</w:t>
      </w:r>
    </w:p>
    <w:p w:rsidR="004C2A86" w:rsidRPr="00131E14" w:rsidRDefault="00131E14">
      <w:pPr>
        <w:pStyle w:val="a3"/>
        <w:numPr>
          <w:ilvl w:val="0"/>
          <w:numId w:val="25"/>
        </w:numPr>
        <w:tabs>
          <w:tab w:val="left" w:pos="1235"/>
        </w:tabs>
        <w:spacing w:before="8" w:line="360" w:lineRule="auto"/>
        <w:ind w:right="112" w:firstLine="708"/>
        <w:jc w:val="both"/>
        <w:rPr>
          <w:rFonts w:cs="Times New Roman"/>
          <w:lang w:val="ru-RU"/>
        </w:rPr>
      </w:pPr>
      <w:r w:rsidRPr="00131E14">
        <w:rPr>
          <w:spacing w:val="-1"/>
          <w:lang w:val="ru-RU"/>
        </w:rPr>
        <w:t>обґрунтувати</w:t>
      </w:r>
      <w:r w:rsidRPr="00131E14">
        <w:rPr>
          <w:spacing w:val="44"/>
          <w:lang w:val="ru-RU"/>
        </w:rPr>
        <w:t xml:space="preserve"> </w:t>
      </w:r>
      <w:r w:rsidRPr="00131E14">
        <w:rPr>
          <w:spacing w:val="-1"/>
          <w:lang w:val="ru-RU"/>
        </w:rPr>
        <w:t>необхідність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створення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єдиної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бази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2"/>
          <w:lang w:val="ru-RU"/>
        </w:rPr>
        <w:t>біометричних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даних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фінансовими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установами</w:t>
      </w:r>
      <w:r w:rsidRPr="00131E14">
        <w:rPr>
          <w:lang w:val="ru-RU"/>
        </w:rPr>
        <w:t xml:space="preserve"> </w:t>
      </w:r>
      <w:r w:rsidRPr="00131E14">
        <w:rPr>
          <w:spacing w:val="-2"/>
          <w:lang w:val="ru-RU"/>
        </w:rPr>
        <w:t>як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інструменту</w:t>
      </w:r>
      <w:r w:rsidRPr="00131E14">
        <w:rPr>
          <w:spacing w:val="-4"/>
          <w:lang w:val="ru-RU"/>
        </w:rPr>
        <w:t xml:space="preserve"> </w:t>
      </w:r>
      <w:r w:rsidRPr="00131E14">
        <w:rPr>
          <w:lang w:val="ru-RU"/>
        </w:rPr>
        <w:t>хеджування</w:t>
      </w:r>
      <w:r w:rsidRPr="00131E14">
        <w:rPr>
          <w:lang w:val="ru-RU"/>
        </w:rPr>
        <w:t>.</w:t>
      </w:r>
    </w:p>
    <w:p w:rsidR="004C2A86" w:rsidRPr="00131E14" w:rsidRDefault="00131E14">
      <w:pPr>
        <w:spacing w:before="5" w:line="359" w:lineRule="auto"/>
        <w:ind w:left="102" w:right="107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31E1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Об’єкт</w:t>
      </w:r>
      <w:r w:rsidRPr="00131E14">
        <w:rPr>
          <w:rFonts w:ascii="Times New Roman" w:eastAsia="Times New Roman" w:hAnsi="Times New Roman" w:cs="Times New Roman"/>
          <w:b/>
          <w:bCs/>
          <w:spacing w:val="3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131E14">
        <w:rPr>
          <w:rFonts w:ascii="Times New Roman" w:eastAsia="Times New Roman" w:hAnsi="Times New Roman" w:cs="Times New Roman"/>
          <w:b/>
          <w:bCs/>
          <w:spacing w:val="3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предмет</w:t>
      </w:r>
      <w:r w:rsidRPr="00131E14">
        <w:rPr>
          <w:rFonts w:ascii="Times New Roman" w:eastAsia="Times New Roman" w:hAnsi="Times New Roman" w:cs="Times New Roman"/>
          <w:b/>
          <w:bCs/>
          <w:spacing w:val="36"/>
          <w:sz w:val="28"/>
          <w:szCs w:val="28"/>
          <w:lang w:val="ru-RU"/>
        </w:rPr>
        <w:t xml:space="preserve"> </w:t>
      </w:r>
      <w:proofErr w:type="gramStart"/>
      <w:r w:rsidRPr="00131E1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досл</w:t>
      </w:r>
      <w:proofErr w:type="gramEnd"/>
      <w:r w:rsidRPr="00131E14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ідження.</w:t>
      </w:r>
      <w:r w:rsidRPr="00131E14">
        <w:rPr>
          <w:rFonts w:ascii="Times New Roman" w:eastAsia="Times New Roman" w:hAnsi="Times New Roman" w:cs="Times New Roman"/>
          <w:b/>
          <w:bCs/>
          <w:spacing w:val="3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Об’єктом</w:t>
      </w:r>
      <w:r w:rsidRPr="00131E14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ru-RU"/>
        </w:rPr>
        <w:t xml:space="preserve"> </w:t>
      </w:r>
      <w:proofErr w:type="gramStart"/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ідження</w:t>
      </w:r>
      <w:r w:rsidRPr="00131E14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131E14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хеджування</w:t>
      </w:r>
      <w:r w:rsidRPr="00131E14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ризиків підприємств</w:t>
      </w:r>
      <w:r w:rsidRPr="00131E1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r w:rsidRPr="00131E1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</w:t>
      </w:r>
      <w:r w:rsidRPr="00131E14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інструменту</w:t>
      </w:r>
      <w:r w:rsidRPr="00131E14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фінансового</w:t>
      </w:r>
      <w:r w:rsidRPr="00131E14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менеджменту.</w:t>
      </w:r>
    </w:p>
    <w:p w:rsidR="004C2A86" w:rsidRPr="00131E14" w:rsidRDefault="00131E14">
      <w:pPr>
        <w:pStyle w:val="a3"/>
        <w:spacing w:before="6" w:line="360" w:lineRule="auto"/>
        <w:ind w:right="105"/>
        <w:jc w:val="both"/>
        <w:rPr>
          <w:lang w:val="ru-RU"/>
        </w:rPr>
      </w:pPr>
      <w:r w:rsidRPr="00131E14">
        <w:rPr>
          <w:rFonts w:cs="Times New Roman"/>
          <w:i/>
          <w:spacing w:val="-1"/>
          <w:lang w:val="ru-RU"/>
        </w:rPr>
        <w:t>Предметом</w:t>
      </w:r>
      <w:r w:rsidRPr="00131E14">
        <w:rPr>
          <w:rFonts w:cs="Times New Roman"/>
          <w:i/>
          <w:spacing w:val="54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</w:t>
      </w:r>
      <w:r w:rsidRPr="00131E14">
        <w:rPr>
          <w:spacing w:val="54"/>
          <w:lang w:val="ru-RU"/>
        </w:rPr>
        <w:t xml:space="preserve"> </w:t>
      </w:r>
      <w:r w:rsidRPr="00131E14">
        <w:rPr>
          <w:lang w:val="ru-RU"/>
        </w:rPr>
        <w:t>є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економічні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відносини,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2"/>
          <w:lang w:val="ru-RU"/>
        </w:rPr>
        <w:t>що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виникають</w:t>
      </w:r>
      <w:r w:rsidRPr="00131E14">
        <w:rPr>
          <w:spacing w:val="58"/>
          <w:lang w:val="ru-RU"/>
        </w:rPr>
        <w:t xml:space="preserve"> </w:t>
      </w:r>
      <w:r w:rsidRPr="00131E14">
        <w:rPr>
          <w:spacing w:val="-1"/>
          <w:lang w:val="ru-RU"/>
        </w:rPr>
        <w:t>між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суб’єктами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фінансового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ринку</w:t>
      </w:r>
      <w:r w:rsidRPr="00131E14">
        <w:rPr>
          <w:spacing w:val="57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процесі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традиційних</w:t>
      </w:r>
      <w:r w:rsidRPr="00131E14">
        <w:rPr>
          <w:spacing w:val="59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інноваційних</w:t>
      </w:r>
      <w:r w:rsidRPr="00131E14">
        <w:rPr>
          <w:spacing w:val="22"/>
          <w:lang w:val="ru-RU"/>
        </w:rPr>
        <w:t xml:space="preserve"> </w:t>
      </w:r>
      <w:r w:rsidRPr="00131E14">
        <w:rPr>
          <w:spacing w:val="-1"/>
          <w:lang w:val="ru-RU"/>
        </w:rPr>
        <w:t>методи</w:t>
      </w:r>
      <w:r w:rsidRPr="00131E14">
        <w:rPr>
          <w:spacing w:val="19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інструментів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хеджування,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які</w:t>
      </w:r>
      <w:r w:rsidRPr="00131E14">
        <w:rPr>
          <w:spacing w:val="19"/>
          <w:lang w:val="ru-RU"/>
        </w:rPr>
        <w:t xml:space="preserve"> </w:t>
      </w:r>
      <w:r w:rsidRPr="00131E14">
        <w:rPr>
          <w:spacing w:val="-2"/>
          <w:lang w:val="ru-RU"/>
        </w:rPr>
        <w:t>використовуються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при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управлінні</w:t>
      </w:r>
      <w:r w:rsidRPr="00131E14">
        <w:rPr>
          <w:spacing w:val="-2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підприємств.</w:t>
      </w:r>
    </w:p>
    <w:p w:rsidR="004C2A86" w:rsidRPr="00131E14" w:rsidRDefault="00131E14">
      <w:pPr>
        <w:pStyle w:val="a3"/>
        <w:spacing w:line="360" w:lineRule="auto"/>
        <w:ind w:right="107"/>
        <w:jc w:val="both"/>
        <w:rPr>
          <w:lang w:val="ru-RU"/>
        </w:rPr>
      </w:pPr>
      <w:r w:rsidRPr="00131E14">
        <w:rPr>
          <w:b/>
          <w:spacing w:val="-1"/>
          <w:lang w:val="ru-RU"/>
        </w:rPr>
        <w:t>Методи</w:t>
      </w:r>
      <w:r w:rsidRPr="00131E14">
        <w:rPr>
          <w:b/>
          <w:spacing w:val="1"/>
          <w:lang w:val="ru-RU"/>
        </w:rPr>
        <w:t xml:space="preserve"> </w:t>
      </w:r>
      <w:proofErr w:type="gramStart"/>
      <w:r w:rsidRPr="00131E14">
        <w:rPr>
          <w:b/>
          <w:spacing w:val="-1"/>
          <w:lang w:val="ru-RU"/>
        </w:rPr>
        <w:t>досл</w:t>
      </w:r>
      <w:proofErr w:type="gramEnd"/>
      <w:r w:rsidRPr="00131E14">
        <w:rPr>
          <w:b/>
          <w:spacing w:val="-1"/>
          <w:lang w:val="ru-RU"/>
        </w:rPr>
        <w:t>ідження.</w:t>
      </w:r>
      <w:r w:rsidRPr="00131E14">
        <w:rPr>
          <w:b/>
          <w:lang w:val="ru-RU"/>
        </w:rPr>
        <w:t xml:space="preserve"> </w:t>
      </w:r>
      <w:r w:rsidRPr="00131E14">
        <w:rPr>
          <w:lang w:val="ru-RU"/>
        </w:rPr>
        <w:t>В</w:t>
      </w:r>
      <w:r w:rsidRPr="00131E14">
        <w:rPr>
          <w:spacing w:val="1"/>
          <w:lang w:val="ru-RU"/>
        </w:rPr>
        <w:t xml:space="preserve"> </w:t>
      </w:r>
      <w:r w:rsidRPr="00131E14">
        <w:rPr>
          <w:lang w:val="ru-RU"/>
        </w:rPr>
        <w:t>основу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методології</w:t>
      </w:r>
      <w:r w:rsidRPr="00131E14">
        <w:rPr>
          <w:spacing w:val="2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покладено</w:t>
      </w:r>
      <w:r w:rsidRPr="00131E14">
        <w:rPr>
          <w:spacing w:val="27"/>
          <w:lang w:val="ru-RU"/>
        </w:rPr>
        <w:t xml:space="preserve"> </w:t>
      </w:r>
      <w:r w:rsidRPr="00131E14">
        <w:rPr>
          <w:spacing w:val="-1"/>
          <w:lang w:val="ru-RU"/>
        </w:rPr>
        <w:t>загальнонаукові</w:t>
      </w:r>
      <w:r w:rsidRPr="00131E14">
        <w:rPr>
          <w:spacing w:val="68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фундаментальні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положення</w:t>
      </w:r>
      <w:r w:rsidRPr="00131E14">
        <w:rPr>
          <w:spacing w:val="64"/>
          <w:lang w:val="ru-RU"/>
        </w:rPr>
        <w:t xml:space="preserve"> </w:t>
      </w:r>
      <w:r w:rsidRPr="00131E14">
        <w:rPr>
          <w:lang w:val="ru-RU"/>
        </w:rPr>
        <w:t>і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2"/>
          <w:lang w:val="ru-RU"/>
        </w:rPr>
        <w:t>принципи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сучасної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2"/>
          <w:lang w:val="ru-RU"/>
        </w:rPr>
        <w:t>теорії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відносно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розвитку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інструментів</w:t>
      </w:r>
      <w:r w:rsidRPr="00131E14">
        <w:rPr>
          <w:spacing w:val="44"/>
          <w:lang w:val="ru-RU"/>
        </w:rPr>
        <w:t xml:space="preserve"> </w:t>
      </w:r>
      <w:r w:rsidRPr="00131E14">
        <w:rPr>
          <w:spacing w:val="-1"/>
          <w:lang w:val="ru-RU"/>
        </w:rPr>
        <w:t>хеджування.</w:t>
      </w:r>
      <w:r w:rsidRPr="00131E14">
        <w:rPr>
          <w:spacing w:val="46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роботі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53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сутності</w:t>
      </w:r>
      <w:r w:rsidRPr="00131E14">
        <w:rPr>
          <w:spacing w:val="52"/>
          <w:lang w:val="ru-RU"/>
        </w:rPr>
        <w:t xml:space="preserve"> </w:t>
      </w:r>
      <w:r w:rsidRPr="00131E14">
        <w:rPr>
          <w:spacing w:val="-1"/>
          <w:lang w:val="ru-RU"/>
        </w:rPr>
        <w:t>ризику</w:t>
      </w:r>
      <w:r w:rsidRPr="00131E14">
        <w:rPr>
          <w:spacing w:val="53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52"/>
          <w:lang w:val="ru-RU"/>
        </w:rPr>
        <w:t xml:space="preserve"> </w:t>
      </w:r>
      <w:r w:rsidRPr="00131E14">
        <w:rPr>
          <w:spacing w:val="-1"/>
          <w:lang w:val="ru-RU"/>
        </w:rPr>
        <w:t>підприємств,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визначення</w:t>
      </w:r>
      <w:r w:rsidRPr="00131E14">
        <w:rPr>
          <w:spacing w:val="52"/>
          <w:lang w:val="ru-RU"/>
        </w:rPr>
        <w:t xml:space="preserve"> </w:t>
      </w:r>
      <w:r w:rsidRPr="00131E14">
        <w:rPr>
          <w:spacing w:val="-1"/>
          <w:lang w:val="ru-RU"/>
        </w:rPr>
        <w:t>науково</w:t>
      </w:r>
      <w:r w:rsidRPr="00131E14">
        <w:rPr>
          <w:spacing w:val="-1"/>
          <w:lang w:val="ru-RU"/>
        </w:rPr>
        <w:t>-</w:t>
      </w:r>
      <w:r w:rsidRPr="00131E14">
        <w:rPr>
          <w:spacing w:val="-1"/>
          <w:lang w:val="ru-RU"/>
        </w:rPr>
        <w:t>методичних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підходів</w:t>
      </w:r>
      <w:r w:rsidRPr="00131E14">
        <w:rPr>
          <w:spacing w:val="36"/>
          <w:lang w:val="ru-RU"/>
        </w:rPr>
        <w:t xml:space="preserve"> </w:t>
      </w:r>
      <w:r w:rsidRPr="00131E14">
        <w:rPr>
          <w:spacing w:val="-2"/>
          <w:lang w:val="ru-RU"/>
        </w:rPr>
        <w:t>управління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фінансовими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37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2"/>
          <w:lang w:val="ru-RU"/>
        </w:rPr>
        <w:t>розкриття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методології</w:t>
      </w:r>
      <w:r w:rsidRPr="00131E14">
        <w:rPr>
          <w:spacing w:val="38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стандартизації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управління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фінансовими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організацій</w:t>
      </w:r>
      <w:r w:rsidRPr="00131E14">
        <w:rPr>
          <w:spacing w:val="13"/>
          <w:lang w:val="ru-RU"/>
        </w:rPr>
        <w:t xml:space="preserve"> </w:t>
      </w:r>
      <w:r w:rsidRPr="00131E14">
        <w:rPr>
          <w:spacing w:val="-1"/>
          <w:lang w:val="ru-RU"/>
        </w:rPr>
        <w:t>використано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системний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підхід,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методи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аналізу</w:t>
      </w:r>
      <w:r w:rsidRPr="00131E14">
        <w:rPr>
          <w:lang w:val="ru-RU"/>
        </w:rPr>
        <w:t xml:space="preserve"> та</w:t>
      </w:r>
      <w:r w:rsidRPr="00131E14">
        <w:rPr>
          <w:spacing w:val="10"/>
          <w:lang w:val="ru-RU"/>
        </w:rPr>
        <w:t xml:space="preserve"> </w:t>
      </w:r>
      <w:r w:rsidRPr="00131E14">
        <w:rPr>
          <w:spacing w:val="-1"/>
          <w:lang w:val="ru-RU"/>
        </w:rPr>
        <w:t>порівняння,</w:t>
      </w:r>
      <w:r w:rsidRPr="00131E14">
        <w:rPr>
          <w:spacing w:val="6"/>
          <w:lang w:val="ru-RU"/>
        </w:rPr>
        <w:t xml:space="preserve"> </w:t>
      </w:r>
      <w:r w:rsidRPr="00131E14">
        <w:rPr>
          <w:lang w:val="ru-RU"/>
        </w:rPr>
        <w:t>а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також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метод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формалізації;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розкриття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поняття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як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методу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56"/>
          <w:lang w:val="ru-RU"/>
        </w:rPr>
        <w:t xml:space="preserve"> </w:t>
      </w:r>
      <w:r w:rsidRPr="00131E14">
        <w:rPr>
          <w:spacing w:val="-1"/>
          <w:lang w:val="ru-RU"/>
        </w:rPr>
        <w:t>фінансовими</w:t>
      </w:r>
      <w:r w:rsidRPr="00131E14">
        <w:rPr>
          <w:spacing w:val="41"/>
          <w:lang w:val="ru-RU"/>
        </w:rPr>
        <w:t xml:space="preserve"> </w:t>
      </w:r>
      <w:r w:rsidRPr="00131E14">
        <w:rPr>
          <w:spacing w:val="-1"/>
          <w:lang w:val="ru-RU"/>
        </w:rPr>
        <w:t>ризиками,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аналізу</w:t>
      </w:r>
      <w:r w:rsidRPr="00131E14">
        <w:rPr>
          <w:lang w:val="ru-RU"/>
        </w:rPr>
        <w:t xml:space="preserve">  </w:t>
      </w:r>
      <w:r w:rsidRPr="00131E14">
        <w:rPr>
          <w:spacing w:val="34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класичних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методів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валютних</w:t>
      </w:r>
    </w:p>
    <w:p w:rsidR="004C2A86" w:rsidRPr="00131E14" w:rsidRDefault="004C2A86">
      <w:pPr>
        <w:spacing w:line="360" w:lineRule="auto"/>
        <w:jc w:val="both"/>
        <w:rPr>
          <w:lang w:val="ru-RU"/>
        </w:rPr>
        <w:sectPr w:rsidR="004C2A86" w:rsidRPr="00131E14">
          <w:headerReference w:type="default" r:id="rId9"/>
          <w:pgSz w:w="11910" w:h="16840"/>
          <w:pgMar w:top="960" w:right="740" w:bottom="280" w:left="1600" w:header="731" w:footer="0" w:gutter="0"/>
          <w:cols w:space="720"/>
        </w:sectPr>
      </w:pPr>
    </w:p>
    <w:p w:rsidR="004C2A86" w:rsidRPr="00131E14" w:rsidRDefault="00131E14">
      <w:pPr>
        <w:pStyle w:val="a3"/>
        <w:spacing w:before="155" w:line="360" w:lineRule="auto"/>
        <w:ind w:right="103" w:firstLine="0"/>
        <w:jc w:val="both"/>
        <w:rPr>
          <w:lang w:val="ru-RU"/>
        </w:rPr>
      </w:pPr>
      <w:r w:rsidRPr="00131E14">
        <w:rPr>
          <w:spacing w:val="-1"/>
          <w:lang w:val="ru-RU"/>
        </w:rPr>
        <w:lastRenderedPageBreak/>
        <w:t>ризиків</w:t>
      </w:r>
      <w:r w:rsidRPr="00131E14">
        <w:rPr>
          <w:spacing w:val="63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фінансовому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ринку</w:t>
      </w:r>
      <w:r w:rsidRPr="00131E14">
        <w:rPr>
          <w:spacing w:val="60"/>
          <w:lang w:val="ru-RU"/>
        </w:rPr>
        <w:t xml:space="preserve"> </w:t>
      </w:r>
      <w:r w:rsidRPr="00131E14">
        <w:rPr>
          <w:spacing w:val="-1"/>
          <w:lang w:val="ru-RU"/>
        </w:rPr>
        <w:t>України</w:t>
      </w:r>
      <w:r w:rsidRPr="00131E14">
        <w:rPr>
          <w:spacing w:val="64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63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досл</w:t>
      </w:r>
      <w:proofErr w:type="gramEnd"/>
      <w:r w:rsidRPr="00131E14">
        <w:rPr>
          <w:spacing w:val="-1"/>
          <w:lang w:val="ru-RU"/>
        </w:rPr>
        <w:t>ідження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64"/>
          <w:lang w:val="ru-RU"/>
        </w:rPr>
        <w:t xml:space="preserve"> </w:t>
      </w:r>
      <w:r w:rsidRPr="00131E14">
        <w:rPr>
          <w:lang w:val="ru-RU"/>
        </w:rPr>
        <w:t>в</w:t>
      </w:r>
      <w:r w:rsidRPr="00131E14">
        <w:rPr>
          <w:spacing w:val="33"/>
          <w:lang w:val="ru-RU"/>
        </w:rPr>
        <w:t xml:space="preserve"> </w:t>
      </w:r>
      <w:r w:rsidRPr="00131E14">
        <w:rPr>
          <w:spacing w:val="-1"/>
          <w:lang w:val="ru-RU"/>
        </w:rPr>
        <w:t>міжнародній</w:t>
      </w:r>
      <w:r w:rsidRPr="00131E14">
        <w:rPr>
          <w:spacing w:val="44"/>
          <w:lang w:val="ru-RU"/>
        </w:rPr>
        <w:t xml:space="preserve"> </w:t>
      </w:r>
      <w:r w:rsidRPr="00131E14">
        <w:rPr>
          <w:spacing w:val="-1"/>
          <w:lang w:val="ru-RU"/>
        </w:rPr>
        <w:t>фінансовій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підприємств</w:t>
      </w:r>
      <w:r w:rsidRPr="00131E14">
        <w:rPr>
          <w:spacing w:val="42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41"/>
          <w:lang w:val="ru-RU"/>
        </w:rPr>
        <w:t xml:space="preserve"> </w:t>
      </w:r>
      <w:r w:rsidRPr="00131E14">
        <w:rPr>
          <w:spacing w:val="-1"/>
          <w:lang w:val="ru-RU"/>
        </w:rPr>
        <w:t>транснаціональних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компаній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2"/>
          <w:lang w:val="ru-RU"/>
        </w:rPr>
        <w:t>були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використані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методи: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логічного</w:t>
      </w:r>
      <w:r w:rsidRPr="00131E14">
        <w:rPr>
          <w:lang w:val="ru-RU"/>
        </w:rPr>
        <w:t xml:space="preserve"> 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узагальнення,</w:t>
      </w:r>
      <w:r w:rsidRPr="00131E14">
        <w:rPr>
          <w:lang w:val="ru-RU"/>
        </w:rPr>
        <w:t xml:space="preserve"> 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синтезу,</w:t>
      </w:r>
      <w:r w:rsidRPr="00131E14">
        <w:rPr>
          <w:spacing w:val="33"/>
          <w:lang w:val="ru-RU"/>
        </w:rPr>
        <w:t xml:space="preserve"> </w:t>
      </w:r>
      <w:r w:rsidRPr="00131E14">
        <w:rPr>
          <w:lang w:val="ru-RU"/>
        </w:rPr>
        <w:t>аналізу</w:t>
      </w:r>
      <w:r w:rsidRPr="00131E14">
        <w:rPr>
          <w:spacing w:val="21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порівняння;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визначення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поняття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2"/>
          <w:lang w:val="ru-RU"/>
        </w:rPr>
        <w:t>інноваційного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ризику</w:t>
      </w:r>
      <w:r w:rsidRPr="00131E14">
        <w:rPr>
          <w:spacing w:val="22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основних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2"/>
          <w:lang w:val="ru-RU"/>
        </w:rPr>
        <w:t>принципів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proofErr w:type="gramStart"/>
      <w:r w:rsidRPr="00131E14">
        <w:rPr>
          <w:spacing w:val="50"/>
          <w:lang w:val="ru-RU"/>
        </w:rPr>
        <w:t xml:space="preserve"> </w:t>
      </w:r>
      <w:r w:rsidRPr="00131E14">
        <w:rPr>
          <w:lang w:val="ru-RU"/>
        </w:rPr>
        <w:t>,</w:t>
      </w:r>
      <w:proofErr w:type="gramEnd"/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проведення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оцінки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2"/>
          <w:lang w:val="ru-RU"/>
        </w:rPr>
        <w:t>природи</w:t>
      </w:r>
      <w:r w:rsidRPr="00131E14">
        <w:rPr>
          <w:spacing w:val="50"/>
          <w:lang w:val="ru-RU"/>
        </w:rPr>
        <w:t xml:space="preserve"> </w:t>
      </w:r>
      <w:r w:rsidRPr="00131E14">
        <w:rPr>
          <w:lang w:val="ru-RU"/>
        </w:rPr>
        <w:t>кібер</w:t>
      </w:r>
      <w:r w:rsidRPr="00131E14">
        <w:rPr>
          <w:lang w:val="ru-RU"/>
        </w:rPr>
        <w:t>-</w:t>
      </w:r>
      <w:r w:rsidRPr="00131E14">
        <w:rPr>
          <w:lang w:val="ru-RU"/>
        </w:rPr>
        <w:t>ризику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при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захисті</w:t>
      </w:r>
      <w:r w:rsidRPr="00131E14">
        <w:rPr>
          <w:spacing w:val="17"/>
          <w:lang w:val="ru-RU"/>
        </w:rPr>
        <w:t xml:space="preserve"> </w:t>
      </w:r>
      <w:r w:rsidRPr="00131E14">
        <w:rPr>
          <w:spacing w:val="-2"/>
          <w:lang w:val="ru-RU"/>
        </w:rPr>
        <w:t>інформації</w:t>
      </w:r>
      <w:r w:rsidRPr="00131E14">
        <w:rPr>
          <w:spacing w:val="17"/>
          <w:lang w:val="ru-RU"/>
        </w:rPr>
        <w:t xml:space="preserve"> </w:t>
      </w:r>
      <w:r w:rsidRPr="00131E14">
        <w:rPr>
          <w:lang w:val="ru-RU"/>
        </w:rPr>
        <w:t>як</w:t>
      </w:r>
      <w:r w:rsidRPr="00131E14">
        <w:rPr>
          <w:spacing w:val="14"/>
          <w:lang w:val="ru-RU"/>
        </w:rPr>
        <w:t xml:space="preserve"> </w:t>
      </w:r>
      <w:r w:rsidRPr="00131E14">
        <w:rPr>
          <w:spacing w:val="-1"/>
          <w:lang w:val="ru-RU"/>
        </w:rPr>
        <w:t>основної</w:t>
      </w:r>
      <w:r w:rsidRPr="00131E14">
        <w:rPr>
          <w:spacing w:val="17"/>
          <w:lang w:val="ru-RU"/>
        </w:rPr>
        <w:t xml:space="preserve"> </w:t>
      </w:r>
      <w:r w:rsidRPr="00131E14">
        <w:rPr>
          <w:spacing w:val="-1"/>
          <w:lang w:val="ru-RU"/>
        </w:rPr>
        <w:t>загрози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фінансовій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стійкості</w:t>
      </w:r>
      <w:r w:rsidRPr="00131E14">
        <w:rPr>
          <w:spacing w:val="17"/>
          <w:lang w:val="ru-RU"/>
        </w:rPr>
        <w:t xml:space="preserve"> </w:t>
      </w:r>
      <w:r w:rsidRPr="00131E14">
        <w:rPr>
          <w:lang w:val="ru-RU"/>
        </w:rPr>
        <w:t>підприємств</w:t>
      </w:r>
      <w:r w:rsidRPr="00131E14">
        <w:rPr>
          <w:spacing w:val="33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16"/>
          <w:lang w:val="ru-RU"/>
        </w:rPr>
        <w:t xml:space="preserve"> </w:t>
      </w:r>
      <w:r w:rsidRPr="00131E14">
        <w:rPr>
          <w:spacing w:val="-1"/>
          <w:lang w:val="ru-RU"/>
        </w:rPr>
        <w:t>сучасних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2"/>
          <w:lang w:val="ru-RU"/>
        </w:rPr>
        <w:t>умовах,</w:t>
      </w:r>
      <w:r w:rsidRPr="00131E14">
        <w:rPr>
          <w:spacing w:val="20"/>
          <w:lang w:val="ru-RU"/>
        </w:rPr>
        <w:t xml:space="preserve"> </w:t>
      </w:r>
      <w:r w:rsidRPr="00131E14">
        <w:rPr>
          <w:lang w:val="ru-RU"/>
        </w:rPr>
        <w:t>а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також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20"/>
          <w:lang w:val="ru-RU"/>
        </w:rPr>
        <w:t xml:space="preserve"> </w:t>
      </w:r>
      <w:r w:rsidRPr="00131E14">
        <w:rPr>
          <w:spacing w:val="-1"/>
          <w:lang w:val="ru-RU"/>
        </w:rPr>
        <w:t>обґрунтування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необхідності</w:t>
      </w:r>
      <w:r w:rsidRPr="00131E14">
        <w:rPr>
          <w:lang w:val="ru-RU"/>
        </w:rPr>
        <w:t xml:space="preserve"> </w:t>
      </w:r>
      <w:r w:rsidRPr="00131E14">
        <w:rPr>
          <w:spacing w:val="18"/>
          <w:lang w:val="ru-RU"/>
        </w:rPr>
        <w:t xml:space="preserve"> </w:t>
      </w:r>
      <w:r w:rsidRPr="00131E14">
        <w:rPr>
          <w:spacing w:val="-1"/>
          <w:lang w:val="ru-RU"/>
        </w:rPr>
        <w:t>створення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єдиної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бази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біометричних</w:t>
      </w:r>
      <w:r w:rsidRPr="00131E14">
        <w:rPr>
          <w:spacing w:val="55"/>
          <w:lang w:val="ru-RU"/>
        </w:rPr>
        <w:t xml:space="preserve"> </w:t>
      </w:r>
      <w:r w:rsidRPr="00131E14">
        <w:rPr>
          <w:spacing w:val="-1"/>
          <w:lang w:val="ru-RU"/>
        </w:rPr>
        <w:t>даних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фінансовими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установами</w:t>
      </w:r>
      <w:r w:rsidRPr="00131E14">
        <w:rPr>
          <w:spacing w:val="57"/>
          <w:lang w:val="ru-RU"/>
        </w:rPr>
        <w:t xml:space="preserve"> </w:t>
      </w:r>
      <w:r w:rsidRPr="00131E14">
        <w:rPr>
          <w:spacing w:val="-1"/>
          <w:lang w:val="ru-RU"/>
        </w:rPr>
        <w:t>як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інструменту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2"/>
          <w:lang w:val="ru-RU"/>
        </w:rPr>
        <w:t>були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використані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графічний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метод,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метод</w:t>
      </w:r>
      <w:r w:rsidRPr="00131E14">
        <w:rPr>
          <w:spacing w:val="38"/>
          <w:lang w:val="ru-RU"/>
        </w:rPr>
        <w:t xml:space="preserve"> </w:t>
      </w:r>
      <w:r w:rsidRPr="00131E14">
        <w:rPr>
          <w:spacing w:val="-1"/>
          <w:lang w:val="ru-RU"/>
        </w:rPr>
        <w:t>порівняння,</w:t>
      </w:r>
      <w:r w:rsidRPr="00131E14">
        <w:rPr>
          <w:spacing w:val="63"/>
          <w:lang w:val="ru-RU"/>
        </w:rPr>
        <w:t xml:space="preserve"> </w:t>
      </w:r>
      <w:r w:rsidRPr="00131E14">
        <w:rPr>
          <w:lang w:val="ru-RU"/>
        </w:rPr>
        <w:t>аналізу</w:t>
      </w:r>
      <w:r w:rsidRPr="00131E14">
        <w:rPr>
          <w:spacing w:val="33"/>
          <w:lang w:val="ru-RU"/>
        </w:rPr>
        <w:t xml:space="preserve"> </w:t>
      </w:r>
      <w:r w:rsidRPr="00131E14">
        <w:rPr>
          <w:lang w:val="ru-RU"/>
        </w:rPr>
        <w:t xml:space="preserve">та </w:t>
      </w:r>
      <w:r w:rsidRPr="00131E14">
        <w:rPr>
          <w:spacing w:val="-1"/>
          <w:lang w:val="ru-RU"/>
        </w:rPr>
        <w:t>синтезу.</w:t>
      </w:r>
    </w:p>
    <w:p w:rsidR="004C2A86" w:rsidRPr="00131E14" w:rsidRDefault="00131E14">
      <w:pPr>
        <w:pStyle w:val="a3"/>
        <w:spacing w:line="359" w:lineRule="auto"/>
        <w:ind w:right="110"/>
        <w:jc w:val="both"/>
        <w:rPr>
          <w:lang w:val="ru-RU"/>
        </w:rPr>
      </w:pPr>
      <w:r w:rsidRPr="00131E14">
        <w:rPr>
          <w:lang w:val="ru-RU"/>
        </w:rPr>
        <w:t>Для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обробки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2"/>
          <w:lang w:val="ru-RU"/>
        </w:rPr>
        <w:t>економічної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інформації,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побудови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таблиць,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діаграм,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графі</w:t>
      </w:r>
      <w:proofErr w:type="gramStart"/>
      <w:r w:rsidRPr="00131E14">
        <w:rPr>
          <w:spacing w:val="-1"/>
          <w:lang w:val="ru-RU"/>
        </w:rPr>
        <w:t>к</w:t>
      </w:r>
      <w:proofErr w:type="gramEnd"/>
      <w:r w:rsidRPr="00131E14">
        <w:rPr>
          <w:spacing w:val="-1"/>
          <w:lang w:val="ru-RU"/>
        </w:rPr>
        <w:t>ів,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2"/>
          <w:lang w:val="ru-RU"/>
        </w:rPr>
        <w:t>алгоритмів</w:t>
      </w:r>
      <w:r w:rsidRPr="00131E14">
        <w:rPr>
          <w:spacing w:val="27"/>
          <w:lang w:val="ru-RU"/>
        </w:rPr>
        <w:t xml:space="preserve"> </w:t>
      </w:r>
      <w:r w:rsidRPr="00131E14">
        <w:rPr>
          <w:spacing w:val="-1"/>
          <w:lang w:val="ru-RU"/>
        </w:rPr>
        <w:t>використані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сучасні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комп’ютерні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2"/>
          <w:lang w:val="ru-RU"/>
        </w:rPr>
        <w:t>технології</w:t>
      </w:r>
      <w:r w:rsidRPr="00131E14">
        <w:rPr>
          <w:spacing w:val="28"/>
          <w:lang w:val="ru-RU"/>
        </w:rPr>
        <w:t xml:space="preserve"> </w:t>
      </w:r>
      <w:r>
        <w:t>i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пакет</w:t>
      </w:r>
      <w:r w:rsidRPr="00131E14">
        <w:rPr>
          <w:spacing w:val="71"/>
          <w:lang w:val="ru-RU"/>
        </w:rPr>
        <w:t xml:space="preserve"> </w:t>
      </w:r>
      <w:r w:rsidRPr="00131E14">
        <w:rPr>
          <w:spacing w:val="-1"/>
          <w:lang w:val="ru-RU"/>
        </w:rPr>
        <w:t>прикладних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2"/>
          <w:lang w:val="ru-RU"/>
        </w:rPr>
        <w:t>програм</w:t>
      </w:r>
      <w:r w:rsidRPr="00131E14">
        <w:rPr>
          <w:lang w:val="ru-RU"/>
        </w:rPr>
        <w:t xml:space="preserve"> </w:t>
      </w:r>
      <w:r>
        <w:rPr>
          <w:spacing w:val="-1"/>
        </w:rPr>
        <w:t>Microsoft</w:t>
      </w:r>
      <w:r w:rsidRPr="00131E14">
        <w:rPr>
          <w:spacing w:val="1"/>
          <w:lang w:val="ru-RU"/>
        </w:rPr>
        <w:t xml:space="preserve"> </w:t>
      </w:r>
      <w:r>
        <w:rPr>
          <w:spacing w:val="-1"/>
        </w:rPr>
        <w:t>Excel</w:t>
      </w:r>
      <w:r w:rsidRPr="00131E14">
        <w:rPr>
          <w:spacing w:val="-1"/>
          <w:lang w:val="ru-RU"/>
        </w:rPr>
        <w:t>.</w:t>
      </w:r>
    </w:p>
    <w:p w:rsidR="004C2A86" w:rsidRPr="00131E14" w:rsidRDefault="00131E14">
      <w:pPr>
        <w:pStyle w:val="a3"/>
        <w:spacing w:before="8" w:line="359" w:lineRule="auto"/>
        <w:ind w:right="109"/>
        <w:jc w:val="both"/>
        <w:rPr>
          <w:lang w:val="ru-RU"/>
        </w:rPr>
      </w:pPr>
      <w:r w:rsidRPr="00131E14">
        <w:rPr>
          <w:b/>
          <w:spacing w:val="-1"/>
          <w:lang w:val="ru-RU"/>
        </w:rPr>
        <w:t>Інформаційна</w:t>
      </w:r>
      <w:r w:rsidRPr="00131E14">
        <w:rPr>
          <w:b/>
          <w:spacing w:val="38"/>
          <w:lang w:val="ru-RU"/>
        </w:rPr>
        <w:t xml:space="preserve"> </w:t>
      </w:r>
      <w:r w:rsidRPr="00131E14">
        <w:rPr>
          <w:b/>
          <w:spacing w:val="-2"/>
          <w:lang w:val="ru-RU"/>
        </w:rPr>
        <w:t>база</w:t>
      </w:r>
      <w:r w:rsidRPr="00131E14">
        <w:rPr>
          <w:b/>
          <w:spacing w:val="36"/>
          <w:lang w:val="ru-RU"/>
        </w:rPr>
        <w:t xml:space="preserve"> </w:t>
      </w:r>
      <w:proofErr w:type="gramStart"/>
      <w:r w:rsidRPr="00131E14">
        <w:rPr>
          <w:b/>
          <w:spacing w:val="-1"/>
          <w:lang w:val="ru-RU"/>
        </w:rPr>
        <w:t>досл</w:t>
      </w:r>
      <w:proofErr w:type="gramEnd"/>
      <w:r w:rsidRPr="00131E14">
        <w:rPr>
          <w:b/>
          <w:spacing w:val="-1"/>
          <w:lang w:val="ru-RU"/>
        </w:rPr>
        <w:t>ідження.</w:t>
      </w:r>
      <w:r w:rsidRPr="00131E14">
        <w:rPr>
          <w:b/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Інформаційною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базою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дослідження</w:t>
      </w:r>
      <w:r w:rsidRPr="00131E14">
        <w:rPr>
          <w:spacing w:val="53"/>
          <w:lang w:val="ru-RU"/>
        </w:rPr>
        <w:t xml:space="preserve"> </w:t>
      </w:r>
      <w:r w:rsidRPr="00131E14">
        <w:rPr>
          <w:lang w:val="ru-RU"/>
        </w:rPr>
        <w:t>є: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законодавчі</w:t>
      </w:r>
      <w:r w:rsidRPr="00131E14">
        <w:rPr>
          <w:spacing w:val="65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61"/>
          <w:lang w:val="ru-RU"/>
        </w:rPr>
        <w:t xml:space="preserve"> </w:t>
      </w:r>
      <w:r w:rsidRPr="00131E14">
        <w:rPr>
          <w:spacing w:val="-1"/>
          <w:lang w:val="ru-RU"/>
        </w:rPr>
        <w:t>нормативні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акти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2"/>
          <w:lang w:val="ru-RU"/>
        </w:rPr>
        <w:t>України</w:t>
      </w:r>
      <w:r w:rsidRPr="00131E14">
        <w:rPr>
          <w:lang w:val="ru-RU"/>
        </w:rPr>
        <w:t xml:space="preserve"> з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питань</w:t>
      </w:r>
      <w:r w:rsidRPr="00131E14">
        <w:rPr>
          <w:spacing w:val="63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41"/>
          <w:lang w:val="ru-RU"/>
        </w:rPr>
        <w:t xml:space="preserve"> </w:t>
      </w:r>
      <w:r w:rsidRPr="00131E14">
        <w:rPr>
          <w:spacing w:val="-1"/>
          <w:lang w:val="ru-RU"/>
        </w:rPr>
        <w:t>підприємства;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світові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стандарти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проведення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ризикової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діяльності;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наукові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праці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вітчизняних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закордонних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вчених</w:t>
      </w:r>
      <w:r w:rsidRPr="00131E14">
        <w:rPr>
          <w:spacing w:val="26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22"/>
          <w:lang w:val="ru-RU"/>
        </w:rPr>
        <w:t xml:space="preserve"> </w:t>
      </w:r>
      <w:r w:rsidRPr="00131E14">
        <w:rPr>
          <w:spacing w:val="-1"/>
          <w:lang w:val="ru-RU"/>
        </w:rPr>
        <w:t>сфері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26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23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spacing w:val="21"/>
          <w:lang w:val="ru-RU"/>
        </w:rPr>
        <w:t xml:space="preserve"> </w:t>
      </w:r>
      <w:r w:rsidRPr="00131E14">
        <w:rPr>
          <w:spacing w:val="-1"/>
          <w:lang w:val="ru-RU"/>
        </w:rPr>
        <w:t>ризику.</w:t>
      </w:r>
    </w:p>
    <w:p w:rsidR="004C2A86" w:rsidRDefault="00131E14">
      <w:pPr>
        <w:pStyle w:val="a3"/>
        <w:spacing w:before="8" w:line="360" w:lineRule="auto"/>
        <w:ind w:right="106"/>
        <w:jc w:val="both"/>
        <w:rPr>
          <w:rFonts w:cs="Times New Roman"/>
        </w:rPr>
      </w:pPr>
      <w:r w:rsidRPr="00131E14">
        <w:rPr>
          <w:rFonts w:cs="Times New Roman"/>
          <w:b/>
          <w:bCs/>
          <w:spacing w:val="-1"/>
          <w:lang w:val="ru-RU"/>
        </w:rPr>
        <w:t>Публікації.</w:t>
      </w:r>
      <w:r w:rsidRPr="00131E14">
        <w:rPr>
          <w:rFonts w:cs="Times New Roman"/>
          <w:b/>
          <w:bCs/>
          <w:spacing w:val="5"/>
          <w:lang w:val="ru-RU"/>
        </w:rPr>
        <w:t xml:space="preserve"> </w:t>
      </w:r>
      <w:r w:rsidRPr="00131E14">
        <w:rPr>
          <w:spacing w:val="-2"/>
          <w:lang w:val="ru-RU"/>
        </w:rPr>
        <w:t>Основні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теоретичні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по</w:t>
      </w:r>
      <w:r w:rsidRPr="00131E14">
        <w:rPr>
          <w:spacing w:val="-1"/>
          <w:lang w:val="ru-RU"/>
        </w:rPr>
        <w:t>ложення,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ідеї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висновки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2"/>
          <w:lang w:val="ru-RU"/>
        </w:rPr>
        <w:t>дипломної</w:t>
      </w:r>
      <w:r w:rsidRPr="00131E14">
        <w:rPr>
          <w:spacing w:val="51"/>
          <w:lang w:val="ru-RU"/>
        </w:rPr>
        <w:t xml:space="preserve"> </w:t>
      </w:r>
      <w:r w:rsidRPr="00131E14">
        <w:rPr>
          <w:spacing w:val="-1"/>
          <w:lang w:val="ru-RU"/>
        </w:rPr>
        <w:t>роботи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2"/>
          <w:lang w:val="ru-RU"/>
        </w:rPr>
        <w:t>пройшли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апробацію</w:t>
      </w:r>
      <w:r w:rsidRPr="00131E14">
        <w:rPr>
          <w:spacing w:val="52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53"/>
          <w:lang w:val="ru-RU"/>
        </w:rPr>
        <w:t xml:space="preserve"> </w:t>
      </w:r>
      <w:r w:rsidRPr="00131E14">
        <w:rPr>
          <w:lang w:val="ru-RU"/>
        </w:rPr>
        <w:t>74</w:t>
      </w:r>
      <w:r w:rsidRPr="00131E14">
        <w:rPr>
          <w:rFonts w:cs="Times New Roman"/>
          <w:lang w:val="ru-RU"/>
        </w:rPr>
        <w:t>-</w:t>
      </w:r>
      <w:r w:rsidRPr="00131E14">
        <w:rPr>
          <w:lang w:val="ru-RU"/>
        </w:rPr>
        <w:t>й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звітній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1"/>
          <w:lang w:val="ru-RU"/>
        </w:rPr>
        <w:t>конференції</w:t>
      </w:r>
      <w:r w:rsidRPr="00131E14">
        <w:rPr>
          <w:spacing w:val="54"/>
          <w:lang w:val="ru-RU"/>
        </w:rPr>
        <w:t xml:space="preserve"> </w:t>
      </w:r>
      <w:r w:rsidRPr="00131E14">
        <w:rPr>
          <w:spacing w:val="-2"/>
          <w:lang w:val="ru-RU"/>
        </w:rPr>
        <w:t>Одеського</w:t>
      </w:r>
      <w:r w:rsidRPr="00131E14">
        <w:rPr>
          <w:spacing w:val="53"/>
          <w:lang w:val="ru-RU"/>
        </w:rPr>
        <w:t xml:space="preserve"> </w:t>
      </w:r>
      <w:r w:rsidRPr="00131E14">
        <w:rPr>
          <w:spacing w:val="-1"/>
          <w:lang w:val="ru-RU"/>
        </w:rPr>
        <w:t>національного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університету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імені</w:t>
      </w:r>
      <w:r w:rsidRPr="00131E14">
        <w:rPr>
          <w:spacing w:val="50"/>
          <w:lang w:val="ru-RU"/>
        </w:rPr>
        <w:t xml:space="preserve"> </w:t>
      </w:r>
      <w:r w:rsidRPr="00131E14">
        <w:rPr>
          <w:lang w:val="ru-RU"/>
        </w:rPr>
        <w:t>І.І.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Мечникова.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Секція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економічних</w:t>
      </w:r>
      <w:r w:rsidRPr="00131E14">
        <w:rPr>
          <w:spacing w:val="45"/>
          <w:lang w:val="ru-RU"/>
        </w:rPr>
        <w:t xml:space="preserve"> </w:t>
      </w:r>
      <w:r w:rsidRPr="00131E14">
        <w:rPr>
          <w:lang w:val="ru-RU"/>
        </w:rPr>
        <w:t>і</w:t>
      </w:r>
      <w:r w:rsidRPr="00131E14">
        <w:rPr>
          <w:spacing w:val="37"/>
          <w:lang w:val="ru-RU"/>
        </w:rPr>
        <w:t xml:space="preserve"> </w:t>
      </w:r>
      <w:r w:rsidRPr="00131E14">
        <w:rPr>
          <w:spacing w:val="-1"/>
          <w:lang w:val="ru-RU"/>
        </w:rPr>
        <w:t>правових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наук</w:t>
      </w:r>
      <w:r w:rsidRPr="00131E14">
        <w:rPr>
          <w:spacing w:val="33"/>
          <w:lang w:val="ru-RU"/>
        </w:rPr>
        <w:t xml:space="preserve"> </w:t>
      </w:r>
      <w:r w:rsidRPr="00131E14">
        <w:rPr>
          <w:lang w:val="ru-RU"/>
        </w:rPr>
        <w:t>,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25–27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квітня</w:t>
      </w:r>
      <w:r w:rsidRPr="00131E14">
        <w:rPr>
          <w:spacing w:val="29"/>
          <w:lang w:val="ru-RU"/>
        </w:rPr>
        <w:t xml:space="preserve"> </w:t>
      </w:r>
      <w:r w:rsidRPr="00131E14">
        <w:rPr>
          <w:spacing w:val="-1"/>
          <w:lang w:val="ru-RU"/>
        </w:rPr>
        <w:t>2018</w:t>
      </w:r>
      <w:r w:rsidRPr="00131E14">
        <w:rPr>
          <w:spacing w:val="31"/>
          <w:lang w:val="ru-RU"/>
        </w:rPr>
        <w:t xml:space="preserve"> </w:t>
      </w:r>
      <w:r w:rsidRPr="00131E14">
        <w:rPr>
          <w:lang w:val="ru-RU"/>
        </w:rPr>
        <w:t>р.,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2"/>
          <w:lang w:val="ru-RU"/>
        </w:rPr>
        <w:t>м.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1"/>
          <w:lang w:val="ru-RU"/>
        </w:rPr>
        <w:t>Одеса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(С.165</w:t>
      </w:r>
      <w:r w:rsidRPr="00131E14">
        <w:rPr>
          <w:rFonts w:cs="Times New Roman"/>
          <w:spacing w:val="-1"/>
          <w:lang w:val="ru-RU"/>
        </w:rPr>
        <w:t>-</w:t>
      </w:r>
      <w:r w:rsidRPr="00131E14">
        <w:rPr>
          <w:spacing w:val="-1"/>
          <w:lang w:val="ru-RU"/>
        </w:rPr>
        <w:t>168);</w:t>
      </w:r>
      <w:r w:rsidRPr="00131E14">
        <w:rPr>
          <w:spacing w:val="31"/>
          <w:lang w:val="ru-RU"/>
        </w:rPr>
        <w:t xml:space="preserve"> </w:t>
      </w:r>
      <w:r>
        <w:t>V</w:t>
      </w:r>
      <w:r w:rsidRPr="00131E14">
        <w:rPr>
          <w:spacing w:val="31"/>
          <w:lang w:val="ru-RU"/>
        </w:rPr>
        <w:t xml:space="preserve"> </w:t>
      </w:r>
      <w:r w:rsidRPr="00131E14">
        <w:rPr>
          <w:spacing w:val="-1"/>
          <w:lang w:val="ru-RU"/>
        </w:rPr>
        <w:t>Міжнародній</w:t>
      </w:r>
      <w:r w:rsidRPr="00131E14">
        <w:rPr>
          <w:spacing w:val="35"/>
          <w:lang w:val="ru-RU"/>
        </w:rPr>
        <w:t xml:space="preserve"> </w:t>
      </w:r>
      <w:r w:rsidRPr="00131E14">
        <w:rPr>
          <w:spacing w:val="-1"/>
          <w:lang w:val="ru-RU"/>
        </w:rPr>
        <w:t>науково</w:t>
      </w:r>
      <w:r w:rsidRPr="00131E14">
        <w:rPr>
          <w:rFonts w:cs="Times New Roman"/>
          <w:spacing w:val="-1"/>
          <w:lang w:val="ru-RU"/>
        </w:rPr>
        <w:t>-</w:t>
      </w:r>
      <w:r w:rsidRPr="00131E14">
        <w:rPr>
          <w:spacing w:val="-1"/>
          <w:lang w:val="ru-RU"/>
        </w:rPr>
        <w:t>практичній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конференції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2"/>
          <w:lang w:val="ru-RU"/>
        </w:rPr>
        <w:t>«Фінансові</w:t>
      </w:r>
      <w:r w:rsidRPr="00131E14">
        <w:rPr>
          <w:spacing w:val="9"/>
          <w:lang w:val="ru-RU"/>
        </w:rPr>
        <w:t xml:space="preserve"> </w:t>
      </w:r>
      <w:r w:rsidRPr="00131E14">
        <w:rPr>
          <w:spacing w:val="-1"/>
          <w:lang w:val="ru-RU"/>
        </w:rPr>
        <w:t>аспекти</w:t>
      </w:r>
      <w:r w:rsidRPr="00131E14">
        <w:rPr>
          <w:spacing w:val="6"/>
          <w:lang w:val="ru-RU"/>
        </w:rPr>
        <w:t xml:space="preserve"> </w:t>
      </w:r>
      <w:r w:rsidRPr="00131E14">
        <w:rPr>
          <w:spacing w:val="-1"/>
          <w:lang w:val="ru-RU"/>
        </w:rPr>
        <w:t>розвитку</w:t>
      </w:r>
      <w:r w:rsidRPr="00131E14">
        <w:rPr>
          <w:spacing w:val="4"/>
          <w:lang w:val="ru-RU"/>
        </w:rPr>
        <w:t xml:space="preserve"> </w:t>
      </w:r>
      <w:r w:rsidRPr="00131E14">
        <w:rPr>
          <w:spacing w:val="-1"/>
          <w:lang w:val="ru-RU"/>
        </w:rPr>
        <w:t>держави,</w:t>
      </w:r>
      <w:r w:rsidRPr="00131E14">
        <w:rPr>
          <w:spacing w:val="51"/>
          <w:lang w:val="ru-RU"/>
        </w:rPr>
        <w:t xml:space="preserve"> </w:t>
      </w:r>
      <w:r w:rsidRPr="00131E14">
        <w:rPr>
          <w:spacing w:val="-1"/>
          <w:lang w:val="ru-RU"/>
        </w:rPr>
        <w:t>регіоні</w:t>
      </w:r>
      <w:proofErr w:type="gramStart"/>
      <w:r w:rsidRPr="00131E14">
        <w:rPr>
          <w:spacing w:val="-1"/>
          <w:lang w:val="ru-RU"/>
        </w:rPr>
        <w:t>в</w:t>
      </w:r>
      <w:proofErr w:type="gramEnd"/>
      <w:r w:rsidRPr="00131E14">
        <w:rPr>
          <w:spacing w:val="25"/>
          <w:lang w:val="ru-RU"/>
        </w:rPr>
        <w:t xml:space="preserve"> </w:t>
      </w:r>
      <w:proofErr w:type="gramStart"/>
      <w:r w:rsidRPr="00131E14">
        <w:rPr>
          <w:lang w:val="ru-RU"/>
        </w:rPr>
        <w:t>та</w:t>
      </w:r>
      <w:proofErr w:type="gramEnd"/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суб’єктів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господарювання:</w:t>
      </w:r>
      <w:r w:rsidRPr="00131E14">
        <w:rPr>
          <w:spacing w:val="24"/>
          <w:lang w:val="ru-RU"/>
        </w:rPr>
        <w:t xml:space="preserve"> </w:t>
      </w:r>
      <w:r w:rsidRPr="00131E14">
        <w:rPr>
          <w:spacing w:val="-1"/>
          <w:lang w:val="ru-RU"/>
        </w:rPr>
        <w:t>сучасний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стан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2"/>
          <w:lang w:val="ru-RU"/>
        </w:rPr>
        <w:t>та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перспективи»,</w:t>
      </w:r>
      <w:r w:rsidRPr="00131E14">
        <w:rPr>
          <w:spacing w:val="24"/>
          <w:lang w:val="ru-RU"/>
        </w:rPr>
        <w:t xml:space="preserve"> </w:t>
      </w:r>
      <w:r w:rsidRPr="00131E14">
        <w:rPr>
          <w:lang w:val="ru-RU"/>
        </w:rPr>
        <w:t>20</w:t>
      </w:r>
      <w:r w:rsidRPr="00131E14">
        <w:rPr>
          <w:rFonts w:cs="Times New Roman"/>
          <w:lang w:val="ru-RU"/>
        </w:rPr>
        <w:t>-21</w:t>
      </w:r>
      <w:r w:rsidRPr="00131E14">
        <w:rPr>
          <w:rFonts w:cs="Times New Roman"/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листопада</w:t>
      </w:r>
      <w:r w:rsidRPr="00131E14">
        <w:rPr>
          <w:spacing w:val="66"/>
          <w:lang w:val="ru-RU"/>
        </w:rPr>
        <w:t xml:space="preserve"> </w:t>
      </w:r>
      <w:r w:rsidRPr="00131E14">
        <w:rPr>
          <w:spacing w:val="-1"/>
          <w:lang w:val="ru-RU"/>
        </w:rPr>
        <w:t>2017р.,</w:t>
      </w:r>
      <w:r w:rsidRPr="00131E14">
        <w:rPr>
          <w:spacing w:val="63"/>
          <w:lang w:val="ru-RU"/>
        </w:rPr>
        <w:t xml:space="preserve"> </w:t>
      </w:r>
      <w:r w:rsidRPr="00131E14">
        <w:rPr>
          <w:lang w:val="ru-RU"/>
        </w:rPr>
        <w:t>м.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Одесса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(С.99</w:t>
      </w:r>
      <w:r w:rsidRPr="00131E14">
        <w:rPr>
          <w:rFonts w:cs="Times New Roman"/>
          <w:spacing w:val="-1"/>
          <w:lang w:val="ru-RU"/>
        </w:rPr>
        <w:t>-100);</w:t>
      </w:r>
      <w:r w:rsidRPr="00131E14">
        <w:rPr>
          <w:rFonts w:cs="Times New Roman"/>
          <w:spacing w:val="67"/>
          <w:lang w:val="ru-RU"/>
        </w:rPr>
        <w:t xml:space="preserve"> </w:t>
      </w:r>
      <w:r>
        <w:rPr>
          <w:rFonts w:cs="Times New Roman"/>
          <w:spacing w:val="-2"/>
        </w:rPr>
        <w:t>The</w:t>
      </w:r>
      <w:r w:rsidRPr="00131E14">
        <w:rPr>
          <w:rFonts w:cs="Times New Roman"/>
          <w:spacing w:val="66"/>
          <w:lang w:val="ru-RU"/>
        </w:rPr>
        <w:t xml:space="preserve"> </w:t>
      </w:r>
      <w:r>
        <w:rPr>
          <w:rFonts w:cs="Times New Roman"/>
          <w:spacing w:val="-2"/>
        </w:rPr>
        <w:t>Youth</w:t>
      </w:r>
      <w:r w:rsidRPr="00131E14">
        <w:rPr>
          <w:rFonts w:cs="Times New Roman"/>
          <w:spacing w:val="67"/>
          <w:lang w:val="ru-RU"/>
        </w:rPr>
        <w:t xml:space="preserve"> </w:t>
      </w:r>
      <w:r>
        <w:rPr>
          <w:rFonts w:cs="Times New Roman"/>
          <w:spacing w:val="-2"/>
        </w:rPr>
        <w:t>Speak</w:t>
      </w:r>
      <w:r w:rsidRPr="00131E14">
        <w:rPr>
          <w:rFonts w:cs="Times New Roman"/>
          <w:spacing w:val="67"/>
          <w:lang w:val="ru-RU"/>
        </w:rPr>
        <w:t xml:space="preserve"> </w:t>
      </w:r>
      <w:r w:rsidRPr="00131E14">
        <w:rPr>
          <w:rFonts w:cs="Times New Roman"/>
          <w:spacing w:val="-1"/>
          <w:lang w:val="ru-RU"/>
        </w:rPr>
        <w:t>(2018).</w:t>
      </w:r>
      <w:r w:rsidRPr="00131E14">
        <w:rPr>
          <w:rFonts w:cs="Times New Roman"/>
          <w:spacing w:val="65"/>
          <w:lang w:val="ru-RU"/>
        </w:rPr>
        <w:t xml:space="preserve"> </w:t>
      </w:r>
      <w:proofErr w:type="gramStart"/>
      <w:r>
        <w:rPr>
          <w:rFonts w:cs="Times New Roman"/>
          <w:spacing w:val="-2"/>
        </w:rPr>
        <w:t>The</w:t>
      </w:r>
      <w:r>
        <w:rPr>
          <w:rFonts w:cs="Times New Roman"/>
          <w:spacing w:val="66"/>
        </w:rPr>
        <w:t xml:space="preserve"> </w:t>
      </w:r>
      <w:r>
        <w:rPr>
          <w:rFonts w:cs="Times New Roman"/>
          <w:spacing w:val="-1"/>
        </w:rPr>
        <w:t>first</w:t>
      </w:r>
      <w:r>
        <w:rPr>
          <w:rFonts w:cs="Times New Roman"/>
          <w:spacing w:val="57"/>
        </w:rPr>
        <w:t xml:space="preserve"> </w:t>
      </w:r>
      <w:r>
        <w:rPr>
          <w:spacing w:val="-1"/>
        </w:rPr>
        <w:t>students’</w:t>
      </w:r>
      <w:r>
        <w:rPr>
          <w:spacing w:val="-3"/>
        </w:rPr>
        <w:t xml:space="preserve"> </w:t>
      </w:r>
      <w:r>
        <w:rPr>
          <w:spacing w:val="-1"/>
        </w:rPr>
        <w:t xml:space="preserve">competition </w:t>
      </w:r>
      <w:r>
        <w:t>in</w:t>
      </w:r>
      <w:r>
        <w:rPr>
          <w:spacing w:val="1"/>
        </w:rPr>
        <w:t xml:space="preserve"> </w:t>
      </w:r>
      <w:r>
        <w:rPr>
          <w:spacing w:val="-1"/>
        </w:rPr>
        <w:t>Economics</w:t>
      </w:r>
      <w:r>
        <w:rPr>
          <w:spacing w:val="1"/>
        </w:rPr>
        <w:t xml:space="preserve"> </w:t>
      </w:r>
      <w:r>
        <w:rPr>
          <w:spacing w:val="-2"/>
        </w:rPr>
        <w:t>(ONAT),</w:t>
      </w:r>
      <w:r>
        <w:rPr>
          <w:spacing w:val="-1"/>
        </w:rPr>
        <w:t xml:space="preserve"> Odessa, рр.</w:t>
      </w:r>
      <w:proofErr w:type="gramEnd"/>
      <w:r>
        <w:rPr>
          <w:spacing w:val="-1"/>
        </w:rPr>
        <w:t xml:space="preserve"> </w:t>
      </w:r>
      <w:proofErr w:type="gramStart"/>
      <w:r>
        <w:rPr>
          <w:spacing w:val="-1"/>
        </w:rPr>
        <w:t>31</w:t>
      </w:r>
      <w:r>
        <w:rPr>
          <w:rFonts w:cs="Times New Roman"/>
          <w:spacing w:val="-1"/>
        </w:rPr>
        <w:t>-36.</w:t>
      </w:r>
      <w:proofErr w:type="gramEnd"/>
    </w:p>
    <w:p w:rsidR="004C2A86" w:rsidRPr="00131E14" w:rsidRDefault="00131E14">
      <w:pPr>
        <w:spacing w:before="7" w:line="359" w:lineRule="auto"/>
        <w:ind w:left="102" w:right="109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>
        <w:rPr>
          <w:rFonts w:ascii="Times New Roman" w:hAnsi="Times New Roman"/>
          <w:b/>
          <w:spacing w:val="-1"/>
          <w:sz w:val="28"/>
        </w:rPr>
        <w:t>Структура</w:t>
      </w:r>
      <w:r>
        <w:rPr>
          <w:rFonts w:ascii="Times New Roman" w:hAnsi="Times New Roman"/>
          <w:b/>
          <w:spacing w:val="18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дипломної</w:t>
      </w:r>
      <w:r>
        <w:rPr>
          <w:rFonts w:ascii="Times New Roman" w:hAnsi="Times New Roman"/>
          <w:b/>
          <w:spacing w:val="18"/>
          <w:sz w:val="28"/>
        </w:rPr>
        <w:t xml:space="preserve"> </w:t>
      </w:r>
      <w:r>
        <w:rPr>
          <w:rFonts w:ascii="Times New Roman" w:hAnsi="Times New Roman"/>
          <w:b/>
          <w:spacing w:val="-1"/>
          <w:sz w:val="28"/>
        </w:rPr>
        <w:t>роботи.</w:t>
      </w:r>
      <w:proofErr w:type="gramEnd"/>
      <w:r>
        <w:rPr>
          <w:rFonts w:ascii="Times New Roman" w:hAnsi="Times New Roman"/>
          <w:b/>
          <w:spacing w:val="18"/>
          <w:sz w:val="28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Дипломна</w:t>
      </w:r>
      <w:r w:rsidRPr="00131E14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робота</w:t>
      </w:r>
      <w:r w:rsidRPr="00131E14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складається</w:t>
      </w:r>
      <w:r w:rsidRPr="00131E14">
        <w:rPr>
          <w:rFonts w:ascii="Times New Roman" w:hAnsi="Times New Roman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2"/>
          <w:sz w:val="28"/>
          <w:lang w:val="ru-RU"/>
        </w:rPr>
        <w:t>зі</w:t>
      </w:r>
      <w:r w:rsidRPr="00131E14">
        <w:rPr>
          <w:rFonts w:ascii="Times New Roman" w:hAnsi="Times New Roman"/>
          <w:spacing w:val="29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вступу, трьох</w:t>
      </w:r>
      <w:r w:rsidRPr="00131E14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розділів, висновкі</w:t>
      </w:r>
      <w:proofErr w:type="gramStart"/>
      <w:r w:rsidRPr="00131E14">
        <w:rPr>
          <w:rFonts w:ascii="Times New Roman" w:hAnsi="Times New Roman"/>
          <w:spacing w:val="-1"/>
          <w:sz w:val="28"/>
          <w:lang w:val="ru-RU"/>
        </w:rPr>
        <w:t>в</w:t>
      </w:r>
      <w:proofErr w:type="gramEnd"/>
      <w:r w:rsidRPr="00131E14">
        <w:rPr>
          <w:rFonts w:ascii="Times New Roman" w:hAnsi="Times New Roman"/>
          <w:spacing w:val="-1"/>
          <w:sz w:val="28"/>
          <w:lang w:val="ru-RU"/>
        </w:rPr>
        <w:t>, списку використаних</w:t>
      </w:r>
      <w:r w:rsidRPr="00131E14">
        <w:rPr>
          <w:rFonts w:ascii="Times New Roman" w:hAnsi="Times New Roman"/>
          <w:spacing w:val="-3"/>
          <w:sz w:val="28"/>
          <w:lang w:val="ru-RU"/>
        </w:rPr>
        <w:t xml:space="preserve"> </w:t>
      </w:r>
      <w:r w:rsidRPr="00131E14">
        <w:rPr>
          <w:rFonts w:ascii="Times New Roman" w:hAnsi="Times New Roman"/>
          <w:spacing w:val="-1"/>
          <w:sz w:val="28"/>
          <w:lang w:val="ru-RU"/>
        </w:rPr>
        <w:t>джерел</w:t>
      </w:r>
      <w:r w:rsidRPr="00131E14">
        <w:rPr>
          <w:rFonts w:ascii="Times New Roman" w:hAnsi="Times New Roman"/>
          <w:spacing w:val="-2"/>
          <w:sz w:val="28"/>
          <w:lang w:val="ru-RU"/>
        </w:rPr>
        <w:t xml:space="preserve"> </w:t>
      </w:r>
      <w:r w:rsidRPr="00131E14">
        <w:rPr>
          <w:rFonts w:ascii="Times New Roman" w:hAnsi="Times New Roman"/>
          <w:sz w:val="28"/>
          <w:lang w:val="ru-RU"/>
        </w:rPr>
        <w:t xml:space="preserve">та </w:t>
      </w:r>
      <w:r w:rsidRPr="00131E14">
        <w:rPr>
          <w:rFonts w:ascii="Times New Roman" w:hAnsi="Times New Roman"/>
          <w:spacing w:val="-1"/>
          <w:sz w:val="28"/>
          <w:lang w:val="ru-RU"/>
        </w:rPr>
        <w:t>додатків.</w:t>
      </w:r>
    </w:p>
    <w:p w:rsidR="004C2A86" w:rsidRPr="00131E14" w:rsidRDefault="004C2A86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4C2A86" w:rsidRPr="00131E14">
          <w:headerReference w:type="default" r:id="rId10"/>
          <w:pgSz w:w="11910" w:h="16840"/>
          <w:pgMar w:top="960" w:right="740" w:bottom="280" w:left="1600" w:header="731" w:footer="0" w:gutter="0"/>
          <w:pgNumType w:start="10"/>
          <w:cols w:space="720"/>
        </w:sectPr>
      </w:pPr>
    </w:p>
    <w:p w:rsidR="004C2A86" w:rsidRDefault="00131E14">
      <w:pPr>
        <w:pStyle w:val="a3"/>
        <w:spacing w:before="155"/>
        <w:ind w:left="819" w:right="118" w:firstLine="0"/>
        <w:jc w:val="center"/>
      </w:pPr>
      <w:r>
        <w:rPr>
          <w:color w:val="0D0D0D"/>
          <w:spacing w:val="-1"/>
        </w:rPr>
        <w:lastRenderedPageBreak/>
        <w:t>ВИСНОВКИ</w:t>
      </w:r>
    </w:p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131E14">
      <w:pPr>
        <w:pStyle w:val="a3"/>
        <w:spacing w:before="0" w:line="360" w:lineRule="auto"/>
        <w:ind w:right="107"/>
        <w:jc w:val="both"/>
      </w:pPr>
      <w:r>
        <w:rPr>
          <w:color w:val="0D0D0D"/>
          <w:spacing w:val="-1"/>
        </w:rPr>
        <w:t>На</w:t>
      </w:r>
      <w:r>
        <w:rPr>
          <w:color w:val="0D0D0D"/>
          <w:spacing w:val="20"/>
        </w:rPr>
        <w:t xml:space="preserve"> </w:t>
      </w:r>
      <w:r>
        <w:rPr>
          <w:color w:val="0D0D0D"/>
          <w:spacing w:val="-1"/>
        </w:rPr>
        <w:t>основі</w:t>
      </w:r>
      <w:r>
        <w:rPr>
          <w:color w:val="0D0D0D"/>
          <w:spacing w:val="19"/>
        </w:rPr>
        <w:t xml:space="preserve"> </w:t>
      </w:r>
      <w:r>
        <w:rPr>
          <w:color w:val="0D0D0D"/>
          <w:spacing w:val="-1"/>
        </w:rPr>
        <w:t>проведених</w:t>
      </w:r>
      <w:r>
        <w:rPr>
          <w:color w:val="0D0D0D"/>
          <w:spacing w:val="19"/>
        </w:rPr>
        <w:t xml:space="preserve"> </w:t>
      </w:r>
      <w:r>
        <w:rPr>
          <w:color w:val="0D0D0D"/>
          <w:spacing w:val="-1"/>
        </w:rPr>
        <w:t>досліджень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щодо</w:t>
      </w:r>
      <w:r>
        <w:rPr>
          <w:color w:val="0D0D0D"/>
          <w:spacing w:val="24"/>
        </w:rPr>
        <w:t xml:space="preserve"> </w:t>
      </w:r>
      <w:r>
        <w:rPr>
          <w:color w:val="0D0D0D"/>
          <w:spacing w:val="-1"/>
        </w:rPr>
        <w:t>дослідження</w:t>
      </w:r>
      <w:r>
        <w:rPr>
          <w:color w:val="0D0D0D"/>
          <w:spacing w:val="19"/>
        </w:rPr>
        <w:t xml:space="preserve"> </w:t>
      </w:r>
      <w:r>
        <w:rPr>
          <w:color w:val="0D0D0D"/>
          <w:spacing w:val="-1"/>
        </w:rPr>
        <w:t>основ</w:t>
      </w:r>
      <w:r>
        <w:rPr>
          <w:color w:val="0D0D0D"/>
          <w:spacing w:val="20"/>
        </w:rPr>
        <w:t xml:space="preserve"> </w:t>
      </w:r>
      <w:r>
        <w:rPr>
          <w:color w:val="0D0D0D"/>
          <w:spacing w:val="-1"/>
        </w:rPr>
        <w:t>управління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фінансовими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ризиками,</w:t>
      </w:r>
      <w:r>
        <w:rPr>
          <w:color w:val="0D0D0D"/>
          <w:spacing w:val="24"/>
        </w:rPr>
        <w:t xml:space="preserve"> </w:t>
      </w:r>
      <w:r>
        <w:rPr>
          <w:color w:val="0D0D0D"/>
          <w:spacing w:val="-1"/>
        </w:rPr>
        <w:t>аналізу</w:t>
      </w:r>
      <w:r>
        <w:rPr>
          <w:color w:val="0D0D0D"/>
          <w:spacing w:val="18"/>
        </w:rPr>
        <w:t xml:space="preserve"> </w:t>
      </w:r>
      <w:r>
        <w:rPr>
          <w:color w:val="0D0D0D"/>
          <w:spacing w:val="-1"/>
        </w:rPr>
        <w:t>використання</w:t>
      </w:r>
      <w:r>
        <w:rPr>
          <w:color w:val="0D0D0D"/>
          <w:spacing w:val="20"/>
        </w:rPr>
        <w:t xml:space="preserve"> </w:t>
      </w:r>
      <w:r>
        <w:rPr>
          <w:color w:val="0D0D0D"/>
          <w:spacing w:val="-1"/>
        </w:rPr>
        <w:t>інструментів</w:t>
      </w:r>
      <w:r>
        <w:rPr>
          <w:color w:val="0D0D0D"/>
          <w:spacing w:val="25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20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43"/>
        </w:rPr>
        <w:t xml:space="preserve"> </w:t>
      </w:r>
      <w:r>
        <w:rPr>
          <w:color w:val="0D0D0D"/>
          <w:spacing w:val="-1"/>
        </w:rPr>
        <w:t>внутрішній</w:t>
      </w:r>
      <w:r>
        <w:rPr>
          <w:color w:val="0D0D0D"/>
          <w:spacing w:val="28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зовнішній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діяльності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підприємств</w:t>
      </w:r>
      <w:r>
        <w:rPr>
          <w:color w:val="0D0D0D"/>
          <w:spacing w:val="26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визначення</w:t>
      </w:r>
      <w:r>
        <w:rPr>
          <w:color w:val="0D0D0D"/>
          <w:spacing w:val="28"/>
        </w:rPr>
        <w:t xml:space="preserve"> </w:t>
      </w:r>
      <w:r>
        <w:rPr>
          <w:color w:val="0D0D0D"/>
          <w:spacing w:val="-1"/>
        </w:rPr>
        <w:t>стратегічних</w:t>
      </w:r>
      <w:r>
        <w:rPr>
          <w:color w:val="0D0D0D"/>
          <w:spacing w:val="37"/>
        </w:rPr>
        <w:t xml:space="preserve"> </w:t>
      </w:r>
      <w:r>
        <w:rPr>
          <w:color w:val="0D0D0D"/>
          <w:spacing w:val="-1"/>
        </w:rPr>
        <w:t>напрямків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розвитку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19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сфері</w:t>
      </w:r>
      <w:r>
        <w:rPr>
          <w:color w:val="0D0D0D"/>
          <w:spacing w:val="19"/>
        </w:rPr>
        <w:t xml:space="preserve"> </w:t>
      </w:r>
      <w:r>
        <w:rPr>
          <w:color w:val="0D0D0D"/>
          <w:spacing w:val="-1"/>
        </w:rPr>
        <w:t>управління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2"/>
        </w:rPr>
        <w:t>інноваційними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ризиками</w:t>
      </w:r>
      <w:r>
        <w:rPr>
          <w:color w:val="0D0D0D"/>
          <w:spacing w:val="43"/>
        </w:rPr>
        <w:t xml:space="preserve"> </w:t>
      </w:r>
      <w:r>
        <w:rPr>
          <w:color w:val="0D0D0D"/>
          <w:spacing w:val="-1"/>
        </w:rPr>
        <w:t>можна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зробити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такі</w:t>
      </w:r>
      <w:r>
        <w:rPr>
          <w:color w:val="0D0D0D"/>
          <w:spacing w:val="-3"/>
        </w:rPr>
        <w:t xml:space="preserve"> </w:t>
      </w:r>
      <w:r>
        <w:rPr>
          <w:color w:val="0D0D0D"/>
          <w:spacing w:val="-1"/>
        </w:rPr>
        <w:t>висновки: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4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Визначено</w:t>
      </w:r>
      <w:r w:rsidRPr="00131E14">
        <w:rPr>
          <w:color w:val="0D0D0D"/>
          <w:spacing w:val="3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сутність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природу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ризику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діяльності</w:t>
      </w:r>
      <w:r w:rsidRPr="00131E14">
        <w:rPr>
          <w:color w:val="0D0D0D"/>
          <w:spacing w:val="36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ідприємств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lang w:val="ru-RU"/>
        </w:rPr>
        <w:t>як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можливості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помилки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або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успіху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того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чи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іншого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вибору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ситуації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lang w:val="ru-RU"/>
        </w:rPr>
        <w:t>з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декількома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альтернативами.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Виокремлено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принципи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його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класифікації,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lang w:val="ru-RU"/>
        </w:rPr>
        <w:t>саме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вона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повинна: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</w:t>
      </w:r>
      <w:proofErr w:type="gramStart"/>
      <w:r w:rsidRPr="00131E14">
        <w:rPr>
          <w:color w:val="0D0D0D"/>
          <w:spacing w:val="-1"/>
          <w:lang w:val="ru-RU"/>
        </w:rPr>
        <w:t>)в</w:t>
      </w:r>
      <w:proofErr w:type="gramEnd"/>
      <w:r w:rsidRPr="00131E14">
        <w:rPr>
          <w:color w:val="0D0D0D"/>
          <w:spacing w:val="-1"/>
          <w:lang w:val="ru-RU"/>
        </w:rPr>
        <w:t>ідповідати</w:t>
      </w:r>
      <w:r w:rsidRPr="00131E14">
        <w:rPr>
          <w:color w:val="0D0D0D"/>
          <w:spacing w:val="5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конкретним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цілям;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lang w:val="ru-RU"/>
        </w:rPr>
        <w:t>б)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проводитися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lang w:val="ru-RU"/>
        </w:rPr>
        <w:t>з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позицій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системного</w:t>
      </w:r>
      <w:r w:rsidRPr="00131E14">
        <w:rPr>
          <w:color w:val="0D0D0D"/>
          <w:spacing w:val="5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підходу;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lang w:val="ru-RU"/>
        </w:rPr>
        <w:t>в)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повинні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lang w:val="ru-RU"/>
        </w:rPr>
        <w:t>мати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деталізацію;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г</w:t>
      </w:r>
      <w:proofErr w:type="gramStart"/>
      <w:r w:rsidRPr="00131E14">
        <w:rPr>
          <w:color w:val="0D0D0D"/>
          <w:spacing w:val="-2"/>
          <w:lang w:val="ru-RU"/>
        </w:rPr>
        <w:t>)р</w:t>
      </w:r>
      <w:proofErr w:type="gramEnd"/>
      <w:r w:rsidRPr="00131E14">
        <w:rPr>
          <w:color w:val="0D0D0D"/>
          <w:spacing w:val="-2"/>
          <w:lang w:val="ru-RU"/>
        </w:rPr>
        <w:t>озрізняти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ситуації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невизначеності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ризики,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д)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доцільно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виділяти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такі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характерні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ознаки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цього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явища,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як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джерело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Згідно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lang w:val="ru-RU"/>
        </w:rPr>
        <w:t>з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цими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напрямами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необхідно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класифікувати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часом</w:t>
      </w:r>
      <w:r w:rsidRPr="00131E14">
        <w:rPr>
          <w:color w:val="0D0D0D"/>
          <w:spacing w:val="3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виникнення,</w:t>
      </w:r>
      <w:r w:rsidRPr="00131E14">
        <w:rPr>
          <w:color w:val="0D0D0D"/>
          <w:spacing w:val="3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залежності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від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рівня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прояву,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джерелом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виникнення,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залежності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lang w:val="ru-RU"/>
        </w:rPr>
        <w:t>від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підстави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виникнення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lang w:val="ru-RU"/>
        </w:rPr>
        <w:t>,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рівнем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прийняття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рішення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5" w:firstLine="708"/>
        <w:jc w:val="both"/>
        <w:rPr>
          <w:lang w:val="ru-RU"/>
        </w:rPr>
      </w:pPr>
      <w:proofErr w:type="gramStart"/>
      <w:r w:rsidRPr="00131E14">
        <w:rPr>
          <w:color w:val="0D0D0D"/>
          <w:spacing w:val="-1"/>
          <w:lang w:val="ru-RU"/>
        </w:rPr>
        <w:t>Досл</w:t>
      </w:r>
      <w:proofErr w:type="gramEnd"/>
      <w:r w:rsidRPr="00131E14">
        <w:rPr>
          <w:color w:val="0D0D0D"/>
          <w:spacing w:val="-1"/>
          <w:lang w:val="ru-RU"/>
        </w:rPr>
        <w:t>іджено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науково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методичні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підходи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фінансовими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підприємстві.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Основою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діяльності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по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управлінню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ризиком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є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менеджменту,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основні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правила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проведення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>якої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є: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lang w:val="ru-RU"/>
        </w:rPr>
        <w:t>1)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не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можна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ризикувати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більше,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ніж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це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може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дозволити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власний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капітал;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2)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завжди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треба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думати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наслідки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ризику;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lang w:val="ru-RU"/>
        </w:rPr>
        <w:t>3)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позитивне</w:t>
      </w:r>
      <w:r w:rsidRPr="00131E14">
        <w:rPr>
          <w:color w:val="0D0D0D"/>
          <w:spacing w:val="47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р</w:t>
      </w:r>
      <w:proofErr w:type="gramEnd"/>
      <w:r w:rsidRPr="00131E14">
        <w:rPr>
          <w:color w:val="0D0D0D"/>
          <w:spacing w:val="-1"/>
          <w:lang w:val="ru-RU"/>
        </w:rPr>
        <w:t>ішення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приймається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лише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при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відсутності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сумніву;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lang w:val="ru-RU"/>
        </w:rPr>
        <w:t>4)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lang w:val="ru-RU"/>
        </w:rPr>
        <w:t>не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можна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ризикувати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великою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кількістю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заради</w:t>
      </w:r>
      <w:r w:rsidRPr="00131E14">
        <w:rPr>
          <w:color w:val="0D0D0D"/>
          <w:spacing w:val="6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малого;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lang w:val="ru-RU"/>
        </w:rPr>
        <w:t>5)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наявності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сумніву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приймаються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негативні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рішення;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6)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можна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думати,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що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завжди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існує</w:t>
      </w:r>
      <w:r w:rsidRPr="00131E14">
        <w:rPr>
          <w:color w:val="0D0D0D"/>
          <w:spacing w:val="-1"/>
          <w:lang w:val="ru-RU"/>
        </w:rPr>
        <w:t xml:space="preserve"> тільки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одне</w:t>
      </w:r>
      <w:r w:rsidRPr="00131E14">
        <w:rPr>
          <w:color w:val="0D0D0D"/>
          <w:spacing w:val="-3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р</w:t>
      </w:r>
      <w:proofErr w:type="gramEnd"/>
      <w:r w:rsidRPr="00131E14">
        <w:rPr>
          <w:color w:val="0D0D0D"/>
          <w:spacing w:val="-1"/>
          <w:lang w:val="ru-RU"/>
        </w:rPr>
        <w:t>ішення.</w:t>
      </w:r>
    </w:p>
    <w:p w:rsidR="004C2A86" w:rsidRDefault="00131E14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5" w:firstLine="708"/>
        <w:jc w:val="both"/>
      </w:pPr>
      <w:proofErr w:type="gramStart"/>
      <w:r w:rsidRPr="00131E14">
        <w:rPr>
          <w:color w:val="0D0D0D"/>
          <w:spacing w:val="-1"/>
          <w:lang w:val="ru-RU"/>
        </w:rPr>
        <w:t>Розкрито</w:t>
      </w:r>
      <w:r w:rsidRPr="00131E14">
        <w:rPr>
          <w:color w:val="0D0D0D"/>
          <w:spacing w:val="4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методологію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стандартизацію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управління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фінансовими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ризиками,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було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з’ясовано,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що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основним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стандартом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діяльності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lang w:val="ru-RU"/>
        </w:rPr>
        <w:t>з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lang w:val="ru-RU"/>
        </w:rPr>
        <w:t>є</w:t>
      </w:r>
      <w:r w:rsidRPr="00131E14">
        <w:rPr>
          <w:color w:val="0D0D0D"/>
          <w:spacing w:val="13"/>
          <w:lang w:val="ru-RU"/>
        </w:rPr>
        <w:t xml:space="preserve"> </w:t>
      </w:r>
      <w:r>
        <w:rPr>
          <w:color w:val="0D0D0D"/>
        </w:rPr>
        <w:t>ISO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31000,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сучасній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версії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якого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приділяється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увага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створенню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захисту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цінностей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як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ключового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компонента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менеджменту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і  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особливостям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інших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суміжних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принципів.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37"/>
          <w:lang w:val="ru-RU"/>
        </w:rPr>
        <w:t xml:space="preserve"> </w:t>
      </w:r>
      <w:r>
        <w:rPr>
          <w:color w:val="0D0D0D"/>
          <w:spacing w:val="-1"/>
        </w:rPr>
        <w:t>Основні</w:t>
      </w:r>
      <w:r>
        <w:rPr>
          <w:color w:val="0D0D0D"/>
        </w:rPr>
        <w:t xml:space="preserve">  </w:t>
      </w:r>
      <w:r>
        <w:rPr>
          <w:color w:val="0D0D0D"/>
          <w:spacing w:val="30"/>
        </w:rPr>
        <w:t xml:space="preserve"> </w:t>
      </w:r>
      <w:r>
        <w:rPr>
          <w:color w:val="0D0D0D"/>
          <w:spacing w:val="-2"/>
        </w:rPr>
        <w:t>методи</w:t>
      </w:r>
      <w:proofErr w:type="gramEnd"/>
    </w:p>
    <w:p w:rsidR="004C2A86" w:rsidRDefault="004C2A86">
      <w:pPr>
        <w:spacing w:line="360" w:lineRule="auto"/>
        <w:jc w:val="both"/>
        <w:sectPr w:rsidR="004C2A86">
          <w:headerReference w:type="default" r:id="rId11"/>
          <w:pgSz w:w="11910" w:h="16840"/>
          <w:pgMar w:top="960" w:right="740" w:bottom="280" w:left="1600" w:header="731" w:footer="0" w:gutter="0"/>
          <w:cols w:space="720"/>
        </w:sectPr>
      </w:pPr>
    </w:p>
    <w:p w:rsidR="004C2A86" w:rsidRDefault="00131E14">
      <w:pPr>
        <w:pStyle w:val="a3"/>
        <w:spacing w:before="155" w:line="360" w:lineRule="auto"/>
        <w:ind w:right="107" w:firstLine="0"/>
        <w:jc w:val="both"/>
      </w:pPr>
      <w:proofErr w:type="gramStart"/>
      <w:r>
        <w:rPr>
          <w:color w:val="0D0D0D"/>
          <w:spacing w:val="-1"/>
        </w:rPr>
        <w:lastRenderedPageBreak/>
        <w:t>управління</w:t>
      </w:r>
      <w:proofErr w:type="gramEnd"/>
      <w:r>
        <w:rPr>
          <w:color w:val="0D0D0D"/>
          <w:spacing w:val="52"/>
        </w:rPr>
        <w:t xml:space="preserve"> </w:t>
      </w:r>
      <w:r>
        <w:rPr>
          <w:color w:val="0D0D0D"/>
          <w:spacing w:val="-1"/>
        </w:rPr>
        <w:t>ризиком</w:t>
      </w:r>
      <w:r>
        <w:rPr>
          <w:color w:val="0D0D0D"/>
          <w:spacing w:val="51"/>
        </w:rPr>
        <w:t xml:space="preserve"> </w:t>
      </w:r>
      <w:r>
        <w:rPr>
          <w:color w:val="0D0D0D"/>
          <w:spacing w:val="-1"/>
        </w:rPr>
        <w:t>поділяються</w:t>
      </w:r>
      <w:r>
        <w:rPr>
          <w:color w:val="0D0D0D"/>
          <w:spacing w:val="52"/>
        </w:rPr>
        <w:t xml:space="preserve"> </w:t>
      </w:r>
      <w:r>
        <w:rPr>
          <w:color w:val="0D0D0D"/>
        </w:rPr>
        <w:t>на:</w:t>
      </w:r>
      <w:r>
        <w:rPr>
          <w:color w:val="0D0D0D"/>
          <w:spacing w:val="50"/>
        </w:rPr>
        <w:t xml:space="preserve"> </w:t>
      </w:r>
      <w:r>
        <w:rPr>
          <w:color w:val="0D0D0D"/>
          <w:spacing w:val="-1"/>
        </w:rPr>
        <w:t>якісний</w:t>
      </w:r>
      <w:r>
        <w:rPr>
          <w:color w:val="0D0D0D"/>
          <w:spacing w:val="59"/>
        </w:rPr>
        <w:t xml:space="preserve"> </w:t>
      </w:r>
      <w:r>
        <w:rPr>
          <w:color w:val="0D0D0D"/>
          <w:spacing w:val="-1"/>
        </w:rPr>
        <w:t>аналіз,</w:t>
      </w:r>
      <w:r>
        <w:rPr>
          <w:color w:val="0D0D0D"/>
          <w:spacing w:val="51"/>
        </w:rPr>
        <w:t xml:space="preserve"> </w:t>
      </w:r>
      <w:r>
        <w:rPr>
          <w:color w:val="0D0D0D"/>
          <w:spacing w:val="-1"/>
        </w:rPr>
        <w:t>економіко</w:t>
      </w:r>
      <w:r>
        <w:rPr>
          <w:color w:val="0D0D0D"/>
          <w:spacing w:val="-1"/>
        </w:rPr>
        <w:t>-</w:t>
      </w:r>
      <w:r>
        <w:rPr>
          <w:color w:val="0D0D0D"/>
          <w:spacing w:val="-1"/>
        </w:rPr>
        <w:t>статистичні</w:t>
      </w:r>
      <w:r>
        <w:rPr>
          <w:color w:val="0D0D0D"/>
          <w:spacing w:val="37"/>
        </w:rPr>
        <w:t xml:space="preserve"> </w:t>
      </w:r>
      <w:r>
        <w:rPr>
          <w:color w:val="0D0D0D"/>
          <w:spacing w:val="-1"/>
        </w:rPr>
        <w:t>методи</w:t>
      </w:r>
      <w:r>
        <w:rPr>
          <w:color w:val="0D0D0D"/>
          <w:spacing w:val="33"/>
        </w:rPr>
        <w:t xml:space="preserve"> </w:t>
      </w:r>
      <w:r>
        <w:rPr>
          <w:color w:val="0D0D0D"/>
          <w:spacing w:val="-1"/>
        </w:rPr>
        <w:t>передбачення,</w:t>
      </w:r>
      <w:r>
        <w:rPr>
          <w:color w:val="0D0D0D"/>
          <w:spacing w:val="32"/>
        </w:rPr>
        <w:t xml:space="preserve"> </w:t>
      </w:r>
      <w:r>
        <w:rPr>
          <w:color w:val="0D0D0D"/>
          <w:spacing w:val="-1"/>
        </w:rPr>
        <w:t>розрахунково</w:t>
      </w:r>
      <w:r>
        <w:rPr>
          <w:color w:val="0D0D0D"/>
          <w:spacing w:val="-1"/>
        </w:rPr>
        <w:t>-</w:t>
      </w:r>
      <w:r>
        <w:rPr>
          <w:color w:val="0D0D0D"/>
          <w:spacing w:val="-1"/>
        </w:rPr>
        <w:t>аналітичні</w:t>
      </w:r>
      <w:r>
        <w:rPr>
          <w:color w:val="0D0D0D"/>
          <w:spacing w:val="33"/>
        </w:rPr>
        <w:t xml:space="preserve"> </w:t>
      </w:r>
      <w:r>
        <w:rPr>
          <w:color w:val="0D0D0D"/>
          <w:spacing w:val="-1"/>
        </w:rPr>
        <w:t>методи,</w:t>
      </w:r>
      <w:r>
        <w:rPr>
          <w:color w:val="0D0D0D"/>
          <w:spacing w:val="31"/>
        </w:rPr>
        <w:t xml:space="preserve"> </w:t>
      </w:r>
      <w:r>
        <w:rPr>
          <w:color w:val="0D0D0D"/>
          <w:spacing w:val="-1"/>
        </w:rPr>
        <w:t>експертні</w:t>
      </w:r>
      <w:r>
        <w:rPr>
          <w:color w:val="0D0D0D"/>
          <w:spacing w:val="33"/>
        </w:rPr>
        <w:t xml:space="preserve"> </w:t>
      </w:r>
      <w:r>
        <w:rPr>
          <w:color w:val="0D0D0D"/>
          <w:spacing w:val="-1"/>
        </w:rPr>
        <w:t>методи</w:t>
      </w:r>
      <w:r>
        <w:rPr>
          <w:color w:val="0D0D0D"/>
          <w:spacing w:val="49"/>
        </w:rPr>
        <w:t xml:space="preserve"> </w:t>
      </w:r>
      <w:r>
        <w:rPr>
          <w:color w:val="0D0D0D"/>
          <w:spacing w:val="-1"/>
        </w:rPr>
        <w:t>оцінки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>ризику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та</w:t>
      </w:r>
      <w:r>
        <w:rPr>
          <w:color w:val="0D0D0D"/>
        </w:rPr>
        <w:t xml:space="preserve"> аналогові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методи.</w:t>
      </w:r>
    </w:p>
    <w:p w:rsidR="004C2A86" w:rsidRDefault="00131E14">
      <w:pPr>
        <w:pStyle w:val="a3"/>
        <w:numPr>
          <w:ilvl w:val="0"/>
          <w:numId w:val="3"/>
        </w:numPr>
        <w:tabs>
          <w:tab w:val="left" w:pos="1518"/>
        </w:tabs>
        <w:spacing w:before="4" w:line="360" w:lineRule="auto"/>
        <w:ind w:right="108" w:firstLine="708"/>
        <w:jc w:val="both"/>
      </w:pPr>
      <w:r>
        <w:rPr>
          <w:color w:val="0D0D0D"/>
        </w:rPr>
        <w:t>У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процесі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дослідження</w:t>
      </w:r>
      <w:r>
        <w:rPr>
          <w:color w:val="0D0D0D"/>
          <w:spacing w:val="3"/>
        </w:rPr>
        <w:t xml:space="preserve"> </w:t>
      </w:r>
      <w:r>
        <w:rPr>
          <w:color w:val="0D0D0D"/>
          <w:spacing w:val="-1"/>
        </w:rPr>
        <w:t>поняття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4"/>
        </w:rPr>
        <w:t xml:space="preserve"> </w:t>
      </w:r>
      <w:r>
        <w:rPr>
          <w:color w:val="0D0D0D"/>
        </w:rPr>
        <w:t>як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методу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управління</w:t>
      </w:r>
      <w:r>
        <w:rPr>
          <w:color w:val="0D0D0D"/>
          <w:spacing w:val="49"/>
        </w:rPr>
        <w:t xml:space="preserve"> </w:t>
      </w:r>
      <w:r>
        <w:rPr>
          <w:color w:val="0D0D0D"/>
          <w:spacing w:val="-1"/>
        </w:rPr>
        <w:t>фінансовими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ризиками</w:t>
      </w:r>
      <w:r>
        <w:rPr>
          <w:color w:val="0D0D0D"/>
          <w:spacing w:val="7"/>
        </w:rPr>
        <w:t xml:space="preserve"> </w:t>
      </w:r>
      <w:r>
        <w:rPr>
          <w:color w:val="0D0D0D"/>
          <w:spacing w:val="-1"/>
        </w:rPr>
        <w:t>визначено,</w:t>
      </w:r>
      <w:r>
        <w:rPr>
          <w:color w:val="0D0D0D"/>
          <w:spacing w:val="3"/>
        </w:rPr>
        <w:t xml:space="preserve"> </w:t>
      </w:r>
      <w:r>
        <w:rPr>
          <w:color w:val="0D0D0D"/>
        </w:rPr>
        <w:t>що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це,</w:t>
      </w:r>
      <w:r>
        <w:rPr>
          <w:color w:val="0D0D0D"/>
          <w:spacing w:val="3"/>
        </w:rPr>
        <w:t xml:space="preserve"> </w:t>
      </w:r>
      <w:r>
        <w:rPr>
          <w:color w:val="0D0D0D"/>
          <w:spacing w:val="-1"/>
        </w:rPr>
        <w:t>насамперед,</w:t>
      </w:r>
      <w:r>
        <w:rPr>
          <w:color w:val="0D0D0D"/>
          <w:spacing w:val="3"/>
        </w:rPr>
        <w:t xml:space="preserve"> </w:t>
      </w:r>
      <w:r>
        <w:rPr>
          <w:color w:val="0D0D0D"/>
          <w:spacing w:val="-1"/>
        </w:rPr>
        <w:t>діяльність,</w:t>
      </w:r>
      <w:r>
        <w:rPr>
          <w:color w:val="0D0D0D"/>
          <w:spacing w:val="3"/>
        </w:rPr>
        <w:t xml:space="preserve"> </w:t>
      </w:r>
      <w:r>
        <w:rPr>
          <w:color w:val="0D0D0D"/>
          <w:spacing w:val="-1"/>
        </w:rPr>
        <w:t>спрямовану</w:t>
      </w:r>
      <w:r>
        <w:rPr>
          <w:color w:val="0D0D0D"/>
          <w:spacing w:val="45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56"/>
        </w:rPr>
        <w:t xml:space="preserve"> </w:t>
      </w:r>
      <w:r>
        <w:rPr>
          <w:color w:val="0D0D0D"/>
          <w:spacing w:val="-1"/>
        </w:rPr>
        <w:t>створення</w:t>
      </w:r>
      <w:r>
        <w:rPr>
          <w:color w:val="0D0D0D"/>
          <w:spacing w:val="56"/>
        </w:rPr>
        <w:t xml:space="preserve"> </w:t>
      </w:r>
      <w:r>
        <w:rPr>
          <w:color w:val="0D0D0D"/>
          <w:spacing w:val="-1"/>
        </w:rPr>
        <w:t>захисту</w:t>
      </w:r>
      <w:r>
        <w:rPr>
          <w:color w:val="0D0D0D"/>
          <w:spacing w:val="52"/>
        </w:rPr>
        <w:t xml:space="preserve"> </w:t>
      </w:r>
      <w:r>
        <w:rPr>
          <w:color w:val="0D0D0D"/>
        </w:rPr>
        <w:t>від</w:t>
      </w:r>
      <w:r>
        <w:rPr>
          <w:color w:val="0D0D0D"/>
          <w:spacing w:val="57"/>
        </w:rPr>
        <w:t xml:space="preserve"> </w:t>
      </w:r>
      <w:r>
        <w:rPr>
          <w:color w:val="0D0D0D"/>
          <w:spacing w:val="-1"/>
        </w:rPr>
        <w:t>можливих</w:t>
      </w:r>
      <w:r>
        <w:rPr>
          <w:color w:val="0D0D0D"/>
          <w:spacing w:val="55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52"/>
        </w:rPr>
        <w:t xml:space="preserve"> </w:t>
      </w:r>
      <w:r>
        <w:rPr>
          <w:color w:val="0D0D0D"/>
          <w:spacing w:val="-1"/>
        </w:rPr>
        <w:t>майбутньому</w:t>
      </w:r>
      <w:r>
        <w:rPr>
          <w:color w:val="0D0D0D"/>
          <w:spacing w:val="55"/>
        </w:rPr>
        <w:t xml:space="preserve"> </w:t>
      </w:r>
      <w:r>
        <w:rPr>
          <w:color w:val="0D0D0D"/>
          <w:spacing w:val="-1"/>
        </w:rPr>
        <w:t>фінансових</w:t>
      </w:r>
      <w:r>
        <w:rPr>
          <w:color w:val="0D0D0D"/>
          <w:spacing w:val="55"/>
        </w:rPr>
        <w:t xml:space="preserve"> </w:t>
      </w:r>
      <w:r>
        <w:rPr>
          <w:color w:val="0D0D0D"/>
          <w:spacing w:val="-1"/>
        </w:rPr>
        <w:t>втрат,</w:t>
      </w:r>
      <w:r>
        <w:rPr>
          <w:color w:val="0D0D0D"/>
          <w:spacing w:val="41"/>
        </w:rPr>
        <w:t xml:space="preserve"> </w:t>
      </w:r>
      <w:r>
        <w:rPr>
          <w:color w:val="0D0D0D"/>
          <w:spacing w:val="-1"/>
        </w:rPr>
        <w:t>пов’язаних</w:t>
      </w:r>
      <w:r>
        <w:rPr>
          <w:color w:val="0D0D0D"/>
          <w:spacing w:val="16"/>
        </w:rPr>
        <w:t xml:space="preserve"> </w:t>
      </w:r>
      <w:r>
        <w:rPr>
          <w:color w:val="0D0D0D"/>
        </w:rPr>
        <w:t>зі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зміною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ринкової</w:t>
      </w:r>
      <w:r>
        <w:rPr>
          <w:color w:val="0D0D0D"/>
          <w:spacing w:val="14"/>
        </w:rPr>
        <w:t xml:space="preserve"> </w:t>
      </w:r>
      <w:r>
        <w:rPr>
          <w:color w:val="0D0D0D"/>
          <w:spacing w:val="-1"/>
        </w:rPr>
        <w:t>ціни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фінансових</w:t>
      </w:r>
      <w:r>
        <w:rPr>
          <w:color w:val="0D0D0D"/>
          <w:spacing w:val="14"/>
        </w:rPr>
        <w:t xml:space="preserve"> </w:t>
      </w:r>
      <w:r>
        <w:rPr>
          <w:color w:val="0D0D0D"/>
          <w:spacing w:val="-1"/>
        </w:rPr>
        <w:t>інструментів</w:t>
      </w:r>
      <w:r>
        <w:rPr>
          <w:color w:val="0D0D0D"/>
          <w:spacing w:val="15"/>
        </w:rPr>
        <w:t xml:space="preserve"> </w:t>
      </w:r>
      <w:r>
        <w:rPr>
          <w:color w:val="0D0D0D"/>
        </w:rPr>
        <w:t>чи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товарів.</w:t>
      </w:r>
      <w:r>
        <w:rPr>
          <w:color w:val="0D0D0D"/>
          <w:spacing w:val="39"/>
        </w:rPr>
        <w:t xml:space="preserve"> </w:t>
      </w:r>
      <w:r>
        <w:rPr>
          <w:color w:val="0D0D0D"/>
          <w:spacing w:val="-1"/>
        </w:rPr>
        <w:t>Ефективна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2"/>
        </w:rPr>
        <w:t>програма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16"/>
        </w:rPr>
        <w:t xml:space="preserve"> </w:t>
      </w:r>
      <w:r>
        <w:rPr>
          <w:color w:val="0D0D0D"/>
        </w:rPr>
        <w:t>не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передбачає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повної</w:t>
      </w:r>
      <w:r>
        <w:rPr>
          <w:color w:val="0D0D0D"/>
          <w:spacing w:val="16"/>
        </w:rPr>
        <w:t xml:space="preserve"> </w:t>
      </w:r>
      <w:proofErr w:type="gramStart"/>
      <w:r>
        <w:rPr>
          <w:color w:val="0D0D0D"/>
          <w:spacing w:val="-1"/>
        </w:rPr>
        <w:t>ліквідації</w:t>
      </w:r>
      <w:r>
        <w:rPr>
          <w:color w:val="0D0D0D"/>
        </w:rPr>
        <w:t xml:space="preserve"> 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ризику</w:t>
      </w:r>
      <w:proofErr w:type="gramEnd"/>
      <w:r>
        <w:rPr>
          <w:color w:val="0D0D0D"/>
          <w:spacing w:val="-1"/>
        </w:rPr>
        <w:t>,</w:t>
      </w:r>
      <w:r>
        <w:rPr>
          <w:color w:val="0D0D0D"/>
          <w:spacing w:val="57"/>
        </w:rPr>
        <w:t xml:space="preserve"> </w:t>
      </w:r>
      <w:r>
        <w:rPr>
          <w:color w:val="0D0D0D"/>
        </w:rPr>
        <w:t>вона</w:t>
      </w:r>
      <w:r>
        <w:rPr>
          <w:color w:val="0D0D0D"/>
          <w:spacing w:val="61"/>
        </w:rPr>
        <w:t xml:space="preserve"> </w:t>
      </w:r>
      <w:r>
        <w:rPr>
          <w:color w:val="0D0D0D"/>
          <w:spacing w:val="-1"/>
        </w:rPr>
        <w:t>розробляється</w:t>
      </w:r>
      <w:r>
        <w:rPr>
          <w:color w:val="0D0D0D"/>
          <w:spacing w:val="62"/>
        </w:rPr>
        <w:t xml:space="preserve"> </w:t>
      </w:r>
      <w:r>
        <w:rPr>
          <w:color w:val="0D0D0D"/>
          <w:spacing w:val="-1"/>
        </w:rPr>
        <w:t>для</w:t>
      </w:r>
      <w:r>
        <w:rPr>
          <w:color w:val="0D0D0D"/>
          <w:spacing w:val="64"/>
        </w:rPr>
        <w:t xml:space="preserve"> </w:t>
      </w:r>
      <w:r>
        <w:rPr>
          <w:color w:val="0D0D0D"/>
          <w:spacing w:val="-1"/>
        </w:rPr>
        <w:t>того,</w:t>
      </w:r>
      <w:r>
        <w:rPr>
          <w:color w:val="0D0D0D"/>
          <w:spacing w:val="63"/>
        </w:rPr>
        <w:t xml:space="preserve"> </w:t>
      </w:r>
      <w:r>
        <w:rPr>
          <w:color w:val="0D0D0D"/>
          <w:spacing w:val="-2"/>
        </w:rPr>
        <w:t>щоб</w:t>
      </w:r>
      <w:r>
        <w:rPr>
          <w:color w:val="0D0D0D"/>
          <w:spacing w:val="65"/>
        </w:rPr>
        <w:t xml:space="preserve"> </w:t>
      </w:r>
      <w:r>
        <w:rPr>
          <w:color w:val="0D0D0D"/>
          <w:spacing w:val="-1"/>
        </w:rPr>
        <w:t>досягти</w:t>
      </w:r>
      <w:r>
        <w:rPr>
          <w:color w:val="0D0D0D"/>
          <w:spacing w:val="62"/>
        </w:rPr>
        <w:t xml:space="preserve"> </w:t>
      </w:r>
      <w:r>
        <w:rPr>
          <w:color w:val="0D0D0D"/>
          <w:spacing w:val="-1"/>
        </w:rPr>
        <w:t>оптимальної</w:t>
      </w:r>
      <w:r>
        <w:rPr>
          <w:color w:val="0D0D0D"/>
          <w:spacing w:val="65"/>
        </w:rPr>
        <w:t xml:space="preserve"> </w:t>
      </w:r>
      <w:r>
        <w:rPr>
          <w:color w:val="0D0D0D"/>
          <w:spacing w:val="-1"/>
        </w:rPr>
        <w:t>структури</w:t>
      </w:r>
      <w:r>
        <w:rPr>
          <w:color w:val="0D0D0D"/>
          <w:spacing w:val="64"/>
        </w:rPr>
        <w:t xml:space="preserve"> </w:t>
      </w:r>
      <w:r>
        <w:rPr>
          <w:color w:val="0D0D0D"/>
          <w:spacing w:val="-2"/>
        </w:rPr>
        <w:t>ризику,</w:t>
      </w:r>
      <w:r>
        <w:rPr>
          <w:color w:val="0D0D0D"/>
          <w:spacing w:val="43"/>
        </w:rPr>
        <w:t xml:space="preserve"> </w:t>
      </w:r>
      <w:r>
        <w:rPr>
          <w:color w:val="0D0D0D"/>
          <w:spacing w:val="-1"/>
        </w:rPr>
        <w:t>тобто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співвідношення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між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перевагами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та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його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вартістю.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6" w:firstLine="708"/>
        <w:jc w:val="both"/>
        <w:rPr>
          <w:lang w:val="ru-RU"/>
        </w:rPr>
      </w:pPr>
      <w:r>
        <w:rPr>
          <w:color w:val="0D0D0D"/>
          <w:spacing w:val="-1"/>
        </w:rPr>
        <w:t>Проаналізовано</w:t>
      </w:r>
      <w:r>
        <w:rPr>
          <w:color w:val="0D0D0D"/>
          <w:spacing w:val="59"/>
        </w:rPr>
        <w:t xml:space="preserve"> </w:t>
      </w:r>
      <w:r>
        <w:rPr>
          <w:color w:val="0D0D0D"/>
          <w:spacing w:val="-1"/>
        </w:rPr>
        <w:t>використання</w:t>
      </w:r>
      <w:r>
        <w:rPr>
          <w:color w:val="0D0D0D"/>
          <w:spacing w:val="59"/>
        </w:rPr>
        <w:t xml:space="preserve"> </w:t>
      </w:r>
      <w:r>
        <w:rPr>
          <w:color w:val="0D0D0D"/>
          <w:spacing w:val="-1"/>
        </w:rPr>
        <w:t>класичних</w:t>
      </w:r>
      <w:r>
        <w:rPr>
          <w:color w:val="0D0D0D"/>
          <w:spacing w:val="59"/>
        </w:rPr>
        <w:t xml:space="preserve"> </w:t>
      </w:r>
      <w:r>
        <w:rPr>
          <w:color w:val="0D0D0D"/>
          <w:spacing w:val="-1"/>
        </w:rPr>
        <w:t>методів</w:t>
      </w:r>
      <w:r>
        <w:rPr>
          <w:color w:val="0D0D0D"/>
          <w:spacing w:val="58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валютних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ризиків</w:t>
      </w:r>
      <w:r>
        <w:rPr>
          <w:color w:val="0D0D0D"/>
          <w:spacing w:val="15"/>
        </w:rPr>
        <w:t xml:space="preserve"> </w:t>
      </w:r>
      <w:r>
        <w:rPr>
          <w:color w:val="0D0D0D"/>
          <w:spacing w:val="-1"/>
        </w:rPr>
        <w:t>на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фінансовому</w:t>
      </w:r>
      <w:r>
        <w:rPr>
          <w:color w:val="0D0D0D"/>
          <w:spacing w:val="12"/>
        </w:rPr>
        <w:t xml:space="preserve"> </w:t>
      </w:r>
      <w:r>
        <w:rPr>
          <w:color w:val="0D0D0D"/>
          <w:spacing w:val="-1"/>
        </w:rPr>
        <w:t>ринку,</w:t>
      </w:r>
      <w:r>
        <w:rPr>
          <w:color w:val="0D0D0D"/>
          <w:spacing w:val="21"/>
        </w:rPr>
        <w:t xml:space="preserve"> </w:t>
      </w:r>
      <w:r>
        <w:rPr>
          <w:color w:val="0D0D0D"/>
        </w:rPr>
        <w:t>а</w:t>
      </w:r>
      <w:r>
        <w:rPr>
          <w:color w:val="0D0D0D"/>
          <w:spacing w:val="16"/>
        </w:rPr>
        <w:t xml:space="preserve"> </w:t>
      </w:r>
      <w:r>
        <w:rPr>
          <w:color w:val="0D0D0D"/>
        </w:rPr>
        <w:t>саме</w:t>
      </w:r>
      <w:r>
        <w:rPr>
          <w:color w:val="0D0D0D"/>
          <w:spacing w:val="16"/>
        </w:rPr>
        <w:t xml:space="preserve"> </w:t>
      </w:r>
      <w:r>
        <w:rPr>
          <w:color w:val="0D0D0D"/>
          <w:spacing w:val="-1"/>
        </w:rPr>
        <w:t>розкрито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>поняття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2"/>
        </w:rPr>
        <w:t>форварду,</w:t>
      </w:r>
      <w:r>
        <w:rPr>
          <w:color w:val="0D0D0D"/>
          <w:spacing w:val="53"/>
        </w:rPr>
        <w:t xml:space="preserve"> </w:t>
      </w:r>
      <w:r>
        <w:rPr>
          <w:color w:val="0D0D0D"/>
          <w:spacing w:val="-1"/>
        </w:rPr>
        <w:t>ф’ючерсу</w:t>
      </w:r>
      <w:r>
        <w:rPr>
          <w:color w:val="0D0D0D"/>
          <w:spacing w:val="39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42"/>
        </w:rPr>
        <w:t xml:space="preserve"> </w:t>
      </w:r>
      <w:r>
        <w:rPr>
          <w:color w:val="0D0D0D"/>
          <w:spacing w:val="-1"/>
        </w:rPr>
        <w:t>опціону,</w:t>
      </w:r>
      <w:r>
        <w:rPr>
          <w:color w:val="0D0D0D"/>
          <w:spacing w:val="42"/>
        </w:rPr>
        <w:t xml:space="preserve"> </w:t>
      </w:r>
      <w:r>
        <w:rPr>
          <w:color w:val="0D0D0D"/>
        </w:rPr>
        <w:t>які</w:t>
      </w:r>
      <w:r>
        <w:rPr>
          <w:color w:val="0D0D0D"/>
          <w:spacing w:val="44"/>
        </w:rPr>
        <w:t xml:space="preserve"> </w:t>
      </w:r>
      <w:r>
        <w:rPr>
          <w:color w:val="0D0D0D"/>
        </w:rPr>
        <w:t>є</w:t>
      </w:r>
      <w:r>
        <w:rPr>
          <w:color w:val="0D0D0D"/>
          <w:spacing w:val="42"/>
        </w:rPr>
        <w:t xml:space="preserve"> </w:t>
      </w:r>
      <w:r>
        <w:rPr>
          <w:color w:val="0D0D0D"/>
          <w:spacing w:val="-1"/>
        </w:rPr>
        <w:t>найбільш</w:t>
      </w:r>
      <w:r>
        <w:rPr>
          <w:color w:val="0D0D0D"/>
          <w:spacing w:val="42"/>
        </w:rPr>
        <w:t xml:space="preserve"> </w:t>
      </w:r>
      <w:r>
        <w:rPr>
          <w:color w:val="0D0D0D"/>
          <w:spacing w:val="-1"/>
        </w:rPr>
        <w:t>використовуваними</w:t>
      </w:r>
      <w:r>
        <w:rPr>
          <w:color w:val="0D0D0D"/>
          <w:spacing w:val="40"/>
        </w:rPr>
        <w:t xml:space="preserve"> </w:t>
      </w:r>
      <w:r>
        <w:rPr>
          <w:color w:val="0D0D0D"/>
          <w:spacing w:val="-1"/>
        </w:rPr>
        <w:t>інструментами</w:t>
      </w:r>
      <w:r>
        <w:rPr>
          <w:color w:val="0D0D0D"/>
          <w:spacing w:val="40"/>
        </w:rPr>
        <w:t xml:space="preserve"> </w:t>
      </w:r>
      <w:r>
        <w:rPr>
          <w:color w:val="0D0D0D"/>
        </w:rPr>
        <w:t>на</w:t>
      </w:r>
      <w:r>
        <w:rPr>
          <w:color w:val="0D0D0D"/>
          <w:spacing w:val="29"/>
        </w:rPr>
        <w:t xml:space="preserve"> </w:t>
      </w:r>
      <w:r>
        <w:rPr>
          <w:color w:val="0D0D0D"/>
          <w:spacing w:val="-1"/>
        </w:rPr>
        <w:t>зарубіжних</w:t>
      </w:r>
      <w:r>
        <w:rPr>
          <w:color w:val="0D0D0D"/>
          <w:spacing w:val="7"/>
        </w:rPr>
        <w:t xml:space="preserve"> </w:t>
      </w:r>
      <w:r>
        <w:rPr>
          <w:color w:val="0D0D0D"/>
          <w:spacing w:val="-1"/>
        </w:rPr>
        <w:t>фінансових</w:t>
      </w:r>
      <w:r>
        <w:rPr>
          <w:color w:val="0D0D0D"/>
          <w:spacing w:val="5"/>
        </w:rPr>
        <w:t xml:space="preserve"> </w:t>
      </w:r>
      <w:r>
        <w:rPr>
          <w:color w:val="0D0D0D"/>
          <w:spacing w:val="-1"/>
        </w:rPr>
        <w:t>ринках.</w:t>
      </w:r>
      <w:r>
        <w:rPr>
          <w:color w:val="0D0D0D"/>
          <w:spacing w:val="5"/>
        </w:rPr>
        <w:t xml:space="preserve"> </w:t>
      </w:r>
      <w:r w:rsidRPr="00131E14">
        <w:rPr>
          <w:color w:val="0D0D0D"/>
          <w:spacing w:val="-1"/>
          <w:lang w:val="ru-RU"/>
        </w:rPr>
        <w:t>Але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lang w:val="ru-RU"/>
        </w:rPr>
        <w:t>на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фінансовому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ринку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України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найбільш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прийнятними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та  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адаптованими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є   </w:t>
      </w:r>
      <w:r w:rsidRPr="00131E14">
        <w:rPr>
          <w:color w:val="0D0D0D"/>
          <w:spacing w:val="-1"/>
          <w:lang w:val="ru-RU"/>
        </w:rPr>
        <w:t>інші,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а  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саме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–  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валютні</w:t>
      </w:r>
      <w:r w:rsidRPr="00131E14">
        <w:rPr>
          <w:color w:val="0D0D0D"/>
          <w:lang w:val="ru-RU"/>
        </w:rPr>
        <w:t xml:space="preserve">  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обмеження,</w:t>
      </w:r>
    </w:p>
    <w:p w:rsidR="004C2A86" w:rsidRPr="00131E14" w:rsidRDefault="00131E14">
      <w:pPr>
        <w:pStyle w:val="a3"/>
        <w:spacing w:line="359" w:lineRule="auto"/>
        <w:ind w:right="106" w:firstLine="0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«валютний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кошик»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валютний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арбітраж,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які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більш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ефективно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розкривають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процес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ризиків </w:t>
      </w:r>
      <w:r w:rsidRPr="00131E14">
        <w:rPr>
          <w:color w:val="0D0D0D"/>
          <w:lang w:val="ru-RU"/>
        </w:rPr>
        <w:t xml:space="preserve">на </w:t>
      </w:r>
      <w:r w:rsidRPr="00131E14">
        <w:rPr>
          <w:color w:val="0D0D0D"/>
          <w:spacing w:val="-2"/>
          <w:lang w:val="ru-RU"/>
        </w:rPr>
        <w:t>українських</w:t>
      </w:r>
      <w:r w:rsidRPr="00131E14">
        <w:rPr>
          <w:color w:val="0D0D0D"/>
          <w:spacing w:val="1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ідприємствах.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before="6" w:line="360" w:lineRule="auto"/>
        <w:ind w:right="104" w:firstLine="708"/>
        <w:jc w:val="both"/>
        <w:rPr>
          <w:lang w:val="ru-RU"/>
        </w:rPr>
      </w:pPr>
      <w:proofErr w:type="gramStart"/>
      <w:r w:rsidRPr="00131E14">
        <w:rPr>
          <w:color w:val="0D0D0D"/>
          <w:spacing w:val="-1"/>
          <w:lang w:val="ru-RU"/>
        </w:rPr>
        <w:t>Досл</w:t>
      </w:r>
      <w:proofErr w:type="gramEnd"/>
      <w:r w:rsidRPr="00131E14">
        <w:rPr>
          <w:color w:val="0D0D0D"/>
          <w:spacing w:val="-1"/>
          <w:lang w:val="ru-RU"/>
        </w:rPr>
        <w:t>іджено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розвиток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міжнародні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фінансовій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діяльності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</w:t>
      </w:r>
      <w:r w:rsidRPr="00131E14">
        <w:rPr>
          <w:color w:val="0D0D0D"/>
          <w:spacing w:val="62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транснаціональних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компаній.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Визначено,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що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міжнародна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діяльність</w:t>
      </w:r>
      <w:r w:rsidRPr="00131E14">
        <w:rPr>
          <w:color w:val="0D0D0D"/>
          <w:spacing w:val="21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ідприємства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неможлива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lang w:val="ru-RU"/>
        </w:rPr>
        <w:t>без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валютних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ризиків,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валютне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дозволяє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знизити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ці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ризики.</w:t>
      </w:r>
      <w:r w:rsidRPr="00131E14">
        <w:rPr>
          <w:color w:val="0D0D0D"/>
          <w:spacing w:val="14"/>
          <w:lang w:val="ru-RU"/>
        </w:rPr>
        <w:t xml:space="preserve"> </w:t>
      </w:r>
      <w:proofErr w:type="gramStart"/>
      <w:r w:rsidRPr="00131E14">
        <w:rPr>
          <w:color w:val="0D0D0D"/>
          <w:lang w:val="ru-RU"/>
        </w:rPr>
        <w:t>З</w:t>
      </w:r>
      <w:proofErr w:type="gramEnd"/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метою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успішної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діяльності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підприємства</w:t>
      </w:r>
      <w:r w:rsidRPr="00131E14">
        <w:rPr>
          <w:color w:val="0D0D0D"/>
          <w:spacing w:val="6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повинен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спиратися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на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методичне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забезпечення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процесу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поетапної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розробки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реалізації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lang w:val="ru-RU"/>
        </w:rPr>
        <w:t>стратегії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валютних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ризиків,</w:t>
      </w:r>
      <w:r w:rsidRPr="00131E14">
        <w:rPr>
          <w:color w:val="0D0D0D"/>
          <w:spacing w:val="67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саме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вибрати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цілі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валютного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хеджування;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визначити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розмір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позиції,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яка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хеджується,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тому числі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ідентифікацію</w:t>
      </w:r>
      <w:r w:rsidRPr="00131E14">
        <w:rPr>
          <w:color w:val="0D0D0D"/>
          <w:lang w:val="ru-RU"/>
        </w:rPr>
        <w:t xml:space="preserve"> та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оцінку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ризиків;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визначити</w:t>
      </w:r>
      <w:r w:rsidRPr="00131E14">
        <w:rPr>
          <w:color w:val="0D0D0D"/>
          <w:spacing w:val="30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р</w:t>
      </w:r>
      <w:proofErr w:type="gramEnd"/>
      <w:r w:rsidRPr="00131E14">
        <w:rPr>
          <w:color w:val="0D0D0D"/>
          <w:spacing w:val="-1"/>
          <w:lang w:val="ru-RU"/>
        </w:rPr>
        <w:t>івень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відношення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валютного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ризику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топ</w:t>
      </w:r>
      <w:r w:rsidRPr="00131E14">
        <w:rPr>
          <w:color w:val="0D0D0D"/>
          <w:lang w:val="ru-RU"/>
        </w:rPr>
        <w:t>-</w:t>
      </w:r>
      <w:r w:rsidRPr="00131E14">
        <w:rPr>
          <w:color w:val="0D0D0D"/>
          <w:lang w:val="ru-RU"/>
        </w:rPr>
        <w:t>менеджменту</w:t>
      </w:r>
      <w:r w:rsidRPr="00131E14">
        <w:rPr>
          <w:color w:val="0D0D0D"/>
          <w:spacing w:val="3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підприємства;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вибрати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ринок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(біржовий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або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позабіржовий)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певні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інструменти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валютного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хеджування;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здійснити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планування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валютного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>на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основі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статичної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або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динамічної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моделі;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оцінити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вартість</w:t>
      </w:r>
      <w:r w:rsidRPr="00131E14">
        <w:rPr>
          <w:color w:val="0D0D0D"/>
          <w:spacing w:val="3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валютного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хеджування;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розрахувати</w:t>
      </w:r>
      <w:r w:rsidRPr="00131E14">
        <w:rPr>
          <w:color w:val="0D0D0D"/>
          <w:lang w:val="ru-RU"/>
        </w:rPr>
        <w:t xml:space="preserve"> його </w:t>
      </w:r>
      <w:r w:rsidRPr="00131E14">
        <w:rPr>
          <w:color w:val="0D0D0D"/>
          <w:spacing w:val="-1"/>
          <w:lang w:val="ru-RU"/>
        </w:rPr>
        <w:t>ефективність.</w:t>
      </w:r>
    </w:p>
    <w:p w:rsidR="004C2A86" w:rsidRPr="00131E14" w:rsidRDefault="004C2A86">
      <w:pPr>
        <w:spacing w:line="360" w:lineRule="auto"/>
        <w:jc w:val="both"/>
        <w:rPr>
          <w:lang w:val="ru-RU"/>
        </w:rPr>
        <w:sectPr w:rsidR="004C2A86" w:rsidRPr="00131E14">
          <w:pgSz w:w="11910" w:h="16840"/>
          <w:pgMar w:top="960" w:right="740" w:bottom="280" w:left="1600" w:header="731" w:footer="0" w:gutter="0"/>
          <w:cols w:space="720"/>
        </w:sectPr>
      </w:pP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before="155" w:line="360" w:lineRule="auto"/>
        <w:ind w:right="106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lastRenderedPageBreak/>
        <w:t>Визначено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поняття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інноваційного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ризику,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як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загрози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яка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виникає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3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процесі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впровадження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нових</w:t>
      </w:r>
      <w:r w:rsidRPr="00131E14">
        <w:rPr>
          <w:color w:val="0D0D0D"/>
          <w:spacing w:val="3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технологій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lang w:val="ru-RU"/>
        </w:rPr>
        <w:t>н</w:t>
      </w:r>
      <w:r w:rsidRPr="00131E14">
        <w:rPr>
          <w:color w:val="0D0D0D"/>
          <w:spacing w:val="37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ідприємстві.</w:t>
      </w:r>
      <w:r w:rsidRPr="00131E14">
        <w:rPr>
          <w:color w:val="0D0D0D"/>
          <w:spacing w:val="3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Було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охарактеризовано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такі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основні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принципи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цим</w:t>
      </w:r>
      <w:r w:rsidRPr="00131E14">
        <w:rPr>
          <w:color w:val="0D0D0D"/>
          <w:spacing w:val="5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ризиком,</w:t>
      </w:r>
      <w:r w:rsidRPr="00131E14">
        <w:rPr>
          <w:color w:val="0D0D0D"/>
          <w:spacing w:val="56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5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саме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програмно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цільового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інтеграції;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принцип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саморегулювання,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системності.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before="7" w:line="360" w:lineRule="auto"/>
        <w:ind w:right="104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Проведено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оцінку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природи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кібер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ризику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lang w:val="ru-RU"/>
        </w:rPr>
        <w:t>при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захисті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інформації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як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основної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загрози</w:t>
      </w:r>
      <w:r w:rsidRPr="00131E14">
        <w:rPr>
          <w:color w:val="0D0D0D"/>
          <w:spacing w:val="5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фінансовій</w:t>
      </w:r>
      <w:r w:rsidRPr="00131E14">
        <w:rPr>
          <w:color w:val="0D0D0D"/>
          <w:spacing w:val="54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ст</w:t>
      </w:r>
      <w:proofErr w:type="gramEnd"/>
      <w:r w:rsidRPr="00131E14">
        <w:rPr>
          <w:color w:val="0D0D0D"/>
          <w:spacing w:val="-1"/>
          <w:lang w:val="ru-RU"/>
        </w:rPr>
        <w:t>ійкості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підприємства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сучасних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умовах</w:t>
      </w:r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сектор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особливо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вразливий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lang w:val="ru-RU"/>
        </w:rPr>
        <w:t>до</w:t>
      </w:r>
      <w:r w:rsidRPr="00131E14">
        <w:rPr>
          <w:color w:val="0D0D0D"/>
          <w:spacing w:val="62"/>
          <w:lang w:val="ru-RU"/>
        </w:rPr>
        <w:t xml:space="preserve"> </w:t>
      </w:r>
      <w:r w:rsidRPr="00131E14">
        <w:rPr>
          <w:color w:val="0D0D0D"/>
          <w:lang w:val="ru-RU"/>
        </w:rPr>
        <w:t>кібератак,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але</w:t>
      </w:r>
      <w:r w:rsidRPr="00131E14">
        <w:rPr>
          <w:color w:val="0D0D0D"/>
          <w:spacing w:val="63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досл</w:t>
      </w:r>
      <w:proofErr w:type="gramEnd"/>
      <w:r w:rsidRPr="00131E14">
        <w:rPr>
          <w:color w:val="0D0D0D"/>
          <w:spacing w:val="-1"/>
          <w:lang w:val="ru-RU"/>
        </w:rPr>
        <w:t>ідження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кількісного</w:t>
      </w:r>
      <w:r w:rsidRPr="00131E14">
        <w:rPr>
          <w:color w:val="0D0D0D"/>
          <w:spacing w:val="6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аналізу</w:t>
      </w:r>
      <w:r w:rsidRPr="00131E14">
        <w:rPr>
          <w:color w:val="0D0D0D"/>
          <w:spacing w:val="6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кібер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ризику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сьогодні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знаходиться</w:t>
      </w:r>
      <w:r w:rsidRPr="00131E14">
        <w:rPr>
          <w:color w:val="0D0D0D"/>
          <w:spacing w:val="62"/>
          <w:lang w:val="ru-RU"/>
        </w:rPr>
        <w:t xml:space="preserve"> </w:t>
      </w:r>
      <w:r w:rsidRPr="00131E14">
        <w:rPr>
          <w:color w:val="0D0D0D"/>
          <w:lang w:val="ru-RU"/>
        </w:rPr>
        <w:t>ще</w:t>
      </w:r>
      <w:r w:rsidRPr="00131E14">
        <w:rPr>
          <w:color w:val="0D0D0D"/>
          <w:spacing w:val="6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початковому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рівні.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Виокремлено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основні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етапи,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lang w:val="ru-RU"/>
        </w:rPr>
        <w:t>які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має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постійно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проходити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кожне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підприємство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lang w:val="ru-RU"/>
        </w:rPr>
        <w:t>задля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мінімізації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вірогідності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виникнення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кібератаки: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аналіз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системи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програм,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створення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резервної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копії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даних,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залучення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спеціалі</w:t>
      </w:r>
      <w:proofErr w:type="gramStart"/>
      <w:r w:rsidRPr="00131E14">
        <w:rPr>
          <w:color w:val="0D0D0D"/>
          <w:spacing w:val="-1"/>
          <w:lang w:val="ru-RU"/>
        </w:rPr>
        <w:t>ст</w:t>
      </w:r>
      <w:proofErr w:type="gramEnd"/>
      <w:r w:rsidRPr="00131E14">
        <w:rPr>
          <w:color w:val="0D0D0D"/>
          <w:spacing w:val="-1"/>
          <w:lang w:val="ru-RU"/>
        </w:rPr>
        <w:t>ів,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розробка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стратегії,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створення</w:t>
      </w:r>
      <w:r w:rsidRPr="00131E14">
        <w:rPr>
          <w:color w:val="0D0D0D"/>
          <w:spacing w:val="5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програмного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забезпечення,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навчання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працівників,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проведення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стрес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тестування.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Запропоновано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новий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спосіб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proofErr w:type="gramStart"/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,</w:t>
      </w:r>
      <w:proofErr w:type="gramEnd"/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саме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заключення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угод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щодо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використання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визначеного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технічного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забезпечення</w:t>
      </w:r>
      <w:r w:rsidRPr="00131E14">
        <w:rPr>
          <w:color w:val="0D0D0D"/>
          <w:lang w:val="ru-RU"/>
        </w:rPr>
        <w:t xml:space="preserve"> а </w:t>
      </w:r>
      <w:r w:rsidRPr="00131E14">
        <w:rPr>
          <w:color w:val="0D0D0D"/>
          <w:spacing w:val="-1"/>
          <w:lang w:val="ru-RU"/>
        </w:rPr>
        <w:t>також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дотримання</w:t>
      </w:r>
      <w:r w:rsidRPr="00131E14">
        <w:rPr>
          <w:color w:val="0D0D0D"/>
          <w:lang w:val="ru-RU"/>
        </w:rPr>
        <w:t xml:space="preserve"> певного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рівня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кібер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ризику.</w:t>
      </w:r>
    </w:p>
    <w:p w:rsidR="004C2A86" w:rsidRPr="00131E14" w:rsidRDefault="00131E14">
      <w:pPr>
        <w:pStyle w:val="a3"/>
        <w:numPr>
          <w:ilvl w:val="0"/>
          <w:numId w:val="3"/>
        </w:numPr>
        <w:tabs>
          <w:tab w:val="left" w:pos="1518"/>
        </w:tabs>
        <w:spacing w:line="360" w:lineRule="auto"/>
        <w:ind w:right="107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Обґрунтовано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необхідність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створення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єдиної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бази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даних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фінансовими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установами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як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інструменту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хеджування,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саме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проаналізовано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lang w:val="ru-RU"/>
        </w:rPr>
        <w:t>систему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захисту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бази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даних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Україні,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результаті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чого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виявлено,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що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основним</w:t>
      </w:r>
      <w:r w:rsidRPr="00131E14">
        <w:rPr>
          <w:color w:val="0D0D0D"/>
          <w:spacing w:val="6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методом</w:t>
      </w:r>
      <w:r w:rsidRPr="00131E14">
        <w:rPr>
          <w:color w:val="0D0D0D"/>
          <w:spacing w:val="6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захисту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lang w:val="ru-RU"/>
        </w:rPr>
        <w:t>на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сьогодні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6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Україні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lang w:val="ru-RU"/>
        </w:rPr>
        <w:t>є</w:t>
      </w:r>
      <w:r w:rsidRPr="00131E14">
        <w:rPr>
          <w:color w:val="0D0D0D"/>
          <w:spacing w:val="6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Електронно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цифровий</w:t>
      </w:r>
      <w:r w:rsidRPr="00131E14">
        <w:rPr>
          <w:color w:val="0D0D0D"/>
          <w:spacing w:val="27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ідпис.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Запропоновано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впровадження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нової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системи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ідентифікації,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саме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єдиної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бази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біометричних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даних,</w:t>
      </w:r>
      <w:r w:rsidRPr="00131E14">
        <w:rPr>
          <w:color w:val="0D0D0D"/>
          <w:spacing w:val="4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яка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lang w:val="ru-RU"/>
        </w:rPr>
        <w:t>створить</w:t>
      </w:r>
      <w:r w:rsidRPr="00131E14">
        <w:rPr>
          <w:color w:val="0D0D0D"/>
          <w:spacing w:val="4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більш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безпечні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умови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задля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проведення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фінансових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платежі</w:t>
      </w:r>
      <w:proofErr w:type="gramStart"/>
      <w:r w:rsidRPr="00131E14">
        <w:rPr>
          <w:color w:val="0D0D0D"/>
          <w:spacing w:val="-1"/>
          <w:lang w:val="ru-RU"/>
        </w:rPr>
        <w:t>в</w:t>
      </w:r>
      <w:proofErr w:type="gramEnd"/>
      <w:r w:rsidRPr="00131E14">
        <w:rPr>
          <w:color w:val="0D0D0D"/>
          <w:spacing w:val="-1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та </w:t>
      </w:r>
      <w:r w:rsidRPr="00131E14">
        <w:rPr>
          <w:color w:val="0D0D0D"/>
          <w:spacing w:val="-1"/>
          <w:lang w:val="ru-RU"/>
        </w:rPr>
        <w:t>доступу</w:t>
      </w:r>
      <w:r w:rsidRPr="00131E14">
        <w:rPr>
          <w:color w:val="0D0D0D"/>
          <w:spacing w:val="-4"/>
          <w:lang w:val="ru-RU"/>
        </w:rPr>
        <w:t xml:space="preserve"> </w:t>
      </w:r>
      <w:r w:rsidRPr="00131E14">
        <w:rPr>
          <w:color w:val="0D0D0D"/>
          <w:lang w:val="ru-RU"/>
        </w:rPr>
        <w:t>до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особистих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даних.</w:t>
      </w:r>
    </w:p>
    <w:p w:rsidR="004C2A86" w:rsidRPr="00131E14" w:rsidRDefault="00131E14">
      <w:pPr>
        <w:pStyle w:val="a3"/>
        <w:spacing w:line="360" w:lineRule="auto"/>
        <w:ind w:right="103"/>
        <w:jc w:val="both"/>
        <w:rPr>
          <w:lang w:val="ru-RU"/>
        </w:rPr>
      </w:pPr>
      <w:r w:rsidRPr="00131E14">
        <w:rPr>
          <w:spacing w:val="-1"/>
          <w:lang w:val="ru-RU"/>
        </w:rPr>
        <w:t>Одержані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1"/>
          <w:lang w:val="ru-RU"/>
        </w:rPr>
        <w:t>результати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1"/>
          <w:lang w:val="ru-RU"/>
        </w:rPr>
        <w:t>можуть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1"/>
          <w:lang w:val="ru-RU"/>
        </w:rPr>
        <w:t>бути</w:t>
      </w:r>
      <w:r w:rsidRPr="00131E14">
        <w:rPr>
          <w:spacing w:val="32"/>
          <w:lang w:val="ru-RU"/>
        </w:rPr>
        <w:t xml:space="preserve"> </w:t>
      </w:r>
      <w:r w:rsidRPr="00131E14">
        <w:rPr>
          <w:spacing w:val="-1"/>
          <w:lang w:val="ru-RU"/>
        </w:rPr>
        <w:t>використані</w:t>
      </w:r>
      <w:r w:rsidRPr="00131E14">
        <w:rPr>
          <w:spacing w:val="30"/>
          <w:lang w:val="ru-RU"/>
        </w:rPr>
        <w:t xml:space="preserve"> </w:t>
      </w:r>
      <w:r w:rsidRPr="00131E14">
        <w:rPr>
          <w:spacing w:val="-1"/>
          <w:lang w:val="ru-RU"/>
        </w:rPr>
        <w:t>для</w:t>
      </w:r>
      <w:r w:rsidRPr="00131E14">
        <w:rPr>
          <w:spacing w:val="30"/>
          <w:lang w:val="ru-RU"/>
        </w:rPr>
        <w:t xml:space="preserve"> </w:t>
      </w:r>
      <w:proofErr w:type="gramStart"/>
      <w:r w:rsidRPr="00131E14">
        <w:rPr>
          <w:spacing w:val="-1"/>
          <w:lang w:val="ru-RU"/>
        </w:rPr>
        <w:t>п</w:t>
      </w:r>
      <w:proofErr w:type="gramEnd"/>
      <w:r w:rsidRPr="00131E14">
        <w:rPr>
          <w:spacing w:val="-1"/>
          <w:lang w:val="ru-RU"/>
        </w:rPr>
        <w:t>ідвищення</w:t>
      </w:r>
      <w:r w:rsidRPr="00131E14">
        <w:rPr>
          <w:spacing w:val="47"/>
          <w:lang w:val="ru-RU"/>
        </w:rPr>
        <w:t xml:space="preserve"> </w:t>
      </w:r>
      <w:r w:rsidRPr="00131E14">
        <w:rPr>
          <w:spacing w:val="-1"/>
          <w:lang w:val="ru-RU"/>
        </w:rPr>
        <w:t>ефективності</w:t>
      </w:r>
      <w:r w:rsidRPr="00131E14">
        <w:rPr>
          <w:spacing w:val="43"/>
          <w:lang w:val="ru-RU"/>
        </w:rPr>
        <w:t xml:space="preserve"> </w:t>
      </w:r>
      <w:r w:rsidRPr="00131E14">
        <w:rPr>
          <w:spacing w:val="-1"/>
          <w:lang w:val="ru-RU"/>
        </w:rPr>
        <w:t>управління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2"/>
          <w:lang w:val="ru-RU"/>
        </w:rPr>
        <w:t>інноваційними</w:t>
      </w:r>
      <w:r w:rsidRPr="00131E14">
        <w:rPr>
          <w:spacing w:val="40"/>
          <w:lang w:val="ru-RU"/>
        </w:rPr>
        <w:t xml:space="preserve"> </w:t>
      </w:r>
      <w:r w:rsidRPr="00131E14">
        <w:rPr>
          <w:spacing w:val="-1"/>
          <w:lang w:val="ru-RU"/>
        </w:rPr>
        <w:t>ризиками</w:t>
      </w:r>
      <w:r w:rsidRPr="00131E14">
        <w:rPr>
          <w:spacing w:val="40"/>
          <w:lang w:val="ru-RU"/>
        </w:rPr>
        <w:t xml:space="preserve"> </w:t>
      </w:r>
      <w:r w:rsidRPr="00131E14">
        <w:rPr>
          <w:lang w:val="ru-RU"/>
        </w:rPr>
        <w:t>у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діяльності</w:t>
      </w:r>
      <w:r w:rsidRPr="00131E14">
        <w:rPr>
          <w:spacing w:val="42"/>
          <w:lang w:val="ru-RU"/>
        </w:rPr>
        <w:t xml:space="preserve"> </w:t>
      </w:r>
      <w:r w:rsidRPr="00131E14">
        <w:rPr>
          <w:spacing w:val="-1"/>
          <w:lang w:val="ru-RU"/>
        </w:rPr>
        <w:t>підприємств</w:t>
      </w:r>
      <w:r w:rsidRPr="00131E14">
        <w:rPr>
          <w:spacing w:val="51"/>
          <w:lang w:val="ru-RU"/>
        </w:rPr>
        <w:t xml:space="preserve"> </w:t>
      </w:r>
      <w:r w:rsidRPr="00131E14">
        <w:rPr>
          <w:spacing w:val="-1"/>
          <w:lang w:val="ru-RU"/>
        </w:rPr>
        <w:t>шляхом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сучасного</w:t>
      </w:r>
      <w:r w:rsidRPr="00131E14">
        <w:rPr>
          <w:spacing w:val="50"/>
          <w:lang w:val="ru-RU"/>
        </w:rPr>
        <w:t xml:space="preserve"> </w:t>
      </w:r>
      <w:r w:rsidRPr="00131E14">
        <w:rPr>
          <w:spacing w:val="-1"/>
          <w:lang w:val="ru-RU"/>
        </w:rPr>
        <w:t>інструменту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хеджування,</w:t>
      </w:r>
      <w:r w:rsidRPr="00131E14">
        <w:rPr>
          <w:spacing w:val="55"/>
          <w:lang w:val="ru-RU"/>
        </w:rPr>
        <w:t xml:space="preserve"> </w:t>
      </w:r>
      <w:r w:rsidRPr="00131E14">
        <w:rPr>
          <w:lang w:val="ru-RU"/>
        </w:rPr>
        <w:t>а</w:t>
      </w:r>
      <w:r w:rsidRPr="00131E14">
        <w:rPr>
          <w:spacing w:val="49"/>
          <w:lang w:val="ru-RU"/>
        </w:rPr>
        <w:t xml:space="preserve"> </w:t>
      </w:r>
      <w:r w:rsidRPr="00131E14">
        <w:rPr>
          <w:lang w:val="ru-RU"/>
        </w:rPr>
        <w:t>саме</w:t>
      </w:r>
      <w:r w:rsidRPr="00131E14">
        <w:rPr>
          <w:spacing w:val="49"/>
          <w:lang w:val="ru-RU"/>
        </w:rPr>
        <w:t xml:space="preserve"> </w:t>
      </w:r>
      <w:r w:rsidRPr="00131E14">
        <w:rPr>
          <w:spacing w:val="-1"/>
          <w:lang w:val="ru-RU"/>
        </w:rPr>
        <w:t>договору</w:t>
      </w:r>
      <w:r w:rsidRPr="00131E14">
        <w:rPr>
          <w:spacing w:val="41"/>
          <w:lang w:val="ru-RU"/>
        </w:rPr>
        <w:t xml:space="preserve"> </w:t>
      </w:r>
      <w:r w:rsidRPr="00131E14">
        <w:rPr>
          <w:spacing w:val="-1"/>
          <w:lang w:val="ru-RU"/>
        </w:rPr>
        <w:t>щодо</w:t>
      </w:r>
      <w:r w:rsidRPr="00131E14">
        <w:rPr>
          <w:spacing w:val="27"/>
          <w:lang w:val="ru-RU"/>
        </w:rPr>
        <w:t xml:space="preserve"> </w:t>
      </w:r>
      <w:r w:rsidRPr="00131E14">
        <w:rPr>
          <w:spacing w:val="-1"/>
          <w:lang w:val="ru-RU"/>
        </w:rPr>
        <w:t>обов’язкового</w:t>
      </w:r>
      <w:r w:rsidRPr="00131E14">
        <w:rPr>
          <w:spacing w:val="26"/>
          <w:lang w:val="ru-RU"/>
        </w:rPr>
        <w:t xml:space="preserve"> </w:t>
      </w:r>
      <w:r w:rsidRPr="00131E14">
        <w:rPr>
          <w:spacing w:val="-1"/>
          <w:lang w:val="ru-RU"/>
        </w:rPr>
        <w:t>використання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визначених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програм</w:t>
      </w:r>
      <w:r w:rsidRPr="00131E14">
        <w:rPr>
          <w:spacing w:val="25"/>
          <w:lang w:val="ru-RU"/>
        </w:rPr>
        <w:t xml:space="preserve"> </w:t>
      </w:r>
      <w:r w:rsidRPr="00131E14">
        <w:rPr>
          <w:spacing w:val="-1"/>
          <w:lang w:val="ru-RU"/>
        </w:rPr>
        <w:t>хеджування</w:t>
      </w:r>
      <w:r w:rsidRPr="00131E14">
        <w:rPr>
          <w:rFonts w:cs="Times New Roman"/>
          <w:spacing w:val="-1"/>
          <w:lang w:val="ru-RU"/>
        </w:rPr>
        <w:t>,</w:t>
      </w:r>
      <w:r w:rsidRPr="00131E14">
        <w:rPr>
          <w:rFonts w:cs="Times New Roman"/>
          <w:spacing w:val="27"/>
          <w:lang w:val="ru-RU"/>
        </w:rPr>
        <w:t xml:space="preserve"> </w:t>
      </w:r>
      <w:r w:rsidRPr="00131E14">
        <w:rPr>
          <w:lang w:val="ru-RU"/>
        </w:rPr>
        <w:t>а</w:t>
      </w:r>
      <w:r w:rsidRPr="00131E14">
        <w:rPr>
          <w:spacing w:val="28"/>
          <w:lang w:val="ru-RU"/>
        </w:rPr>
        <w:t xml:space="preserve"> </w:t>
      </w:r>
      <w:r w:rsidRPr="00131E14">
        <w:rPr>
          <w:spacing w:val="-1"/>
          <w:lang w:val="ru-RU"/>
        </w:rPr>
        <w:t>також</w:t>
      </w:r>
      <w:r w:rsidRPr="00131E14">
        <w:rPr>
          <w:spacing w:val="45"/>
          <w:lang w:val="ru-RU"/>
        </w:rPr>
        <w:t xml:space="preserve"> </w:t>
      </w:r>
      <w:r w:rsidRPr="00131E14">
        <w:rPr>
          <w:spacing w:val="-1"/>
          <w:lang w:val="ru-RU"/>
        </w:rPr>
        <w:t>покращення</w:t>
      </w:r>
      <w:r w:rsidRPr="00131E14">
        <w:rPr>
          <w:spacing w:val="64"/>
          <w:lang w:val="ru-RU"/>
        </w:rPr>
        <w:t xml:space="preserve"> </w:t>
      </w:r>
      <w:r w:rsidRPr="00131E14">
        <w:rPr>
          <w:spacing w:val="-1"/>
          <w:lang w:val="ru-RU"/>
        </w:rPr>
        <w:t>системи</w:t>
      </w:r>
      <w:r w:rsidRPr="00131E14">
        <w:rPr>
          <w:spacing w:val="67"/>
          <w:lang w:val="ru-RU"/>
        </w:rPr>
        <w:t xml:space="preserve"> </w:t>
      </w:r>
      <w:r w:rsidRPr="00131E14">
        <w:rPr>
          <w:spacing w:val="-1"/>
          <w:lang w:val="ru-RU"/>
        </w:rPr>
        <w:t>захисту</w:t>
      </w:r>
      <w:r w:rsidRPr="00131E14">
        <w:rPr>
          <w:spacing w:val="62"/>
          <w:lang w:val="ru-RU"/>
        </w:rPr>
        <w:t xml:space="preserve"> </w:t>
      </w:r>
      <w:r w:rsidRPr="00131E14">
        <w:rPr>
          <w:spacing w:val="-1"/>
          <w:lang w:val="ru-RU"/>
        </w:rPr>
        <w:t>даних</w:t>
      </w:r>
      <w:r w:rsidRPr="00131E14">
        <w:rPr>
          <w:spacing w:val="69"/>
          <w:lang w:val="ru-RU"/>
        </w:rPr>
        <w:t xml:space="preserve"> </w:t>
      </w:r>
      <w:r w:rsidRPr="00131E14">
        <w:rPr>
          <w:spacing w:val="-1"/>
          <w:lang w:val="ru-RU"/>
        </w:rPr>
        <w:t>фінансових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організацій,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їх</w:t>
      </w:r>
      <w:r w:rsidRPr="00131E14">
        <w:rPr>
          <w:spacing w:val="65"/>
          <w:lang w:val="ru-RU"/>
        </w:rPr>
        <w:t xml:space="preserve"> </w:t>
      </w:r>
      <w:r w:rsidRPr="00131E14">
        <w:rPr>
          <w:spacing w:val="-1"/>
          <w:lang w:val="ru-RU"/>
        </w:rPr>
        <w:t>клієнтів</w:t>
      </w:r>
      <w:r w:rsidRPr="00131E14">
        <w:rPr>
          <w:spacing w:val="64"/>
          <w:lang w:val="ru-RU"/>
        </w:rPr>
        <w:t xml:space="preserve"> </w:t>
      </w:r>
      <w:r w:rsidRPr="00131E14">
        <w:rPr>
          <w:lang w:val="ru-RU"/>
        </w:rPr>
        <w:t>та</w:t>
      </w:r>
      <w:r w:rsidRPr="00131E14">
        <w:rPr>
          <w:spacing w:val="39"/>
          <w:lang w:val="ru-RU"/>
        </w:rPr>
        <w:t xml:space="preserve"> </w:t>
      </w:r>
      <w:r w:rsidRPr="00131E14">
        <w:rPr>
          <w:spacing w:val="-1"/>
          <w:lang w:val="ru-RU"/>
        </w:rPr>
        <w:t>партнерів</w:t>
      </w:r>
      <w:r w:rsidRPr="00131E14">
        <w:rPr>
          <w:spacing w:val="-4"/>
          <w:lang w:val="ru-RU"/>
        </w:rPr>
        <w:t xml:space="preserve"> </w:t>
      </w:r>
      <w:r w:rsidRPr="00131E14">
        <w:rPr>
          <w:lang w:val="ru-RU"/>
        </w:rPr>
        <w:t>на</w:t>
      </w:r>
      <w:r w:rsidRPr="00131E14">
        <w:rPr>
          <w:spacing w:val="2"/>
          <w:lang w:val="ru-RU"/>
        </w:rPr>
        <w:t xml:space="preserve"> </w:t>
      </w:r>
      <w:r w:rsidRPr="00131E14">
        <w:rPr>
          <w:spacing w:val="-1"/>
          <w:lang w:val="ru-RU"/>
        </w:rPr>
        <w:t>основі</w:t>
      </w:r>
      <w:r w:rsidRPr="00131E14">
        <w:rPr>
          <w:spacing w:val="-2"/>
          <w:lang w:val="ru-RU"/>
        </w:rPr>
        <w:t xml:space="preserve"> </w:t>
      </w:r>
      <w:r w:rsidRPr="00131E14">
        <w:rPr>
          <w:spacing w:val="-1"/>
          <w:lang w:val="ru-RU"/>
        </w:rPr>
        <w:t>впровадження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єдиної</w:t>
      </w:r>
      <w:r w:rsidRPr="00131E14">
        <w:rPr>
          <w:spacing w:val="1"/>
          <w:lang w:val="ru-RU"/>
        </w:rPr>
        <w:t xml:space="preserve"> </w:t>
      </w:r>
      <w:r w:rsidRPr="00131E14">
        <w:rPr>
          <w:spacing w:val="-1"/>
          <w:lang w:val="ru-RU"/>
        </w:rPr>
        <w:t>системи</w:t>
      </w:r>
      <w:r w:rsidRPr="00131E14">
        <w:rPr>
          <w:lang w:val="ru-RU"/>
        </w:rPr>
        <w:t xml:space="preserve"> </w:t>
      </w:r>
      <w:r w:rsidRPr="00131E14">
        <w:rPr>
          <w:spacing w:val="-1"/>
          <w:lang w:val="ru-RU"/>
        </w:rPr>
        <w:t>біометричних</w:t>
      </w:r>
      <w:r w:rsidRPr="00131E14">
        <w:rPr>
          <w:spacing w:val="-3"/>
          <w:lang w:val="ru-RU"/>
        </w:rPr>
        <w:t xml:space="preserve"> </w:t>
      </w:r>
      <w:r w:rsidRPr="00131E14">
        <w:rPr>
          <w:spacing w:val="-1"/>
          <w:lang w:val="ru-RU"/>
        </w:rPr>
        <w:t>даних.</w:t>
      </w:r>
    </w:p>
    <w:p w:rsidR="004C2A86" w:rsidRPr="00131E14" w:rsidRDefault="004C2A86">
      <w:pPr>
        <w:spacing w:line="360" w:lineRule="auto"/>
        <w:jc w:val="both"/>
        <w:rPr>
          <w:lang w:val="ru-RU"/>
        </w:rPr>
        <w:sectPr w:rsidR="004C2A86" w:rsidRPr="00131E14">
          <w:headerReference w:type="default" r:id="rId12"/>
          <w:pgSz w:w="11910" w:h="16840"/>
          <w:pgMar w:top="960" w:right="740" w:bottom="280" w:left="1600" w:header="731" w:footer="0" w:gutter="0"/>
          <w:pgNumType w:start="84"/>
          <w:cols w:space="720"/>
        </w:sectPr>
      </w:pPr>
    </w:p>
    <w:p w:rsidR="004C2A86" w:rsidRDefault="00131E14">
      <w:pPr>
        <w:pStyle w:val="a3"/>
        <w:spacing w:before="155"/>
        <w:ind w:left="2761" w:firstLine="0"/>
      </w:pPr>
      <w:r>
        <w:rPr>
          <w:color w:val="0D0D0D"/>
          <w:spacing w:val="-1"/>
        </w:rPr>
        <w:lastRenderedPageBreak/>
        <w:t>СПИСОК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ВИКОРИСТАНИХ ДЖЕРЕЛ</w:t>
      </w:r>
    </w:p>
    <w:p w:rsidR="004C2A86" w:rsidRDefault="004C2A86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4C2A86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4C2A86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0"/>
        <w:ind w:firstLine="708"/>
      </w:pPr>
      <w:r w:rsidRPr="00131E14">
        <w:rPr>
          <w:color w:val="0D0D0D"/>
          <w:spacing w:val="-1"/>
          <w:lang w:val="ru-RU"/>
        </w:rPr>
        <w:t xml:space="preserve">Алєксандрова </w:t>
      </w:r>
      <w:r w:rsidRPr="00131E14">
        <w:rPr>
          <w:color w:val="0D0D0D"/>
          <w:lang w:val="ru-RU"/>
        </w:rPr>
        <w:t>М. М.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Страхування:</w:t>
      </w:r>
      <w:r w:rsidRPr="00131E14">
        <w:rPr>
          <w:color w:val="0D0D0D"/>
          <w:lang w:val="ru-RU"/>
        </w:rPr>
        <w:t xml:space="preserve"> навч.</w:t>
      </w:r>
      <w:r w:rsidRPr="00131E14">
        <w:rPr>
          <w:color w:val="0D0D0D"/>
          <w:spacing w:val="-4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 xml:space="preserve">іб. </w:t>
      </w:r>
      <w:r>
        <w:rPr>
          <w:color w:val="0D0D0D"/>
          <w:spacing w:val="-1"/>
        </w:rPr>
        <w:t>Київ: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ЦУЛ,2002.</w:t>
      </w:r>
      <w:r>
        <w:rPr>
          <w:color w:val="0D0D0D"/>
          <w:spacing w:val="25"/>
        </w:rPr>
        <w:t xml:space="preserve"> </w:t>
      </w:r>
      <w:r>
        <w:rPr>
          <w:color w:val="0D0D0D"/>
        </w:rPr>
        <w:t>208с.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096"/>
          <w:tab w:val="left" w:pos="1829"/>
          <w:tab w:val="left" w:pos="3871"/>
          <w:tab w:val="left" w:pos="6121"/>
          <w:tab w:val="left" w:pos="7898"/>
          <w:tab w:val="left" w:pos="8856"/>
        </w:tabs>
        <w:spacing w:before="160" w:line="360" w:lineRule="auto"/>
        <w:ind w:right="105" w:firstLine="708"/>
      </w:pPr>
      <w:r>
        <w:rPr>
          <w:color w:val="0D0D0D"/>
          <w:spacing w:val="-1"/>
        </w:rPr>
        <w:t>Алєксєєва</w:t>
      </w:r>
      <w:r>
        <w:rPr>
          <w:color w:val="0D0D0D"/>
          <w:spacing w:val="11"/>
        </w:rPr>
        <w:t xml:space="preserve"> </w:t>
      </w:r>
      <w:r>
        <w:rPr>
          <w:color w:val="0D0D0D"/>
          <w:spacing w:val="-1"/>
        </w:rPr>
        <w:t>В.</w:t>
      </w:r>
      <w:r>
        <w:rPr>
          <w:color w:val="0D0D0D"/>
          <w:spacing w:val="11"/>
        </w:rPr>
        <w:t xml:space="preserve"> </w:t>
      </w:r>
      <w:r>
        <w:rPr>
          <w:color w:val="0D0D0D"/>
          <w:spacing w:val="-1"/>
        </w:rPr>
        <w:t>В.</w:t>
      </w:r>
      <w:r>
        <w:rPr>
          <w:color w:val="0D0D0D"/>
          <w:spacing w:val="11"/>
        </w:rPr>
        <w:t xml:space="preserve"> </w:t>
      </w:r>
      <w:r>
        <w:rPr>
          <w:color w:val="0D0D0D"/>
          <w:spacing w:val="-1"/>
        </w:rPr>
        <w:t>Сутність</w:t>
      </w:r>
      <w:r>
        <w:rPr>
          <w:color w:val="0D0D0D"/>
          <w:spacing w:val="10"/>
        </w:rPr>
        <w:t xml:space="preserve"> </w:t>
      </w:r>
      <w:r>
        <w:rPr>
          <w:color w:val="0D0D0D"/>
        </w:rPr>
        <w:t>і</w:t>
      </w:r>
      <w:r>
        <w:rPr>
          <w:color w:val="0D0D0D"/>
          <w:spacing w:val="9"/>
        </w:rPr>
        <w:t xml:space="preserve"> </w:t>
      </w:r>
      <w:r>
        <w:rPr>
          <w:color w:val="0D0D0D"/>
          <w:spacing w:val="-1"/>
        </w:rPr>
        <w:t>перспективи</w:t>
      </w:r>
      <w:r>
        <w:rPr>
          <w:color w:val="0D0D0D"/>
          <w:spacing w:val="9"/>
        </w:rPr>
        <w:t xml:space="preserve"> </w:t>
      </w:r>
      <w:r>
        <w:rPr>
          <w:color w:val="0D0D0D"/>
          <w:spacing w:val="-1"/>
        </w:rPr>
        <w:t>використання</w:t>
      </w:r>
      <w:r>
        <w:rPr>
          <w:color w:val="0D0D0D"/>
          <w:spacing w:val="11"/>
        </w:rPr>
        <w:t xml:space="preserve"> </w:t>
      </w:r>
      <w:r>
        <w:rPr>
          <w:color w:val="0D0D0D"/>
          <w:spacing w:val="-1"/>
        </w:rPr>
        <w:t>хеджування</w:t>
      </w:r>
      <w:r>
        <w:rPr>
          <w:color w:val="0D0D0D"/>
          <w:spacing w:val="11"/>
        </w:rPr>
        <w:t xml:space="preserve"> </w:t>
      </w:r>
      <w:r>
        <w:rPr>
          <w:color w:val="0D0D0D"/>
        </w:rPr>
        <w:t>як</w:t>
      </w:r>
      <w:r>
        <w:rPr>
          <w:color w:val="0D0D0D"/>
          <w:spacing w:val="45"/>
        </w:rPr>
        <w:t xml:space="preserve"> </w:t>
      </w:r>
      <w:r>
        <w:rPr>
          <w:color w:val="0D0D0D"/>
          <w:spacing w:val="-1"/>
        </w:rPr>
        <w:t>методу</w:t>
      </w:r>
      <w:r>
        <w:rPr>
          <w:color w:val="0D0D0D"/>
          <w:spacing w:val="-1"/>
        </w:rPr>
        <w:tab/>
        <w:t>зниження</w:t>
      </w:r>
      <w:r>
        <w:rPr>
          <w:color w:val="0D0D0D"/>
          <w:spacing w:val="-1"/>
        </w:rPr>
        <w:tab/>
        <w:t>фінансових</w:t>
      </w:r>
      <w:r>
        <w:rPr>
          <w:color w:val="0D0D0D"/>
          <w:spacing w:val="-1"/>
        </w:rPr>
        <w:tab/>
      </w:r>
      <w:r>
        <w:rPr>
          <w:color w:val="0D0D0D"/>
          <w:spacing w:val="-1"/>
          <w:w w:val="95"/>
        </w:rPr>
        <w:t>ризиків</w:t>
      </w:r>
      <w:r>
        <w:rPr>
          <w:color w:val="0D0D0D"/>
          <w:spacing w:val="-1"/>
          <w:w w:val="95"/>
        </w:rPr>
        <w:tab/>
      </w:r>
      <w:r>
        <w:rPr>
          <w:color w:val="0D0D0D"/>
          <w:spacing w:val="-1"/>
        </w:rPr>
        <w:t>підприємств.</w:t>
      </w:r>
      <w:r>
        <w:rPr>
          <w:color w:val="0D0D0D"/>
          <w:spacing w:val="33"/>
        </w:rPr>
        <w:t xml:space="preserve"> </w:t>
      </w:r>
      <w:hyperlink r:id="rId13">
        <w:r>
          <w:rPr>
            <w:color w:val="0D0D0D"/>
            <w:spacing w:val="-1"/>
          </w:rPr>
          <w:t>URL:http://intkonf.org/alekseeva-vv-sutnist-i-perspektivi-vikoristannya-</w:t>
        </w:r>
      </w:hyperlink>
      <w:r>
        <w:rPr>
          <w:color w:val="0D0D0D"/>
          <w:spacing w:val="22"/>
        </w:rPr>
        <w:t xml:space="preserve"> </w:t>
      </w:r>
      <w:hyperlink r:id="rId14">
        <w:r>
          <w:rPr>
            <w:color w:val="0D0D0D"/>
            <w:spacing w:val="-1"/>
          </w:rPr>
          <w:t>hedzhuvannya-yak-metodu-znizhennya-finansovih-rizikiv-pidpriemstv/</w:t>
        </w:r>
      </w:hyperlink>
      <w:r>
        <w:rPr>
          <w:color w:val="0D0D0D"/>
          <w:spacing w:val="-1"/>
        </w:rPr>
        <w:tab/>
      </w:r>
      <w:r>
        <w:rPr>
          <w:color w:val="0D0D0D"/>
          <w:spacing w:val="-2"/>
        </w:rPr>
        <w:t>(дата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звернення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р.)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6" w:line="361" w:lineRule="auto"/>
        <w:ind w:right="113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Балабанов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Основы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финансового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менеджмента.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Москва: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Финансы</w:t>
      </w:r>
      <w:r w:rsidRPr="00131E14">
        <w:rPr>
          <w:color w:val="0D0D0D"/>
          <w:lang w:val="ru-RU"/>
        </w:rPr>
        <w:t xml:space="preserve"> и </w:t>
      </w:r>
      <w:r w:rsidRPr="00131E14">
        <w:rPr>
          <w:color w:val="0D0D0D"/>
          <w:spacing w:val="-1"/>
          <w:lang w:val="ru-RU"/>
        </w:rPr>
        <w:t>статистика,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2000. 525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3" w:line="359" w:lineRule="auto"/>
        <w:ind w:right="111" w:firstLine="708"/>
        <w:jc w:val="both"/>
      </w:pPr>
      <w:r w:rsidRPr="00131E14">
        <w:rPr>
          <w:color w:val="0D0D0D"/>
          <w:spacing w:val="-1"/>
          <w:lang w:val="ru-RU"/>
        </w:rPr>
        <w:t>Бланк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И.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Основы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финансового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менеджмента: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учебник.</w:t>
      </w:r>
      <w:r w:rsidRPr="00131E14">
        <w:rPr>
          <w:color w:val="0D0D0D"/>
          <w:spacing w:val="3"/>
          <w:lang w:val="ru-RU"/>
        </w:rPr>
        <w:t xml:space="preserve"> </w:t>
      </w:r>
      <w:r>
        <w:rPr>
          <w:color w:val="0D0D0D"/>
          <w:spacing w:val="-1"/>
        </w:rPr>
        <w:t>Киев: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2"/>
        </w:rPr>
        <w:t>Ника</w:t>
      </w:r>
      <w:r>
        <w:rPr>
          <w:color w:val="0D0D0D"/>
          <w:spacing w:val="41"/>
        </w:rPr>
        <w:t xml:space="preserve"> </w:t>
      </w:r>
      <w:r>
        <w:rPr>
          <w:color w:val="0D0D0D"/>
          <w:spacing w:val="-1"/>
        </w:rPr>
        <w:t>Центр,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1999.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512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6" w:line="361" w:lineRule="auto"/>
        <w:ind w:right="104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Бланк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И</w:t>
      </w:r>
      <w:proofErr w:type="gramStart"/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.</w:t>
      </w:r>
      <w:proofErr w:type="gramEnd"/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Финансовый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менеджмент.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lang w:val="ru-RU"/>
        </w:rPr>
        <w:t>Киев: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Эльга,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Ника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Центр.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2004. 655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4" w:line="359" w:lineRule="auto"/>
        <w:ind w:right="106" w:firstLine="708"/>
        <w:jc w:val="both"/>
      </w:pPr>
      <w:r w:rsidRPr="00131E14">
        <w:rPr>
          <w:color w:val="0D0D0D"/>
          <w:spacing w:val="-1"/>
          <w:lang w:val="ru-RU"/>
        </w:rPr>
        <w:t>Боднарчук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Г.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Теоретичні</w:t>
      </w:r>
      <w:r w:rsidRPr="00131E14">
        <w:rPr>
          <w:color w:val="0D0D0D"/>
          <w:spacing w:val="6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основи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61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адм</w:t>
      </w:r>
      <w:proofErr w:type="gramEnd"/>
      <w:r w:rsidRPr="00131E14">
        <w:rPr>
          <w:color w:val="0D0D0D"/>
          <w:spacing w:val="-1"/>
          <w:lang w:val="ru-RU"/>
        </w:rPr>
        <w:t>іністративно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правові</w:t>
      </w:r>
      <w:r w:rsidRPr="00131E14">
        <w:rPr>
          <w:color w:val="0D0D0D"/>
          <w:spacing w:val="3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механізми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протидії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корупції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Державній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кримінально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виконавчій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службі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України. </w:t>
      </w:r>
      <w:r>
        <w:rPr>
          <w:color w:val="0D0D0D"/>
          <w:spacing w:val="-1"/>
        </w:rPr>
        <w:t>Монографія. Київ: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учбової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літератури,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2"/>
        </w:rPr>
        <w:t>2016.</w:t>
      </w:r>
      <w:r>
        <w:rPr>
          <w:color w:val="0D0D0D"/>
          <w:spacing w:val="-1"/>
        </w:rPr>
        <w:t xml:space="preserve"> 462с.</w:t>
      </w:r>
    </w:p>
    <w:p w:rsidR="004C2A86" w:rsidRDefault="00131E14">
      <w:pPr>
        <w:numPr>
          <w:ilvl w:val="0"/>
          <w:numId w:val="2"/>
        </w:numPr>
        <w:tabs>
          <w:tab w:val="left" w:pos="1096"/>
        </w:tabs>
        <w:spacing w:before="6" w:line="361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85" style="position:absolute;left:0;text-align:left;margin-left:420.1pt;margin-top:.3pt;width:10.45pt;height:16.45pt;z-index:-251652096;mso-position-horizontal-relative:page" coordorigin="8402,6" coordsize="209,329">
            <v:shape id="_x0000_s1386" style="position:absolute;left:8402;top:6;width:209;height:329" coordorigin="8402,6" coordsize="209,329" path="m8402,335r209,l8611,6r-209,l8402,335xe" fillcolor="#f8f8f8" stroked="f">
              <v:path arrowok="t"/>
            </v:shape>
            <w10:wrap anchorx="page"/>
          </v:group>
        </w:pict>
      </w:r>
      <w:r>
        <w:pict>
          <v:group id="_x0000_s1383" style="position:absolute;left:0;text-align:left;margin-left:204.9pt;margin-top:24.55pt;width:183.05pt;height:16.45pt;z-index:-251651072;mso-position-horizontal-relative:page" coordorigin="4098,491" coordsize="3661,329">
            <v:shape id="_x0000_s1384" style="position:absolute;left:4098;top:491;width:3661;height:329" coordorigin="4098,491" coordsize="3661,329" path="m4098,819r3661,l7759,491r-3661,l4098,819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Бондарчук</w:t>
      </w:r>
      <w:r w:rsidRPr="00131E14">
        <w:rPr>
          <w:rFonts w:ascii="Times New Roman" w:eastAsia="Times New Roman" w:hAnsi="Times New Roman" w:cs="Times New Roman"/>
          <w:color w:val="0D0D0D"/>
          <w:spacing w:val="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В.</w:t>
      </w:r>
      <w:r w:rsidRPr="00131E14">
        <w:rPr>
          <w:rFonts w:ascii="Times New Roman" w:eastAsia="Times New Roman" w:hAnsi="Times New Roman" w:cs="Times New Roman"/>
          <w:color w:val="0D0D0D"/>
          <w:spacing w:val="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В.</w:t>
      </w:r>
      <w:r w:rsidRPr="00131E14">
        <w:rPr>
          <w:rFonts w:ascii="Times New Roman" w:eastAsia="Times New Roman" w:hAnsi="Times New Roman" w:cs="Times New Roman"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Ризик</w:t>
      </w:r>
      <w:r w:rsidRPr="00131E14">
        <w:rPr>
          <w:rFonts w:ascii="Times New Roman" w:eastAsia="Times New Roman" w:hAnsi="Times New Roman" w:cs="Times New Roman"/>
          <w:color w:val="0D0D0D"/>
          <w:spacing w:val="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як</w:t>
      </w:r>
      <w:r w:rsidRPr="00131E14">
        <w:rPr>
          <w:rFonts w:ascii="Times New Roman" w:eastAsia="Times New Roman" w:hAnsi="Times New Roman" w:cs="Times New Roman"/>
          <w:color w:val="0D0D0D"/>
          <w:spacing w:val="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правова</w:t>
      </w:r>
      <w:r w:rsidRPr="00131E14">
        <w:rPr>
          <w:rFonts w:ascii="Times New Roman" w:eastAsia="Times New Roman" w:hAnsi="Times New Roman" w:cs="Times New Roman"/>
          <w:color w:val="0D0D0D"/>
          <w:spacing w:val="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категорія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.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 xml:space="preserve"> </w:t>
      </w:r>
      <w:hyperlink r:id="rId15">
        <w:r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  <w:szCs w:val="28"/>
          </w:rPr>
          <w:t>Часопис</w:t>
        </w:r>
        <w:r>
          <w:rPr>
            <w:rFonts w:ascii="Times New Roman" w:eastAsia="Times New Roman" w:hAnsi="Times New Roman" w:cs="Times New Roman"/>
            <w:i/>
            <w:color w:val="0D0D0D"/>
            <w:spacing w:val="6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  <w:szCs w:val="28"/>
          </w:rPr>
          <w:t>Київського</w:t>
        </w:r>
      </w:hyperlink>
      <w:r>
        <w:rPr>
          <w:rFonts w:ascii="Times New Roman" w:eastAsia="Times New Roman" w:hAnsi="Times New Roman" w:cs="Times New Roman"/>
          <w:i/>
          <w:color w:val="0D0D0D"/>
          <w:spacing w:val="29"/>
          <w:sz w:val="28"/>
          <w:szCs w:val="28"/>
        </w:rPr>
        <w:t xml:space="preserve"> </w:t>
      </w:r>
      <w:hyperlink r:id="rId16">
        <w:r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  <w:szCs w:val="28"/>
          </w:rPr>
          <w:t>університету</w:t>
        </w:r>
        <w:r>
          <w:rPr>
            <w:rFonts w:ascii="Times New Roman" w:eastAsia="Times New Roman" w:hAnsi="Times New Roman" w:cs="Times New Roman"/>
            <w:i/>
            <w:color w:val="0D0D0D"/>
            <w:sz w:val="28"/>
            <w:szCs w:val="28"/>
          </w:rPr>
          <w:t xml:space="preserve"> </w:t>
        </w:r>
        <w:r>
          <w:rPr>
            <w:rFonts w:ascii="Times New Roman" w:eastAsia="Times New Roman" w:hAnsi="Times New Roman" w:cs="Times New Roman"/>
            <w:i/>
            <w:color w:val="0D0D0D"/>
            <w:spacing w:val="-1"/>
            <w:sz w:val="28"/>
            <w:szCs w:val="28"/>
          </w:rPr>
          <w:t>права</w:t>
        </w:r>
      </w:hyperlink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Київ,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 xml:space="preserve"> 2013.</w:t>
      </w:r>
      <w:r>
        <w:rPr>
          <w:rFonts w:ascii="Times New Roman" w:eastAsia="Times New Roman" w:hAnsi="Times New Roman" w:cs="Times New Roman"/>
          <w:color w:val="0D0D0D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№ 2. С.</w:t>
      </w:r>
      <w:r>
        <w:rPr>
          <w:rFonts w:ascii="Times New Roman" w:eastAsia="Times New Roman" w:hAnsi="Times New Roman" w:cs="Times New Roman"/>
          <w:color w:val="0D0D0D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312–315.–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096"/>
        </w:tabs>
        <w:spacing w:before="3" w:line="359" w:lineRule="auto"/>
        <w:ind w:right="105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Бушуева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Управление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ИТ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рисками: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общие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подходы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к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управлению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рисками.</w:t>
      </w:r>
      <w:r w:rsidRPr="00131E14">
        <w:rPr>
          <w:color w:val="0D0D0D"/>
          <w:spacing w:val="40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39"/>
          <w:lang w:val="ru-RU"/>
        </w:rPr>
        <w:t xml:space="preserve"> </w:t>
      </w:r>
      <w:hyperlink r:id="rId17">
        <w:r>
          <w:rPr>
            <w:color w:val="0D0D0D"/>
            <w:spacing w:val="-1"/>
          </w:rPr>
          <w:t>http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upr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ru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article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kontseptsii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i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metody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upravleniya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upravlenie</w:t>
        </w:r>
        <w:r w:rsidRPr="00131E14">
          <w:rPr>
            <w:color w:val="0D0D0D"/>
            <w:spacing w:val="-1"/>
            <w:lang w:val="ru-RU"/>
          </w:rPr>
          <w:t>-</w:t>
        </w:r>
      </w:hyperlink>
      <w:r w:rsidRPr="00131E14">
        <w:rPr>
          <w:color w:val="0D0D0D"/>
          <w:spacing w:val="28"/>
          <w:lang w:val="ru-RU"/>
        </w:rPr>
        <w:t xml:space="preserve"> </w:t>
      </w:r>
      <w:hyperlink r:id="rId18">
        <w:r>
          <w:rPr>
            <w:color w:val="0D0D0D"/>
            <w:spacing w:val="-2"/>
          </w:rPr>
          <w:t>it</w:t>
        </w:r>
        <w:r w:rsidRPr="00131E14">
          <w:rPr>
            <w:color w:val="0D0D0D"/>
            <w:spacing w:val="-2"/>
            <w:lang w:val="ru-RU"/>
          </w:rPr>
          <w:t>-</w:t>
        </w:r>
        <w:r>
          <w:rPr>
            <w:color w:val="0D0D0D"/>
            <w:spacing w:val="-2"/>
          </w:rPr>
          <w:t>riskami</w:t>
        </w:r>
        <w:r w:rsidRPr="00131E14">
          <w:rPr>
            <w:color w:val="0D0D0D"/>
            <w:spacing w:val="-2"/>
            <w:lang w:val="ru-RU"/>
          </w:rPr>
          <w:t>-</w:t>
        </w:r>
        <w:r>
          <w:rPr>
            <w:color w:val="0D0D0D"/>
            <w:spacing w:val="-2"/>
          </w:rPr>
          <w:t>obschie</w:t>
        </w:r>
        <w:r w:rsidRPr="00131E14">
          <w:rPr>
            <w:color w:val="0D0D0D"/>
            <w:spacing w:val="-2"/>
            <w:lang w:val="ru-RU"/>
          </w:rPr>
          <w:t>-</w:t>
        </w:r>
        <w:r>
          <w:rPr>
            <w:color w:val="0D0D0D"/>
            <w:spacing w:val="-2"/>
          </w:rPr>
          <w:t>podhodi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html</w:t>
        </w:r>
      </w:hyperlink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(дата </w:t>
      </w:r>
      <w:r w:rsidRPr="00131E14">
        <w:rPr>
          <w:color w:val="0D0D0D"/>
          <w:spacing w:val="-2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  <w:tab w:val="left" w:pos="2444"/>
          <w:tab w:val="left" w:pos="5071"/>
          <w:tab w:val="left" w:pos="8820"/>
        </w:tabs>
        <w:spacing w:before="8" w:line="360" w:lineRule="auto"/>
        <w:ind w:right="106" w:firstLine="708"/>
        <w:jc w:val="both"/>
      </w:pPr>
      <w:r w:rsidRPr="00131E14">
        <w:rPr>
          <w:color w:val="0D0D0D"/>
          <w:spacing w:val="-1"/>
          <w:lang w:val="ru-RU"/>
        </w:rPr>
        <w:t>Валютное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хеджирование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финансовом</w:t>
      </w:r>
      <w:r w:rsidRPr="00131E14">
        <w:rPr>
          <w:color w:val="0D0D0D"/>
          <w:spacing w:val="4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рынке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Форекс: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примеры,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методы,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стратегии: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ВебМастерМаксим.</w:t>
      </w:r>
      <w:r w:rsidRPr="00131E14">
        <w:rPr>
          <w:color w:val="0D0D0D"/>
          <w:spacing w:val="-1"/>
          <w:lang w:val="ru-RU"/>
        </w:rPr>
        <w:tab/>
      </w:r>
      <w:r>
        <w:rPr>
          <w:color w:val="0D0D0D"/>
          <w:spacing w:val="-1"/>
        </w:rPr>
        <w:t>URL:</w:t>
      </w:r>
      <w:r>
        <w:rPr>
          <w:color w:val="0D0D0D"/>
          <w:spacing w:val="35"/>
        </w:rPr>
        <w:t xml:space="preserve"> </w:t>
      </w:r>
      <w:r>
        <w:rPr>
          <w:color w:val="0D0D0D"/>
          <w:spacing w:val="-1"/>
        </w:rPr>
        <w:t>https://webmastermaksim.ru/foreks-dlya-nachinayushhix/valyutnoe-xedzhirovanie-</w:t>
      </w:r>
      <w:r>
        <w:rPr>
          <w:color w:val="0D0D0D"/>
          <w:spacing w:val="25"/>
        </w:rPr>
        <w:t xml:space="preserve"> </w:t>
      </w:r>
      <w:r>
        <w:rPr>
          <w:color w:val="0D0D0D"/>
          <w:spacing w:val="-1"/>
        </w:rPr>
        <w:t>na-finansovom-rynke-foreks-primery-metody-strategii.html.</w:t>
      </w:r>
      <w:r>
        <w:rPr>
          <w:color w:val="0D0D0D"/>
          <w:spacing w:val="37"/>
        </w:rPr>
        <w:t xml:space="preserve"> </w:t>
      </w:r>
      <w:r>
        <w:rPr>
          <w:color w:val="0D0D0D"/>
        </w:rPr>
        <w:t>(</w:t>
      </w:r>
      <w:proofErr w:type="gramStart"/>
      <w:r>
        <w:rPr>
          <w:color w:val="0D0D0D"/>
        </w:rPr>
        <w:t>дата</w:t>
      </w:r>
      <w:proofErr w:type="gramEnd"/>
      <w:r>
        <w:rPr>
          <w:color w:val="0D0D0D"/>
          <w:spacing w:val="36"/>
        </w:rPr>
        <w:t xml:space="preserve"> </w:t>
      </w:r>
      <w:r>
        <w:rPr>
          <w:color w:val="0D0D0D"/>
          <w:spacing w:val="-2"/>
        </w:rPr>
        <w:t>звернення</w:t>
      </w:r>
      <w:r>
        <w:rPr>
          <w:color w:val="0D0D0D"/>
          <w:spacing w:val="33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р.)</w:t>
      </w:r>
    </w:p>
    <w:p w:rsidR="004C2A86" w:rsidRDefault="00131E14">
      <w:pPr>
        <w:numPr>
          <w:ilvl w:val="0"/>
          <w:numId w:val="2"/>
        </w:numPr>
        <w:tabs>
          <w:tab w:val="left" w:pos="1235"/>
        </w:tabs>
        <w:spacing w:before="5" w:line="360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81" style="position:absolute;left:0;text-align:left;margin-left:396.35pt;margin-top:24.35pt;width:7pt;height:16.5pt;z-index:-251650048;mso-position-horizontal-relative:page" coordorigin="7927,487" coordsize="140,330">
            <v:shape id="_x0000_s1382" style="position:absolute;left:7927;top:487;width:140;height:330" coordorigin="7927,487" coordsize="140,330" path="m7927,816r139,l8066,487r-139,l7927,816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Вербіцька</w:t>
      </w:r>
      <w:r w:rsidRPr="00131E14">
        <w:rPr>
          <w:rFonts w:ascii="Times New Roman" w:eastAsia="Times New Roman" w:hAnsi="Times New Roman" w:cs="Times New Roman"/>
          <w:color w:val="0D0D0D"/>
          <w:spacing w:val="1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І.</w:t>
      </w:r>
      <w:r w:rsidRPr="00131E14">
        <w:rPr>
          <w:rFonts w:ascii="Times New Roman" w:eastAsia="Times New Roman" w:hAnsi="Times New Roman" w:cs="Times New Roman"/>
          <w:color w:val="0D0D0D"/>
          <w:spacing w:val="1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І.</w:t>
      </w:r>
      <w:r w:rsidRPr="00131E14">
        <w:rPr>
          <w:rFonts w:ascii="Times New Roman" w:eastAsia="Times New Roman" w:hAnsi="Times New Roman" w:cs="Times New Roman"/>
          <w:color w:val="0D0D0D"/>
          <w:spacing w:val="1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Хеджування</w:t>
      </w:r>
      <w:r w:rsidRPr="00131E14">
        <w:rPr>
          <w:rFonts w:ascii="Times New Roman" w:eastAsia="Times New Roman" w:hAnsi="Times New Roman" w:cs="Times New Roman"/>
          <w:color w:val="0D0D0D"/>
          <w:spacing w:val="1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валютних</w:t>
      </w:r>
      <w:r w:rsidRPr="00131E14">
        <w:rPr>
          <w:rFonts w:ascii="Times New Roman" w:eastAsia="Times New Roman" w:hAnsi="Times New Roman" w:cs="Times New Roman"/>
          <w:color w:val="0D0D0D"/>
          <w:spacing w:val="1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ризиків.</w:t>
      </w:r>
      <w:r w:rsidRPr="00131E14">
        <w:rPr>
          <w:rFonts w:ascii="Times New Roman" w:eastAsia="Times New Roman" w:hAnsi="Times New Roman" w:cs="Times New Roman"/>
          <w:color w:val="0D0D0D"/>
          <w:spacing w:val="2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Міжнародний</w:t>
      </w:r>
      <w:r w:rsidRPr="00131E14">
        <w:rPr>
          <w:rFonts w:ascii="Times New Roman" w:eastAsia="Times New Roman" w:hAnsi="Times New Roman" w:cs="Times New Roman"/>
          <w:i/>
          <w:color w:val="0D0D0D"/>
          <w:spacing w:val="5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науково-виробничий журнал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. Київ. 2013.</w:t>
      </w:r>
      <w:r w:rsidRPr="00131E14">
        <w:rPr>
          <w:rFonts w:ascii="Times New Roman" w:eastAsia="Times New Roman" w:hAnsi="Times New Roman" w:cs="Times New Roman"/>
          <w:color w:val="0D0D0D"/>
          <w:spacing w:val="-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№4.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374–380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ind w:left="1234" w:hanging="424"/>
        <w:rPr>
          <w:lang w:val="ru-RU"/>
        </w:rPr>
      </w:pPr>
      <w:r w:rsidRPr="00131E14">
        <w:rPr>
          <w:color w:val="0D0D0D"/>
          <w:spacing w:val="-1"/>
          <w:lang w:val="ru-RU"/>
        </w:rPr>
        <w:t>Вітюк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О.,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Бурдейна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lang w:val="ru-RU"/>
        </w:rPr>
        <w:t>Л.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lang w:val="ru-RU"/>
        </w:rPr>
        <w:t>І.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Прийняття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управлінських</w:t>
      </w:r>
      <w:r w:rsidRPr="00131E14">
        <w:rPr>
          <w:color w:val="0D0D0D"/>
          <w:spacing w:val="57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р</w:t>
      </w:r>
      <w:proofErr w:type="gramEnd"/>
      <w:r w:rsidRPr="00131E14">
        <w:rPr>
          <w:color w:val="0D0D0D"/>
          <w:spacing w:val="-1"/>
          <w:lang w:val="ru-RU"/>
        </w:rPr>
        <w:t>ішень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</w:p>
    <w:p w:rsidR="004C2A86" w:rsidRPr="00131E14" w:rsidRDefault="004C2A86">
      <w:pPr>
        <w:rPr>
          <w:lang w:val="ru-RU"/>
        </w:rPr>
        <w:sectPr w:rsidR="004C2A86" w:rsidRPr="00131E14">
          <w:pgSz w:w="11910" w:h="16840"/>
          <w:pgMar w:top="960" w:right="740" w:bottom="280" w:left="1600" w:header="731" w:footer="0" w:gutter="0"/>
          <w:cols w:space="720"/>
        </w:sectPr>
      </w:pPr>
    </w:p>
    <w:p w:rsidR="004C2A86" w:rsidRDefault="00131E14">
      <w:pPr>
        <w:spacing w:before="155" w:line="361" w:lineRule="auto"/>
        <w:ind w:left="102" w:right="103"/>
        <w:rPr>
          <w:rFonts w:ascii="Times New Roman" w:eastAsia="Times New Roman" w:hAnsi="Times New Roman" w:cs="Times New Roman"/>
          <w:sz w:val="28"/>
          <w:szCs w:val="28"/>
        </w:rPr>
      </w:pPr>
      <w:r>
        <w:lastRenderedPageBreak/>
        <w:pict>
          <v:group id="_x0000_s1379" style="position:absolute;left:0;text-align:left;margin-left:289.65pt;margin-top:32pt;width:7.1pt;height:16.5pt;z-index:-251649024;mso-position-horizontal-relative:page" coordorigin="5793,640" coordsize="142,330">
            <v:shape id="_x0000_s1380" style="position:absolute;left:5793;top:640;width:142;height:330" coordorigin="5793,640" coordsize="142,330" path="m5793,969r141,l5934,640r-141,l5793,969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умови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3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невизначеності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3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таризику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3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в </w:t>
      </w:r>
      <w:r w:rsidRPr="00131E14">
        <w:rPr>
          <w:rFonts w:ascii="Times New Roman" w:eastAsia="Times New Roman" w:hAnsi="Times New Roman" w:cs="Times New Roman"/>
          <w:color w:val="0D0D0D"/>
          <w:spacing w:val="3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АПК.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32"/>
          <w:sz w:val="28"/>
          <w:szCs w:val="28"/>
          <w:lang w:val="ru-RU"/>
        </w:rPr>
        <w:t xml:space="preserve"> </w:t>
      </w:r>
      <w:proofErr w:type="gramStart"/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Вісник</w:t>
      </w:r>
      <w:proofErr w:type="gramEnd"/>
      <w:r w:rsidRPr="00131E14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3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Одеського</w:t>
      </w:r>
      <w:r w:rsidRPr="00131E14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3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національного</w:t>
      </w:r>
      <w:r w:rsidRPr="00131E14">
        <w:rPr>
          <w:rFonts w:ascii="Times New Roman" w:eastAsia="Times New Roman" w:hAnsi="Times New Roman" w:cs="Times New Roman"/>
          <w:i/>
          <w:color w:val="0D0D0D"/>
          <w:spacing w:val="3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університету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 xml:space="preserve">. Одеса, 2014.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C.</w:t>
      </w:r>
      <w:r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142–145.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13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Геец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Основы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управления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валютными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рисками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предприятии. Киев: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Издательство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Европейского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университета,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2004. 240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12" w:firstLine="708"/>
        <w:jc w:val="both"/>
      </w:pPr>
      <w:r w:rsidRPr="00131E14">
        <w:rPr>
          <w:color w:val="0D0D0D"/>
          <w:spacing w:val="-1"/>
          <w:lang w:val="ru-RU"/>
        </w:rPr>
        <w:t>Дамодаран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Виды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рисков.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Москва: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Альпина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Паблишер,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2010.</w:t>
      </w:r>
      <w:r w:rsidRPr="00131E14">
        <w:rPr>
          <w:color w:val="0D0D0D"/>
          <w:spacing w:val="27"/>
          <w:lang w:val="ru-RU"/>
        </w:rPr>
        <w:t xml:space="preserve"> </w:t>
      </w:r>
      <w:r>
        <w:rPr>
          <w:color w:val="0D0D0D"/>
          <w:spacing w:val="-1"/>
        </w:rPr>
        <w:t>1344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06" w:firstLine="708"/>
        <w:jc w:val="both"/>
        <w:rPr>
          <w:rFonts w:cs="Times New Roman"/>
        </w:rPr>
      </w:pPr>
      <w:r>
        <w:rPr>
          <w:color w:val="0D0D0D"/>
          <w:spacing w:val="-1"/>
        </w:rPr>
        <w:t>Дем'янчук</w:t>
      </w:r>
      <w:r>
        <w:rPr>
          <w:color w:val="0D0D0D"/>
          <w:spacing w:val="40"/>
        </w:rPr>
        <w:t xml:space="preserve"> </w:t>
      </w:r>
      <w:r>
        <w:rPr>
          <w:color w:val="0D0D0D"/>
        </w:rPr>
        <w:t>М.</w:t>
      </w:r>
      <w:r>
        <w:rPr>
          <w:color w:val="0D0D0D"/>
          <w:spacing w:val="39"/>
        </w:rPr>
        <w:t xml:space="preserve"> </w:t>
      </w:r>
      <w:r>
        <w:rPr>
          <w:color w:val="0D0D0D"/>
          <w:spacing w:val="-1"/>
        </w:rPr>
        <w:t>А.</w:t>
      </w:r>
      <w:r>
        <w:rPr>
          <w:color w:val="0D0D0D"/>
          <w:spacing w:val="39"/>
        </w:rPr>
        <w:t xml:space="preserve"> </w:t>
      </w:r>
      <w:r>
        <w:rPr>
          <w:color w:val="0D0D0D"/>
          <w:spacing w:val="-1"/>
        </w:rPr>
        <w:t>Методичний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інструментарій</w:t>
      </w:r>
      <w:r>
        <w:rPr>
          <w:color w:val="0D0D0D"/>
          <w:spacing w:val="40"/>
        </w:rPr>
        <w:t xml:space="preserve"> </w:t>
      </w:r>
      <w:r>
        <w:rPr>
          <w:color w:val="0D0D0D"/>
          <w:spacing w:val="-1"/>
        </w:rPr>
        <w:t>оцінки</w:t>
      </w:r>
      <w:r>
        <w:rPr>
          <w:color w:val="0D0D0D"/>
          <w:spacing w:val="40"/>
        </w:rPr>
        <w:t xml:space="preserve"> </w:t>
      </w:r>
      <w:r>
        <w:rPr>
          <w:color w:val="0D0D0D"/>
          <w:spacing w:val="-1"/>
        </w:rPr>
        <w:t>ефективності</w:t>
      </w:r>
      <w:r>
        <w:rPr>
          <w:color w:val="0D0D0D"/>
          <w:spacing w:val="29"/>
        </w:rPr>
        <w:t xml:space="preserve"> </w:t>
      </w:r>
      <w:r>
        <w:rPr>
          <w:color w:val="0D0D0D"/>
          <w:spacing w:val="-1"/>
        </w:rPr>
        <w:t>реалізації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стратегії</w:t>
      </w:r>
      <w:r>
        <w:rPr>
          <w:color w:val="0D0D0D"/>
          <w:spacing w:val="67"/>
        </w:rPr>
        <w:t xml:space="preserve"> </w:t>
      </w:r>
      <w:r>
        <w:rPr>
          <w:color w:val="0D0D0D"/>
          <w:spacing w:val="-1"/>
        </w:rPr>
        <w:t>фінансової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безпеки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підприємства.</w:t>
      </w:r>
      <w:r>
        <w:rPr>
          <w:color w:val="0D0D0D"/>
          <w:spacing w:val="4"/>
        </w:rPr>
        <w:t xml:space="preserve"> </w:t>
      </w:r>
      <w:r>
        <w:rPr>
          <w:rFonts w:cs="Times New Roman"/>
          <w:i/>
          <w:color w:val="0D0D0D"/>
          <w:spacing w:val="-1"/>
        </w:rPr>
        <w:t>Фінансовий</w:t>
      </w:r>
      <w:r>
        <w:rPr>
          <w:rFonts w:cs="Times New Roman"/>
          <w:i/>
          <w:color w:val="0D0D0D"/>
        </w:rPr>
        <w:t xml:space="preserve"> </w:t>
      </w:r>
      <w:r>
        <w:rPr>
          <w:rFonts w:cs="Times New Roman"/>
          <w:i/>
          <w:color w:val="0D0D0D"/>
          <w:spacing w:val="-1"/>
        </w:rPr>
        <w:t>простір.</w:t>
      </w:r>
      <w:r>
        <w:rPr>
          <w:rFonts w:cs="Times New Roman"/>
          <w:i/>
          <w:color w:val="0D0D0D"/>
          <w:spacing w:val="45"/>
        </w:rPr>
        <w:t xml:space="preserve"> </w:t>
      </w:r>
      <w:r>
        <w:rPr>
          <w:color w:val="0D0D0D"/>
          <w:spacing w:val="-1"/>
        </w:rPr>
        <w:t>Черкаси,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 xml:space="preserve">2018. </w:t>
      </w:r>
      <w:r>
        <w:rPr>
          <w:color w:val="0D0D0D"/>
        </w:rPr>
        <w:t>№.</w:t>
      </w:r>
      <w:r>
        <w:rPr>
          <w:color w:val="0D0D0D"/>
          <w:spacing w:val="-1"/>
        </w:rPr>
        <w:t xml:space="preserve"> </w:t>
      </w:r>
      <w:proofErr w:type="gramStart"/>
      <w:r>
        <w:rPr>
          <w:color w:val="0D0D0D"/>
          <w:spacing w:val="-2"/>
        </w:rPr>
        <w:t>С.</w:t>
      </w:r>
      <w:r>
        <w:rPr>
          <w:color w:val="0D0D0D"/>
          <w:spacing w:val="-1"/>
        </w:rPr>
        <w:t xml:space="preserve"> </w:t>
      </w:r>
      <w:r>
        <w:rPr>
          <w:rFonts w:cs="Times New Roman"/>
          <w:color w:val="0D0D0D"/>
          <w:spacing w:val="-1"/>
        </w:rPr>
        <w:t>35</w:t>
      </w:r>
      <w:proofErr w:type="gramEnd"/>
      <w:r>
        <w:rPr>
          <w:color w:val="0D0D0D"/>
          <w:spacing w:val="-1"/>
        </w:rPr>
        <w:t>–</w:t>
      </w:r>
      <w:r>
        <w:rPr>
          <w:rFonts w:cs="Times New Roman"/>
          <w:color w:val="0D0D0D"/>
          <w:spacing w:val="-1"/>
        </w:rPr>
        <w:t>43.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13" w:firstLine="708"/>
        <w:jc w:val="both"/>
        <w:rPr>
          <w:rFonts w:cs="Times New Roman"/>
        </w:rPr>
      </w:pPr>
      <w:r>
        <w:rPr>
          <w:color w:val="0D0D0D"/>
          <w:spacing w:val="-1"/>
        </w:rPr>
        <w:t>Дем'янчук</w:t>
      </w:r>
      <w:r>
        <w:rPr>
          <w:color w:val="0D0D0D"/>
          <w:spacing w:val="11"/>
        </w:rPr>
        <w:t xml:space="preserve"> </w:t>
      </w:r>
      <w:r>
        <w:rPr>
          <w:color w:val="0D0D0D"/>
        </w:rPr>
        <w:t>М.</w:t>
      </w:r>
      <w:r>
        <w:rPr>
          <w:color w:val="0D0D0D"/>
          <w:spacing w:val="10"/>
        </w:rPr>
        <w:t xml:space="preserve"> </w:t>
      </w:r>
      <w:proofErr w:type="gramStart"/>
      <w:r>
        <w:rPr>
          <w:color w:val="0D0D0D"/>
          <w:spacing w:val="-1"/>
        </w:rPr>
        <w:t>А.,</w:t>
      </w:r>
      <w:proofErr w:type="gramEnd"/>
      <w:r>
        <w:rPr>
          <w:color w:val="0D0D0D"/>
          <w:spacing w:val="10"/>
        </w:rPr>
        <w:t xml:space="preserve"> </w:t>
      </w:r>
      <w:r>
        <w:rPr>
          <w:color w:val="0D0D0D"/>
        </w:rPr>
        <w:t>Маслій</w:t>
      </w:r>
      <w:r>
        <w:rPr>
          <w:color w:val="0D0D0D"/>
          <w:spacing w:val="10"/>
        </w:rPr>
        <w:t xml:space="preserve"> </w:t>
      </w:r>
      <w:r>
        <w:rPr>
          <w:color w:val="0D0D0D"/>
          <w:spacing w:val="-1"/>
        </w:rPr>
        <w:t>Н.</w:t>
      </w:r>
      <w:r>
        <w:rPr>
          <w:color w:val="0D0D0D"/>
          <w:spacing w:val="10"/>
        </w:rPr>
        <w:t xml:space="preserve"> </w:t>
      </w:r>
      <w:r>
        <w:rPr>
          <w:color w:val="0D0D0D"/>
        </w:rPr>
        <w:t>Д.,</w:t>
      </w:r>
      <w:r>
        <w:rPr>
          <w:color w:val="0D0D0D"/>
          <w:spacing w:val="10"/>
        </w:rPr>
        <w:t xml:space="preserve"> </w:t>
      </w:r>
      <w:r>
        <w:rPr>
          <w:color w:val="0D0D0D"/>
          <w:spacing w:val="-1"/>
        </w:rPr>
        <w:t>Станкова</w:t>
      </w:r>
      <w:r>
        <w:rPr>
          <w:color w:val="0D0D0D"/>
          <w:spacing w:val="10"/>
        </w:rPr>
        <w:t xml:space="preserve"> </w:t>
      </w:r>
      <w:r>
        <w:rPr>
          <w:color w:val="0D0D0D"/>
        </w:rPr>
        <w:t>В.</w:t>
      </w:r>
      <w:r>
        <w:rPr>
          <w:color w:val="0D0D0D"/>
          <w:spacing w:val="10"/>
        </w:rPr>
        <w:t xml:space="preserve"> </w:t>
      </w:r>
      <w:r>
        <w:rPr>
          <w:color w:val="0D0D0D"/>
        </w:rPr>
        <w:t>В.</w:t>
      </w:r>
      <w:r>
        <w:rPr>
          <w:color w:val="0D0D0D"/>
          <w:spacing w:val="10"/>
        </w:rPr>
        <w:t xml:space="preserve"> </w:t>
      </w:r>
      <w:r>
        <w:rPr>
          <w:color w:val="0D0D0D"/>
          <w:spacing w:val="-2"/>
        </w:rPr>
        <w:t>Кіберстрахування</w:t>
      </w:r>
      <w:r>
        <w:rPr>
          <w:color w:val="0D0D0D"/>
          <w:spacing w:val="11"/>
        </w:rPr>
        <w:t xml:space="preserve"> </w:t>
      </w:r>
      <w:r>
        <w:rPr>
          <w:color w:val="0D0D0D"/>
          <w:spacing w:val="-1"/>
        </w:rPr>
        <w:t>як</w:t>
      </w:r>
      <w:r>
        <w:rPr>
          <w:color w:val="0D0D0D"/>
          <w:spacing w:val="45"/>
        </w:rPr>
        <w:t xml:space="preserve"> </w:t>
      </w:r>
      <w:r>
        <w:rPr>
          <w:color w:val="0D0D0D"/>
          <w:spacing w:val="-1"/>
        </w:rPr>
        <w:t>інструмент</w:t>
      </w:r>
      <w:r>
        <w:rPr>
          <w:color w:val="0D0D0D"/>
          <w:spacing w:val="51"/>
        </w:rPr>
        <w:t xml:space="preserve"> </w:t>
      </w:r>
      <w:r>
        <w:rPr>
          <w:color w:val="0D0D0D"/>
          <w:spacing w:val="-1"/>
        </w:rPr>
        <w:t>мінімізації</w:t>
      </w:r>
      <w:r>
        <w:rPr>
          <w:color w:val="0D0D0D"/>
          <w:spacing w:val="52"/>
        </w:rPr>
        <w:t xml:space="preserve"> </w:t>
      </w:r>
      <w:r>
        <w:rPr>
          <w:color w:val="0D0D0D"/>
          <w:spacing w:val="-2"/>
        </w:rPr>
        <w:t>інформаційних</w:t>
      </w:r>
      <w:r>
        <w:rPr>
          <w:color w:val="0D0D0D"/>
          <w:spacing w:val="52"/>
        </w:rPr>
        <w:t xml:space="preserve"> </w:t>
      </w:r>
      <w:r>
        <w:rPr>
          <w:color w:val="0D0D0D"/>
          <w:spacing w:val="-1"/>
        </w:rPr>
        <w:t>ризиків</w:t>
      </w:r>
      <w:r>
        <w:rPr>
          <w:color w:val="0D0D0D"/>
          <w:spacing w:val="50"/>
        </w:rPr>
        <w:t xml:space="preserve"> </w:t>
      </w:r>
      <w:r>
        <w:rPr>
          <w:color w:val="0D0D0D"/>
          <w:spacing w:val="-1"/>
        </w:rPr>
        <w:t>підприємств</w:t>
      </w:r>
      <w:r>
        <w:rPr>
          <w:color w:val="0D0D0D"/>
          <w:spacing w:val="50"/>
        </w:rPr>
        <w:t xml:space="preserve"> </w:t>
      </w:r>
      <w:r>
        <w:rPr>
          <w:color w:val="0D0D0D"/>
        </w:rPr>
        <w:t>в</w:t>
      </w:r>
      <w:r>
        <w:rPr>
          <w:color w:val="0D0D0D"/>
          <w:spacing w:val="53"/>
        </w:rPr>
        <w:t xml:space="preserve"> </w:t>
      </w:r>
      <w:r>
        <w:rPr>
          <w:color w:val="0D0D0D"/>
          <w:spacing w:val="-2"/>
        </w:rPr>
        <w:t>умовах</w:t>
      </w:r>
      <w:r>
        <w:rPr>
          <w:color w:val="0D0D0D"/>
          <w:spacing w:val="55"/>
        </w:rPr>
        <w:t xml:space="preserve"> </w:t>
      </w:r>
      <w:r>
        <w:rPr>
          <w:color w:val="0D0D0D"/>
          <w:spacing w:val="-1"/>
        </w:rPr>
        <w:t>глобального</w:t>
      </w:r>
      <w:r>
        <w:rPr>
          <w:color w:val="0D0D0D"/>
          <w:spacing w:val="54"/>
        </w:rPr>
        <w:t xml:space="preserve"> </w:t>
      </w:r>
      <w:r>
        <w:rPr>
          <w:color w:val="0D0D0D"/>
          <w:spacing w:val="-1"/>
        </w:rPr>
        <w:t>економічного</w:t>
      </w:r>
      <w:r>
        <w:rPr>
          <w:color w:val="0D0D0D"/>
          <w:spacing w:val="54"/>
        </w:rPr>
        <w:t xml:space="preserve"> </w:t>
      </w:r>
      <w:r>
        <w:rPr>
          <w:color w:val="0D0D0D"/>
          <w:spacing w:val="-1"/>
        </w:rPr>
        <w:t>розвитку</w:t>
      </w:r>
      <w:r>
        <w:rPr>
          <w:color w:val="0D0D0D"/>
          <w:spacing w:val="52"/>
        </w:rPr>
        <w:t xml:space="preserve"> </w:t>
      </w:r>
      <w:r>
        <w:rPr>
          <w:color w:val="0D0D0D"/>
        </w:rPr>
        <w:t>та</w:t>
      </w:r>
      <w:r>
        <w:rPr>
          <w:color w:val="0D0D0D"/>
          <w:spacing w:val="53"/>
        </w:rPr>
        <w:t xml:space="preserve"> </w:t>
      </w:r>
      <w:r>
        <w:rPr>
          <w:color w:val="0D0D0D"/>
          <w:spacing w:val="-1"/>
        </w:rPr>
        <w:t>інформатизації</w:t>
      </w:r>
      <w:r>
        <w:rPr>
          <w:color w:val="0D0D0D"/>
          <w:spacing w:val="54"/>
        </w:rPr>
        <w:t xml:space="preserve"> </w:t>
      </w:r>
      <w:r>
        <w:rPr>
          <w:color w:val="0D0D0D"/>
          <w:spacing w:val="-1"/>
        </w:rPr>
        <w:t>суспільства.</w:t>
      </w:r>
      <w:r>
        <w:rPr>
          <w:color w:val="0D0D0D"/>
          <w:spacing w:val="27"/>
        </w:rPr>
        <w:t xml:space="preserve"> </w:t>
      </w:r>
      <w:r>
        <w:rPr>
          <w:rFonts w:cs="Times New Roman"/>
          <w:i/>
          <w:color w:val="0D0D0D"/>
          <w:spacing w:val="-1"/>
        </w:rPr>
        <w:t>Економiка:</w:t>
      </w:r>
      <w:r>
        <w:rPr>
          <w:rFonts w:cs="Times New Roman"/>
          <w:i/>
          <w:color w:val="0D0D0D"/>
        </w:rPr>
        <w:t xml:space="preserve"> </w:t>
      </w:r>
      <w:r>
        <w:rPr>
          <w:rFonts w:cs="Times New Roman"/>
          <w:i/>
          <w:color w:val="0D0D0D"/>
          <w:spacing w:val="-1"/>
        </w:rPr>
        <w:t>реалії</w:t>
      </w:r>
      <w:r>
        <w:rPr>
          <w:rFonts w:cs="Times New Roman"/>
          <w:i/>
          <w:color w:val="0D0D0D"/>
          <w:spacing w:val="1"/>
        </w:rPr>
        <w:t xml:space="preserve"> </w:t>
      </w:r>
      <w:r>
        <w:rPr>
          <w:rFonts w:cs="Times New Roman"/>
          <w:i/>
          <w:color w:val="0D0D0D"/>
          <w:spacing w:val="-1"/>
        </w:rPr>
        <w:t>часу.</w:t>
      </w:r>
      <w:r>
        <w:rPr>
          <w:rFonts w:cs="Times New Roman"/>
          <w:i/>
          <w:color w:val="0D0D0D"/>
          <w:spacing w:val="1"/>
        </w:rPr>
        <w:t xml:space="preserve"> </w:t>
      </w:r>
      <w:r>
        <w:rPr>
          <w:color w:val="0D0D0D"/>
          <w:spacing w:val="-1"/>
        </w:rPr>
        <w:t>Одеса,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2018.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 xml:space="preserve">С. </w:t>
      </w:r>
      <w:r>
        <w:rPr>
          <w:rFonts w:cs="Times New Roman"/>
          <w:color w:val="0D0D0D"/>
          <w:spacing w:val="-1"/>
        </w:rPr>
        <w:t>53</w:t>
      </w:r>
      <w:r>
        <w:rPr>
          <w:color w:val="0D0D0D"/>
          <w:spacing w:val="-1"/>
        </w:rPr>
        <w:t>–</w:t>
      </w:r>
      <w:r>
        <w:rPr>
          <w:rFonts w:cs="Times New Roman"/>
          <w:color w:val="0D0D0D"/>
          <w:spacing w:val="-1"/>
        </w:rPr>
        <w:t>61.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11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Демянчук</w:t>
      </w:r>
      <w:r w:rsidRPr="00131E14">
        <w:rPr>
          <w:color w:val="0D0D0D"/>
          <w:lang w:val="ru-RU"/>
        </w:rPr>
        <w:t xml:space="preserve"> М.</w:t>
      </w:r>
      <w:r w:rsidRPr="00131E14">
        <w:rPr>
          <w:color w:val="0D0D0D"/>
          <w:spacing w:val="-1"/>
          <w:lang w:val="ru-RU"/>
        </w:rPr>
        <w:t xml:space="preserve"> А., Сургай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Е.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Стратегические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направления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развития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электронных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банковских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услуг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на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основе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использования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современных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технологий</w:t>
      </w:r>
      <w:r w:rsidRPr="00131E14">
        <w:rPr>
          <w:color w:val="0D0D0D"/>
          <w:lang w:val="ru-RU"/>
        </w:rPr>
        <w:t xml:space="preserve"> в</w:t>
      </w:r>
      <w:r w:rsidRPr="00131E14">
        <w:rPr>
          <w:color w:val="0D0D0D"/>
          <w:spacing w:val="-1"/>
          <w:lang w:val="ru-RU"/>
        </w:rPr>
        <w:t xml:space="preserve"> Украине.</w:t>
      </w:r>
      <w:r w:rsidRPr="00131E14">
        <w:rPr>
          <w:color w:val="0D0D0D"/>
          <w:spacing w:val="1"/>
          <w:lang w:val="ru-RU"/>
        </w:rPr>
        <w:t xml:space="preserve"> </w:t>
      </w:r>
      <w:r>
        <w:rPr>
          <w:rFonts w:cs="Times New Roman"/>
          <w:i/>
          <w:color w:val="0D0D0D"/>
          <w:spacing w:val="-1"/>
        </w:rPr>
        <w:t>Молодий</w:t>
      </w:r>
      <w:r>
        <w:rPr>
          <w:rFonts w:cs="Times New Roman"/>
          <w:i/>
          <w:color w:val="0D0D0D"/>
          <w:spacing w:val="1"/>
        </w:rPr>
        <w:t xml:space="preserve"> </w:t>
      </w:r>
      <w:r>
        <w:rPr>
          <w:rFonts w:cs="Times New Roman"/>
          <w:i/>
          <w:color w:val="0D0D0D"/>
          <w:spacing w:val="-1"/>
        </w:rPr>
        <w:t>вчений</w:t>
      </w:r>
      <w:r>
        <w:rPr>
          <w:color w:val="0D0D0D"/>
          <w:spacing w:val="-1"/>
        </w:rPr>
        <w:t>.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м.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 xml:space="preserve">Херсон, 2018. </w:t>
      </w:r>
      <w:r>
        <w:rPr>
          <w:color w:val="0D0D0D"/>
        </w:rPr>
        <w:t>№.</w:t>
      </w:r>
      <w:r>
        <w:rPr>
          <w:color w:val="0D0D0D"/>
          <w:spacing w:val="-3"/>
        </w:rPr>
        <w:t xml:space="preserve"> </w:t>
      </w:r>
      <w:proofErr w:type="gramStart"/>
      <w:r>
        <w:rPr>
          <w:color w:val="0D0D0D"/>
        </w:rPr>
        <w:t xml:space="preserve">С. </w:t>
      </w:r>
      <w:r>
        <w:rPr>
          <w:rFonts w:cs="Times New Roman"/>
          <w:color w:val="0D0D0D"/>
          <w:spacing w:val="-1"/>
        </w:rPr>
        <w:t>51</w:t>
      </w:r>
      <w:proofErr w:type="gramEnd"/>
      <w:r>
        <w:rPr>
          <w:color w:val="0D0D0D"/>
          <w:spacing w:val="-1"/>
        </w:rPr>
        <w:t>–</w:t>
      </w:r>
      <w:r>
        <w:rPr>
          <w:rFonts w:cs="Times New Roman"/>
          <w:color w:val="0D0D0D"/>
          <w:spacing w:val="-1"/>
        </w:rPr>
        <w:t>52.</w:t>
      </w:r>
    </w:p>
    <w:p w:rsidR="004C2A86" w:rsidRDefault="00131E14">
      <w:pPr>
        <w:numPr>
          <w:ilvl w:val="0"/>
          <w:numId w:val="2"/>
        </w:numPr>
        <w:tabs>
          <w:tab w:val="left" w:pos="1235"/>
        </w:tabs>
        <w:spacing w:before="5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77" style="position:absolute;left:0;text-align:left;margin-left:546pt;margin-top:72.7pt;width:6.85pt;height:16.45pt;z-index:-251648000;mso-position-horizontal-relative:page" coordorigin="10920,1454" coordsize="137,329">
            <v:shape id="_x0000_s1378" style="position:absolute;left:10920;top:1454;width:137;height:329" coordorigin="10920,1454" coordsize="137,329" path="m10920,1783r137,l11057,1454r-137,l10920,1783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Дем'янчук</w:t>
      </w:r>
      <w:r w:rsidRPr="00131E14">
        <w:rPr>
          <w:rFonts w:ascii="Times New Roman" w:eastAsia="Times New Roman" w:hAnsi="Times New Roman" w:cs="Times New Roman"/>
          <w:color w:val="0D0D0D"/>
          <w:spacing w:val="4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М.</w:t>
      </w:r>
      <w:r w:rsidRPr="00131E14">
        <w:rPr>
          <w:rFonts w:ascii="Times New Roman" w:eastAsia="Times New Roman" w:hAnsi="Times New Roman" w:cs="Times New Roman"/>
          <w:color w:val="0D0D0D"/>
          <w:spacing w:val="3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А.,</w:t>
      </w:r>
      <w:r w:rsidRPr="00131E14">
        <w:rPr>
          <w:rFonts w:ascii="Times New Roman" w:eastAsia="Times New Roman" w:hAnsi="Times New Roman" w:cs="Times New Roman"/>
          <w:color w:val="0D0D0D"/>
          <w:spacing w:val="3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Сургай</w:t>
      </w:r>
      <w:r w:rsidRPr="00131E14">
        <w:rPr>
          <w:rFonts w:ascii="Times New Roman" w:eastAsia="Times New Roman" w:hAnsi="Times New Roman" w:cs="Times New Roman"/>
          <w:color w:val="0D0D0D"/>
          <w:spacing w:val="4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К.</w:t>
      </w:r>
      <w:r w:rsidRPr="00131E14">
        <w:rPr>
          <w:rFonts w:ascii="Times New Roman" w:eastAsia="Times New Roman" w:hAnsi="Times New Roman" w:cs="Times New Roman"/>
          <w:color w:val="0D0D0D"/>
          <w:spacing w:val="3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В.</w:t>
      </w:r>
      <w:r w:rsidRPr="00131E14">
        <w:rPr>
          <w:rFonts w:ascii="Times New Roman" w:eastAsia="Times New Roman" w:hAnsi="Times New Roman" w:cs="Times New Roman"/>
          <w:color w:val="0D0D0D"/>
          <w:spacing w:val="3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Методи</w:t>
      </w:r>
      <w:r w:rsidRPr="00131E14">
        <w:rPr>
          <w:rFonts w:ascii="Times New Roman" w:eastAsia="Times New Roman" w:hAnsi="Times New Roman" w:cs="Times New Roman"/>
          <w:color w:val="0D0D0D"/>
          <w:spacing w:val="3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хеджування</w:t>
      </w:r>
      <w:r w:rsidRPr="00131E14">
        <w:rPr>
          <w:rFonts w:ascii="Times New Roman" w:eastAsia="Times New Roman" w:hAnsi="Times New Roman" w:cs="Times New Roman"/>
          <w:color w:val="0D0D0D"/>
          <w:spacing w:val="3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валютних</w:t>
      </w:r>
      <w:r w:rsidRPr="00131E14">
        <w:rPr>
          <w:rFonts w:ascii="Times New Roman" w:eastAsia="Times New Roman" w:hAnsi="Times New Roman" w:cs="Times New Roman"/>
          <w:color w:val="0D0D0D"/>
          <w:spacing w:val="2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ризиків.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Фінансові</w:t>
      </w:r>
      <w:r w:rsidRPr="00131E14">
        <w:rPr>
          <w:rFonts w:ascii="Times New Roman" w:eastAsia="Times New Roman" w:hAnsi="Times New Roman" w:cs="Times New Roman"/>
          <w:i/>
          <w:color w:val="0D0D0D"/>
          <w:spacing w:val="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аспекти</w:t>
      </w:r>
      <w:r w:rsidRPr="00131E14">
        <w:rPr>
          <w:rFonts w:ascii="Times New Roman" w:eastAsia="Times New Roman" w:hAnsi="Times New Roman" w:cs="Times New Roman"/>
          <w:i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розвитку</w:t>
      </w:r>
      <w:r w:rsidRPr="00131E14">
        <w:rPr>
          <w:rFonts w:ascii="Times New Roman" w:eastAsia="Times New Roman" w:hAnsi="Times New Roman" w:cs="Times New Roman"/>
          <w:i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держави,</w:t>
      </w:r>
      <w:r w:rsidRPr="00131E14">
        <w:rPr>
          <w:rFonts w:ascii="Times New Roman" w:eastAsia="Times New Roman" w:hAnsi="Times New Roman" w:cs="Times New Roman"/>
          <w:i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регіонів</w:t>
      </w:r>
      <w:r w:rsidRPr="00131E14">
        <w:rPr>
          <w:rFonts w:ascii="Times New Roman" w:eastAsia="Times New Roman" w:hAnsi="Times New Roman" w:cs="Times New Roman"/>
          <w:i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та</w:t>
      </w:r>
      <w:r w:rsidRPr="00131E14">
        <w:rPr>
          <w:rFonts w:ascii="Times New Roman" w:eastAsia="Times New Roman" w:hAnsi="Times New Roman" w:cs="Times New Roman"/>
          <w:i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суб’єктів</w:t>
      </w:r>
      <w:r w:rsidRPr="00131E14">
        <w:rPr>
          <w:rFonts w:ascii="Times New Roman" w:eastAsia="Times New Roman" w:hAnsi="Times New Roman" w:cs="Times New Roman"/>
          <w:i/>
          <w:color w:val="0D0D0D"/>
          <w:spacing w:val="2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господарювання:</w:t>
      </w:r>
      <w:r w:rsidRPr="00131E14">
        <w:rPr>
          <w:rFonts w:ascii="Times New Roman" w:eastAsia="Times New Roman" w:hAnsi="Times New Roman" w:cs="Times New Roman"/>
          <w:i/>
          <w:color w:val="0D0D0D"/>
          <w:spacing w:val="3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сучасний</w:t>
      </w:r>
      <w:r w:rsidRPr="00131E14">
        <w:rPr>
          <w:rFonts w:ascii="Times New Roman" w:eastAsia="Times New Roman" w:hAnsi="Times New Roman" w:cs="Times New Roman"/>
          <w:i/>
          <w:color w:val="0D0D0D"/>
          <w:spacing w:val="3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стан</w:t>
      </w:r>
      <w:r w:rsidRPr="00131E14">
        <w:rPr>
          <w:rFonts w:ascii="Times New Roman" w:eastAsia="Times New Roman" w:hAnsi="Times New Roman" w:cs="Times New Roman"/>
          <w:i/>
          <w:color w:val="0D0D0D"/>
          <w:spacing w:val="3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та</w:t>
      </w:r>
      <w:r w:rsidRPr="00131E14">
        <w:rPr>
          <w:rFonts w:ascii="Times New Roman" w:eastAsia="Times New Roman" w:hAnsi="Times New Roman" w:cs="Times New Roman"/>
          <w:i/>
          <w:color w:val="0D0D0D"/>
          <w:spacing w:val="3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перспективи</w:t>
      </w:r>
      <w:r w:rsidRPr="00131E14">
        <w:rPr>
          <w:rFonts w:ascii="Times New Roman" w:eastAsia="Times New Roman" w:hAnsi="Times New Roman" w:cs="Times New Roman"/>
          <w:i/>
          <w:color w:val="0D0D0D"/>
          <w:spacing w:val="4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:</w:t>
      </w:r>
      <w:r w:rsidRPr="00131E14">
        <w:rPr>
          <w:rFonts w:ascii="Times New Roman" w:eastAsia="Times New Roman" w:hAnsi="Times New Roman" w:cs="Times New Roman"/>
          <w:color w:val="0D0D0D"/>
          <w:spacing w:val="3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зб.</w:t>
      </w:r>
      <w:r w:rsidRPr="00131E14">
        <w:rPr>
          <w:rFonts w:ascii="Times New Roman" w:eastAsia="Times New Roman" w:hAnsi="Times New Roman" w:cs="Times New Roman"/>
          <w:color w:val="0D0D0D"/>
          <w:spacing w:val="3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матеріалів</w:t>
      </w:r>
      <w:r w:rsidRPr="00131E14">
        <w:rPr>
          <w:rFonts w:ascii="Times New Roman" w:eastAsia="Times New Roman" w:hAnsi="Times New Roman" w:cs="Times New Roman"/>
          <w:color w:val="0D0D0D"/>
          <w:spacing w:val="3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V</w:t>
      </w:r>
      <w:r w:rsidRPr="00131E14">
        <w:rPr>
          <w:rFonts w:ascii="Times New Roman" w:eastAsia="Times New Roman" w:hAnsi="Times New Roman" w:cs="Times New Roman"/>
          <w:color w:val="0D0D0D"/>
          <w:spacing w:val="3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Міжнар.</w:t>
      </w:r>
      <w:r w:rsidRPr="00131E14">
        <w:rPr>
          <w:rFonts w:ascii="Times New Roman" w:eastAsia="Times New Roman" w:hAnsi="Times New Roman" w:cs="Times New Roman"/>
          <w:color w:val="0D0D0D"/>
          <w:spacing w:val="2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наук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.-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практ.</w:t>
      </w:r>
      <w:r w:rsidRPr="00131E14"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конф.,</w:t>
      </w:r>
      <w:r w:rsidRPr="00131E14"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м.</w:t>
      </w:r>
      <w:r w:rsidRPr="00131E14">
        <w:rPr>
          <w:rFonts w:ascii="Times New Roman" w:eastAsia="Times New Roman" w:hAnsi="Times New Roman" w:cs="Times New Roman"/>
          <w:color w:val="0D0D0D"/>
          <w:spacing w:val="4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Одеса,</w:t>
      </w:r>
      <w:r w:rsidRPr="00131E14"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20-21</w:t>
      </w:r>
      <w:r w:rsidRPr="00131E14">
        <w:rPr>
          <w:rFonts w:ascii="Times New Roman" w:eastAsia="Times New Roman" w:hAnsi="Times New Roman" w:cs="Times New Roman"/>
          <w:color w:val="0D0D0D"/>
          <w:spacing w:val="4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листопада</w:t>
      </w:r>
      <w:r w:rsidRPr="00131E14"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2017</w:t>
      </w:r>
      <w:r w:rsidRPr="00131E14">
        <w:rPr>
          <w:rFonts w:ascii="Times New Roman" w:eastAsia="Times New Roman" w:hAnsi="Times New Roman" w:cs="Times New Roman"/>
          <w:color w:val="0D0D0D"/>
          <w:spacing w:val="4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р.</w:t>
      </w:r>
      <w:r w:rsidRPr="00131E14"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Одесса,</w:t>
      </w:r>
      <w:r w:rsidRPr="00131E14"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2017.</w:t>
      </w:r>
      <w:r w:rsidRPr="00131E14"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99–</w:t>
      </w:r>
      <w:r>
        <w:rPr>
          <w:rFonts w:ascii="Times New Roman" w:eastAsia="Times New Roman" w:hAnsi="Times New Roman" w:cs="Times New Roman"/>
          <w:color w:val="0D0D0D"/>
          <w:spacing w:val="5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100.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12" w:firstLine="708"/>
        <w:jc w:val="both"/>
      </w:pPr>
      <w:r w:rsidRPr="00131E14">
        <w:rPr>
          <w:color w:val="0D0D0D"/>
          <w:spacing w:val="-1"/>
          <w:lang w:val="ru-RU"/>
        </w:rPr>
        <w:t>Долгошея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Н.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Страхування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запитаннях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відповідях: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навч.</w:t>
      </w:r>
      <w:r w:rsidRPr="00131E14">
        <w:rPr>
          <w:color w:val="0D0D0D"/>
          <w:spacing w:val="41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 xml:space="preserve">іб. </w:t>
      </w:r>
      <w:r>
        <w:rPr>
          <w:color w:val="0D0D0D"/>
          <w:spacing w:val="-1"/>
        </w:rPr>
        <w:t>Київ: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2"/>
        </w:rPr>
        <w:t>учбової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 xml:space="preserve">літератури, 2010. </w:t>
      </w:r>
      <w:r>
        <w:rPr>
          <w:color w:val="0D0D0D"/>
          <w:spacing w:val="-2"/>
        </w:rPr>
        <w:t>318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17" w:firstLine="708"/>
        <w:jc w:val="both"/>
      </w:pPr>
      <w:r w:rsidRPr="00131E14">
        <w:rPr>
          <w:color w:val="0D0D0D"/>
          <w:spacing w:val="-1"/>
          <w:lang w:val="ru-RU"/>
        </w:rPr>
        <w:t>Економічна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енциклопедія: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трьох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томах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35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заг.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ред.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Мочерний. Київ: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Академія,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2002. </w:t>
      </w:r>
      <w:r>
        <w:rPr>
          <w:color w:val="0D0D0D"/>
          <w:spacing w:val="-1"/>
        </w:rPr>
        <w:t>Т.3.</w:t>
      </w:r>
      <w:r>
        <w:rPr>
          <w:color w:val="0D0D0D"/>
          <w:spacing w:val="-3"/>
        </w:rPr>
        <w:t xml:space="preserve"> </w:t>
      </w:r>
      <w:r>
        <w:rPr>
          <w:color w:val="0D0D0D"/>
          <w:spacing w:val="-1"/>
        </w:rPr>
        <w:t>952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  <w:tab w:val="left" w:pos="8849"/>
        </w:tabs>
        <w:spacing w:before="6" w:line="360" w:lineRule="auto"/>
        <w:ind w:right="102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Засоби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способи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lang w:val="ru-RU"/>
        </w:rPr>
        <w:t>захисту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інформації:</w:t>
      </w:r>
      <w:r w:rsidRPr="00131E14">
        <w:rPr>
          <w:color w:val="0D0D0D"/>
          <w:spacing w:val="6"/>
          <w:lang w:val="ru-RU"/>
        </w:rPr>
        <w:t xml:space="preserve"> </w:t>
      </w:r>
      <w:r>
        <w:rPr>
          <w:color w:val="0D0D0D"/>
          <w:spacing w:val="-1"/>
        </w:rPr>
        <w:t>HI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NEWS</w:t>
      </w:r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5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10"/>
          <w:lang w:val="ru-RU"/>
        </w:rPr>
        <w:t xml:space="preserve"> </w:t>
      </w:r>
      <w:hyperlink r:id="rId19">
        <w:r>
          <w:rPr>
            <w:color w:val="0D0D0D"/>
            <w:spacing w:val="-1"/>
          </w:rPr>
          <w:t>http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hi</w:t>
        </w:r>
        <w:r w:rsidRPr="00131E14">
          <w:rPr>
            <w:color w:val="0D0D0D"/>
            <w:spacing w:val="-1"/>
            <w:lang w:val="ru-RU"/>
          </w:rPr>
          <w:t>-</w:t>
        </w:r>
      </w:hyperlink>
      <w:r w:rsidRPr="00131E14">
        <w:rPr>
          <w:color w:val="0D0D0D"/>
          <w:spacing w:val="39"/>
          <w:lang w:val="ru-RU"/>
        </w:rPr>
        <w:t xml:space="preserve"> </w:t>
      </w:r>
      <w:hyperlink r:id="rId20">
        <w:r>
          <w:rPr>
            <w:color w:val="0D0D0D"/>
            <w:spacing w:val="-2"/>
            <w:w w:val="95"/>
          </w:rPr>
          <w:t>news</w:t>
        </w:r>
        <w:r w:rsidRPr="00131E14">
          <w:rPr>
            <w:color w:val="0D0D0D"/>
            <w:spacing w:val="-2"/>
            <w:w w:val="95"/>
            <w:lang w:val="ru-RU"/>
          </w:rPr>
          <w:t>.</w:t>
        </w:r>
        <w:r>
          <w:rPr>
            <w:color w:val="0D0D0D"/>
            <w:spacing w:val="-2"/>
            <w:w w:val="95"/>
          </w:rPr>
          <w:t>pp</w:t>
        </w:r>
        <w:r w:rsidRPr="00131E14">
          <w:rPr>
            <w:color w:val="0D0D0D"/>
            <w:spacing w:val="-2"/>
            <w:w w:val="95"/>
            <w:lang w:val="ru-RU"/>
          </w:rPr>
          <w:t>.</w:t>
        </w:r>
        <w:r>
          <w:rPr>
            <w:color w:val="0D0D0D"/>
            <w:spacing w:val="-2"/>
            <w:w w:val="95"/>
          </w:rPr>
          <w:t>ua</w:t>
        </w:r>
        <w:r w:rsidRPr="00131E14">
          <w:rPr>
            <w:color w:val="0D0D0D"/>
            <w:spacing w:val="-2"/>
            <w:w w:val="95"/>
            <w:lang w:val="ru-RU"/>
          </w:rPr>
          <w:t>/</w:t>
        </w:r>
        <w:r>
          <w:rPr>
            <w:color w:val="0D0D0D"/>
            <w:spacing w:val="-2"/>
            <w:w w:val="95"/>
          </w:rPr>
          <w:t>ko</w:t>
        </w:r>
        <w:r>
          <w:rPr>
            <w:color w:val="0D0D0D"/>
            <w:spacing w:val="-2"/>
            <w:w w:val="95"/>
          </w:rPr>
          <w:t>mpyuteri</w:t>
        </w:r>
        <w:r w:rsidRPr="00131E14">
          <w:rPr>
            <w:color w:val="0D0D0D"/>
            <w:spacing w:val="-2"/>
            <w:w w:val="95"/>
            <w:lang w:val="ru-RU"/>
          </w:rPr>
          <w:t>/10465-</w:t>
        </w:r>
        <w:r>
          <w:rPr>
            <w:color w:val="0D0D0D"/>
            <w:spacing w:val="-2"/>
            <w:w w:val="95"/>
          </w:rPr>
          <w:t>zasobi</w:t>
        </w:r>
        <w:r w:rsidRPr="00131E14">
          <w:rPr>
            <w:color w:val="0D0D0D"/>
            <w:spacing w:val="-2"/>
            <w:w w:val="95"/>
            <w:lang w:val="ru-RU"/>
          </w:rPr>
          <w:t>-</w:t>
        </w:r>
        <w:r>
          <w:rPr>
            <w:color w:val="0D0D0D"/>
            <w:spacing w:val="-2"/>
            <w:w w:val="95"/>
          </w:rPr>
          <w:t>sposobi</w:t>
        </w:r>
        <w:r w:rsidRPr="00131E14">
          <w:rPr>
            <w:color w:val="0D0D0D"/>
            <w:spacing w:val="-2"/>
            <w:w w:val="95"/>
            <w:lang w:val="ru-RU"/>
          </w:rPr>
          <w:t>-</w:t>
        </w:r>
        <w:r>
          <w:rPr>
            <w:color w:val="0D0D0D"/>
            <w:spacing w:val="-2"/>
            <w:w w:val="95"/>
          </w:rPr>
          <w:t>zahistu</w:t>
        </w:r>
        <w:r w:rsidRPr="00131E14">
          <w:rPr>
            <w:color w:val="0D0D0D"/>
            <w:spacing w:val="-2"/>
            <w:w w:val="95"/>
            <w:lang w:val="ru-RU"/>
          </w:rPr>
          <w:t>-</w:t>
        </w:r>
        <w:r>
          <w:rPr>
            <w:color w:val="0D0D0D"/>
            <w:spacing w:val="-2"/>
            <w:w w:val="95"/>
          </w:rPr>
          <w:t>nformacyi</w:t>
        </w:r>
        <w:r w:rsidRPr="00131E14">
          <w:rPr>
            <w:color w:val="0D0D0D"/>
            <w:spacing w:val="-2"/>
            <w:w w:val="95"/>
            <w:lang w:val="ru-RU"/>
          </w:rPr>
          <w:t>.</w:t>
        </w:r>
        <w:r>
          <w:rPr>
            <w:color w:val="0D0D0D"/>
            <w:spacing w:val="-2"/>
            <w:w w:val="95"/>
          </w:rPr>
          <w:t>html</w:t>
        </w:r>
      </w:hyperlink>
      <w:r w:rsidRPr="00131E14">
        <w:rPr>
          <w:color w:val="0D0D0D"/>
          <w:spacing w:val="-2"/>
          <w:w w:val="95"/>
          <w:lang w:val="ru-RU"/>
        </w:rPr>
        <w:tab/>
      </w:r>
      <w:r w:rsidRPr="00131E14">
        <w:rPr>
          <w:color w:val="0D0D0D"/>
          <w:lang w:val="ru-RU"/>
        </w:rPr>
        <w:t>(дата</w:t>
      </w:r>
      <w:r w:rsidRPr="00131E14">
        <w:rPr>
          <w:color w:val="0D0D0D"/>
          <w:spacing w:val="1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line="359" w:lineRule="auto"/>
        <w:ind w:right="105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Захист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інформації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системах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обміну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даними: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Міністерство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оборони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України.</w:t>
      </w:r>
      <w:r w:rsidRPr="00131E14">
        <w:rPr>
          <w:color w:val="0D0D0D"/>
          <w:lang w:val="ru-RU"/>
        </w:rPr>
        <w:t xml:space="preserve">   </w:t>
      </w:r>
      <w:r w:rsidRPr="00131E14">
        <w:rPr>
          <w:color w:val="0D0D0D"/>
          <w:spacing w:val="56"/>
          <w:lang w:val="ru-RU"/>
        </w:rPr>
        <w:t xml:space="preserve"> </w:t>
      </w:r>
      <w:r>
        <w:rPr>
          <w:color w:val="0D0D0D"/>
          <w:spacing w:val="-1"/>
        </w:rPr>
        <w:t>URL</w:t>
      </w:r>
      <w:r>
        <w:rPr>
          <w:color w:val="0D0D0D"/>
        </w:rPr>
        <w:t xml:space="preserve">   </w:t>
      </w:r>
      <w:r>
        <w:rPr>
          <w:color w:val="0D0D0D"/>
          <w:spacing w:val="52"/>
        </w:rPr>
        <w:t xml:space="preserve"> </w:t>
      </w:r>
      <w:r>
        <w:rPr>
          <w:color w:val="0D0D0D"/>
        </w:rPr>
        <w:t xml:space="preserve">:   </w:t>
      </w:r>
      <w:r>
        <w:rPr>
          <w:color w:val="0D0D0D"/>
          <w:spacing w:val="55"/>
        </w:rPr>
        <w:t xml:space="preserve"> </w:t>
      </w:r>
      <w:hyperlink r:id="rId21">
        <w:r>
          <w:rPr>
            <w:color w:val="0D0D0D"/>
            <w:spacing w:val="-1"/>
          </w:rPr>
          <w:t>http://www.mil.gov.ua/ukbs/zahist-informaczii-v-sistemah-</w:t>
        </w:r>
      </w:hyperlink>
    </w:p>
    <w:p w:rsidR="004C2A86" w:rsidRDefault="004C2A86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4C2A86">
          <w:pgSz w:w="11910" w:h="16840"/>
          <w:pgMar w:top="960" w:right="740" w:bottom="280" w:left="1600" w:header="731" w:footer="0" w:gutter="0"/>
          <w:cols w:space="720"/>
        </w:sectPr>
      </w:pPr>
    </w:p>
    <w:p w:rsidR="004C2A86" w:rsidRDefault="00131E14">
      <w:pPr>
        <w:pStyle w:val="a3"/>
        <w:spacing w:before="155"/>
        <w:ind w:firstLine="0"/>
      </w:pPr>
      <w:hyperlink r:id="rId22">
        <w:proofErr w:type="gramStart"/>
        <w:r>
          <w:rPr>
            <w:color w:val="0D0D0D"/>
            <w:spacing w:val="-2"/>
          </w:rPr>
          <w:t>obminu-danimi.html</w:t>
        </w:r>
        <w:proofErr w:type="gramEnd"/>
      </w:hyperlink>
      <w:r>
        <w:rPr>
          <w:color w:val="0D0D0D"/>
          <w:spacing w:val="4"/>
        </w:rPr>
        <w:t xml:space="preserve"> </w:t>
      </w:r>
      <w:r>
        <w:rPr>
          <w:color w:val="0D0D0D"/>
        </w:rPr>
        <w:t xml:space="preserve">(дата </w:t>
      </w:r>
      <w:r>
        <w:rPr>
          <w:color w:val="0D0D0D"/>
          <w:spacing w:val="-1"/>
        </w:rPr>
        <w:t>звернення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</w:rPr>
        <w:t xml:space="preserve"> р.)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163" w:line="359" w:lineRule="auto"/>
        <w:ind w:right="102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Использование</w:t>
      </w:r>
      <w:r w:rsidRPr="00131E14">
        <w:rPr>
          <w:color w:val="0D0D0D"/>
          <w:spacing w:val="5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биометрических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данных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для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защиты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информации.</w:t>
      </w:r>
      <w:r w:rsidRPr="00131E14">
        <w:rPr>
          <w:color w:val="0D0D0D"/>
          <w:spacing w:val="39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46"/>
          <w:lang w:val="ru-RU"/>
        </w:rPr>
        <w:t xml:space="preserve"> </w:t>
      </w:r>
      <w:hyperlink r:id="rId23">
        <w:r>
          <w:rPr>
            <w:color w:val="0D0D0D"/>
            <w:spacing w:val="-1"/>
          </w:rPr>
          <w:t>http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www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inf</w:t>
        </w:r>
        <w:r w:rsidRPr="00131E14">
          <w:rPr>
            <w:color w:val="0D0D0D"/>
            <w:spacing w:val="-1"/>
            <w:lang w:val="ru-RU"/>
          </w:rPr>
          <w:t>74.</w:t>
        </w:r>
        <w:r>
          <w:rPr>
            <w:color w:val="0D0D0D"/>
            <w:spacing w:val="-1"/>
          </w:rPr>
          <w:t>ru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safety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ofitsialno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ispolzovanie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biometricheskih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dannyih</w:t>
        </w:r>
        <w:r w:rsidRPr="00131E14">
          <w:rPr>
            <w:color w:val="0D0D0D"/>
            <w:spacing w:val="-1"/>
            <w:lang w:val="ru-RU"/>
          </w:rPr>
          <w:t>-</w:t>
        </w:r>
      </w:hyperlink>
      <w:r w:rsidRPr="00131E14">
        <w:rPr>
          <w:color w:val="0D0D0D"/>
          <w:spacing w:val="28"/>
          <w:lang w:val="ru-RU"/>
        </w:rPr>
        <w:t xml:space="preserve"> </w:t>
      </w:r>
      <w:hyperlink r:id="rId24">
        <w:r>
          <w:rPr>
            <w:color w:val="0D0D0D"/>
            <w:spacing w:val="-1"/>
          </w:rPr>
          <w:t>dlya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zashhityi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informatsii</w:t>
        </w:r>
        <w:r w:rsidRPr="00131E14">
          <w:rPr>
            <w:color w:val="0D0D0D"/>
            <w:spacing w:val="-1"/>
            <w:lang w:val="ru-RU"/>
          </w:rPr>
          <w:t>/</w:t>
        </w:r>
      </w:hyperlink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06" w:firstLine="708"/>
        <w:jc w:val="both"/>
      </w:pPr>
      <w:r w:rsidRPr="00131E14">
        <w:rPr>
          <w:color w:val="0D0D0D"/>
          <w:spacing w:val="-1"/>
          <w:lang w:val="ru-RU"/>
        </w:rPr>
        <w:t>Івченко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lang w:val="ru-RU"/>
        </w:rPr>
        <w:t>І.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Ю</w:t>
      </w:r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Моделювання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економічних</w:t>
      </w:r>
      <w:r w:rsidRPr="00131E14">
        <w:rPr>
          <w:color w:val="0D0D0D"/>
          <w:spacing w:val="5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ризикових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ситуацій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навч.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>іб.</w:t>
      </w:r>
      <w:r w:rsidRPr="00131E14">
        <w:rPr>
          <w:color w:val="0D0D0D"/>
          <w:lang w:val="ru-RU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учбової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літератури,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2"/>
        </w:rPr>
        <w:t>2007.</w:t>
      </w:r>
      <w:r>
        <w:rPr>
          <w:color w:val="0D0D0D"/>
          <w:spacing w:val="-1"/>
        </w:rPr>
        <w:t xml:space="preserve"> 344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3" w:line="359" w:lineRule="auto"/>
        <w:ind w:right="102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Інновації</w:t>
      </w:r>
      <w:r w:rsidRPr="00131E14">
        <w:rPr>
          <w:color w:val="0D0D0D"/>
          <w:spacing w:val="33"/>
          <w:lang w:val="ru-RU"/>
        </w:rPr>
        <w:t xml:space="preserve"> </w:t>
      </w:r>
      <w:proofErr w:type="gramStart"/>
      <w:r w:rsidRPr="00131E14">
        <w:rPr>
          <w:color w:val="0D0D0D"/>
          <w:lang w:val="ru-RU"/>
        </w:rPr>
        <w:t>в</w:t>
      </w:r>
      <w:proofErr w:type="gramEnd"/>
      <w:r w:rsidRPr="00131E14">
        <w:rPr>
          <w:color w:val="0D0D0D"/>
          <w:spacing w:val="30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сфер</w:t>
      </w:r>
      <w:proofErr w:type="gramEnd"/>
      <w:r w:rsidRPr="00131E14">
        <w:rPr>
          <w:color w:val="0D0D0D"/>
          <w:spacing w:val="-1"/>
          <w:lang w:val="ru-RU"/>
        </w:rPr>
        <w:t>і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банківських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та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фінансових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послуг.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lang w:val="ru-RU"/>
        </w:rPr>
        <w:t>Реалії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ма</w:t>
      </w:r>
      <w:proofErr w:type="gramStart"/>
      <w:r w:rsidRPr="00131E14">
        <w:rPr>
          <w:color w:val="0D0D0D"/>
          <w:spacing w:val="-1"/>
          <w:lang w:val="ru-RU"/>
        </w:rPr>
        <w:t>й</w:t>
      </w:r>
      <w:r w:rsidRPr="00131E14">
        <w:rPr>
          <w:color w:val="0D0D0D"/>
          <w:spacing w:val="-1"/>
          <w:lang w:val="ru-RU"/>
        </w:rPr>
        <w:t>-</w:t>
      </w:r>
      <w:proofErr w:type="gramEnd"/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бутнє: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Твої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гроші.</w:t>
      </w:r>
      <w:r w:rsidRPr="00131E14">
        <w:rPr>
          <w:color w:val="0D0D0D"/>
          <w:spacing w:val="66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65"/>
          <w:lang w:val="ru-RU"/>
        </w:rPr>
        <w:t xml:space="preserve"> </w:t>
      </w:r>
      <w:r>
        <w:rPr>
          <w:color w:val="0D0D0D"/>
          <w:spacing w:val="-1"/>
        </w:rPr>
        <w:t>https</w:t>
      </w:r>
      <w:r w:rsidRPr="00131E14">
        <w:rPr>
          <w:color w:val="0D0D0D"/>
          <w:spacing w:val="-1"/>
          <w:lang w:val="ru-RU"/>
        </w:rPr>
        <w:t>://</w:t>
      </w:r>
      <w:r>
        <w:rPr>
          <w:color w:val="0D0D0D"/>
          <w:spacing w:val="-1"/>
        </w:rPr>
        <w:t>tvoigroshi</w:t>
      </w:r>
      <w:r w:rsidRPr="00131E14">
        <w:rPr>
          <w:color w:val="0D0D0D"/>
          <w:spacing w:val="-1"/>
          <w:lang w:val="ru-RU"/>
        </w:rPr>
        <w:t>.</w:t>
      </w:r>
      <w:r>
        <w:rPr>
          <w:color w:val="0D0D0D"/>
          <w:spacing w:val="-1"/>
        </w:rPr>
        <w:t>com</w:t>
      </w:r>
      <w:r w:rsidRPr="00131E14">
        <w:rPr>
          <w:color w:val="0D0D0D"/>
          <w:spacing w:val="-1"/>
          <w:lang w:val="ru-RU"/>
        </w:rPr>
        <w:t>.</w:t>
      </w:r>
      <w:r>
        <w:rPr>
          <w:color w:val="0D0D0D"/>
          <w:spacing w:val="-1"/>
        </w:rPr>
        <w:t>ua</w:t>
      </w:r>
      <w:r w:rsidRPr="00131E14">
        <w:rPr>
          <w:color w:val="0D0D0D"/>
          <w:spacing w:val="-1"/>
          <w:lang w:val="ru-RU"/>
        </w:rPr>
        <w:t>/</w:t>
      </w:r>
      <w:r>
        <w:rPr>
          <w:color w:val="0D0D0D"/>
          <w:spacing w:val="-1"/>
        </w:rPr>
        <w:t>uk</w:t>
      </w:r>
      <w:r w:rsidRPr="00131E14">
        <w:rPr>
          <w:color w:val="0D0D0D"/>
          <w:spacing w:val="-1"/>
          <w:lang w:val="ru-RU"/>
        </w:rPr>
        <w:t>/</w:t>
      </w:r>
      <w:r>
        <w:rPr>
          <w:color w:val="0D0D0D"/>
          <w:spacing w:val="-1"/>
        </w:rPr>
        <w:t>novosti</w:t>
      </w:r>
      <w:r w:rsidRPr="00131E14">
        <w:rPr>
          <w:color w:val="0D0D0D"/>
          <w:spacing w:val="-1"/>
          <w:lang w:val="ru-RU"/>
        </w:rPr>
        <w:t>/</w:t>
      </w:r>
      <w:r>
        <w:rPr>
          <w:color w:val="0D0D0D"/>
          <w:spacing w:val="-1"/>
        </w:rPr>
        <w:t>innovacii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v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sfere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21"/>
          <w:lang w:val="ru-RU"/>
        </w:rPr>
        <w:t xml:space="preserve"> </w:t>
      </w:r>
      <w:r>
        <w:rPr>
          <w:color w:val="0D0D0D"/>
          <w:spacing w:val="-1"/>
        </w:rPr>
        <w:t>bankovskih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i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finansovyh</w:t>
      </w:r>
      <w:r w:rsidRPr="00131E14">
        <w:rPr>
          <w:color w:val="0D0D0D"/>
          <w:spacing w:val="-1"/>
          <w:lang w:val="ru-RU"/>
        </w:rPr>
        <w:t>-</w:t>
      </w:r>
      <w:r>
        <w:rPr>
          <w:color w:val="0D0D0D"/>
          <w:spacing w:val="-1"/>
        </w:rPr>
        <w:t>uslug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13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Касімова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>Ю.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П.</w:t>
      </w:r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Шляхи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зниження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валютних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</w:t>
      </w:r>
      <w:r w:rsidRPr="00131E14">
        <w:rPr>
          <w:color w:val="0D0D0D"/>
          <w:spacing w:val="6"/>
          <w:lang w:val="ru-RU"/>
        </w:rPr>
        <w:t xml:space="preserve"> </w:t>
      </w:r>
      <w:proofErr w:type="gramStart"/>
      <w:r w:rsidRPr="00131E14">
        <w:rPr>
          <w:color w:val="0D0D0D"/>
          <w:lang w:val="ru-RU"/>
        </w:rPr>
        <w:t>в</w:t>
      </w:r>
      <w:proofErr w:type="gramEnd"/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Україні.</w:t>
      </w:r>
      <w:r w:rsidRPr="00131E14">
        <w:rPr>
          <w:color w:val="0D0D0D"/>
          <w:spacing w:val="5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43"/>
          <w:lang w:val="ru-RU"/>
        </w:rPr>
        <w:t xml:space="preserve"> </w:t>
      </w:r>
      <w:hyperlink r:id="rId25">
        <w:r>
          <w:rPr>
            <w:color w:val="0D0D0D"/>
            <w:spacing w:val="-2"/>
          </w:rPr>
          <w:t>http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libfor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com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index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php</w:t>
        </w:r>
        <w:r w:rsidRPr="00131E14">
          <w:rPr>
            <w:color w:val="0D0D0D"/>
            <w:spacing w:val="-2"/>
            <w:lang w:val="ru-RU"/>
          </w:rPr>
          <w:t>?</w:t>
        </w:r>
        <w:r>
          <w:rPr>
            <w:color w:val="0D0D0D"/>
            <w:spacing w:val="-2"/>
          </w:rPr>
          <w:t>newsid</w:t>
        </w:r>
        <w:r w:rsidRPr="00131E14">
          <w:rPr>
            <w:color w:val="0D0D0D"/>
            <w:spacing w:val="-2"/>
            <w:lang w:val="ru-RU"/>
          </w:rPr>
          <w:t>=2766</w:t>
        </w:r>
      </w:hyperlink>
      <w:r w:rsidRPr="00131E14">
        <w:rPr>
          <w:color w:val="0D0D0D"/>
          <w:spacing w:val="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59" w:lineRule="auto"/>
        <w:ind w:right="107" w:firstLine="708"/>
        <w:jc w:val="both"/>
      </w:pPr>
      <w:r w:rsidRPr="00131E14">
        <w:rPr>
          <w:color w:val="0D0D0D"/>
          <w:lang w:val="ru-RU"/>
        </w:rPr>
        <w:t>Квач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Я.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П.,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Орлов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М.,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Орлова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В.,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Толкачова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Г.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41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схемах</w:t>
      </w:r>
      <w:proofErr w:type="gramEnd"/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таблицях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ред.</w:t>
      </w:r>
      <w:r w:rsidRPr="00131E14">
        <w:rPr>
          <w:color w:val="0D0D0D"/>
          <w:spacing w:val="44"/>
          <w:lang w:val="ru-RU"/>
        </w:rPr>
        <w:t xml:space="preserve"> </w:t>
      </w:r>
      <w:r w:rsidRPr="00131E14">
        <w:rPr>
          <w:color w:val="0D0D0D"/>
          <w:spacing w:val="1"/>
          <w:lang w:val="ru-RU"/>
        </w:rPr>
        <w:t>д.е.н.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проф.</w:t>
      </w:r>
      <w:r w:rsidRPr="00131E14">
        <w:rPr>
          <w:color w:val="0D0D0D"/>
          <w:spacing w:val="44"/>
          <w:lang w:val="ru-RU"/>
        </w:rPr>
        <w:t xml:space="preserve"> </w:t>
      </w:r>
      <w:r>
        <w:rPr>
          <w:color w:val="0D0D0D"/>
          <w:spacing w:val="-1"/>
        </w:rPr>
        <w:t>В.М.</w:t>
      </w:r>
      <w:r>
        <w:rPr>
          <w:color w:val="0D0D0D"/>
          <w:spacing w:val="44"/>
        </w:rPr>
        <w:t xml:space="preserve"> </w:t>
      </w:r>
      <w:r>
        <w:rPr>
          <w:color w:val="0D0D0D"/>
          <w:spacing w:val="-1"/>
        </w:rPr>
        <w:t>Орлова.</w:t>
      </w:r>
      <w:r>
        <w:rPr>
          <w:color w:val="0D0D0D"/>
          <w:spacing w:val="43"/>
        </w:rPr>
        <w:t xml:space="preserve"> </w:t>
      </w:r>
      <w:r>
        <w:rPr>
          <w:color w:val="0D0D0D"/>
          <w:spacing w:val="-2"/>
        </w:rPr>
        <w:t>Одеса</w:t>
      </w:r>
    </w:p>
    <w:p w:rsidR="004C2A86" w:rsidRDefault="00131E14">
      <w:pPr>
        <w:pStyle w:val="a3"/>
        <w:spacing w:before="8"/>
        <w:ind w:firstLine="0"/>
      </w:pPr>
      <w:proofErr w:type="gramStart"/>
      <w:r>
        <w:rPr>
          <w:color w:val="0D0D0D"/>
          <w:spacing w:val="-1"/>
        </w:rPr>
        <w:t>:ОНАЗ</w:t>
      </w:r>
      <w:proofErr w:type="gramEnd"/>
      <w:r>
        <w:rPr>
          <w:color w:val="0D0D0D"/>
          <w:spacing w:val="-1"/>
        </w:rPr>
        <w:t>, 2012.</w:t>
      </w:r>
      <w:r>
        <w:rPr>
          <w:color w:val="0D0D0D"/>
        </w:rPr>
        <w:t xml:space="preserve"> </w:t>
      </w:r>
      <w:proofErr w:type="gramStart"/>
      <w:r>
        <w:rPr>
          <w:color w:val="0D0D0D"/>
          <w:spacing w:val="-1"/>
        </w:rPr>
        <w:t>72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  <w:proofErr w:type="gramEnd"/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161" w:line="359" w:lineRule="auto"/>
        <w:ind w:right="106" w:firstLine="708"/>
        <w:rPr>
          <w:lang w:val="ru-RU"/>
        </w:rPr>
      </w:pPr>
      <w:r w:rsidRPr="00131E14">
        <w:rPr>
          <w:color w:val="0D0D0D"/>
          <w:spacing w:val="-1"/>
          <w:lang w:val="ru-RU"/>
        </w:rPr>
        <w:t>Кибербезопасность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rFonts w:cs="Times New Roman"/>
          <w:color w:val="0D0D0D"/>
          <w:spacing w:val="-1"/>
          <w:lang w:val="ru-RU"/>
        </w:rPr>
        <w:t>(2017</w:t>
      </w:r>
      <w:r w:rsidRPr="00131E14">
        <w:rPr>
          <w:color w:val="0D0D0D"/>
          <w:spacing w:val="-1"/>
          <w:lang w:val="ru-RU"/>
        </w:rPr>
        <w:t>–2018):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Цифры,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факты,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прогнозы.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9"/>
          <w:lang w:val="ru-RU"/>
        </w:rPr>
        <w:t xml:space="preserve"> </w:t>
      </w:r>
      <w:hyperlink r:id="rId26">
        <w:r>
          <w:rPr>
            <w:rFonts w:cs="Times New Roman"/>
            <w:color w:val="0D0D0D"/>
            <w:spacing w:val="-1"/>
          </w:rPr>
          <w:t>URL</w:t>
        </w:r>
        <w:r w:rsidRPr="00131E14">
          <w:rPr>
            <w:rFonts w:cs="Times New Roman"/>
            <w:color w:val="0D0D0D"/>
            <w:spacing w:val="-1"/>
            <w:lang w:val="ru-RU"/>
          </w:rPr>
          <w:t>:</w:t>
        </w:r>
      </w:hyperlink>
      <w:r w:rsidRPr="00131E14">
        <w:rPr>
          <w:rFonts w:cs="Times New Roman"/>
          <w:color w:val="0D0D0D"/>
          <w:spacing w:val="23"/>
          <w:lang w:val="ru-RU"/>
        </w:rPr>
        <w:t xml:space="preserve"> </w:t>
      </w:r>
      <w:hyperlink r:id="rId27">
        <w:r>
          <w:rPr>
            <w:rFonts w:cs="Times New Roman"/>
            <w:color w:val="0D0D0D"/>
            <w:spacing w:val="-1"/>
          </w:rPr>
          <w:t>https</w:t>
        </w:r>
        <w:r w:rsidRPr="00131E14">
          <w:rPr>
            <w:rFonts w:cs="Times New Roman"/>
            <w:color w:val="0D0D0D"/>
            <w:spacing w:val="-1"/>
            <w:lang w:val="ru-RU"/>
          </w:rPr>
          <w:t>://</w:t>
        </w:r>
        <w:r>
          <w:rPr>
            <w:rFonts w:cs="Times New Roman"/>
            <w:color w:val="0D0D0D"/>
            <w:spacing w:val="-1"/>
          </w:rPr>
          <w:t>www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ptsecurity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com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  <w:r>
          <w:rPr>
            <w:rFonts w:cs="Times New Roman"/>
            <w:color w:val="0D0D0D"/>
            <w:spacing w:val="-1"/>
          </w:rPr>
          <w:t>uplo</w:t>
        </w:r>
        <w:r>
          <w:rPr>
            <w:rFonts w:cs="Times New Roman"/>
            <w:color w:val="0D0D0D"/>
            <w:spacing w:val="-1"/>
          </w:rPr>
          <w:t>ad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  <w:r>
          <w:rPr>
            <w:rFonts w:cs="Times New Roman"/>
            <w:color w:val="0D0D0D"/>
            <w:spacing w:val="-1"/>
          </w:rPr>
          <w:t>corporate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  <w:r>
          <w:rPr>
            <w:rFonts w:cs="Times New Roman"/>
            <w:color w:val="0D0D0D"/>
            <w:spacing w:val="-1"/>
          </w:rPr>
          <w:t>ru</w:t>
        </w:r>
        <w:r w:rsidRPr="00131E14">
          <w:rPr>
            <w:rFonts w:cs="Times New Roman"/>
            <w:color w:val="0D0D0D"/>
            <w:spacing w:val="-1"/>
            <w:lang w:val="ru-RU"/>
          </w:rPr>
          <w:t>-</w:t>
        </w:r>
        <w:r>
          <w:rPr>
            <w:rFonts w:cs="Times New Roman"/>
            <w:color w:val="0D0D0D"/>
            <w:spacing w:val="-1"/>
          </w:rPr>
          <w:t>ru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  <w:r>
          <w:rPr>
            <w:rFonts w:cs="Times New Roman"/>
            <w:color w:val="0D0D0D"/>
            <w:spacing w:val="-1"/>
          </w:rPr>
          <w:t>analytics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  <w:r>
          <w:rPr>
            <w:rFonts w:cs="Times New Roman"/>
            <w:color w:val="0D0D0D"/>
            <w:spacing w:val="-1"/>
          </w:rPr>
          <w:t>cybersecurity</w:t>
        </w:r>
        <w:r w:rsidRPr="00131E14">
          <w:rPr>
            <w:rFonts w:cs="Times New Roman"/>
            <w:color w:val="0D0D0D"/>
            <w:spacing w:val="-1"/>
            <w:lang w:val="ru-RU"/>
          </w:rPr>
          <w:t>-2017-</w:t>
        </w:r>
      </w:hyperlink>
      <w:r w:rsidRPr="00131E14">
        <w:rPr>
          <w:rFonts w:cs="Times New Roman"/>
          <w:color w:val="0D0D0D"/>
          <w:spacing w:val="28"/>
          <w:lang w:val="ru-RU"/>
        </w:rPr>
        <w:t xml:space="preserve"> </w:t>
      </w:r>
      <w:hyperlink r:id="rId28">
        <w:r w:rsidRPr="00131E14">
          <w:rPr>
            <w:rFonts w:cs="Times New Roman"/>
            <w:color w:val="0D0D0D"/>
            <w:spacing w:val="-1"/>
            <w:lang w:val="ru-RU"/>
          </w:rPr>
          <w:t>2018-</w:t>
        </w:r>
        <w:r>
          <w:rPr>
            <w:rFonts w:cs="Times New Roman"/>
            <w:color w:val="0D0D0D"/>
            <w:spacing w:val="-1"/>
          </w:rPr>
          <w:t>rus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pdf</w:t>
        </w:r>
      </w:hyperlink>
      <w:r w:rsidRPr="00131E14">
        <w:rPr>
          <w:rFonts w:cs="Times New Roman"/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61" w:lineRule="auto"/>
        <w:ind w:right="112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 xml:space="preserve">Кірейцев </w:t>
      </w:r>
      <w:r w:rsidRPr="00131E14">
        <w:rPr>
          <w:color w:val="0D0D0D"/>
          <w:lang w:val="ru-RU"/>
        </w:rPr>
        <w:t>Г. Г.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Фінансовій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менеджмент.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Житомир:</w:t>
      </w:r>
      <w:r w:rsidRPr="00131E14">
        <w:rPr>
          <w:color w:val="0D0D0D"/>
          <w:lang w:val="ru-RU"/>
        </w:rPr>
        <w:t xml:space="preserve"> </w:t>
      </w:r>
      <w:proofErr w:type="gramStart"/>
      <w:r w:rsidRPr="00131E14">
        <w:rPr>
          <w:color w:val="0D0D0D"/>
          <w:lang w:val="ru-RU"/>
        </w:rPr>
        <w:t>Ж</w:t>
      </w:r>
      <w:proofErr w:type="gramEnd"/>
      <w:r w:rsidRPr="00131E14">
        <w:rPr>
          <w:color w:val="0D0D0D"/>
          <w:lang w:val="ru-RU"/>
        </w:rPr>
        <w:t>ІТІ,</w:t>
      </w:r>
      <w:r w:rsidRPr="00131E14">
        <w:rPr>
          <w:color w:val="0D0D0D"/>
          <w:spacing w:val="-1"/>
          <w:lang w:val="ru-RU"/>
        </w:rPr>
        <w:t xml:space="preserve"> 2001.</w:t>
      </w:r>
      <w:r w:rsidRPr="00131E14">
        <w:rPr>
          <w:color w:val="0D0D0D"/>
          <w:spacing w:val="-2"/>
          <w:lang w:val="ru-RU"/>
        </w:rPr>
        <w:t xml:space="preserve"> 440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lang w:val="ru-RU"/>
        </w:rPr>
        <w:t>(из</w:t>
      </w:r>
      <w:r w:rsidRPr="00131E14">
        <w:rPr>
          <w:color w:val="0D0D0D"/>
          <w:spacing w:val="-1"/>
          <w:lang w:val="ru-RU"/>
        </w:rPr>
        <w:t xml:space="preserve"> статьи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Алексеевой)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3"/>
        <w:ind w:left="1234" w:hanging="424"/>
        <w:rPr>
          <w:lang w:val="ru-RU"/>
        </w:rPr>
      </w:pPr>
      <w:r>
        <w:pict>
          <v:group id="_x0000_s1375" style="position:absolute;left:0;text-align:left;margin-left:141.75pt;margin-top:.15pt;width:411.1pt;height:16.45pt;z-index:-251646976;mso-position-horizontal-relative:page" coordorigin="2835,3" coordsize="8222,329">
            <v:shape id="_x0000_s1376" style="position:absolute;left:2835;top:3;width:8222;height:329" coordorigin="2835,3" coordsize="8222,329" path="m2835,332r8222,l11057,3,2835,3r,329xe" fillcolor="#fafaf3" stroked="f">
              <v:path arrowok="t"/>
            </v:shape>
            <w10:wrap anchorx="page"/>
          </v:group>
        </w:pict>
      </w:r>
      <w:r w:rsidRPr="00131E14">
        <w:rPr>
          <w:color w:val="0D0D0D"/>
          <w:spacing w:val="-1"/>
          <w:lang w:val="ru-RU"/>
        </w:rPr>
        <w:t>Коюда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М.,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Коюда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Характеристка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класифікація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</w:t>
      </w:r>
      <w:proofErr w:type="gramStart"/>
      <w:r w:rsidRPr="00131E14">
        <w:rPr>
          <w:color w:val="0D0D0D"/>
          <w:spacing w:val="-1"/>
          <w:lang w:val="ru-RU"/>
        </w:rPr>
        <w:t>в</w:t>
      </w:r>
      <w:proofErr w:type="gramEnd"/>
      <w:r w:rsidRPr="00131E14">
        <w:rPr>
          <w:color w:val="0D0D0D"/>
          <w:spacing w:val="-1"/>
          <w:lang w:val="ru-RU"/>
        </w:rPr>
        <w:t>.</w:t>
      </w:r>
    </w:p>
    <w:p w:rsidR="004C2A86" w:rsidRPr="00131E14" w:rsidRDefault="004C2A86">
      <w:pPr>
        <w:spacing w:before="11"/>
        <w:rPr>
          <w:rFonts w:ascii="Times New Roman" w:eastAsia="Times New Roman" w:hAnsi="Times New Roman" w:cs="Times New Roman"/>
          <w:sz w:val="13"/>
          <w:szCs w:val="13"/>
          <w:lang w:val="ru-RU"/>
        </w:rPr>
      </w:pPr>
    </w:p>
    <w:p w:rsidR="004C2A86" w:rsidRDefault="00131E14">
      <w:pPr>
        <w:spacing w:line="200" w:lineRule="atLeast"/>
        <w:ind w:left="10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shape id="_x0000_s1374" type="#_x0000_t202" style="width:467.75pt;height:16.45pt;mso-left-percent:-10001;mso-top-percent:-10001;mso-position-horizontal:absolute;mso-position-horizontal-relative:char;mso-position-vertical:absolute;mso-position-vertical-relative:line;mso-left-percent:-10001;mso-top-percent:-10001" fillcolor="#fafaf3" stroked="f">
            <v:textbox inset="0,0,0,0">
              <w:txbxContent>
                <w:p w:rsidR="004C2A86" w:rsidRDefault="00131E14">
                  <w:pPr>
                    <w:rPr>
                      <w:rFonts w:ascii="Times New Roman" w:eastAsia="Times New Roman" w:hAnsi="Times New Roman" w:cs="Times New Roman"/>
                      <w:sz w:val="28"/>
                      <w:szCs w:val="28"/>
                    </w:rPr>
                  </w:pPr>
                  <w:r w:rsidRPr="00131E14">
                    <w:rPr>
                      <w:rFonts w:ascii="Times New Roman" w:hAnsi="Times New Roman"/>
                      <w:color w:val="0D0D0D"/>
                      <w:spacing w:val="-1"/>
                      <w:sz w:val="28"/>
                      <w:lang w:val="ru-RU"/>
                    </w:rPr>
                    <w:t>Коммунальное</w:t>
                  </w:r>
                  <w:r w:rsidRPr="00131E14">
                    <w:rPr>
                      <w:rFonts w:ascii="Times New Roman" w:hAnsi="Times New Roman"/>
                      <w:color w:val="0D0D0D"/>
                      <w:spacing w:val="34"/>
                      <w:sz w:val="28"/>
                      <w:lang w:val="ru-RU"/>
                    </w:rPr>
                    <w:t xml:space="preserve"> </w:t>
                  </w:r>
                  <w:r w:rsidRPr="00131E14">
                    <w:rPr>
                      <w:rFonts w:ascii="Times New Roman" w:hAnsi="Times New Roman"/>
                      <w:color w:val="0D0D0D"/>
                      <w:spacing w:val="-1"/>
                      <w:sz w:val="28"/>
                      <w:lang w:val="ru-RU"/>
                    </w:rPr>
                    <w:t>хозяйство</w:t>
                  </w:r>
                  <w:r w:rsidRPr="00131E14">
                    <w:rPr>
                      <w:rFonts w:ascii="Times New Roman" w:hAnsi="Times New Roman"/>
                      <w:color w:val="0D0D0D"/>
                      <w:spacing w:val="33"/>
                      <w:sz w:val="28"/>
                      <w:lang w:val="ru-RU"/>
                    </w:rPr>
                    <w:t xml:space="preserve"> </w:t>
                  </w:r>
                  <w:r w:rsidRPr="00131E14">
                    <w:rPr>
                      <w:rFonts w:ascii="Times New Roman" w:hAnsi="Times New Roman"/>
                      <w:color w:val="0D0D0D"/>
                      <w:spacing w:val="-2"/>
                      <w:sz w:val="28"/>
                      <w:lang w:val="ru-RU"/>
                    </w:rPr>
                    <w:t>городов:</w:t>
                  </w:r>
                  <w:r w:rsidRPr="00131E14">
                    <w:rPr>
                      <w:rFonts w:ascii="Times New Roman" w:hAnsi="Times New Roman"/>
                      <w:color w:val="0D0D0D"/>
                      <w:spacing w:val="33"/>
                      <w:sz w:val="28"/>
                      <w:lang w:val="ru-RU"/>
                    </w:rPr>
                    <w:t xml:space="preserve"> </w:t>
                  </w:r>
                  <w:r w:rsidRPr="00131E14">
                    <w:rPr>
                      <w:rFonts w:ascii="Times New Roman" w:hAnsi="Times New Roman"/>
                      <w:color w:val="0D0D0D"/>
                      <w:spacing w:val="-1"/>
                      <w:sz w:val="28"/>
                      <w:lang w:val="ru-RU"/>
                    </w:rPr>
                    <w:t>науч.-техн.</w:t>
                  </w:r>
                  <w:r w:rsidRPr="00131E14">
                    <w:rPr>
                      <w:rFonts w:ascii="Times New Roman" w:hAnsi="Times New Roman"/>
                      <w:color w:val="0D0D0D"/>
                      <w:spacing w:val="32"/>
                      <w:sz w:val="28"/>
                      <w:lang w:val="ru-RU"/>
                    </w:rPr>
                    <w:t xml:space="preserve"> </w:t>
                  </w:r>
                  <w:r w:rsidRPr="00131E14">
                    <w:rPr>
                      <w:rFonts w:ascii="Times New Roman" w:hAnsi="Times New Roman"/>
                      <w:color w:val="0D0D0D"/>
                      <w:spacing w:val="-1"/>
                      <w:sz w:val="28"/>
                      <w:lang w:val="ru-RU"/>
                    </w:rPr>
                    <w:t>сборник.</w:t>
                  </w:r>
                  <w:r w:rsidRPr="00131E14">
                    <w:rPr>
                      <w:rFonts w:ascii="Times New Roman" w:hAnsi="Times New Roman"/>
                      <w:color w:val="0D0D0D"/>
                      <w:spacing w:val="32"/>
                      <w:sz w:val="28"/>
                      <w:lang w:val="ru-RU"/>
                    </w:rPr>
                    <w:t xml:space="preserve"> </w:t>
                  </w:r>
                  <w:proofErr w:type="gramStart"/>
                  <w:r>
                    <w:rPr>
                      <w:rFonts w:ascii="Times New Roman" w:hAnsi="Times New Roman"/>
                      <w:color w:val="0D0D0D"/>
                      <w:spacing w:val="-1"/>
                      <w:sz w:val="28"/>
                    </w:rPr>
                    <w:t>Харьков,</w:t>
                  </w:r>
                  <w:r>
                    <w:rPr>
                      <w:rFonts w:ascii="Times New Roman" w:hAnsi="Times New Roman"/>
                      <w:color w:val="0D0D0D"/>
                      <w:spacing w:val="31"/>
                      <w:sz w:val="28"/>
                    </w:rPr>
                    <w:t xml:space="preserve"> </w:t>
                  </w:r>
                  <w:r>
                    <w:rPr>
                      <w:rFonts w:ascii="Times New Roman" w:hAnsi="Times New Roman"/>
                      <w:color w:val="0D0D0D"/>
                      <w:spacing w:val="-1"/>
                      <w:sz w:val="28"/>
                    </w:rPr>
                    <w:t>2006.</w:t>
                  </w:r>
                  <w:proofErr w:type="gramEnd"/>
                  <w:r>
                    <w:rPr>
                      <w:rFonts w:ascii="Times New Roman" w:hAnsi="Times New Roman"/>
                      <w:color w:val="0D0D0D"/>
                      <w:spacing w:val="32"/>
                      <w:sz w:val="28"/>
                    </w:rPr>
                    <w:t xml:space="preserve"> </w:t>
                  </w:r>
                  <w:proofErr w:type="gramStart"/>
                  <w:r>
                    <w:rPr>
                      <w:rFonts w:ascii="Times New Roman" w:hAnsi="Times New Roman"/>
                      <w:color w:val="0D0D0D"/>
                      <w:spacing w:val="-1"/>
                      <w:sz w:val="28"/>
                    </w:rPr>
                    <w:t>Вип.</w:t>
                  </w:r>
                  <w:proofErr w:type="gramEnd"/>
                </w:p>
              </w:txbxContent>
            </v:textbox>
          </v:shape>
        </w:pict>
      </w:r>
    </w:p>
    <w:p w:rsidR="004C2A86" w:rsidRDefault="004C2A86">
      <w:pPr>
        <w:spacing w:before="4"/>
        <w:rPr>
          <w:rFonts w:ascii="Times New Roman" w:eastAsia="Times New Roman" w:hAnsi="Times New Roman" w:cs="Times New Roman"/>
          <w:sz w:val="13"/>
          <w:szCs w:val="13"/>
        </w:rPr>
      </w:pPr>
    </w:p>
    <w:p w:rsidR="004C2A86" w:rsidRDefault="00131E14">
      <w:pPr>
        <w:spacing w:line="200" w:lineRule="atLeast"/>
        <w:ind w:left="10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</w:r>
      <w:r>
        <w:rPr>
          <w:rFonts w:ascii="Times New Roman" w:eastAsia="Times New Roman" w:hAnsi="Times New Roman" w:cs="Times New Roman"/>
          <w:sz w:val="20"/>
          <w:szCs w:val="20"/>
        </w:rPr>
        <w:pict>
          <v:group id="_x0000_s1366" style="width:90pt;height:16.5pt;mso-position-horizontal-relative:char;mso-position-vertical-relative:line" coordsize="1800,330">
            <v:group id="_x0000_s1372" style="position:absolute;width:1169;height:330" coordsize="1169,330">
              <v:shape id="_x0000_s1373" style="position:absolute;width:1169;height:330" coordsize="1169,330" path="m,329r1169,l1169,,,,,329xe" fillcolor="#fafaf3" stroked="f">
                <v:path arrowok="t"/>
              </v:shape>
            </v:group>
            <v:group id="_x0000_s1370" style="position:absolute;left:1169;width:140;height:330" coordorigin="1169" coordsize="140,330">
              <v:shape id="_x0000_s1371" style="position:absolute;left:1169;width:140;height:330" coordorigin="1169" coordsize="140,330" path="m1169,329r139,l1308,,1169,r,329xe" fillcolor="#f8f8f8" stroked="f">
                <v:path arrowok="t"/>
              </v:shape>
            </v:group>
            <v:group id="_x0000_s1367" style="position:absolute;left:1308;width:491;height:330" coordorigin="1308" coordsize="491,330">
              <v:shape id="_x0000_s1369" style="position:absolute;left:1308;width:491;height:330" coordorigin="1308" coordsize="491,330" path="m1308,329r490,l1798,,1308,r,329xe" fillcolor="#fafaf3" stroked="f">
                <v:path arrowok="t"/>
              </v:shape>
              <v:shape id="_x0000_s1368" type="#_x0000_t202" style="position:absolute;width:1800;height:330" filled="f" stroked="f">
                <v:textbox inset="0,0,0,0">
                  <w:txbxContent>
                    <w:p w:rsidR="004C2A86" w:rsidRDefault="00131E14">
                      <w:pP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color w:val="0D0D0D"/>
                          <w:sz w:val="28"/>
                          <w:szCs w:val="28"/>
                        </w:rPr>
                        <w:t>71.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D0D0D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D0D0D"/>
                          <w:sz w:val="28"/>
                          <w:szCs w:val="28"/>
                        </w:rPr>
                        <w:t>С.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D0D0D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color w:val="0D0D0D"/>
                          <w:spacing w:val="-1"/>
                          <w:sz w:val="28"/>
                          <w:szCs w:val="28"/>
                        </w:rPr>
                        <w:t>203–214.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4C2A86" w:rsidRDefault="004C2A86">
      <w:pPr>
        <w:spacing w:before="11"/>
        <w:rPr>
          <w:rFonts w:ascii="Times New Roman" w:eastAsia="Times New Roman" w:hAnsi="Times New Roman" w:cs="Times New Roman"/>
          <w:sz w:val="7"/>
          <w:szCs w:val="7"/>
        </w:rPr>
      </w:pP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4" w:line="359" w:lineRule="auto"/>
        <w:ind w:right="112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Крамаренко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Г.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О.,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Чорна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Є.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Фінансовий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аналіз:</w:t>
      </w:r>
      <w:r w:rsidRPr="00131E14">
        <w:rPr>
          <w:color w:val="0D0D0D"/>
          <w:spacing w:val="19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ідручник.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Київ:</w:t>
      </w:r>
      <w:r w:rsidRPr="00131E14">
        <w:rPr>
          <w:color w:val="0D0D0D"/>
          <w:spacing w:val="3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Центр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учбової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літератури,</w:t>
      </w:r>
      <w:r w:rsidRPr="00131E14">
        <w:rPr>
          <w:color w:val="0D0D0D"/>
          <w:spacing w:val="-1"/>
          <w:lang w:val="ru-RU"/>
        </w:rPr>
        <w:t xml:space="preserve"> 2008.</w:t>
      </w:r>
      <w:r w:rsidRPr="00131E14">
        <w:rPr>
          <w:color w:val="0D0D0D"/>
          <w:spacing w:val="-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392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6" w:line="359" w:lineRule="auto"/>
        <w:ind w:right="108" w:firstLine="708"/>
        <w:jc w:val="both"/>
      </w:pPr>
      <w:r w:rsidRPr="00131E14">
        <w:rPr>
          <w:color w:val="0D0D0D"/>
          <w:spacing w:val="-1"/>
          <w:lang w:val="ru-RU"/>
        </w:rPr>
        <w:t>Круглов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Основы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международных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валютно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финансовых</w:t>
      </w:r>
      <w:r w:rsidRPr="00131E14">
        <w:rPr>
          <w:color w:val="0D0D0D"/>
          <w:spacing w:val="38"/>
          <w:lang w:val="ru-RU"/>
        </w:rPr>
        <w:t xml:space="preserve"> </w:t>
      </w:r>
      <w:r w:rsidRPr="00131E14">
        <w:rPr>
          <w:color w:val="0D0D0D"/>
          <w:lang w:val="ru-RU"/>
        </w:rPr>
        <w:t>и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кредитных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отношений. </w:t>
      </w:r>
      <w:r>
        <w:rPr>
          <w:color w:val="0D0D0D"/>
          <w:spacing w:val="-1"/>
        </w:rPr>
        <w:t>Москва: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Инфра</w:t>
      </w:r>
      <w:r>
        <w:rPr>
          <w:color w:val="0D0D0D"/>
          <w:spacing w:val="-1"/>
        </w:rPr>
        <w:t>-</w:t>
      </w:r>
      <w:r>
        <w:rPr>
          <w:color w:val="0D0D0D"/>
          <w:spacing w:val="-1"/>
        </w:rPr>
        <w:t>М, 2005. 456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8" w:line="359" w:lineRule="auto"/>
        <w:ind w:right="105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Лагард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Кристин.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Оценка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кибер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>риска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для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финансового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сектора.</w:t>
      </w:r>
      <w:r w:rsidRPr="00131E14">
        <w:rPr>
          <w:color w:val="0D0D0D"/>
          <w:spacing w:val="39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53"/>
          <w:lang w:val="ru-RU"/>
        </w:rPr>
        <w:t xml:space="preserve"> </w:t>
      </w:r>
      <w:hyperlink r:id="rId29">
        <w:r>
          <w:rPr>
            <w:color w:val="0D0D0D"/>
            <w:spacing w:val="-2"/>
          </w:rPr>
          <w:t>https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www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imf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org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external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russian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np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blog</w:t>
        </w:r>
        <w:r w:rsidRPr="00131E14">
          <w:rPr>
            <w:color w:val="0D0D0D"/>
            <w:spacing w:val="-2"/>
            <w:lang w:val="ru-RU"/>
          </w:rPr>
          <w:t>/2018/062218</w:t>
        </w:r>
        <w:r>
          <w:rPr>
            <w:color w:val="0D0D0D"/>
            <w:spacing w:val="-2"/>
          </w:rPr>
          <w:t>r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pdf</w:t>
        </w:r>
      </w:hyperlink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(дата</w:t>
      </w:r>
      <w:r w:rsidRPr="00131E14">
        <w:rPr>
          <w:color w:val="0D0D0D"/>
          <w:spacing w:val="1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ind w:left="1234" w:hanging="424"/>
      </w:pPr>
      <w:r w:rsidRPr="00131E14">
        <w:rPr>
          <w:color w:val="0D0D0D"/>
          <w:spacing w:val="-1"/>
          <w:lang w:val="ru-RU"/>
        </w:rPr>
        <w:t>Лапуста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М. 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Г., 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Шаршукова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Л. </w:t>
      </w:r>
      <w:r w:rsidRPr="00131E14">
        <w:rPr>
          <w:color w:val="0D0D0D"/>
          <w:spacing w:val="7"/>
          <w:lang w:val="ru-RU"/>
        </w:rPr>
        <w:t xml:space="preserve"> </w:t>
      </w:r>
      <w:r>
        <w:rPr>
          <w:color w:val="0D0D0D"/>
        </w:rPr>
        <w:t xml:space="preserve">Г. </w:t>
      </w:r>
      <w:r>
        <w:rPr>
          <w:color w:val="0D0D0D"/>
          <w:spacing w:val="8"/>
        </w:rPr>
        <w:t xml:space="preserve"> </w:t>
      </w:r>
      <w:r>
        <w:rPr>
          <w:color w:val="0D0D0D"/>
          <w:spacing w:val="-2"/>
        </w:rPr>
        <w:t>Риски</w:t>
      </w:r>
      <w:r>
        <w:rPr>
          <w:color w:val="0D0D0D"/>
        </w:rPr>
        <w:t xml:space="preserve"> </w:t>
      </w:r>
      <w:r>
        <w:rPr>
          <w:color w:val="0D0D0D"/>
          <w:spacing w:val="9"/>
        </w:rPr>
        <w:t xml:space="preserve"> </w:t>
      </w:r>
      <w:proofErr w:type="gramStart"/>
      <w:r>
        <w:rPr>
          <w:color w:val="0D0D0D"/>
        </w:rPr>
        <w:t>в</w:t>
      </w:r>
      <w:proofErr w:type="gramEnd"/>
      <w:r>
        <w:rPr>
          <w:color w:val="0D0D0D"/>
        </w:rPr>
        <w:t xml:space="preserve"> </w:t>
      </w:r>
      <w:r>
        <w:rPr>
          <w:color w:val="0D0D0D"/>
          <w:spacing w:val="5"/>
        </w:rPr>
        <w:t xml:space="preserve"> </w:t>
      </w:r>
      <w:r>
        <w:rPr>
          <w:color w:val="0D0D0D"/>
          <w:spacing w:val="-1"/>
        </w:rPr>
        <w:t>предпринимательской</w:t>
      </w:r>
    </w:p>
    <w:p w:rsidR="004C2A86" w:rsidRDefault="004C2A86">
      <w:pPr>
        <w:sectPr w:rsidR="004C2A86">
          <w:headerReference w:type="default" r:id="rId30"/>
          <w:pgSz w:w="11910" w:h="16840"/>
          <w:pgMar w:top="960" w:right="740" w:bottom="280" w:left="1600" w:header="731" w:footer="0" w:gutter="0"/>
          <w:pgNumType w:start="87"/>
          <w:cols w:space="720"/>
        </w:sectPr>
      </w:pPr>
    </w:p>
    <w:p w:rsidR="004C2A86" w:rsidRDefault="00131E14">
      <w:pPr>
        <w:pStyle w:val="a3"/>
        <w:spacing w:before="155"/>
        <w:ind w:firstLine="0"/>
      </w:pPr>
      <w:r w:rsidRPr="00131E14">
        <w:rPr>
          <w:color w:val="0D0D0D"/>
          <w:spacing w:val="-1"/>
          <w:lang w:val="ru-RU"/>
        </w:rPr>
        <w:lastRenderedPageBreak/>
        <w:t>деятельности: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учебн</w:t>
      </w:r>
      <w:proofErr w:type="gramStart"/>
      <w:r w:rsidRPr="00131E14">
        <w:rPr>
          <w:color w:val="0D0D0D"/>
          <w:spacing w:val="-1"/>
          <w:lang w:val="ru-RU"/>
        </w:rPr>
        <w:t>.п</w:t>
      </w:r>
      <w:proofErr w:type="gramEnd"/>
      <w:r w:rsidRPr="00131E14">
        <w:rPr>
          <w:color w:val="0D0D0D"/>
          <w:spacing w:val="-1"/>
          <w:lang w:val="ru-RU"/>
        </w:rPr>
        <w:t>особие. Москва: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ИНФРА</w:t>
      </w:r>
      <w:r w:rsidRPr="00131E14">
        <w:rPr>
          <w:color w:val="0D0D0D"/>
          <w:spacing w:val="-1"/>
          <w:lang w:val="ru-RU"/>
        </w:rPr>
        <w:t>-</w:t>
      </w:r>
      <w:r w:rsidRPr="00131E14">
        <w:rPr>
          <w:color w:val="0D0D0D"/>
          <w:spacing w:val="-1"/>
          <w:lang w:val="ru-RU"/>
        </w:rPr>
        <w:t xml:space="preserve">М, 1998. </w:t>
      </w:r>
      <w:r>
        <w:rPr>
          <w:color w:val="0D0D0D"/>
          <w:spacing w:val="-2"/>
        </w:rPr>
        <w:t>224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163" w:line="359" w:lineRule="auto"/>
        <w:ind w:right="105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Международные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современные</w:t>
      </w:r>
      <w:r w:rsidRPr="00131E14">
        <w:rPr>
          <w:color w:val="0D0D0D"/>
          <w:spacing w:val="6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методы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хеджирования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валютных</w:t>
      </w:r>
      <w:r w:rsidRPr="00131E14">
        <w:rPr>
          <w:color w:val="0D0D0D"/>
          <w:spacing w:val="3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рисков: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учебник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под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lang w:val="ru-RU"/>
        </w:rPr>
        <w:t>ред.</w:t>
      </w:r>
      <w:r w:rsidRPr="00131E14">
        <w:rPr>
          <w:color w:val="0D0D0D"/>
          <w:spacing w:val="13"/>
          <w:lang w:val="ru-RU"/>
        </w:rPr>
        <w:t xml:space="preserve"> </w:t>
      </w:r>
      <w:r>
        <w:rPr>
          <w:color w:val="0D0D0D"/>
          <w:spacing w:val="-1"/>
        </w:rPr>
        <w:t>Л.Н.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Красавиной.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Москва:</w:t>
      </w:r>
      <w:r>
        <w:rPr>
          <w:color w:val="0D0D0D"/>
          <w:spacing w:val="14"/>
        </w:rPr>
        <w:t xml:space="preserve"> </w:t>
      </w:r>
      <w:r>
        <w:rPr>
          <w:color w:val="0D0D0D"/>
          <w:spacing w:val="-1"/>
        </w:rPr>
        <w:t>Финансы</w:t>
      </w:r>
      <w:r>
        <w:rPr>
          <w:color w:val="0D0D0D"/>
          <w:spacing w:val="25"/>
        </w:rPr>
        <w:t xml:space="preserve"> </w:t>
      </w:r>
      <w:r>
        <w:rPr>
          <w:color w:val="0D0D0D"/>
        </w:rPr>
        <w:t>и</w:t>
      </w:r>
      <w:r>
        <w:rPr>
          <w:color w:val="0D0D0D"/>
          <w:spacing w:val="14"/>
        </w:rPr>
        <w:t xml:space="preserve"> </w:t>
      </w:r>
      <w:r>
        <w:rPr>
          <w:color w:val="0D0D0D"/>
          <w:spacing w:val="-1"/>
        </w:rPr>
        <w:t>статистика,</w:t>
      </w:r>
      <w:r>
        <w:rPr>
          <w:color w:val="0D0D0D"/>
          <w:spacing w:val="33"/>
        </w:rPr>
        <w:t xml:space="preserve"> </w:t>
      </w:r>
      <w:r>
        <w:rPr>
          <w:color w:val="0D0D0D"/>
          <w:spacing w:val="-1"/>
        </w:rPr>
        <w:t>2005.</w:t>
      </w:r>
    </w:p>
    <w:p w:rsidR="004C2A86" w:rsidRPr="00131E14" w:rsidRDefault="00131E14">
      <w:pPr>
        <w:pStyle w:val="a3"/>
        <w:numPr>
          <w:ilvl w:val="0"/>
          <w:numId w:val="2"/>
        </w:numPr>
        <w:tabs>
          <w:tab w:val="left" w:pos="1235"/>
          <w:tab w:val="left" w:pos="8854"/>
        </w:tabs>
        <w:spacing w:before="6" w:line="360" w:lineRule="auto"/>
        <w:ind w:right="105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Мицюк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lang w:val="ru-RU"/>
        </w:rPr>
        <w:t>С.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Роль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інформаційних</w:t>
      </w:r>
      <w:r w:rsidRPr="00131E14">
        <w:rPr>
          <w:color w:val="0D0D0D"/>
          <w:spacing w:val="65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технологій</w:t>
      </w:r>
      <w:r w:rsidRPr="00131E14">
        <w:rPr>
          <w:color w:val="0D0D0D"/>
          <w:spacing w:val="64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економіці.</w:t>
      </w:r>
      <w:r w:rsidRPr="00131E14">
        <w:rPr>
          <w:color w:val="0D0D0D"/>
          <w:lang w:val="ru-RU"/>
        </w:rPr>
        <w:t xml:space="preserve"> </w:t>
      </w:r>
      <w:r>
        <w:rPr>
          <w:color w:val="0D0D0D"/>
          <w:spacing w:val="-1"/>
        </w:rPr>
        <w:t>URL</w:t>
      </w:r>
      <w:proofErr w:type="gramStart"/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proofErr w:type="gramEnd"/>
      <w:r>
        <w:fldChar w:fldCharType="begin"/>
      </w:r>
      <w:r w:rsidRPr="00131E14">
        <w:rPr>
          <w:lang w:val="ru-RU"/>
        </w:rPr>
        <w:instrText xml:space="preserve"> </w:instrText>
      </w:r>
      <w:r>
        <w:instrText>HYPERLINK</w:instrText>
      </w:r>
      <w:r w:rsidRPr="00131E14">
        <w:rPr>
          <w:lang w:val="ru-RU"/>
        </w:rPr>
        <w:instrText xml:space="preserve"> "</w:instrText>
      </w:r>
      <w:r>
        <w:instrText>http</w:instrText>
      </w:r>
      <w:r w:rsidRPr="00131E14">
        <w:rPr>
          <w:lang w:val="ru-RU"/>
        </w:rPr>
        <w:instrText>://</w:instrText>
      </w:r>
      <w:r>
        <w:instrText>www</w:instrText>
      </w:r>
      <w:r w:rsidRPr="00131E14">
        <w:rPr>
          <w:lang w:val="ru-RU"/>
        </w:rPr>
        <w:instrText>.</w:instrText>
      </w:r>
      <w:r>
        <w:instrText>kpi</w:instrText>
      </w:r>
      <w:r w:rsidRPr="00131E14">
        <w:rPr>
          <w:lang w:val="ru-RU"/>
        </w:rPr>
        <w:instrText>.</w:instrText>
      </w:r>
      <w:r>
        <w:instrText>kharkov</w:instrText>
      </w:r>
      <w:r w:rsidRPr="00131E14">
        <w:rPr>
          <w:lang w:val="ru-RU"/>
        </w:rPr>
        <w:instrText>.</w:instrText>
      </w:r>
      <w:r>
        <w:instrText>ua</w:instrText>
      </w:r>
      <w:r w:rsidRPr="00131E14">
        <w:rPr>
          <w:lang w:val="ru-RU"/>
        </w:rPr>
        <w:instrText>/</w:instrText>
      </w:r>
      <w:r>
        <w:instrText>archive</w:instrText>
      </w:r>
      <w:r w:rsidRPr="00131E14">
        <w:rPr>
          <w:lang w:val="ru-RU"/>
        </w:rPr>
        <w:instrText>/</w:instrText>
      </w:r>
      <w:r>
        <w:instrText>MicroCAD</w:instrText>
      </w:r>
      <w:r w:rsidRPr="00131E14">
        <w:rPr>
          <w:lang w:val="ru-RU"/>
        </w:rPr>
        <w:instrText>/2016/</w:instrText>
      </w:r>
      <w:r>
        <w:instrText>S</w:instrText>
      </w:r>
      <w:r w:rsidRPr="00131E14">
        <w:rPr>
          <w:lang w:val="ru-RU"/>
        </w:rPr>
        <w:instrText>16/</w:instrText>
      </w:r>
      <w:r>
        <w:instrText>file</w:instrText>
      </w:r>
      <w:r w:rsidRPr="00131E14">
        <w:rPr>
          <w:lang w:val="ru-RU"/>
        </w:rPr>
        <w:instrText>_234.</w:instrText>
      </w:r>
      <w:r>
        <w:instrText>pdf</w:instrText>
      </w:r>
      <w:r w:rsidRPr="00131E14">
        <w:rPr>
          <w:lang w:val="ru-RU"/>
        </w:rPr>
        <w:instrText>" \</w:instrText>
      </w:r>
      <w:r>
        <w:instrText>h</w:instrText>
      </w:r>
      <w:r w:rsidRPr="00131E14">
        <w:rPr>
          <w:lang w:val="ru-RU"/>
        </w:rPr>
        <w:instrText xml:space="preserve"> </w:instrText>
      </w:r>
      <w:r>
        <w:fldChar w:fldCharType="separate"/>
      </w:r>
      <w:r w:rsidRPr="00131E14">
        <w:rPr>
          <w:color w:val="0D0D0D"/>
          <w:spacing w:val="35"/>
          <w:lang w:val="ru-RU"/>
        </w:rPr>
        <w:t xml:space="preserve"> </w:t>
      </w:r>
      <w:r>
        <w:rPr>
          <w:color w:val="0D0D0D"/>
          <w:spacing w:val="-2"/>
        </w:rPr>
        <w:t>http</w:t>
      </w:r>
      <w:r w:rsidRPr="00131E14">
        <w:rPr>
          <w:color w:val="0D0D0D"/>
          <w:spacing w:val="-2"/>
          <w:lang w:val="ru-RU"/>
        </w:rPr>
        <w:t>://</w:t>
      </w:r>
      <w:r>
        <w:rPr>
          <w:color w:val="0D0D0D"/>
          <w:spacing w:val="-2"/>
        </w:rPr>
        <w:t>www</w:t>
      </w:r>
      <w:r w:rsidRPr="00131E14">
        <w:rPr>
          <w:color w:val="0D0D0D"/>
          <w:spacing w:val="-2"/>
          <w:lang w:val="ru-RU"/>
        </w:rPr>
        <w:t>.</w:t>
      </w:r>
      <w:r>
        <w:rPr>
          <w:color w:val="0D0D0D"/>
          <w:spacing w:val="-2"/>
        </w:rPr>
        <w:t>kpi</w:t>
      </w:r>
      <w:r w:rsidRPr="00131E14">
        <w:rPr>
          <w:color w:val="0D0D0D"/>
          <w:spacing w:val="-2"/>
          <w:lang w:val="ru-RU"/>
        </w:rPr>
        <w:t>.</w:t>
      </w:r>
      <w:r>
        <w:rPr>
          <w:color w:val="0D0D0D"/>
          <w:spacing w:val="-2"/>
        </w:rPr>
        <w:t>kharkov</w:t>
      </w:r>
      <w:r w:rsidRPr="00131E14">
        <w:rPr>
          <w:color w:val="0D0D0D"/>
          <w:spacing w:val="-2"/>
          <w:lang w:val="ru-RU"/>
        </w:rPr>
        <w:t>.</w:t>
      </w:r>
      <w:r>
        <w:rPr>
          <w:color w:val="0D0D0D"/>
          <w:spacing w:val="-2"/>
        </w:rPr>
        <w:t>ua</w:t>
      </w:r>
      <w:r w:rsidRPr="00131E14">
        <w:rPr>
          <w:color w:val="0D0D0D"/>
          <w:spacing w:val="-2"/>
          <w:lang w:val="ru-RU"/>
        </w:rPr>
        <w:t>/</w:t>
      </w:r>
      <w:r>
        <w:rPr>
          <w:color w:val="0D0D0D"/>
          <w:spacing w:val="-2"/>
        </w:rPr>
        <w:t>archive</w:t>
      </w:r>
      <w:r w:rsidRPr="00131E14">
        <w:rPr>
          <w:color w:val="0D0D0D"/>
          <w:spacing w:val="-2"/>
          <w:lang w:val="ru-RU"/>
        </w:rPr>
        <w:t>/</w:t>
      </w:r>
      <w:r>
        <w:rPr>
          <w:color w:val="0D0D0D"/>
          <w:spacing w:val="-2"/>
        </w:rPr>
        <w:t>MicroCAD</w:t>
      </w:r>
      <w:r w:rsidRPr="00131E14">
        <w:rPr>
          <w:color w:val="0D0D0D"/>
          <w:spacing w:val="-2"/>
          <w:lang w:val="ru-RU"/>
        </w:rPr>
        <w:t>/2016/</w:t>
      </w:r>
      <w:r>
        <w:rPr>
          <w:color w:val="0D0D0D"/>
          <w:spacing w:val="-2"/>
        </w:rPr>
        <w:t>S</w:t>
      </w:r>
      <w:r w:rsidRPr="00131E14">
        <w:rPr>
          <w:color w:val="0D0D0D"/>
          <w:spacing w:val="-2"/>
          <w:lang w:val="ru-RU"/>
        </w:rPr>
        <w:t>16/</w:t>
      </w:r>
      <w:r>
        <w:rPr>
          <w:color w:val="0D0D0D"/>
          <w:spacing w:val="-2"/>
        </w:rPr>
        <w:t>file</w:t>
      </w:r>
      <w:r w:rsidRPr="00131E14">
        <w:rPr>
          <w:color w:val="0D0D0D"/>
          <w:spacing w:val="-2"/>
          <w:lang w:val="ru-RU"/>
        </w:rPr>
        <w:t>_234.</w:t>
      </w:r>
      <w:r>
        <w:rPr>
          <w:color w:val="0D0D0D"/>
          <w:spacing w:val="-2"/>
        </w:rPr>
        <w:t>pdf</w:t>
      </w:r>
      <w:r>
        <w:rPr>
          <w:color w:val="0D0D0D"/>
          <w:spacing w:val="-2"/>
        </w:rPr>
        <w:fldChar w:fldCharType="end"/>
      </w:r>
      <w:r w:rsidRPr="00131E14">
        <w:rPr>
          <w:color w:val="0D0D0D"/>
          <w:spacing w:val="-2"/>
          <w:lang w:val="ru-RU"/>
        </w:rPr>
        <w:tab/>
      </w:r>
      <w:r w:rsidRPr="00131E14">
        <w:rPr>
          <w:color w:val="0D0D0D"/>
          <w:spacing w:val="-2"/>
          <w:lang w:val="ru-RU"/>
        </w:rPr>
        <w:t>(дата</w:t>
      </w:r>
      <w:r w:rsidRPr="00131E14">
        <w:rPr>
          <w:color w:val="0D0D0D"/>
          <w:spacing w:val="1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0"/>
          <w:numId w:val="2"/>
        </w:numPr>
        <w:tabs>
          <w:tab w:val="left" w:pos="1235"/>
        </w:tabs>
        <w:spacing w:before="4" w:line="360" w:lineRule="auto"/>
        <w:ind w:right="106" w:firstLine="708"/>
        <w:jc w:val="both"/>
      </w:pPr>
      <w:r>
        <w:pict>
          <v:group id="_x0000_s1364" style="position:absolute;left:0;text-align:left;margin-left:545.9pt;margin-top:24.35pt;width:7pt;height:16.45pt;z-index:-251645952;mso-position-horizontal-relative:page" coordorigin="10918,487" coordsize="140,329">
            <v:shape id="_x0000_s1365" style="position:absolute;left:10918;top:487;width:140;height:329" coordorigin="10918,487" coordsize="140,329" path="m10918,816r139,l11057,487r-139,l10918,816xe" fillcolor="#f8f8f8" stroked="f">
              <v:path arrowok="t"/>
            </v:shape>
            <w10:wrap anchorx="page"/>
          </v:group>
        </w:pict>
      </w:r>
      <w:r w:rsidRPr="00131E14">
        <w:rPr>
          <w:color w:val="0D0D0D"/>
          <w:spacing w:val="-1"/>
          <w:lang w:val="ru-RU"/>
        </w:rPr>
        <w:t>Моисеева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lang w:val="ru-RU"/>
        </w:rPr>
        <w:t>А</w:t>
      </w:r>
      <w:r w:rsidRPr="00131E14">
        <w:rPr>
          <w:rFonts w:cs="Times New Roman"/>
          <w:color w:val="0D0D0D"/>
          <w:lang w:val="ru-RU"/>
        </w:rPr>
        <w:t>.</w:t>
      </w:r>
      <w:r w:rsidRPr="00131E14">
        <w:rPr>
          <w:rFonts w:cs="Times New Roman"/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</w:t>
      </w:r>
      <w:r w:rsidRPr="00131E14">
        <w:rPr>
          <w:rFonts w:cs="Times New Roman"/>
          <w:color w:val="0D0D0D"/>
          <w:spacing w:val="-1"/>
          <w:lang w:val="ru-RU"/>
        </w:rPr>
        <w:t>.</w:t>
      </w:r>
      <w:r w:rsidRPr="00131E14">
        <w:rPr>
          <w:rFonts w:cs="Times New Roman"/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Обзор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международных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lang w:val="ru-RU"/>
        </w:rPr>
        <w:t>и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национальных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стандартов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области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управления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рисками</w:t>
      </w:r>
      <w:r w:rsidRPr="00131E14">
        <w:rPr>
          <w:rFonts w:cs="Times New Roman"/>
          <w:color w:val="0D0D0D"/>
          <w:lang w:val="ru-RU"/>
        </w:rPr>
        <w:t>.</w:t>
      </w:r>
      <w:r w:rsidRPr="00131E14">
        <w:rPr>
          <w:rFonts w:cs="Times New Roman"/>
          <w:color w:val="0D0D0D"/>
          <w:spacing w:val="18"/>
          <w:lang w:val="ru-RU"/>
        </w:rPr>
        <w:t xml:space="preserve"> </w:t>
      </w:r>
      <w:r>
        <w:rPr>
          <w:rFonts w:cs="Times New Roman"/>
          <w:i/>
          <w:color w:val="0D0D0D"/>
          <w:spacing w:val="-2"/>
        </w:rPr>
        <w:t>Молодой</w:t>
      </w:r>
      <w:r>
        <w:rPr>
          <w:rFonts w:cs="Times New Roman"/>
          <w:i/>
          <w:color w:val="0D0D0D"/>
          <w:spacing w:val="19"/>
        </w:rPr>
        <w:t xml:space="preserve"> </w:t>
      </w:r>
      <w:r>
        <w:rPr>
          <w:rFonts w:cs="Times New Roman"/>
          <w:i/>
          <w:color w:val="0D0D0D"/>
          <w:spacing w:val="-1"/>
        </w:rPr>
        <w:t>ученый</w:t>
      </w:r>
      <w:r>
        <w:rPr>
          <w:color w:val="0D0D0D"/>
          <w:spacing w:val="-1"/>
        </w:rPr>
        <w:t>.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Казань,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2017.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№10.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>С.</w:t>
      </w:r>
      <w:r>
        <w:rPr>
          <w:color w:val="0D0D0D"/>
          <w:spacing w:val="17"/>
        </w:rPr>
        <w:t xml:space="preserve"> </w:t>
      </w:r>
      <w:r>
        <w:rPr>
          <w:color w:val="0D0D0D"/>
        </w:rPr>
        <w:t>261–</w:t>
      </w:r>
    </w:p>
    <w:p w:rsidR="004C2A86" w:rsidRPr="00131E14" w:rsidRDefault="00131E14">
      <w:pPr>
        <w:pStyle w:val="a3"/>
        <w:numPr>
          <w:ilvl w:val="0"/>
          <w:numId w:val="1"/>
        </w:numPr>
        <w:tabs>
          <w:tab w:val="left" w:pos="664"/>
        </w:tabs>
        <w:spacing w:before="7"/>
        <w:ind w:hanging="561"/>
        <w:rPr>
          <w:lang w:val="ru-RU"/>
        </w:rPr>
      </w:pPr>
      <w:r>
        <w:rPr>
          <w:color w:val="0D0D0D"/>
          <w:spacing w:val="-1"/>
        </w:rPr>
        <w:t>URL</w:t>
      </w:r>
      <w:hyperlink r:id="rId31">
        <w:r w:rsidRPr="00131E14">
          <w:rPr>
            <w:color w:val="0D0D0D"/>
            <w:spacing w:val="-1"/>
            <w:lang w:val="ru-RU"/>
          </w:rPr>
          <w:t>:</w:t>
        </w:r>
        <w:r w:rsidRPr="00131E14">
          <w:rPr>
            <w:color w:val="0D0D0D"/>
            <w:lang w:val="ru-RU"/>
          </w:rPr>
          <w:t xml:space="preserve"> </w:t>
        </w:r>
        <w:r>
          <w:rPr>
            <w:color w:val="0D0D0D"/>
            <w:spacing w:val="-2"/>
          </w:rPr>
          <w:t>https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moluch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ru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archive</w:t>
        </w:r>
        <w:r w:rsidRPr="00131E14">
          <w:rPr>
            <w:color w:val="0D0D0D"/>
            <w:spacing w:val="-2"/>
            <w:lang w:val="ru-RU"/>
          </w:rPr>
          <w:t>/144/40449/</w:t>
        </w:r>
      </w:hyperlink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160" w:line="359" w:lineRule="auto"/>
        <w:ind w:right="103" w:firstLine="708"/>
        <w:jc w:val="both"/>
      </w:pPr>
      <w:r w:rsidRPr="00131E14">
        <w:rPr>
          <w:color w:val="0D0D0D"/>
          <w:spacing w:val="-1"/>
          <w:lang w:val="ru-RU"/>
        </w:rPr>
        <w:t>Момот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Т.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>В.,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Безугла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О.,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Тараруєв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lang w:val="ru-RU"/>
        </w:rPr>
        <w:t>Ю.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О.,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Кадничанський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В.,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Чалий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І.Г.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менеджмент: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навч</w:t>
      </w:r>
      <w:proofErr w:type="gramStart"/>
      <w:r w:rsidRPr="00131E14">
        <w:rPr>
          <w:color w:val="0D0D0D"/>
          <w:spacing w:val="-1"/>
          <w:lang w:val="ru-RU"/>
        </w:rPr>
        <w:t>.п</w:t>
      </w:r>
      <w:proofErr w:type="gramEnd"/>
      <w:r w:rsidRPr="00131E14">
        <w:rPr>
          <w:color w:val="0D0D0D"/>
          <w:spacing w:val="-1"/>
          <w:lang w:val="ru-RU"/>
        </w:rPr>
        <w:t>осіб.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ред.</w:t>
      </w:r>
      <w:r w:rsidRPr="00131E14">
        <w:rPr>
          <w:color w:val="0D0D0D"/>
          <w:spacing w:val="42"/>
          <w:lang w:val="ru-RU"/>
        </w:rPr>
        <w:t xml:space="preserve"> </w:t>
      </w:r>
      <w:r>
        <w:rPr>
          <w:color w:val="0D0D0D"/>
          <w:spacing w:val="-1"/>
        </w:rPr>
        <w:t>Момот</w:t>
      </w:r>
      <w:r>
        <w:rPr>
          <w:color w:val="0D0D0D"/>
          <w:spacing w:val="42"/>
        </w:rPr>
        <w:t xml:space="preserve"> </w:t>
      </w:r>
      <w:r>
        <w:rPr>
          <w:color w:val="0D0D0D"/>
          <w:spacing w:val="-1"/>
        </w:rPr>
        <w:t>Т.В.</w:t>
      </w:r>
      <w:r>
        <w:rPr>
          <w:color w:val="0D0D0D"/>
          <w:spacing w:val="41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  <w:spacing w:val="45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учбової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2"/>
        </w:rPr>
        <w:t>літератури,</w:t>
      </w:r>
      <w:r>
        <w:rPr>
          <w:color w:val="0D0D0D"/>
          <w:spacing w:val="-1"/>
        </w:rPr>
        <w:t xml:space="preserve"> 2011.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712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8"/>
        <w:ind w:left="1234" w:hanging="424"/>
      </w:pPr>
      <w:r w:rsidRPr="00131E14">
        <w:rPr>
          <w:color w:val="0D0D0D"/>
          <w:spacing w:val="-1"/>
          <w:lang w:val="ru-RU"/>
        </w:rPr>
        <w:t>Наговицин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Г.</w:t>
      </w:r>
      <w:r w:rsidRPr="00131E14">
        <w:rPr>
          <w:color w:val="0D0D0D"/>
          <w:spacing w:val="16"/>
          <w:lang w:val="ru-RU"/>
        </w:rPr>
        <w:t xml:space="preserve"> </w:t>
      </w:r>
      <w:hyperlink r:id="rId32">
        <w:r w:rsidRPr="00131E14">
          <w:rPr>
            <w:color w:val="0D0D0D"/>
            <w:spacing w:val="-1"/>
            <w:lang w:val="ru-RU"/>
          </w:rPr>
          <w:t>Валютная</w:t>
        </w:r>
        <w:r w:rsidRPr="00131E14">
          <w:rPr>
            <w:color w:val="0D0D0D"/>
            <w:spacing w:val="17"/>
            <w:lang w:val="ru-RU"/>
          </w:rPr>
          <w:t xml:space="preserve"> </w:t>
        </w:r>
        <w:r w:rsidRPr="00131E14">
          <w:rPr>
            <w:color w:val="0D0D0D"/>
            <w:spacing w:val="-1"/>
            <w:lang w:val="ru-RU"/>
          </w:rPr>
          <w:t>политика</w:t>
        </w:r>
      </w:hyperlink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13"/>
          <w:lang w:val="ru-RU"/>
        </w:rPr>
        <w:t xml:space="preserve"> </w:t>
      </w:r>
      <w:r>
        <w:rPr>
          <w:color w:val="0D0D0D"/>
          <w:spacing w:val="-1"/>
        </w:rPr>
        <w:t>Москва:</w:t>
      </w:r>
      <w:r>
        <w:rPr>
          <w:color w:val="0D0D0D"/>
          <w:spacing w:val="17"/>
        </w:rPr>
        <w:t xml:space="preserve"> </w:t>
      </w:r>
      <w:r>
        <w:rPr>
          <w:color w:val="0D0D0D"/>
          <w:spacing w:val="-1"/>
        </w:rPr>
        <w:t>"Экзамен",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2000,</w:t>
      </w:r>
      <w:r>
        <w:rPr>
          <w:color w:val="0D0D0D"/>
          <w:spacing w:val="13"/>
        </w:rPr>
        <w:t xml:space="preserve"> </w:t>
      </w:r>
      <w:r>
        <w:rPr>
          <w:color w:val="0D0D0D"/>
          <w:spacing w:val="-1"/>
        </w:rPr>
        <w:t>512</w:t>
      </w:r>
    </w:p>
    <w:p w:rsidR="004C2A86" w:rsidRDefault="00131E14">
      <w:pPr>
        <w:pStyle w:val="a3"/>
        <w:spacing w:before="161"/>
        <w:ind w:firstLine="0"/>
      </w:pPr>
      <w:proofErr w:type="gramStart"/>
      <w:r>
        <w:rPr>
          <w:color w:val="0D0D0D"/>
        </w:rPr>
        <w:t>с</w:t>
      </w:r>
      <w:proofErr w:type="gramEnd"/>
      <w:r>
        <w:rPr>
          <w:color w:val="0D0D0D"/>
        </w:rPr>
        <w:t>.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160"/>
        <w:ind w:left="1234" w:hanging="424"/>
        <w:rPr>
          <w:lang w:val="ru-RU"/>
        </w:rPr>
      </w:pPr>
      <w:r w:rsidRPr="00131E14">
        <w:rPr>
          <w:color w:val="0D0D0D"/>
          <w:spacing w:val="-1"/>
          <w:lang w:val="ru-RU"/>
        </w:rPr>
        <w:t>Національний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інститут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стратегічних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6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досл</w:t>
      </w:r>
      <w:proofErr w:type="gramEnd"/>
      <w:r w:rsidRPr="00131E14">
        <w:rPr>
          <w:color w:val="0D0D0D"/>
          <w:spacing w:val="-1"/>
          <w:lang w:val="ru-RU"/>
        </w:rPr>
        <w:t>іджень: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офіційний 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сайт.</w:t>
      </w:r>
    </w:p>
    <w:p w:rsidR="004C2A86" w:rsidRDefault="00131E14">
      <w:pPr>
        <w:pStyle w:val="a3"/>
        <w:spacing w:before="160"/>
        <w:ind w:firstLine="0"/>
        <w:rPr>
          <w:rFonts w:cs="Times New Roman"/>
        </w:rPr>
      </w:pPr>
      <w:r>
        <w:rPr>
          <w:color w:val="0D0D0D"/>
          <w:spacing w:val="-1"/>
        </w:rPr>
        <w:t>URL:</w:t>
      </w:r>
      <w:r>
        <w:rPr>
          <w:color w:val="0D0D0D"/>
          <w:spacing w:val="1"/>
        </w:rPr>
        <w:t xml:space="preserve"> </w:t>
      </w:r>
      <w:hyperlink r:id="rId33">
        <w:r>
          <w:rPr>
            <w:color w:val="0D0D0D"/>
            <w:spacing w:val="-2"/>
          </w:rPr>
          <w:t>http://old.niss.gov.ua.</w:t>
        </w:r>
      </w:hyperlink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160" w:line="361" w:lineRule="auto"/>
        <w:ind w:right="113" w:firstLine="708"/>
        <w:jc w:val="both"/>
      </w:pPr>
      <w:r>
        <w:pict>
          <v:group id="_x0000_s1362" style="position:absolute;left:0;text-align:left;margin-left:222.05pt;margin-top:32.25pt;width:7.1pt;height:16.45pt;z-index:-251644928;mso-position-horizontal-relative:page" coordorigin="4441,645" coordsize="142,329">
            <v:shape id="_x0000_s1363" style="position:absolute;left:4441;top:645;width:142;height:329" coordorigin="4441,645" coordsize="142,329" path="m4441,973r142,l4583,645r-142,l4441,973xe" fillcolor="#f8f8f8" stroked="f">
              <v:path arrowok="t"/>
            </v:shape>
            <w10:wrap anchorx="page"/>
          </v:group>
        </w:pict>
      </w:r>
      <w:r w:rsidRPr="00131E14">
        <w:rPr>
          <w:color w:val="0D0D0D"/>
          <w:spacing w:val="-1"/>
          <w:lang w:val="ru-RU"/>
        </w:rPr>
        <w:t>Небава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lang w:val="ru-RU"/>
        </w:rPr>
        <w:t>І.,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Міронова</w:t>
      </w:r>
      <w:r w:rsidRPr="00131E14">
        <w:rPr>
          <w:color w:val="0D0D0D"/>
          <w:spacing w:val="58"/>
          <w:lang w:val="ru-RU"/>
        </w:rPr>
        <w:t xml:space="preserve"> </w:t>
      </w:r>
      <w:r w:rsidRPr="00131E14">
        <w:rPr>
          <w:color w:val="0D0D0D"/>
          <w:lang w:val="ru-RU"/>
        </w:rPr>
        <w:t>Ю.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Економічна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безпека</w:t>
      </w:r>
      <w:r w:rsidRPr="00131E14">
        <w:rPr>
          <w:color w:val="0D0D0D"/>
          <w:spacing w:val="60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ідприємства.</w:t>
      </w:r>
      <w:r w:rsidRPr="00131E14">
        <w:rPr>
          <w:color w:val="0D0D0D"/>
          <w:spacing w:val="29"/>
          <w:lang w:val="ru-RU"/>
        </w:rPr>
        <w:t xml:space="preserve"> </w:t>
      </w:r>
      <w:r>
        <w:rPr>
          <w:color w:val="0D0D0D"/>
          <w:spacing w:val="-1"/>
        </w:rPr>
        <w:t>Вінниця: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ВНТУ,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 xml:space="preserve">2017. </w:t>
      </w:r>
      <w:r>
        <w:rPr>
          <w:color w:val="0D0D0D"/>
        </w:rPr>
        <w:t xml:space="preserve">– </w:t>
      </w:r>
      <w:r>
        <w:rPr>
          <w:rFonts w:cs="Times New Roman"/>
          <w:color w:val="0D0D0D"/>
          <w:spacing w:val="-1"/>
        </w:rPr>
        <w:t>75</w:t>
      </w:r>
      <w:r>
        <w:rPr>
          <w:rFonts w:cs="Times New Roman"/>
          <w:color w:val="0D0D0D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3" w:line="359" w:lineRule="auto"/>
        <w:ind w:right="108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Ніщик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Т.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Фінансові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способи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ними.</w:t>
      </w:r>
      <w:r w:rsidRPr="00131E14">
        <w:rPr>
          <w:color w:val="0D0D0D"/>
          <w:spacing w:val="51"/>
          <w:lang w:val="ru-RU"/>
        </w:rPr>
        <w:t xml:space="preserve"> </w:t>
      </w:r>
      <w:r>
        <w:rPr>
          <w:color w:val="0D0D0D"/>
          <w:spacing w:val="-1"/>
        </w:rPr>
        <w:t>URL:</w:t>
      </w:r>
      <w:hyperlink r:id="rId34">
        <w:r>
          <w:rPr>
            <w:color w:val="0D0D0D"/>
            <w:spacing w:val="25"/>
          </w:rPr>
          <w:t xml:space="preserve"> </w:t>
        </w:r>
        <w:r>
          <w:rPr>
            <w:color w:val="0D0D0D"/>
            <w:spacing w:val="-2"/>
          </w:rPr>
          <w:t>http://libfor.com/index.php?newsid=3217</w:t>
        </w:r>
      </w:hyperlink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0" w:lineRule="auto"/>
        <w:ind w:right="105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Новый</w:t>
      </w:r>
      <w:r w:rsidRPr="00131E14">
        <w:rPr>
          <w:color w:val="0D0D0D"/>
          <w:spacing w:val="5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стандарт</w:t>
      </w:r>
      <w:r w:rsidRPr="00131E14">
        <w:rPr>
          <w:color w:val="0D0D0D"/>
          <w:spacing w:val="56"/>
          <w:lang w:val="ru-RU"/>
        </w:rPr>
        <w:t xml:space="preserve"> </w:t>
      </w:r>
      <w:r>
        <w:rPr>
          <w:color w:val="0D0D0D"/>
          <w:spacing w:val="-1"/>
        </w:rPr>
        <w:t>ISO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31000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способствует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упрощению</w:t>
      </w:r>
      <w:r w:rsidRPr="00131E14">
        <w:rPr>
          <w:color w:val="0D0D0D"/>
          <w:spacing w:val="5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системы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менеджмента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рисков.</w:t>
      </w:r>
      <w:r w:rsidRPr="00131E14">
        <w:rPr>
          <w:color w:val="0D0D0D"/>
          <w:spacing w:val="9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15"/>
          <w:lang w:val="ru-RU"/>
        </w:rPr>
        <w:t xml:space="preserve"> </w:t>
      </w:r>
      <w:hyperlink r:id="rId35">
        <w:r>
          <w:rPr>
            <w:color w:val="0D0D0D"/>
            <w:spacing w:val="-2"/>
          </w:rPr>
          <w:t>https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www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iso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org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ru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news</w:t>
        </w:r>
        <w:r w:rsidRPr="00131E14">
          <w:rPr>
            <w:color w:val="0D0D0D"/>
            <w:spacing w:val="-2"/>
            <w:lang w:val="ru-RU"/>
          </w:rPr>
          <w:t>/</w:t>
        </w:r>
        <w:r>
          <w:rPr>
            <w:color w:val="0D0D0D"/>
            <w:spacing w:val="-2"/>
          </w:rPr>
          <w:t>ref</w:t>
        </w:r>
        <w:r w:rsidRPr="00131E14">
          <w:rPr>
            <w:color w:val="0D0D0D"/>
            <w:spacing w:val="-2"/>
            <w:lang w:val="ru-RU"/>
          </w:rPr>
          <w:t>2263.</w:t>
        </w:r>
        <w:r>
          <w:rPr>
            <w:color w:val="0D0D0D"/>
            <w:spacing w:val="-2"/>
          </w:rPr>
          <w:t>html</w:t>
        </w:r>
      </w:hyperlink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spacing w:val="9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4" w:line="360" w:lineRule="auto"/>
        <w:ind w:right="105" w:firstLine="708"/>
        <w:jc w:val="both"/>
      </w:pPr>
      <w:r w:rsidRPr="00131E14">
        <w:rPr>
          <w:color w:val="0D0D0D"/>
          <w:spacing w:val="-1"/>
          <w:lang w:val="ru-RU"/>
        </w:rPr>
        <w:t>Останкова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lang w:val="ru-RU"/>
        </w:rPr>
        <w:t>Л.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А.,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Шевченко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Н.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Аналіз,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моделювання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економічними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навч.</w:t>
      </w:r>
      <w:r w:rsidRPr="00131E14">
        <w:rPr>
          <w:color w:val="0D0D0D"/>
          <w:spacing w:val="43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>іб.</w:t>
      </w:r>
      <w:r w:rsidRPr="00131E14">
        <w:rPr>
          <w:color w:val="0D0D0D"/>
          <w:spacing w:val="46"/>
          <w:lang w:val="ru-RU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  <w:spacing w:val="47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  <w:spacing w:val="47"/>
        </w:rPr>
        <w:t xml:space="preserve"> </w:t>
      </w:r>
      <w:r>
        <w:rPr>
          <w:color w:val="0D0D0D"/>
          <w:spacing w:val="-2"/>
        </w:rPr>
        <w:t>учбової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літератури,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 xml:space="preserve">2011. </w:t>
      </w:r>
      <w:r>
        <w:rPr>
          <w:color w:val="0D0D0D"/>
          <w:spacing w:val="-2"/>
        </w:rPr>
        <w:t>256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4" w:line="360" w:lineRule="auto"/>
        <w:ind w:right="102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Паляниця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Конфлікти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ризики:</w:t>
      </w:r>
      <w:r w:rsidRPr="00131E14">
        <w:rPr>
          <w:color w:val="0D0D0D"/>
          <w:spacing w:val="3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прикладний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аспект</w:t>
      </w:r>
      <w:proofErr w:type="gramStart"/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lang w:val="ru-RU"/>
        </w:rPr>
        <w:t>.</w:t>
      </w:r>
      <w:proofErr w:type="gramEnd"/>
      <w:r w:rsidRPr="00131E14">
        <w:rPr>
          <w:color w:val="0D0D0D"/>
          <w:lang w:val="ru-RU"/>
        </w:rPr>
        <w:t>Соціально</w:t>
      </w:r>
      <w:r w:rsidRPr="00131E14">
        <w:rPr>
          <w:rFonts w:cs="Times New Roman"/>
          <w:color w:val="0D0D0D"/>
          <w:lang w:val="ru-RU"/>
        </w:rPr>
        <w:t>-</w:t>
      </w:r>
      <w:r w:rsidRPr="00131E14">
        <w:rPr>
          <w:rFonts w:cs="Times New Roman"/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економічні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проблеми</w:t>
      </w:r>
      <w:r w:rsidRPr="00131E14">
        <w:rPr>
          <w:color w:val="0D0D0D"/>
          <w:lang w:val="ru-RU"/>
        </w:rPr>
        <w:t xml:space="preserve"> і </w:t>
      </w:r>
      <w:r w:rsidRPr="00131E14">
        <w:rPr>
          <w:color w:val="0D0D0D"/>
          <w:spacing w:val="-1"/>
          <w:lang w:val="ru-RU"/>
        </w:rPr>
        <w:t xml:space="preserve">держава. </w:t>
      </w:r>
      <w:r>
        <w:rPr>
          <w:color w:val="0D0D0D"/>
          <w:spacing w:val="-2"/>
        </w:rPr>
        <w:t>Тернопіль,</w:t>
      </w:r>
      <w:r>
        <w:rPr>
          <w:color w:val="0D0D0D"/>
          <w:spacing w:val="-1"/>
        </w:rPr>
        <w:t xml:space="preserve"> 2010. Вип.№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1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 xml:space="preserve">(3). </w:t>
      </w:r>
      <w:proofErr w:type="gramStart"/>
      <w:r>
        <w:rPr>
          <w:color w:val="0D0D0D"/>
        </w:rPr>
        <w:t>С.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94</w:t>
      </w:r>
      <w:proofErr w:type="gramEnd"/>
      <w:r>
        <w:rPr>
          <w:color w:val="0D0D0D"/>
        </w:rPr>
        <w:t>–</w:t>
      </w:r>
      <w:r>
        <w:rPr>
          <w:rFonts w:cs="Times New Roman"/>
          <w:color w:val="0D0D0D"/>
        </w:rPr>
        <w:t>99.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ind w:left="1234" w:hanging="424"/>
      </w:pPr>
      <w:proofErr w:type="gramStart"/>
      <w:r w:rsidRPr="00131E14">
        <w:rPr>
          <w:color w:val="0D0D0D"/>
          <w:spacing w:val="-2"/>
          <w:lang w:val="ru-RU"/>
        </w:rPr>
        <w:t>П</w:t>
      </w:r>
      <w:proofErr w:type="gramEnd"/>
      <w:r w:rsidRPr="00131E14">
        <w:rPr>
          <w:color w:val="0D0D0D"/>
          <w:spacing w:val="-2"/>
          <w:lang w:val="ru-RU"/>
        </w:rPr>
        <w:t>ікус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lang w:val="ru-RU"/>
        </w:rPr>
        <w:t>Р.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фінансовими</w:t>
      </w:r>
      <w:r w:rsidRPr="00131E14">
        <w:rPr>
          <w:color w:val="0D0D0D"/>
          <w:spacing w:val="4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ризиками:</w:t>
      </w:r>
      <w:r w:rsidRPr="00131E14">
        <w:rPr>
          <w:color w:val="0D0D0D"/>
          <w:spacing w:val="48"/>
          <w:lang w:val="ru-RU"/>
        </w:rPr>
        <w:t xml:space="preserve"> </w:t>
      </w:r>
      <w:r w:rsidRPr="00131E14">
        <w:rPr>
          <w:color w:val="0D0D0D"/>
          <w:lang w:val="ru-RU"/>
        </w:rPr>
        <w:t>навч.</w:t>
      </w:r>
      <w:r w:rsidRPr="00131E14">
        <w:rPr>
          <w:color w:val="0D0D0D"/>
          <w:spacing w:val="4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посіб.</w:t>
      </w:r>
      <w:r w:rsidRPr="00131E14">
        <w:rPr>
          <w:color w:val="0D0D0D"/>
          <w:spacing w:val="46"/>
          <w:lang w:val="ru-RU"/>
        </w:rPr>
        <w:t xml:space="preserve"> </w:t>
      </w:r>
      <w:r>
        <w:rPr>
          <w:color w:val="0D0D0D"/>
          <w:spacing w:val="-1"/>
        </w:rPr>
        <w:t>Київ:</w:t>
      </w:r>
    </w:p>
    <w:p w:rsidR="004C2A86" w:rsidRDefault="004C2A86">
      <w:pPr>
        <w:sectPr w:rsidR="004C2A86">
          <w:headerReference w:type="default" r:id="rId36"/>
          <w:pgSz w:w="11910" w:h="16840"/>
          <w:pgMar w:top="960" w:right="740" w:bottom="280" w:left="1600" w:header="731" w:footer="0" w:gutter="0"/>
          <w:pgNumType w:start="88"/>
          <w:cols w:space="720"/>
        </w:sectPr>
      </w:pPr>
    </w:p>
    <w:p w:rsidR="004C2A86" w:rsidRDefault="00131E14">
      <w:pPr>
        <w:pStyle w:val="a3"/>
        <w:spacing w:before="155"/>
        <w:ind w:firstLine="0"/>
      </w:pPr>
      <w:proofErr w:type="gramStart"/>
      <w:r>
        <w:rPr>
          <w:color w:val="0D0D0D"/>
          <w:spacing w:val="-1"/>
        </w:rPr>
        <w:lastRenderedPageBreak/>
        <w:t>Знання,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2010.</w:t>
      </w:r>
      <w:proofErr w:type="gramEnd"/>
      <w:r>
        <w:rPr>
          <w:color w:val="0D0D0D"/>
          <w:spacing w:val="-1"/>
        </w:rPr>
        <w:t xml:space="preserve"> </w:t>
      </w:r>
      <w:proofErr w:type="gramStart"/>
      <w:r>
        <w:rPr>
          <w:color w:val="0D0D0D"/>
          <w:spacing w:val="-2"/>
        </w:rPr>
        <w:t>598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  <w:proofErr w:type="gramEnd"/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163" w:line="359" w:lineRule="auto"/>
        <w:ind w:right="109" w:firstLine="708"/>
        <w:jc w:val="both"/>
        <w:rPr>
          <w:rFonts w:cs="Times New Roman"/>
        </w:rPr>
      </w:pPr>
      <w:r>
        <w:pict>
          <v:group id="_x0000_s1360" style="position:absolute;left:0;text-align:left;margin-left:231.75pt;margin-top:80.5pt;width:7pt;height:16.45pt;z-index:-251643904;mso-position-horizontal-relative:page" coordorigin="4635,1610" coordsize="140,329">
            <v:shape id="_x0000_s1361" style="position:absolute;left:4635;top:1610;width:140;height:329" coordorigin="4635,1610" coordsize="140,329" path="m4635,1939r140,l4775,1610r-140,l4635,1939xe" fillcolor="#f8f8f8" stroked="f">
              <v:path arrowok="t"/>
            </v:shape>
            <w10:wrap anchorx="page"/>
          </v:group>
        </w:pict>
      </w:r>
      <w:r w:rsidRPr="00131E14">
        <w:rPr>
          <w:color w:val="0D0D0D"/>
          <w:spacing w:val="-1"/>
          <w:lang w:val="ru-RU"/>
        </w:rPr>
        <w:t>Посохов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І.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Аналіз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змісту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поняття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наукові</w:t>
      </w:r>
      <w:r w:rsidRPr="00131E14">
        <w:rPr>
          <w:color w:val="0D0D0D"/>
          <w:spacing w:val="28"/>
          <w:lang w:val="ru-RU"/>
        </w:rPr>
        <w:t xml:space="preserve"> </w:t>
      </w:r>
      <w:proofErr w:type="gramStart"/>
      <w:r w:rsidRPr="00131E14">
        <w:rPr>
          <w:color w:val="0D0D0D"/>
          <w:spacing w:val="-2"/>
          <w:lang w:val="ru-RU"/>
        </w:rPr>
        <w:t>п</w:t>
      </w:r>
      <w:proofErr w:type="gramEnd"/>
      <w:r w:rsidRPr="00131E14">
        <w:rPr>
          <w:color w:val="0D0D0D"/>
          <w:spacing w:val="-2"/>
          <w:lang w:val="ru-RU"/>
        </w:rPr>
        <w:t>ідходи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щодо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визначення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сутності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ризику.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Вістник</w:t>
      </w:r>
      <w:r w:rsidRPr="00131E14">
        <w:rPr>
          <w:rFonts w:cs="Times New Roman"/>
          <w:i/>
          <w:color w:val="0D0D0D"/>
          <w:spacing w:val="31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Нац.</w:t>
      </w:r>
      <w:r w:rsidRPr="00131E14">
        <w:rPr>
          <w:rFonts w:cs="Times New Roman"/>
          <w:i/>
          <w:color w:val="0D0D0D"/>
          <w:spacing w:val="32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техн.</w:t>
      </w:r>
      <w:r w:rsidRPr="00131E14">
        <w:rPr>
          <w:rFonts w:cs="Times New Roman"/>
          <w:i/>
          <w:color w:val="0D0D0D"/>
          <w:spacing w:val="32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ун-ту</w:t>
      </w:r>
      <w:r w:rsidRPr="00131E14">
        <w:rPr>
          <w:rFonts w:cs="Times New Roman"/>
          <w:i/>
          <w:color w:val="0D0D0D"/>
          <w:spacing w:val="30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"ХПІ"</w:t>
      </w:r>
      <w:r w:rsidRPr="00131E14">
        <w:rPr>
          <w:rFonts w:cs="Times New Roman"/>
          <w:i/>
          <w:color w:val="0D0D0D"/>
          <w:spacing w:val="35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зб.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наук.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пр.</w:t>
      </w:r>
      <w:r w:rsidRPr="00131E14">
        <w:rPr>
          <w:color w:val="0D0D0D"/>
          <w:spacing w:val="53"/>
          <w:lang w:val="ru-RU"/>
        </w:rPr>
        <w:t xml:space="preserve"> </w:t>
      </w:r>
      <w:r w:rsidRPr="00131E14">
        <w:rPr>
          <w:color w:val="0D0D0D"/>
          <w:lang w:val="ru-RU"/>
        </w:rPr>
        <w:t>темат.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>вип.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r w:rsidRPr="00131E14">
        <w:rPr>
          <w:color w:val="0D0D0D"/>
          <w:spacing w:val="26"/>
          <w:lang w:val="ru-RU"/>
        </w:rPr>
        <w:t xml:space="preserve"> </w:t>
      </w:r>
      <w:proofErr w:type="gramStart"/>
      <w:r w:rsidRPr="00131E14">
        <w:rPr>
          <w:color w:val="0D0D0D"/>
          <w:spacing w:val="-2"/>
          <w:lang w:val="ru-RU"/>
        </w:rPr>
        <w:t>Техн</w:t>
      </w:r>
      <w:proofErr w:type="gramEnd"/>
      <w:r w:rsidRPr="00131E14">
        <w:rPr>
          <w:color w:val="0D0D0D"/>
          <w:spacing w:val="-2"/>
          <w:lang w:val="ru-RU"/>
        </w:rPr>
        <w:t>ічний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прогрес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lang w:val="ru-RU"/>
        </w:rPr>
        <w:t>ефективність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виробництва.</w:t>
      </w:r>
      <w:r w:rsidRPr="00131E14">
        <w:rPr>
          <w:color w:val="0D0D0D"/>
          <w:spacing w:val="25"/>
          <w:lang w:val="ru-RU"/>
        </w:rPr>
        <w:t xml:space="preserve"> </w:t>
      </w:r>
      <w:proofErr w:type="gramStart"/>
      <w:r>
        <w:rPr>
          <w:color w:val="0D0D0D"/>
        </w:rPr>
        <w:t>Харків</w:t>
      </w:r>
      <w:r>
        <w:rPr>
          <w:color w:val="0D0D0D"/>
          <w:spacing w:val="22"/>
        </w:rPr>
        <w:t xml:space="preserve"> </w:t>
      </w:r>
      <w:r>
        <w:rPr>
          <w:color w:val="0D0D0D"/>
        </w:rPr>
        <w:t>:</w:t>
      </w:r>
      <w:proofErr w:type="gramEnd"/>
      <w:r>
        <w:rPr>
          <w:color w:val="0D0D0D"/>
          <w:spacing w:val="26"/>
        </w:rPr>
        <w:t xml:space="preserve"> </w:t>
      </w:r>
      <w:r>
        <w:rPr>
          <w:color w:val="0D0D0D"/>
          <w:spacing w:val="-2"/>
        </w:rPr>
        <w:t>НТУ</w:t>
      </w:r>
      <w:r>
        <w:rPr>
          <w:color w:val="0D0D0D"/>
          <w:spacing w:val="27"/>
        </w:rPr>
        <w:t xml:space="preserve"> </w:t>
      </w:r>
      <w:r>
        <w:rPr>
          <w:color w:val="0D0D0D"/>
          <w:spacing w:val="-1"/>
        </w:rPr>
        <w:t>"ХПІ",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 xml:space="preserve">2012. </w:t>
      </w:r>
      <w:r>
        <w:rPr>
          <w:color w:val="0D0D0D"/>
        </w:rPr>
        <w:t>№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5.</w:t>
      </w:r>
      <w:r>
        <w:rPr>
          <w:color w:val="0D0D0D"/>
          <w:spacing w:val="-1"/>
        </w:rPr>
        <w:t xml:space="preserve"> </w:t>
      </w:r>
      <w:proofErr w:type="gramStart"/>
      <w:r>
        <w:rPr>
          <w:color w:val="0D0D0D"/>
        </w:rPr>
        <w:t>С.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>101</w:t>
      </w:r>
      <w:proofErr w:type="gramEnd"/>
      <w:r>
        <w:rPr>
          <w:color w:val="0D0D0D"/>
          <w:spacing w:val="-1"/>
        </w:rPr>
        <w:t>–</w:t>
      </w:r>
      <w:r>
        <w:rPr>
          <w:rFonts w:cs="Times New Roman"/>
          <w:color w:val="0D0D0D"/>
          <w:spacing w:val="-1"/>
        </w:rPr>
        <w:t>108.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8" w:line="359" w:lineRule="auto"/>
        <w:ind w:right="114" w:firstLine="708"/>
        <w:jc w:val="both"/>
      </w:pPr>
      <w:r w:rsidRPr="00131E14">
        <w:rPr>
          <w:color w:val="0D0D0D"/>
          <w:spacing w:val="-1"/>
          <w:lang w:val="ru-RU"/>
        </w:rPr>
        <w:t>Примостка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lang w:val="ru-RU"/>
        </w:rPr>
        <w:t>Л.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менеджмент</w:t>
      </w:r>
      <w:r w:rsidRPr="00131E14">
        <w:rPr>
          <w:color w:val="0D0D0D"/>
          <w:spacing w:val="2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банку: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>навч.</w:t>
      </w:r>
      <w:r w:rsidRPr="00131E14">
        <w:rPr>
          <w:color w:val="0D0D0D"/>
          <w:spacing w:val="20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>іб.</w:t>
      </w:r>
      <w:r w:rsidRPr="00131E14">
        <w:rPr>
          <w:color w:val="0D0D0D"/>
          <w:spacing w:val="22"/>
          <w:lang w:val="ru-RU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  <w:spacing w:val="45"/>
        </w:rPr>
        <w:t xml:space="preserve"> </w:t>
      </w:r>
      <w:r>
        <w:rPr>
          <w:color w:val="0D0D0D"/>
          <w:spacing w:val="-1"/>
        </w:rPr>
        <w:t>КНЕУ,</w:t>
      </w:r>
      <w:r>
        <w:rPr>
          <w:color w:val="0D0D0D"/>
        </w:rPr>
        <w:t xml:space="preserve"> 1999.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279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0" w:lineRule="auto"/>
        <w:ind w:right="105" w:firstLine="708"/>
        <w:jc w:val="both"/>
      </w:pPr>
      <w:r w:rsidRPr="00131E14">
        <w:rPr>
          <w:color w:val="0D0D0D"/>
          <w:spacing w:val="-1"/>
          <w:lang w:val="ru-RU"/>
        </w:rPr>
        <w:t>Примостка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Л.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менеджмент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у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>банку:</w:t>
      </w:r>
      <w:r w:rsidRPr="00131E14">
        <w:rPr>
          <w:color w:val="0D0D0D"/>
          <w:spacing w:val="28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ідручник,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2</w:t>
      </w:r>
      <w:r w:rsidRPr="00131E14">
        <w:rPr>
          <w:color w:val="0D0D0D"/>
          <w:lang w:val="ru-RU"/>
        </w:rPr>
        <w:t>-</w:t>
      </w:r>
      <w:r w:rsidRPr="00131E14">
        <w:rPr>
          <w:color w:val="0D0D0D"/>
          <w:lang w:val="ru-RU"/>
        </w:rPr>
        <w:t>ге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lang w:val="ru-RU"/>
        </w:rPr>
        <w:t>вид.,</w:t>
      </w:r>
      <w:r w:rsidRPr="00131E14">
        <w:rPr>
          <w:color w:val="0D0D0D"/>
          <w:spacing w:val="-1"/>
          <w:lang w:val="ru-RU"/>
        </w:rPr>
        <w:t xml:space="preserve"> доп.</w:t>
      </w:r>
      <w:r w:rsidRPr="00131E14">
        <w:rPr>
          <w:color w:val="0D0D0D"/>
          <w:spacing w:val="-4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перероб.</w:t>
      </w:r>
      <w:r w:rsidRPr="00131E14">
        <w:rPr>
          <w:color w:val="0D0D0D"/>
          <w:spacing w:val="-4"/>
          <w:lang w:val="ru-RU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КНЕУ,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2004. 468</w:t>
      </w:r>
      <w:r>
        <w:rPr>
          <w:color w:val="0D0D0D"/>
          <w:spacing w:val="5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7" w:line="359" w:lineRule="auto"/>
        <w:ind w:right="114" w:firstLine="708"/>
        <w:jc w:val="both"/>
      </w:pPr>
      <w:r w:rsidRPr="00131E14">
        <w:rPr>
          <w:color w:val="0D0D0D"/>
          <w:spacing w:val="-1"/>
          <w:lang w:val="ru-RU"/>
        </w:rPr>
        <w:t>Прогнозування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хеджування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фінансових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ризиків</w:t>
      </w:r>
      <w:proofErr w:type="gramStart"/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proofErr w:type="gramEnd"/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монографія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ред. проф.</w:t>
      </w:r>
      <w:r w:rsidRPr="00131E14">
        <w:rPr>
          <w:color w:val="0D0D0D"/>
          <w:lang w:val="ru-RU"/>
        </w:rPr>
        <w:t xml:space="preserve"> </w:t>
      </w:r>
      <w:r>
        <w:rPr>
          <w:color w:val="0D0D0D"/>
          <w:spacing w:val="-1"/>
        </w:rPr>
        <w:t xml:space="preserve">Л. О. Примостки. </w:t>
      </w:r>
      <w:proofErr w:type="gramStart"/>
      <w:r>
        <w:rPr>
          <w:color w:val="0D0D0D"/>
          <w:spacing w:val="-1"/>
        </w:rPr>
        <w:t>Київ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:</w:t>
      </w:r>
      <w:proofErr w:type="gramEnd"/>
      <w:r>
        <w:rPr>
          <w:color w:val="0D0D0D"/>
          <w:spacing w:val="1"/>
        </w:rPr>
        <w:t xml:space="preserve"> </w:t>
      </w:r>
      <w:r>
        <w:rPr>
          <w:color w:val="0D0D0D"/>
          <w:spacing w:val="-2"/>
        </w:rPr>
        <w:t>КНЕУ,</w:t>
      </w:r>
      <w:r>
        <w:rPr>
          <w:color w:val="0D0D0D"/>
        </w:rPr>
        <w:t xml:space="preserve"> 2014.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424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  <w:tab w:val="left" w:pos="2324"/>
          <w:tab w:val="left" w:pos="4430"/>
          <w:tab w:val="left" w:pos="5744"/>
          <w:tab w:val="left" w:pos="7347"/>
          <w:tab w:val="left" w:pos="8812"/>
        </w:tabs>
        <w:spacing w:before="6" w:line="360" w:lineRule="auto"/>
        <w:ind w:right="107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Пропозиції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стосовно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розроблення</w:t>
      </w:r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основних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засад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>грошов</w:t>
      </w:r>
      <w:proofErr w:type="gramStart"/>
      <w:r w:rsidRPr="00131E14">
        <w:rPr>
          <w:color w:val="0D0D0D"/>
          <w:lang w:val="ru-RU"/>
        </w:rPr>
        <w:t>о</w:t>
      </w:r>
      <w:r w:rsidRPr="00131E14">
        <w:rPr>
          <w:color w:val="0D0D0D"/>
          <w:lang w:val="ru-RU"/>
        </w:rPr>
        <w:t>-</w:t>
      </w:r>
      <w:proofErr w:type="gramEnd"/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кредитної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політики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w w:val="95"/>
          <w:lang w:val="ru-RU"/>
        </w:rPr>
        <w:t>на</w:t>
      </w:r>
      <w:r w:rsidRPr="00131E14">
        <w:rPr>
          <w:color w:val="0D0D0D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2016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lang w:val="ru-RU"/>
        </w:rPr>
        <w:t>рік.</w:t>
      </w:r>
      <w:r w:rsidRPr="00131E14">
        <w:rPr>
          <w:color w:val="0D0D0D"/>
          <w:lang w:val="ru-RU"/>
        </w:rPr>
        <w:tab/>
      </w:r>
      <w:r>
        <w:rPr>
          <w:color w:val="0D0D0D"/>
          <w:spacing w:val="-1"/>
        </w:rPr>
        <w:t>URL:</w:t>
      </w:r>
      <w:r>
        <w:rPr>
          <w:color w:val="0D0D0D"/>
          <w:spacing w:val="27"/>
        </w:rPr>
        <w:t xml:space="preserve"> </w:t>
      </w:r>
      <w:hyperlink r:id="rId37">
        <w:r>
          <w:rPr>
            <w:color w:val="0D0D0D"/>
            <w:spacing w:val="-2"/>
          </w:rPr>
          <w:t>https://bank.gov.ua/doccatalog/document?id=15945839</w:t>
        </w:r>
      </w:hyperlink>
    </w:p>
    <w:p w:rsidR="004C2A86" w:rsidRDefault="00131E14">
      <w:pPr>
        <w:numPr>
          <w:ilvl w:val="1"/>
          <w:numId w:val="1"/>
        </w:numPr>
        <w:tabs>
          <w:tab w:val="left" w:pos="1235"/>
        </w:tabs>
        <w:spacing w:before="5" w:line="359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58" style="position:absolute;left:0;text-align:left;margin-left:546pt;margin-top:48.5pt;width:6.85pt;height:16.45pt;z-index:-251642880;mso-position-horizontal-relative:page" coordorigin="10920,970" coordsize="137,329">
            <v:shape id="_x0000_s1359" style="position:absolute;left:10920;top:970;width:137;height:329" coordorigin="10920,970" coordsize="137,329" path="m10920,1298r137,l11057,970r-137,l10920,1298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Резникова</w:t>
      </w:r>
      <w:r w:rsidRPr="00131E14">
        <w:rPr>
          <w:rFonts w:ascii="Times New Roman" w:eastAsia="Times New Roman" w:hAnsi="Times New Roman" w:cs="Times New Roman"/>
          <w:color w:val="0D0D0D"/>
          <w:spacing w:val="6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Т.</w:t>
      </w:r>
      <w:r w:rsidRPr="00131E14">
        <w:rPr>
          <w:rFonts w:ascii="Times New Roman" w:eastAsia="Times New Roman" w:hAnsi="Times New Roman" w:cs="Times New Roman"/>
          <w:color w:val="0D0D0D"/>
          <w:spacing w:val="6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А.</w:t>
      </w:r>
      <w:r w:rsidRPr="00131E14">
        <w:rPr>
          <w:rFonts w:ascii="Times New Roman" w:eastAsia="Times New Roman" w:hAnsi="Times New Roman" w:cs="Times New Roman"/>
          <w:color w:val="0D0D0D"/>
          <w:spacing w:val="6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Развитие</w:t>
      </w:r>
      <w:r w:rsidRPr="00131E14">
        <w:rPr>
          <w:rFonts w:ascii="Times New Roman" w:eastAsia="Times New Roman" w:hAnsi="Times New Roman" w:cs="Times New Roman"/>
          <w:color w:val="0D0D0D"/>
          <w:spacing w:val="6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хеджирования</w:t>
      </w:r>
      <w:r w:rsidRPr="00131E14">
        <w:rPr>
          <w:rFonts w:ascii="Times New Roman" w:eastAsia="Times New Roman" w:hAnsi="Times New Roman" w:cs="Times New Roman"/>
          <w:color w:val="0D0D0D"/>
          <w:spacing w:val="6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</w:t>
      </w:r>
      <w:r w:rsidRPr="00131E14">
        <w:rPr>
          <w:rFonts w:ascii="Times New Roman" w:eastAsia="Times New Roman" w:hAnsi="Times New Roman" w:cs="Times New Roman"/>
          <w:color w:val="0D0D0D"/>
          <w:spacing w:val="6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международной</w:t>
      </w:r>
      <w:r w:rsidRPr="00131E14">
        <w:rPr>
          <w:rFonts w:ascii="Times New Roman" w:eastAsia="Times New Roman" w:hAnsi="Times New Roman" w:cs="Times New Roman"/>
          <w:color w:val="0D0D0D"/>
          <w:spacing w:val="3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финансовой</w:t>
      </w:r>
      <w:r w:rsidRPr="00131E14">
        <w:rPr>
          <w:rFonts w:ascii="Times New Roman" w:eastAsia="Times New Roman" w:hAnsi="Times New Roman" w:cs="Times New Roman"/>
          <w:color w:val="0D0D0D"/>
          <w:spacing w:val="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деятельности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предприятия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и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ТНК.</w:t>
      </w:r>
      <w:r w:rsidRPr="00131E14">
        <w:rPr>
          <w:rFonts w:ascii="Times New Roman" w:eastAsia="Times New Roman" w:hAnsi="Times New Roman" w:cs="Times New Roman"/>
          <w:color w:val="0D0D0D"/>
          <w:spacing w:val="16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Економічний</w:t>
      </w:r>
      <w:r>
        <w:rPr>
          <w:rFonts w:ascii="Times New Roman" w:eastAsia="Times New Roman" w:hAnsi="Times New Roman" w:cs="Times New Roman"/>
          <w:i/>
          <w:color w:val="0D0D0D"/>
          <w:spacing w:val="1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color w:val="0D0D0D"/>
          <w:spacing w:val="3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Запорізької</w:t>
      </w:r>
      <w:r>
        <w:rPr>
          <w:rFonts w:ascii="Times New Roman" w:eastAsia="Times New Roman" w:hAnsi="Times New Roman" w:cs="Times New Roman"/>
          <w:i/>
          <w:color w:val="0D0D0D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державної</w:t>
      </w:r>
      <w:r>
        <w:rPr>
          <w:rFonts w:ascii="Times New Roman" w:eastAsia="Times New Roman" w:hAnsi="Times New Roman" w:cs="Times New Roman"/>
          <w:i/>
          <w:color w:val="0D0D0D"/>
          <w:spacing w:val="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інженерної</w:t>
      </w:r>
      <w:r>
        <w:rPr>
          <w:rFonts w:ascii="Times New Roman" w:eastAsia="Times New Roman" w:hAnsi="Times New Roman" w:cs="Times New Roman"/>
          <w:i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академії</w:t>
      </w:r>
      <w:r>
        <w:rPr>
          <w:rFonts w:ascii="Times New Roman" w:eastAsia="Times New Roman" w:hAnsi="Times New Roman" w:cs="Times New Roman"/>
          <w:i/>
          <w:color w:val="0D0D0D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</w:rPr>
        <w:t>Запоріжжя,</w:t>
      </w:r>
      <w:r>
        <w:rPr>
          <w:rFonts w:ascii="Times New Roman" w:eastAsia="Times New Roman" w:hAnsi="Times New Roman" w:cs="Times New Roman"/>
          <w:i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i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</w:rPr>
        <w:t>№1</w:t>
      </w:r>
      <w:r>
        <w:rPr>
          <w:rFonts w:ascii="Times New Roman" w:eastAsia="Times New Roman" w:hAnsi="Times New Roman" w:cs="Times New Roman"/>
          <w:i/>
          <w:color w:val="0D0D0D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(18).</w:t>
      </w:r>
      <w:r>
        <w:rPr>
          <w:rFonts w:ascii="Times New Roman" w:eastAsia="Times New Roman" w:hAnsi="Times New Roman" w:cs="Times New Roman"/>
          <w:i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>С.31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color w:val="0D0D0D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1"/>
          <w:sz w:val="28"/>
          <w:szCs w:val="28"/>
        </w:rPr>
        <w:t>36.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8" w:line="359" w:lineRule="auto"/>
        <w:ind w:right="105" w:firstLine="708"/>
        <w:jc w:val="both"/>
        <w:rPr>
          <w:lang w:val="ru-RU"/>
        </w:rPr>
      </w:pPr>
      <w:proofErr w:type="gramStart"/>
      <w:r w:rsidRPr="00131E14">
        <w:rPr>
          <w:color w:val="0D0D0D"/>
          <w:spacing w:val="-1"/>
          <w:lang w:val="ru-RU"/>
        </w:rPr>
        <w:t>Р</w:t>
      </w:r>
      <w:proofErr w:type="gramEnd"/>
      <w:r w:rsidRPr="00131E14">
        <w:rPr>
          <w:color w:val="0D0D0D"/>
          <w:spacing w:val="-1"/>
          <w:lang w:val="ru-RU"/>
        </w:rPr>
        <w:t>ізніченко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К.</w:t>
      </w:r>
      <w:r w:rsidRPr="00131E14">
        <w:rPr>
          <w:color w:val="0D0D0D"/>
          <w:spacing w:val="41"/>
          <w:lang w:val="ru-RU"/>
        </w:rPr>
        <w:t xml:space="preserve"> </w:t>
      </w:r>
      <w:r w:rsidRPr="00131E14">
        <w:rPr>
          <w:color w:val="0D0D0D"/>
          <w:lang w:val="ru-RU"/>
        </w:rPr>
        <w:t>Г.</w:t>
      </w:r>
      <w:r w:rsidRPr="00131E14">
        <w:rPr>
          <w:color w:val="0D0D0D"/>
          <w:spacing w:val="3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Особливості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валютними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ризиками.</w:t>
      </w:r>
      <w:r w:rsidRPr="00131E14">
        <w:rPr>
          <w:color w:val="0D0D0D"/>
          <w:spacing w:val="33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50"/>
          <w:lang w:val="ru-RU"/>
        </w:rPr>
        <w:t xml:space="preserve"> </w:t>
      </w:r>
      <w:hyperlink r:id="rId38">
        <w:r>
          <w:rPr>
            <w:color w:val="0D0D0D"/>
            <w:spacing w:val="-2"/>
          </w:rPr>
          <w:t>http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www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rusnauka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com</w:t>
        </w:r>
        <w:r w:rsidRPr="00131E14">
          <w:rPr>
            <w:color w:val="0D0D0D"/>
            <w:spacing w:val="-2"/>
            <w:lang w:val="ru-RU"/>
          </w:rPr>
          <w:t>/22_</w:t>
        </w:r>
        <w:r>
          <w:rPr>
            <w:color w:val="0D0D0D"/>
            <w:spacing w:val="-2"/>
          </w:rPr>
          <w:t>PNR</w:t>
        </w:r>
        <w:r w:rsidRPr="00131E14">
          <w:rPr>
            <w:color w:val="0D0D0D"/>
            <w:spacing w:val="-2"/>
            <w:lang w:val="ru-RU"/>
          </w:rPr>
          <w:t>_2010/</w:t>
        </w:r>
        <w:r>
          <w:rPr>
            <w:color w:val="0D0D0D"/>
            <w:spacing w:val="-2"/>
          </w:rPr>
          <w:t>Economics</w:t>
        </w:r>
        <w:r w:rsidRPr="00131E14">
          <w:rPr>
            <w:color w:val="0D0D0D"/>
            <w:spacing w:val="-2"/>
            <w:lang w:val="ru-RU"/>
          </w:rPr>
          <w:t>/70185.</w:t>
        </w:r>
        <w:r>
          <w:rPr>
            <w:color w:val="0D0D0D"/>
            <w:spacing w:val="-2"/>
          </w:rPr>
          <w:t>doc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htm</w:t>
        </w:r>
      </w:hyperlink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spacing w:val="1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Pr="00131E14" w:rsidRDefault="00131E14">
      <w:pPr>
        <w:numPr>
          <w:ilvl w:val="1"/>
          <w:numId w:val="1"/>
        </w:numPr>
        <w:tabs>
          <w:tab w:val="left" w:pos="1235"/>
          <w:tab w:val="left" w:pos="2059"/>
          <w:tab w:val="left" w:pos="3589"/>
          <w:tab w:val="left" w:pos="5965"/>
        </w:tabs>
        <w:spacing w:before="9" w:line="348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Р</w:t>
      </w:r>
      <w:proofErr w:type="gramEnd"/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ічний</w:t>
      </w:r>
      <w:r w:rsidRPr="00131E14">
        <w:rPr>
          <w:rFonts w:ascii="Times New Roman" w:hAnsi="Times New Roman"/>
          <w:color w:val="0D0D0D"/>
          <w:spacing w:val="46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звіт</w:t>
      </w:r>
      <w:r w:rsidRPr="00131E14">
        <w:rPr>
          <w:rFonts w:ascii="Times New Roman" w:hAnsi="Times New Roman"/>
          <w:color w:val="0D0D0D"/>
          <w:spacing w:val="45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НКЦПФР</w:t>
      </w:r>
      <w:r w:rsidRPr="00131E14">
        <w:rPr>
          <w:rFonts w:ascii="Times New Roman" w:hAnsi="Times New Roman"/>
          <w:color w:val="0D0D0D"/>
          <w:spacing w:val="29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за</w:t>
      </w:r>
      <w:r w:rsidRPr="00131E14">
        <w:rPr>
          <w:rFonts w:ascii="Times New Roman" w:hAnsi="Times New Roman"/>
          <w:color w:val="0D0D0D"/>
          <w:spacing w:val="44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2017</w:t>
      </w:r>
      <w:r w:rsidRPr="00131E14">
        <w:rPr>
          <w:rFonts w:ascii="Times New Roman" w:hAnsi="Times New Roman"/>
          <w:color w:val="0D0D0D"/>
          <w:spacing w:val="45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рік:</w:t>
      </w:r>
      <w:r w:rsidRPr="00131E14">
        <w:rPr>
          <w:rFonts w:ascii="Times New Roman" w:hAnsi="Times New Roman"/>
          <w:color w:val="0D0D0D"/>
          <w:spacing w:val="45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Національна</w:t>
      </w:r>
      <w:r w:rsidRPr="00131E14">
        <w:rPr>
          <w:rFonts w:ascii="Times New Roman" w:hAnsi="Times New Roman"/>
          <w:color w:val="0D0D0D"/>
          <w:spacing w:val="44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комісія</w:t>
      </w:r>
      <w:r w:rsidRPr="00131E14">
        <w:rPr>
          <w:rFonts w:ascii="Times New Roman" w:hAnsi="Times New Roman"/>
          <w:color w:val="0D0D0D"/>
          <w:spacing w:val="45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з</w:t>
      </w:r>
      <w:r w:rsidRPr="00131E14">
        <w:rPr>
          <w:rFonts w:ascii="Times New Roman" w:hAnsi="Times New Roman"/>
          <w:color w:val="0D0D0D"/>
          <w:spacing w:val="46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цінних</w:t>
      </w:r>
      <w:r w:rsidRPr="00131E14">
        <w:rPr>
          <w:rFonts w:ascii="Times New Roman" w:hAnsi="Times New Roman"/>
          <w:color w:val="0D0D0D"/>
          <w:spacing w:val="47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pacing w:val="-1"/>
          <w:sz w:val="24"/>
          <w:lang w:val="ru-RU"/>
        </w:rPr>
        <w:t>паперів</w:t>
      </w:r>
      <w:r w:rsidRPr="00131E14">
        <w:rPr>
          <w:rFonts w:ascii="Times New Roman" w:hAnsi="Times New Roman"/>
          <w:color w:val="0D0D0D"/>
          <w:spacing w:val="45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та</w:t>
      </w:r>
      <w:r w:rsidRPr="00131E14">
        <w:rPr>
          <w:rFonts w:ascii="Times New Roman" w:hAnsi="Times New Roman"/>
          <w:color w:val="0D0D0D"/>
          <w:spacing w:val="53"/>
          <w:sz w:val="24"/>
          <w:lang w:val="ru-RU"/>
        </w:rPr>
        <w:t xml:space="preserve"> </w:t>
      </w:r>
      <w:r w:rsidRPr="00131E14">
        <w:rPr>
          <w:rFonts w:ascii="Times New Roman" w:hAnsi="Times New Roman"/>
          <w:color w:val="0D0D0D"/>
          <w:sz w:val="24"/>
          <w:lang w:val="ru-RU"/>
        </w:rPr>
        <w:t>фондового</w:t>
      </w:r>
      <w:r w:rsidRPr="00131E14">
        <w:rPr>
          <w:rFonts w:ascii="Times New Roman" w:hAnsi="Times New Roman"/>
          <w:color w:val="0D0D0D"/>
          <w:sz w:val="24"/>
          <w:lang w:val="ru-RU"/>
        </w:rPr>
        <w:tab/>
      </w:r>
      <w:r w:rsidRPr="00131E14">
        <w:rPr>
          <w:rFonts w:ascii="Times New Roman" w:hAnsi="Times New Roman"/>
          <w:color w:val="0D0D0D"/>
          <w:spacing w:val="-2"/>
          <w:sz w:val="24"/>
          <w:lang w:val="ru-RU"/>
        </w:rPr>
        <w:t>ринку.</w:t>
      </w:r>
      <w:r w:rsidRPr="00131E14">
        <w:rPr>
          <w:rFonts w:ascii="Times New Roman" w:hAnsi="Times New Roman"/>
          <w:color w:val="0D0D0D"/>
          <w:spacing w:val="-2"/>
          <w:sz w:val="24"/>
          <w:lang w:val="ru-RU"/>
        </w:rPr>
        <w:tab/>
      </w:r>
      <w:r>
        <w:rPr>
          <w:rFonts w:ascii="Times New Roman" w:hAnsi="Times New Roman"/>
          <w:color w:val="0D0D0D"/>
          <w:spacing w:val="-1"/>
          <w:w w:val="95"/>
          <w:sz w:val="28"/>
        </w:rPr>
        <w:t>URL</w:t>
      </w:r>
      <w:r w:rsidRPr="00131E14">
        <w:rPr>
          <w:rFonts w:ascii="Times New Roman" w:hAnsi="Times New Roman"/>
          <w:color w:val="0D0D0D"/>
          <w:spacing w:val="-1"/>
          <w:w w:val="95"/>
          <w:sz w:val="28"/>
          <w:lang w:val="ru-RU"/>
        </w:rPr>
        <w:t>:</w:t>
      </w:r>
      <w:r w:rsidRPr="00131E14">
        <w:rPr>
          <w:rFonts w:ascii="Times New Roman" w:hAnsi="Times New Roman"/>
          <w:color w:val="0D0D0D"/>
          <w:spacing w:val="-1"/>
          <w:w w:val="95"/>
          <w:sz w:val="28"/>
          <w:lang w:val="ru-RU"/>
        </w:rPr>
        <w:tab/>
      </w:r>
      <w:r>
        <w:rPr>
          <w:rFonts w:ascii="Times New Roman" w:hAnsi="Times New Roman"/>
          <w:color w:val="0D0D0D"/>
          <w:spacing w:val="-1"/>
          <w:sz w:val="28"/>
        </w:rPr>
        <w:t>https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>:/</w:t>
      </w:r>
      <w:hyperlink r:id="rId39"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/</w:t>
        </w:r>
        <w:r>
          <w:rPr>
            <w:rFonts w:ascii="Times New Roman" w:hAnsi="Times New Roman"/>
            <w:color w:val="0D0D0D"/>
            <w:spacing w:val="-1"/>
            <w:sz w:val="28"/>
          </w:rPr>
          <w:t>www</w:t>
        </w:r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color w:val="0D0D0D"/>
            <w:spacing w:val="-1"/>
            <w:sz w:val="28"/>
          </w:rPr>
          <w:t>nssmc</w:t>
        </w:r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color w:val="0D0D0D"/>
            <w:spacing w:val="-1"/>
            <w:sz w:val="28"/>
          </w:rPr>
          <w:t>gov</w:t>
        </w:r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.</w:t>
        </w:r>
        <w:r>
          <w:rPr>
            <w:rFonts w:ascii="Times New Roman" w:hAnsi="Times New Roman"/>
            <w:color w:val="0D0D0D"/>
            <w:spacing w:val="-1"/>
            <w:sz w:val="28"/>
          </w:rPr>
          <w:t>ua</w:t>
        </w:r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/</w:t>
        </w:r>
        <w:r>
          <w:rPr>
            <w:rFonts w:ascii="Times New Roman" w:hAnsi="Times New Roman"/>
            <w:color w:val="0D0D0D"/>
            <w:spacing w:val="-1"/>
            <w:sz w:val="28"/>
          </w:rPr>
          <w:t>wp</w:t>
        </w:r>
        <w:r w:rsidRPr="00131E14">
          <w:rPr>
            <w:rFonts w:ascii="Times New Roman" w:hAnsi="Times New Roman"/>
            <w:color w:val="0D0D0D"/>
            <w:spacing w:val="-1"/>
            <w:sz w:val="28"/>
            <w:lang w:val="ru-RU"/>
          </w:rPr>
          <w:t>-</w:t>
        </w:r>
      </w:hyperlink>
      <w:r w:rsidRPr="00131E14">
        <w:rPr>
          <w:rFonts w:ascii="Times New Roman" w:hAnsi="Times New Roman"/>
          <w:color w:val="0D0D0D"/>
          <w:spacing w:val="21"/>
          <w:sz w:val="28"/>
          <w:lang w:val="ru-RU"/>
        </w:rPr>
        <w:t xml:space="preserve"> </w:t>
      </w:r>
      <w:r>
        <w:rPr>
          <w:rFonts w:ascii="Times New Roman" w:hAnsi="Times New Roman"/>
          <w:color w:val="0D0D0D"/>
          <w:spacing w:val="-2"/>
          <w:sz w:val="28"/>
        </w:rPr>
        <w:t>content</w:t>
      </w:r>
      <w:r w:rsidRPr="00131E14">
        <w:rPr>
          <w:rFonts w:ascii="Times New Roman" w:hAnsi="Times New Roman"/>
          <w:color w:val="0D0D0D"/>
          <w:spacing w:val="-2"/>
          <w:sz w:val="28"/>
          <w:lang w:val="ru-RU"/>
        </w:rPr>
        <w:t>/</w:t>
      </w:r>
      <w:r>
        <w:rPr>
          <w:rFonts w:ascii="Times New Roman" w:hAnsi="Times New Roman"/>
          <w:color w:val="0D0D0D"/>
          <w:spacing w:val="-2"/>
          <w:sz w:val="28"/>
        </w:rPr>
        <w:t>uploads</w:t>
      </w:r>
      <w:r w:rsidRPr="00131E14">
        <w:rPr>
          <w:rFonts w:ascii="Times New Roman" w:hAnsi="Times New Roman"/>
          <w:color w:val="0D0D0D"/>
          <w:spacing w:val="-2"/>
          <w:sz w:val="28"/>
          <w:lang w:val="ru-RU"/>
        </w:rPr>
        <w:t>/2018/07/Річний-звіт-НКЦПФР-2017.</w:t>
      </w:r>
      <w:r>
        <w:rPr>
          <w:rFonts w:ascii="Times New Roman" w:hAnsi="Times New Roman"/>
          <w:color w:val="0D0D0D"/>
          <w:spacing w:val="-2"/>
          <w:sz w:val="28"/>
        </w:rPr>
        <w:t>pdf</w:t>
      </w:r>
    </w:p>
    <w:p w:rsidR="004C2A86" w:rsidRPr="00131E14" w:rsidRDefault="00131E14">
      <w:pPr>
        <w:numPr>
          <w:ilvl w:val="1"/>
          <w:numId w:val="1"/>
        </w:numPr>
        <w:tabs>
          <w:tab w:val="left" w:pos="1235"/>
        </w:tabs>
        <w:spacing w:before="21" w:line="359" w:lineRule="auto"/>
        <w:ind w:right="111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pict>
          <v:group id="_x0000_s1356" style="position:absolute;left:0;text-align:left;margin-left:235.35pt;margin-top:49.3pt;width:7.1pt;height:16.45pt;z-index:-251641856;mso-position-horizontal-relative:page" coordorigin="4707,986" coordsize="142,329">
            <v:shape id="_x0000_s1357" style="position:absolute;left:4707;top:986;width:142;height:329" coordorigin="4707,986" coordsize="142,329" path="m4707,1314r142,l4849,986r-142,l4707,1314xe" fillcolor="#f8f8f8" stroked="f">
              <v:path arrowok="t"/>
            </v:shape>
            <w10:wrap anchorx="page"/>
          </v:group>
        </w:pic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ішняк</w:t>
      </w:r>
      <w:r w:rsidRPr="00131E14">
        <w:rPr>
          <w:rFonts w:ascii="Times New Roman" w:eastAsia="Times New Roman" w:hAnsi="Times New Roman" w:cs="Times New Roman"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І.</w:t>
      </w:r>
      <w:r w:rsidRPr="00131E14">
        <w:rPr>
          <w:rFonts w:ascii="Times New Roman" w:eastAsia="Times New Roman" w:hAnsi="Times New Roman" w:cs="Times New Roman"/>
          <w:color w:val="0D0D0D"/>
          <w:spacing w:val="2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В.</w:t>
      </w:r>
      <w:r w:rsidRPr="00131E14">
        <w:rPr>
          <w:rFonts w:ascii="Times New Roman" w:eastAsia="Times New Roman" w:hAnsi="Times New Roman" w:cs="Times New Roman"/>
          <w:color w:val="0D0D0D"/>
          <w:spacing w:val="2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Системний</w:t>
      </w:r>
      <w:r w:rsidRPr="00131E14">
        <w:rPr>
          <w:rFonts w:ascii="Times New Roman" w:eastAsia="Times New Roman" w:hAnsi="Times New Roman" w:cs="Times New Roman"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аналіз</w:t>
      </w:r>
      <w:r w:rsidRPr="00131E14">
        <w:rPr>
          <w:rFonts w:ascii="Times New Roman" w:eastAsia="Times New Roman" w:hAnsi="Times New Roman" w:cs="Times New Roman"/>
          <w:color w:val="0D0D0D"/>
          <w:spacing w:val="2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категорій</w:t>
      </w:r>
      <w:r w:rsidRPr="00131E14">
        <w:rPr>
          <w:rFonts w:ascii="Times New Roman" w:eastAsia="Times New Roman" w:hAnsi="Times New Roman" w:cs="Times New Roman"/>
          <w:color w:val="0D0D0D"/>
          <w:spacing w:val="26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ризику</w:t>
      </w:r>
      <w:r w:rsidRPr="00131E14">
        <w:rPr>
          <w:rFonts w:ascii="Times New Roman" w:eastAsia="Times New Roman" w:hAnsi="Times New Roman" w:cs="Times New Roman"/>
          <w:color w:val="0D0D0D"/>
          <w:spacing w:val="2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та</w:t>
      </w:r>
      <w:r w:rsidRPr="00131E14">
        <w:rPr>
          <w:rFonts w:ascii="Times New Roman" w:eastAsia="Times New Roman" w:hAnsi="Times New Roman" w:cs="Times New Roman"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невизначеності.</w:t>
      </w:r>
      <w:r w:rsidRPr="00131E14">
        <w:rPr>
          <w:rFonts w:ascii="Times New Roman" w:eastAsia="Times New Roman" w:hAnsi="Times New Roman" w:cs="Times New Roman"/>
          <w:color w:val="0D0D0D"/>
          <w:spacing w:val="5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Інформаційні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системи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та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мережі:</w:t>
      </w:r>
      <w:r w:rsidRPr="00131E14">
        <w:rPr>
          <w:rFonts w:ascii="Times New Roman" w:eastAsia="Times New Roman" w:hAnsi="Times New Roman" w:cs="Times New Roman"/>
          <w:i/>
          <w:color w:val="0D0D0D"/>
          <w:spacing w:val="2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Вісник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НУ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„Львівська</w:t>
      </w:r>
      <w:r w:rsidRPr="00131E14">
        <w:rPr>
          <w:rFonts w:ascii="Times New Roman" w:eastAsia="Times New Roman" w:hAnsi="Times New Roman" w:cs="Times New Roman"/>
          <w:i/>
          <w:color w:val="0D0D0D"/>
          <w:spacing w:val="2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Полі</w:t>
      </w:r>
      <w:proofErr w:type="gramStart"/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техн</w:t>
      </w:r>
      <w:proofErr w:type="gramEnd"/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іка”.</w:t>
      </w:r>
      <w:r w:rsidRPr="00131E14">
        <w:rPr>
          <w:rFonts w:ascii="Times New Roman" w:eastAsia="Times New Roman" w:hAnsi="Times New Roman" w:cs="Times New Roman"/>
          <w:i/>
          <w:color w:val="0D0D0D"/>
          <w:spacing w:val="5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Львів, 2003.</w:t>
      </w:r>
      <w:r w:rsidRPr="00131E14">
        <w:rPr>
          <w:rFonts w:ascii="Times New Roman" w:eastAsia="Times New Roman" w:hAnsi="Times New Roman" w:cs="Times New Roman"/>
          <w:color w:val="0D0D0D"/>
          <w:spacing w:val="-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№489. С.263–276.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8" w:line="360" w:lineRule="auto"/>
        <w:ind w:right="114" w:firstLine="708"/>
        <w:jc w:val="both"/>
      </w:pPr>
      <w:r w:rsidRPr="00131E14">
        <w:rPr>
          <w:color w:val="0D0D0D"/>
          <w:lang w:val="ru-RU"/>
        </w:rPr>
        <w:t>Рогач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lang w:val="ru-RU"/>
        </w:rPr>
        <w:t xml:space="preserve"> І., </w:t>
      </w:r>
      <w:r w:rsidRPr="00131E14">
        <w:rPr>
          <w:color w:val="0D0D0D"/>
          <w:spacing w:val="-2"/>
          <w:lang w:val="ru-RU"/>
        </w:rPr>
        <w:t>Філіпенко</w:t>
      </w:r>
      <w:r w:rsidRPr="00131E14">
        <w:rPr>
          <w:color w:val="0D0D0D"/>
          <w:spacing w:val="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lang w:val="ru-RU"/>
        </w:rPr>
        <w:t xml:space="preserve"> С.,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lang w:val="ru-RU"/>
        </w:rPr>
        <w:t>Шемет</w:t>
      </w:r>
      <w:r w:rsidRPr="00131E14">
        <w:rPr>
          <w:color w:val="0D0D0D"/>
          <w:spacing w:val="6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Т.</w:t>
      </w:r>
      <w:r w:rsidRPr="00131E14">
        <w:rPr>
          <w:color w:val="0D0D0D"/>
          <w:lang w:val="ru-RU"/>
        </w:rPr>
        <w:t xml:space="preserve"> С. </w:t>
      </w:r>
      <w:r w:rsidRPr="00131E14">
        <w:rPr>
          <w:color w:val="0D0D0D"/>
          <w:spacing w:val="-1"/>
          <w:lang w:val="ru-RU"/>
        </w:rPr>
        <w:t>Міжнародні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фінанси:</w:t>
      </w:r>
      <w:r w:rsidRPr="00131E14">
        <w:rPr>
          <w:color w:val="0D0D0D"/>
          <w:spacing w:val="27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</w:t>
      </w:r>
      <w:proofErr w:type="gramEnd"/>
      <w:r w:rsidRPr="00131E14">
        <w:rPr>
          <w:color w:val="0D0D0D"/>
          <w:spacing w:val="-1"/>
          <w:lang w:val="ru-RU"/>
        </w:rPr>
        <w:t>ідручник</w:t>
      </w:r>
      <w:r w:rsidRPr="00131E14">
        <w:rPr>
          <w:color w:val="0D0D0D"/>
          <w:lang w:val="ru-RU"/>
        </w:rPr>
        <w:t xml:space="preserve"> / </w:t>
      </w:r>
      <w:r w:rsidRPr="00131E14">
        <w:rPr>
          <w:color w:val="0D0D0D"/>
          <w:spacing w:val="-1"/>
          <w:lang w:val="ru-RU"/>
        </w:rPr>
        <w:t>за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ред. </w:t>
      </w:r>
      <w:r>
        <w:rPr>
          <w:color w:val="0D0D0D"/>
          <w:spacing w:val="-1"/>
        </w:rPr>
        <w:t xml:space="preserve">О. </w:t>
      </w:r>
      <w:r>
        <w:rPr>
          <w:color w:val="0D0D0D"/>
        </w:rPr>
        <w:t>1.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Рогача.</w:t>
      </w:r>
      <w:r>
        <w:rPr>
          <w:color w:val="0D0D0D"/>
          <w:spacing w:val="3"/>
        </w:rPr>
        <w:t xml:space="preserve"> </w:t>
      </w:r>
      <w:r>
        <w:rPr>
          <w:color w:val="0D0D0D"/>
        </w:rPr>
        <w:t>-</w:t>
      </w:r>
      <w:r>
        <w:rPr>
          <w:color w:val="0D0D0D"/>
          <w:spacing w:val="-1"/>
        </w:rPr>
        <w:t xml:space="preserve"> </w:t>
      </w:r>
      <w:r>
        <w:rPr>
          <w:color w:val="0D0D0D"/>
          <w:spacing w:val="-2"/>
        </w:rPr>
        <w:t>Київ:</w:t>
      </w:r>
      <w:r>
        <w:rPr>
          <w:color w:val="0D0D0D"/>
          <w:spacing w:val="-3"/>
        </w:rPr>
        <w:t xml:space="preserve"> </w:t>
      </w:r>
      <w:r>
        <w:rPr>
          <w:color w:val="0D0D0D"/>
          <w:spacing w:val="-1"/>
        </w:rPr>
        <w:t>Либідь, 2003.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784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ind w:left="1234" w:hanging="424"/>
        <w:rPr>
          <w:lang w:val="ru-RU"/>
        </w:rPr>
      </w:pPr>
      <w:r w:rsidRPr="00131E14">
        <w:rPr>
          <w:color w:val="0D0D0D"/>
          <w:spacing w:val="-1"/>
          <w:lang w:val="ru-RU"/>
        </w:rPr>
        <w:t>Рудашевский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lang w:val="ru-RU"/>
        </w:rPr>
        <w:t>Д.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lang w:val="ru-RU"/>
        </w:rPr>
        <w:t>Риск,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конфликт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и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неопределенность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процессе</w:t>
      </w:r>
    </w:p>
    <w:p w:rsidR="004C2A86" w:rsidRPr="00131E14" w:rsidRDefault="004C2A86">
      <w:pPr>
        <w:rPr>
          <w:lang w:val="ru-RU"/>
        </w:rPr>
        <w:sectPr w:rsidR="004C2A86" w:rsidRPr="00131E14">
          <w:headerReference w:type="default" r:id="rId40"/>
          <w:pgSz w:w="11910" w:h="16840"/>
          <w:pgMar w:top="960" w:right="740" w:bottom="280" w:left="1600" w:header="731" w:footer="0" w:gutter="0"/>
          <w:pgNumType w:start="89"/>
          <w:cols w:space="720"/>
        </w:sectPr>
      </w:pPr>
    </w:p>
    <w:p w:rsidR="004C2A86" w:rsidRDefault="00131E14">
      <w:pPr>
        <w:pStyle w:val="a3"/>
        <w:spacing w:before="155"/>
        <w:ind w:firstLine="0"/>
      </w:pPr>
      <w:r w:rsidRPr="00131E14">
        <w:rPr>
          <w:color w:val="0D0D0D"/>
          <w:spacing w:val="-1"/>
          <w:lang w:val="ru-RU"/>
        </w:rPr>
        <w:lastRenderedPageBreak/>
        <w:t>принятия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решений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и </w:t>
      </w:r>
      <w:r w:rsidRPr="00131E14">
        <w:rPr>
          <w:color w:val="0D0D0D"/>
          <w:spacing w:val="-1"/>
          <w:lang w:val="ru-RU"/>
        </w:rPr>
        <w:t>их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моделирование. </w:t>
      </w:r>
      <w:r>
        <w:rPr>
          <w:color w:val="0D0D0D"/>
          <w:spacing w:val="-1"/>
        </w:rPr>
        <w:t>Москва: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2"/>
        </w:rPr>
        <w:t>Экономика,</w:t>
      </w:r>
      <w:r>
        <w:rPr>
          <w:color w:val="0D0D0D"/>
          <w:spacing w:val="-1"/>
        </w:rPr>
        <w:t xml:space="preserve"> 1990. </w:t>
      </w:r>
      <w:proofErr w:type="gramStart"/>
      <w:r>
        <w:rPr>
          <w:color w:val="0D0D0D"/>
          <w:spacing w:val="-1"/>
        </w:rPr>
        <w:t>254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  <w:proofErr w:type="gramEnd"/>
    </w:p>
    <w:p w:rsidR="004C2A86" w:rsidRDefault="00131E14">
      <w:pPr>
        <w:numPr>
          <w:ilvl w:val="1"/>
          <w:numId w:val="1"/>
        </w:numPr>
        <w:tabs>
          <w:tab w:val="left" w:pos="1235"/>
        </w:tabs>
        <w:spacing w:before="163" w:line="359" w:lineRule="auto"/>
        <w:ind w:right="109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54" style="position:absolute;left:0;text-align:left;margin-left:423.8pt;margin-top:56.4pt;width:7pt;height:16.45pt;z-index:-251640832;mso-position-horizontal-relative:page" coordorigin="8476,1128" coordsize="140,329">
            <v:shape id="_x0000_s1355" style="position:absolute;left:8476;top:1128;width:140;height:329" coordorigin="8476,1128" coordsize="140,329" path="m8476,1456r140,l8616,1128r-140,l8476,1456xe" fillcolor="#f8f8f8" stroked="f">
              <v:path arrowok="t"/>
            </v:shape>
            <w10:wrap anchorx="page"/>
          </v:group>
        </w:pic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Сірий</w:t>
      </w:r>
      <w:r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Є.</w:t>
      </w:r>
      <w:r>
        <w:rPr>
          <w:rFonts w:ascii="Times New Roman" w:eastAsia="Times New Roman" w:hAnsi="Times New Roman" w:cs="Times New Roman"/>
          <w:color w:val="0D0D0D"/>
          <w:spacing w:val="4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Підприємницький</w:t>
      </w:r>
      <w:r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ризик</w:t>
      </w:r>
      <w:r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color w:val="0D0D0D"/>
          <w:spacing w:val="4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ґенеза</w:t>
      </w:r>
      <w:r>
        <w:rPr>
          <w:rFonts w:ascii="Times New Roman" w:eastAsia="Times New Roman" w:hAnsi="Times New Roman" w:cs="Times New Roman"/>
          <w:color w:val="0D0D0D"/>
          <w:spacing w:val="4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color w:val="0D0D0D"/>
          <w:spacing w:val="3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розвиток</w:t>
      </w:r>
      <w:r>
        <w:rPr>
          <w:rFonts w:ascii="Times New Roman" w:eastAsia="Times New Roman" w:hAnsi="Times New Roman" w:cs="Times New Roman"/>
          <w:color w:val="0D0D0D"/>
          <w:spacing w:val="2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соціологічної</w:t>
      </w:r>
      <w:r>
        <w:rPr>
          <w:rFonts w:ascii="Times New Roman" w:eastAsia="Times New Roman" w:hAnsi="Times New Roman" w:cs="Times New Roman"/>
          <w:color w:val="0D0D0D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концептуалізації.</w:t>
      </w:r>
      <w:r>
        <w:rPr>
          <w:rFonts w:ascii="Times New Roman" w:eastAsia="Times New Roman" w:hAnsi="Times New Roman" w:cs="Times New Roman"/>
          <w:color w:val="0D0D0D"/>
          <w:spacing w:val="4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Гуманітарний</w:t>
      </w:r>
      <w:r>
        <w:rPr>
          <w:rFonts w:ascii="Times New Roman" w:eastAsia="Times New Roman" w:hAnsi="Times New Roman" w:cs="Times New Roman"/>
          <w:color w:val="0D0D0D"/>
          <w:spacing w:val="4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color w:val="0D0D0D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Запорізької</w:t>
      </w:r>
      <w:r>
        <w:rPr>
          <w:rFonts w:ascii="Times New Roman" w:eastAsia="Times New Roman" w:hAnsi="Times New Roman" w:cs="Times New Roman"/>
          <w:i/>
          <w:color w:val="0D0D0D"/>
          <w:spacing w:val="4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державної</w:t>
      </w:r>
      <w:r>
        <w:rPr>
          <w:rFonts w:ascii="Times New Roman" w:eastAsia="Times New Roman" w:hAnsi="Times New Roman" w:cs="Times New Roman"/>
          <w:i/>
          <w:color w:val="0D0D0D"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інженерної</w:t>
      </w:r>
      <w:r>
        <w:rPr>
          <w:rFonts w:ascii="Times New Roman" w:eastAsia="Times New Roman" w:hAnsi="Times New Roman" w:cs="Times New Roman"/>
          <w:i/>
          <w:color w:val="0D0D0D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</w:rPr>
        <w:t>академії.</w:t>
      </w:r>
      <w:r>
        <w:rPr>
          <w:rFonts w:ascii="Times New Roman" w:eastAsia="Times New Roman" w:hAnsi="Times New Roman" w:cs="Times New Roman"/>
          <w:i/>
          <w:color w:val="0D0D0D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 xml:space="preserve">Запоріжжя, 2007. Вип. №31.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145–158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1" w:lineRule="auto"/>
        <w:ind w:right="106" w:firstLine="708"/>
        <w:jc w:val="both"/>
        <w:rPr>
          <w:lang w:val="ru-RU"/>
        </w:rPr>
      </w:pPr>
      <w:r>
        <w:rPr>
          <w:color w:val="0D0D0D"/>
          <w:spacing w:val="-1"/>
        </w:rPr>
        <w:t>Стратегии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хеджирования:</w:t>
      </w:r>
      <w:r>
        <w:rPr>
          <w:color w:val="0D0D0D"/>
          <w:spacing w:val="22"/>
        </w:rPr>
        <w:t xml:space="preserve"> </w:t>
      </w:r>
      <w:r>
        <w:rPr>
          <w:color w:val="0D0D0D"/>
          <w:spacing w:val="-1"/>
        </w:rPr>
        <w:t>Trader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omline</w:t>
      </w:r>
      <w:r>
        <w:rPr>
          <w:color w:val="0D0D0D"/>
          <w:spacing w:val="21"/>
        </w:rPr>
        <w:t xml:space="preserve"> </w:t>
      </w:r>
      <w:r>
        <w:rPr>
          <w:color w:val="0D0D0D"/>
          <w:spacing w:val="-1"/>
        </w:rPr>
        <w:t>library.</w:t>
      </w:r>
      <w:r>
        <w:rPr>
          <w:color w:val="0D0D0D"/>
          <w:spacing w:val="30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hyperlink r:id="rId41">
        <w:r w:rsidRPr="00131E14">
          <w:rPr>
            <w:color w:val="0D0D0D"/>
            <w:spacing w:val="21"/>
            <w:lang w:val="ru-RU"/>
          </w:rPr>
          <w:t xml:space="preserve"> </w:t>
        </w:r>
        <w:r>
          <w:rPr>
            <w:color w:val="0D0D0D"/>
            <w:spacing w:val="-1"/>
          </w:rPr>
          <w:t>http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www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trader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lib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ru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books</w:t>
        </w:r>
        <w:r w:rsidRPr="00131E14">
          <w:rPr>
            <w:color w:val="0D0D0D"/>
            <w:spacing w:val="-1"/>
            <w:lang w:val="ru-RU"/>
          </w:rPr>
          <w:t>/467/5.</w:t>
        </w:r>
        <w:r>
          <w:rPr>
            <w:color w:val="0D0D0D"/>
            <w:spacing w:val="-1"/>
          </w:rPr>
          <w:t>html</w:t>
        </w:r>
      </w:hyperlink>
      <w:r w:rsidRPr="00131E14">
        <w:rPr>
          <w:color w:val="0D0D0D"/>
          <w:spacing w:val="3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(дата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3" w:line="359" w:lineRule="auto"/>
        <w:ind w:right="107" w:firstLine="708"/>
        <w:jc w:val="both"/>
      </w:pPr>
      <w:r w:rsidRPr="00131E14">
        <w:rPr>
          <w:color w:val="0D0D0D"/>
          <w:spacing w:val="-1"/>
          <w:lang w:val="ru-RU"/>
        </w:rPr>
        <w:t>Струченкова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Т.</w:t>
      </w:r>
      <w:r w:rsidRPr="00131E14">
        <w:rPr>
          <w:color w:val="0D0D0D"/>
          <w:spacing w:val="28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Валютные</w:t>
      </w:r>
      <w:r w:rsidRPr="00131E14">
        <w:rPr>
          <w:color w:val="0D0D0D"/>
          <w:spacing w:val="2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риски:</w:t>
      </w:r>
      <w:r w:rsidRPr="00131E14">
        <w:rPr>
          <w:color w:val="0D0D0D"/>
          <w:spacing w:val="2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учебное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пособие.</w:t>
      </w:r>
      <w:r w:rsidRPr="00131E14">
        <w:rPr>
          <w:color w:val="0D0D0D"/>
          <w:spacing w:val="27"/>
          <w:lang w:val="ru-RU"/>
        </w:rPr>
        <w:t xml:space="preserve"> </w:t>
      </w:r>
      <w:r>
        <w:rPr>
          <w:color w:val="0D0D0D"/>
          <w:spacing w:val="-1"/>
        </w:rPr>
        <w:t>Москва:</w:t>
      </w:r>
      <w:r>
        <w:rPr>
          <w:color w:val="0D0D0D"/>
          <w:spacing w:val="47"/>
        </w:rPr>
        <w:t xml:space="preserve"> </w:t>
      </w:r>
      <w:r>
        <w:rPr>
          <w:color w:val="0D0D0D"/>
          <w:spacing w:val="-1"/>
        </w:rPr>
        <w:t>Финакадемия,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2009.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160 с.</w:t>
      </w:r>
    </w:p>
    <w:p w:rsidR="004C2A86" w:rsidRDefault="00131E14">
      <w:pPr>
        <w:numPr>
          <w:ilvl w:val="1"/>
          <w:numId w:val="1"/>
        </w:numPr>
        <w:tabs>
          <w:tab w:val="left" w:pos="1235"/>
        </w:tabs>
        <w:spacing w:before="6" w:line="360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pict>
          <v:group id="_x0000_s1352" style="position:absolute;left:0;text-align:left;margin-left:545.9pt;margin-top:96.9pt;width:7pt;height:16.45pt;z-index:-251639808;mso-position-horizontal-relative:page" coordorigin="10918,1938" coordsize="140,329">
            <v:shape id="_x0000_s1353" style="position:absolute;left:10918;top:1938;width:140;height:329" coordorigin="10918,1938" coordsize="140,329" path="m10918,2267r139,l11057,1938r-139,l10918,2267xe" fillcolor="#f8f8f8" stroked="f">
              <v:path arrowok="t"/>
            </v:shape>
            <w10:wrap anchorx="page"/>
          </v:group>
        </w:pic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Сургай,</w:t>
      </w:r>
      <w:r w:rsidRPr="00131E14">
        <w:rPr>
          <w:rFonts w:ascii="Times New Roman" w:eastAsia="Times New Roman" w:hAnsi="Times New Roman" w:cs="Times New Roman"/>
          <w:color w:val="0D0D0D"/>
          <w:spacing w:val="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К.</w:t>
      </w:r>
      <w:r w:rsidRPr="00131E14">
        <w:rPr>
          <w:rFonts w:ascii="Times New Roman" w:eastAsia="Times New Roman" w:hAnsi="Times New Roman" w:cs="Times New Roman"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В.</w:t>
      </w:r>
      <w:r w:rsidRPr="00131E14">
        <w:rPr>
          <w:rFonts w:ascii="Times New Roman" w:eastAsia="Times New Roman" w:hAnsi="Times New Roman" w:cs="Times New Roman"/>
          <w:color w:val="0D0D0D"/>
          <w:spacing w:val="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Методи</w:t>
      </w:r>
      <w:r w:rsidRPr="00131E14">
        <w:rPr>
          <w:rFonts w:ascii="Times New Roman" w:eastAsia="Times New Roman" w:hAnsi="Times New Roman" w:cs="Times New Roman"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управління</w:t>
      </w:r>
      <w:r w:rsidRPr="00131E14">
        <w:rPr>
          <w:rFonts w:ascii="Times New Roman" w:eastAsia="Times New Roman" w:hAnsi="Times New Roman" w:cs="Times New Roman"/>
          <w:color w:val="0D0D0D"/>
          <w:spacing w:val="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ризиками</w:t>
      </w:r>
      <w:r w:rsidRPr="00131E14">
        <w:rPr>
          <w:rFonts w:ascii="Times New Roman" w:eastAsia="Times New Roman" w:hAnsi="Times New Roman" w:cs="Times New Roman"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реалізації</w:t>
      </w:r>
      <w:r w:rsidRPr="00131E14">
        <w:rPr>
          <w:rFonts w:ascii="Times New Roman" w:eastAsia="Times New Roman" w:hAnsi="Times New Roman" w:cs="Times New Roman"/>
          <w:color w:val="0D0D0D"/>
          <w:spacing w:val="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інвестиційних</w:t>
      </w:r>
      <w:r w:rsidRPr="00131E14">
        <w:rPr>
          <w:rFonts w:ascii="Times New Roman" w:eastAsia="Times New Roman" w:hAnsi="Times New Roman" w:cs="Times New Roman"/>
          <w:color w:val="0D0D0D"/>
          <w:spacing w:val="5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проектів.</w:t>
      </w:r>
      <w:r w:rsidRPr="00131E14">
        <w:rPr>
          <w:rFonts w:ascii="Times New Roman" w:eastAsia="Times New Roman" w:hAnsi="Times New Roman" w:cs="Times New Roman"/>
          <w:color w:val="0D0D0D"/>
          <w:spacing w:val="6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Збірник</w:t>
      </w:r>
      <w:r w:rsidRPr="00131E14">
        <w:rPr>
          <w:rFonts w:ascii="Times New Roman" w:eastAsia="Times New Roman" w:hAnsi="Times New Roman" w:cs="Times New Roman"/>
          <w:color w:val="0D0D0D"/>
          <w:spacing w:val="6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тез</w:t>
      </w:r>
      <w:r w:rsidRPr="00131E14">
        <w:rPr>
          <w:rFonts w:ascii="Times New Roman" w:eastAsia="Times New Roman" w:hAnsi="Times New Roman" w:cs="Times New Roman"/>
          <w:color w:val="0D0D0D"/>
          <w:spacing w:val="6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доповідей</w:t>
      </w:r>
      <w:r w:rsidRPr="00131E14">
        <w:rPr>
          <w:rFonts w:ascii="Times New Roman" w:eastAsia="Times New Roman" w:hAnsi="Times New Roman" w:cs="Times New Roman"/>
          <w:color w:val="0D0D0D"/>
          <w:spacing w:val="6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студентів,</w:t>
      </w:r>
      <w:r w:rsidRPr="00131E14">
        <w:rPr>
          <w:rFonts w:ascii="Times New Roman" w:eastAsia="Times New Roman" w:hAnsi="Times New Roman" w:cs="Times New Roman"/>
          <w:color w:val="0D0D0D"/>
          <w:spacing w:val="6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аспіранті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в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66"/>
          <w:sz w:val="28"/>
          <w:szCs w:val="28"/>
          <w:lang w:val="ru-RU"/>
        </w:rPr>
        <w:t xml:space="preserve"> 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та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6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здобувачів</w:t>
      </w:r>
      <w:r w:rsidRPr="00131E14">
        <w:rPr>
          <w:rFonts w:ascii="Times New Roman" w:eastAsia="Times New Roman" w:hAnsi="Times New Roman" w:cs="Times New Roman"/>
          <w:color w:val="0D0D0D"/>
          <w:spacing w:val="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–</w:t>
      </w:r>
      <w:r w:rsidRPr="00131E14">
        <w:rPr>
          <w:rFonts w:ascii="Times New Roman" w:eastAsia="Times New Roman" w:hAnsi="Times New Roman" w:cs="Times New Roman"/>
          <w:color w:val="0D0D0D"/>
          <w:spacing w:val="4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учасників</w:t>
      </w:r>
      <w:r w:rsidRPr="00131E14">
        <w:rPr>
          <w:rFonts w:ascii="Times New Roman" w:eastAsia="Times New Roman" w:hAnsi="Times New Roman" w:cs="Times New Roman"/>
          <w:color w:val="0D0D0D"/>
          <w:spacing w:val="6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74-ї</w:t>
      </w:r>
      <w:r w:rsidRPr="00131E14">
        <w:rPr>
          <w:rFonts w:ascii="Times New Roman" w:eastAsia="Times New Roman" w:hAnsi="Times New Roman" w:cs="Times New Roman"/>
          <w:i/>
          <w:color w:val="0D0D0D"/>
          <w:spacing w:val="6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звітної</w:t>
      </w:r>
      <w:r w:rsidRPr="00131E14">
        <w:rPr>
          <w:rFonts w:ascii="Times New Roman" w:eastAsia="Times New Roman" w:hAnsi="Times New Roman" w:cs="Times New Roman"/>
          <w:i/>
          <w:color w:val="0D0D0D"/>
          <w:spacing w:val="6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конференції</w:t>
      </w:r>
      <w:r w:rsidRPr="00131E14">
        <w:rPr>
          <w:rFonts w:ascii="Times New Roman" w:eastAsia="Times New Roman" w:hAnsi="Times New Roman" w:cs="Times New Roman"/>
          <w:i/>
          <w:color w:val="0D0D0D"/>
          <w:spacing w:val="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Одеського</w:t>
      </w:r>
      <w:r w:rsidRPr="00131E14">
        <w:rPr>
          <w:rFonts w:ascii="Times New Roman" w:eastAsia="Times New Roman" w:hAnsi="Times New Roman" w:cs="Times New Roman"/>
          <w:i/>
          <w:color w:val="0D0D0D"/>
          <w:spacing w:val="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національного</w:t>
      </w:r>
      <w:r w:rsidRPr="00131E14">
        <w:rPr>
          <w:rFonts w:ascii="Times New Roman" w:eastAsia="Times New Roman" w:hAnsi="Times New Roman" w:cs="Times New Roman"/>
          <w:i/>
          <w:color w:val="0D0D0D"/>
          <w:spacing w:val="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2"/>
          <w:sz w:val="28"/>
          <w:szCs w:val="28"/>
          <w:lang w:val="ru-RU"/>
        </w:rPr>
        <w:t>університету</w:t>
      </w:r>
      <w:r w:rsidRPr="00131E14">
        <w:rPr>
          <w:rFonts w:ascii="Times New Roman" w:eastAsia="Times New Roman" w:hAnsi="Times New Roman" w:cs="Times New Roman"/>
          <w:i/>
          <w:color w:val="0D0D0D"/>
          <w:spacing w:val="5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імені</w:t>
      </w:r>
      <w:r w:rsidRPr="00131E14">
        <w:rPr>
          <w:rFonts w:ascii="Times New Roman" w:eastAsia="Times New Roman" w:hAnsi="Times New Roman" w:cs="Times New Roman"/>
          <w:i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z w:val="28"/>
          <w:szCs w:val="28"/>
          <w:lang w:val="ru-RU"/>
        </w:rPr>
        <w:t>І.І.</w:t>
      </w:r>
      <w:r w:rsidRPr="00131E14">
        <w:rPr>
          <w:rFonts w:ascii="Times New Roman" w:eastAsia="Times New Roman" w:hAnsi="Times New Roman" w:cs="Times New Roman"/>
          <w:i/>
          <w:color w:val="0D0D0D"/>
          <w:spacing w:val="17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Мечникова.</w:t>
      </w:r>
      <w:r w:rsidRPr="00131E14">
        <w:rPr>
          <w:rFonts w:ascii="Times New Roman" w:eastAsia="Times New Roman" w:hAnsi="Times New Roman" w:cs="Times New Roman"/>
          <w:i/>
          <w:color w:val="0D0D0D"/>
          <w:spacing w:val="2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Секція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економічних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правових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наук</w:t>
      </w:r>
      <w:r w:rsidRPr="00131E14">
        <w:rPr>
          <w:rFonts w:ascii="Times New Roman" w:eastAsia="Times New Roman" w:hAnsi="Times New Roman" w:cs="Times New Roman"/>
          <w:color w:val="0D0D0D"/>
          <w:spacing w:val="1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(25–27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квітня</w:t>
      </w:r>
      <w:r w:rsidRPr="00131E14">
        <w:rPr>
          <w:rFonts w:ascii="Times New Roman" w:eastAsia="Times New Roman" w:hAnsi="Times New Roman" w:cs="Times New Roman"/>
          <w:color w:val="0D0D0D"/>
          <w:spacing w:val="1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2018</w:t>
      </w:r>
      <w:r w:rsidRPr="00131E14">
        <w:rPr>
          <w:rFonts w:ascii="Times New Roman" w:eastAsia="Times New Roman" w:hAnsi="Times New Roman" w:cs="Times New Roman"/>
          <w:color w:val="0D0D0D"/>
          <w:spacing w:val="3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р.,</w:t>
      </w:r>
      <w:r w:rsidRPr="00131E14"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м.</w:t>
      </w:r>
      <w:r w:rsidRPr="00131E14"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Одеса)</w:t>
      </w:r>
      <w:r w:rsidRPr="00131E14">
        <w:rPr>
          <w:rFonts w:ascii="Times New Roman" w:eastAsia="Times New Roman" w:hAnsi="Times New Roman" w:cs="Times New Roman"/>
          <w:color w:val="0D0D0D"/>
          <w:spacing w:val="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/</w:t>
      </w:r>
      <w:r w:rsidRPr="00131E14">
        <w:rPr>
          <w:rFonts w:ascii="Times New Roman" w:eastAsia="Times New Roman" w:hAnsi="Times New Roman" w:cs="Times New Roman"/>
          <w:color w:val="0D0D0D"/>
          <w:spacing w:val="2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ред.</w:t>
      </w:r>
      <w:r w:rsidRPr="00131E14">
        <w:rPr>
          <w:rFonts w:ascii="Times New Roman" w:eastAsia="Times New Roman" w:hAnsi="Times New Roman" w:cs="Times New Roman"/>
          <w:color w:val="0D0D0D"/>
          <w:spacing w:val="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кол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.;</w:t>
      </w:r>
      <w:r w:rsidRPr="00131E14">
        <w:rPr>
          <w:rFonts w:ascii="Times New Roman" w:eastAsia="Times New Roman" w:hAnsi="Times New Roman" w:cs="Times New Roman"/>
          <w:color w:val="0D0D0D"/>
          <w:spacing w:val="4"/>
          <w:sz w:val="28"/>
          <w:szCs w:val="28"/>
          <w:lang w:val="ru-RU"/>
        </w:rPr>
        <w:t xml:space="preserve"> 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відп.</w:t>
      </w:r>
      <w:r w:rsidRPr="00131E14"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ред.</w:t>
      </w:r>
      <w:r w:rsidRPr="00131E14"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А.</w:t>
      </w:r>
      <w:r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В.</w:t>
      </w:r>
      <w:r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Смітюх.</w:t>
      </w:r>
      <w:r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Одеса</w:t>
      </w:r>
      <w:r>
        <w:rPr>
          <w:rFonts w:ascii="Times New Roman" w:eastAsia="Times New Roman" w:hAnsi="Times New Roman" w:cs="Times New Roman"/>
          <w:color w:val="0D0D0D"/>
          <w:spacing w:val="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:</w:t>
      </w:r>
      <w:proofErr w:type="gramEnd"/>
      <w:r>
        <w:rPr>
          <w:rFonts w:ascii="Times New Roman" w:eastAsia="Times New Roman" w:hAnsi="Times New Roman" w:cs="Times New Roman"/>
          <w:color w:val="0D0D0D"/>
          <w:spacing w:val="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Фенікс,</w:t>
      </w:r>
      <w:r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2018.</w:t>
      </w:r>
      <w:r>
        <w:rPr>
          <w:rFonts w:ascii="Times New Roman" w:eastAsia="Times New Roman" w:hAnsi="Times New Roman" w:cs="Times New Roman"/>
          <w:color w:val="0D0D0D"/>
          <w:spacing w:val="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D0D0D"/>
          <w:spacing w:val="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2"/>
          <w:sz w:val="28"/>
          <w:szCs w:val="28"/>
        </w:rPr>
        <w:t>165–</w:t>
      </w:r>
      <w:r>
        <w:rPr>
          <w:rFonts w:ascii="Times New Roman" w:eastAsia="Times New Roman" w:hAnsi="Times New Roman" w:cs="Times New Roman"/>
          <w:color w:val="0D0D0D"/>
          <w:spacing w:val="3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168.</w:t>
      </w:r>
    </w:p>
    <w:p w:rsidR="004C2A86" w:rsidRDefault="00131E14">
      <w:pPr>
        <w:numPr>
          <w:ilvl w:val="1"/>
          <w:numId w:val="1"/>
        </w:numPr>
        <w:tabs>
          <w:tab w:val="left" w:pos="1235"/>
        </w:tabs>
        <w:spacing w:before="5" w:line="359" w:lineRule="auto"/>
        <w:ind w:right="107"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Тарасова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К.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І.</w:t>
      </w:r>
      <w:r w:rsidRPr="00131E14">
        <w:rPr>
          <w:rFonts w:ascii="Times New Roman" w:eastAsia="Times New Roman" w:hAnsi="Times New Roman" w:cs="Times New Roman"/>
          <w:color w:val="0D0D0D"/>
          <w:spacing w:val="10"/>
          <w:sz w:val="28"/>
          <w:szCs w:val="28"/>
          <w:lang w:val="ru-RU"/>
        </w:rPr>
        <w:t xml:space="preserve"> </w:t>
      </w:r>
      <w:proofErr w:type="gramStart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П</w:t>
      </w:r>
      <w:proofErr w:type="gramEnd"/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ідприємницький</w:t>
      </w:r>
      <w:r w:rsidRPr="00131E14">
        <w:rPr>
          <w:rFonts w:ascii="Times New Roman" w:eastAsia="Times New Roman" w:hAnsi="Times New Roman" w:cs="Times New Roman"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2"/>
          <w:sz w:val="28"/>
          <w:szCs w:val="28"/>
          <w:lang w:val="ru-RU"/>
        </w:rPr>
        <w:t>ризик</w:t>
      </w:r>
      <w:r w:rsidRPr="00131E14">
        <w:rPr>
          <w:rFonts w:ascii="Times New Roman" w:eastAsia="Times New Roman" w:hAnsi="Times New Roman" w:cs="Times New Roman"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z w:val="28"/>
          <w:szCs w:val="28"/>
          <w:lang w:val="ru-RU"/>
        </w:rPr>
        <w:t>як</w:t>
      </w:r>
      <w:r w:rsidRPr="00131E14">
        <w:rPr>
          <w:rFonts w:ascii="Times New Roman" w:eastAsia="Times New Roman" w:hAnsi="Times New Roman" w:cs="Times New Roman"/>
          <w:color w:val="0D0D0D"/>
          <w:spacing w:val="11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економічна</w:t>
      </w:r>
      <w:r w:rsidRPr="00131E14">
        <w:rPr>
          <w:rFonts w:ascii="Times New Roman" w:eastAsia="Times New Roman" w:hAnsi="Times New Roman" w:cs="Times New Roman"/>
          <w:color w:val="0D0D0D"/>
          <w:spacing w:val="8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категорія.</w:t>
      </w:r>
      <w:r w:rsidRPr="00131E14">
        <w:rPr>
          <w:rFonts w:ascii="Times New Roman" w:eastAsia="Times New Roman" w:hAnsi="Times New Roman" w:cs="Times New Roman"/>
          <w:color w:val="0D0D0D"/>
          <w:spacing w:val="29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Вісник</w:t>
      </w:r>
      <w:r w:rsidRPr="00131E14">
        <w:rPr>
          <w:rFonts w:ascii="Times New Roman" w:eastAsia="Times New Roman" w:hAnsi="Times New Roman" w:cs="Times New Roman"/>
          <w:i/>
          <w:color w:val="0D0D0D"/>
          <w:spacing w:val="4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хмельницького</w:t>
      </w:r>
      <w:r w:rsidRPr="00131E14">
        <w:rPr>
          <w:rFonts w:ascii="Times New Roman" w:eastAsia="Times New Roman" w:hAnsi="Times New Roman" w:cs="Times New Roman"/>
          <w:i/>
          <w:color w:val="0D0D0D"/>
          <w:spacing w:val="4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національного</w:t>
      </w:r>
      <w:r w:rsidRPr="00131E14">
        <w:rPr>
          <w:rFonts w:ascii="Times New Roman" w:eastAsia="Times New Roman" w:hAnsi="Times New Roman" w:cs="Times New Roman"/>
          <w:i/>
          <w:color w:val="0D0D0D"/>
          <w:spacing w:val="45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i/>
          <w:color w:val="0D0D0D"/>
          <w:spacing w:val="-1"/>
          <w:sz w:val="28"/>
          <w:szCs w:val="28"/>
          <w:lang w:val="ru-RU"/>
        </w:rPr>
        <w:t>університету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.</w:t>
      </w:r>
      <w:r w:rsidRPr="00131E14">
        <w:rPr>
          <w:rFonts w:ascii="Times New Roman" w:eastAsia="Times New Roman" w:hAnsi="Times New Roman" w:cs="Times New Roman"/>
          <w:color w:val="0D0D0D"/>
          <w:spacing w:val="4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Хмельницький,</w:t>
      </w:r>
      <w:r w:rsidRPr="00131E14">
        <w:rPr>
          <w:rFonts w:ascii="Times New Roman" w:eastAsia="Times New Roman" w:hAnsi="Times New Roman" w:cs="Times New Roman"/>
          <w:color w:val="0D0D0D"/>
          <w:spacing w:val="44"/>
          <w:sz w:val="28"/>
          <w:szCs w:val="28"/>
          <w:lang w:val="ru-RU"/>
        </w:rPr>
        <w:t xml:space="preserve"> </w:t>
      </w:r>
      <w:r w:rsidRPr="00131E14"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  <w:lang w:val="ru-RU"/>
        </w:rPr>
        <w:t>2012.</w:t>
      </w:r>
      <w:r w:rsidRPr="00131E14">
        <w:rPr>
          <w:rFonts w:ascii="Times New Roman" w:eastAsia="Times New Roman" w:hAnsi="Times New Roman" w:cs="Times New Roman"/>
          <w:color w:val="0D0D0D"/>
          <w:spacing w:val="4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color w:val="0D0D0D"/>
          <w:spacing w:val="3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2.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 xml:space="preserve">№ 5. </w:t>
      </w:r>
      <w:proofErr w:type="gramStart"/>
      <w:r>
        <w:rPr>
          <w:rFonts w:ascii="Times New Roman" w:eastAsia="Times New Roman" w:hAnsi="Times New Roman" w:cs="Times New Roman"/>
          <w:color w:val="0D0D0D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color w:val="0D0D0D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37</w:t>
      </w:r>
      <w:proofErr w:type="gramEnd"/>
      <w:r>
        <w:rPr>
          <w:rFonts w:ascii="Times New Roman" w:eastAsia="Times New Roman" w:hAnsi="Times New Roman" w:cs="Times New Roman"/>
          <w:color w:val="0D0D0D"/>
          <w:spacing w:val="-1"/>
          <w:sz w:val="28"/>
          <w:szCs w:val="28"/>
        </w:rPr>
        <w:t>-41.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1" w:lineRule="auto"/>
        <w:ind w:right="110" w:firstLine="708"/>
        <w:jc w:val="both"/>
      </w:pPr>
      <w:r w:rsidRPr="00131E14">
        <w:rPr>
          <w:color w:val="0D0D0D"/>
          <w:spacing w:val="-1"/>
          <w:lang w:val="ru-RU"/>
        </w:rPr>
        <w:t>Уткин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lang w:val="ru-RU"/>
        </w:rPr>
        <w:t>Э.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А.,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Фролов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lang w:val="ru-RU"/>
        </w:rPr>
        <w:t>Д.</w:t>
      </w:r>
      <w:r w:rsidRPr="00131E14">
        <w:rPr>
          <w:color w:val="0D0D0D"/>
          <w:spacing w:val="3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Управление</w:t>
      </w:r>
      <w:r w:rsidRPr="00131E14">
        <w:rPr>
          <w:color w:val="0D0D0D"/>
          <w:spacing w:val="3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рисками</w:t>
      </w:r>
      <w:r w:rsidRPr="00131E14">
        <w:rPr>
          <w:color w:val="0D0D0D"/>
          <w:spacing w:val="3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предприятия: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учебник.</w:t>
      </w:r>
      <w:r w:rsidRPr="00131E14">
        <w:rPr>
          <w:color w:val="0D0D0D"/>
          <w:lang w:val="ru-RU"/>
        </w:rPr>
        <w:t xml:space="preserve"> </w:t>
      </w:r>
      <w:r>
        <w:rPr>
          <w:color w:val="0D0D0D"/>
          <w:spacing w:val="-1"/>
        </w:rPr>
        <w:t>Москва: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Теис, 2003.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247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3" w:line="359" w:lineRule="auto"/>
        <w:ind w:right="107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Управление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рисками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для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устойчивого</w:t>
      </w:r>
      <w:r w:rsidRPr="00131E14">
        <w:rPr>
          <w:color w:val="0D0D0D"/>
          <w:spacing w:val="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роста</w:t>
      </w:r>
      <w:r w:rsidRPr="00131E14">
        <w:rPr>
          <w:color w:val="0D0D0D"/>
          <w:spacing w:val="6"/>
          <w:lang w:val="ru-RU"/>
        </w:rPr>
        <w:t xml:space="preserve"> </w:t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spacing w:val="8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эпоху</w:t>
      </w:r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инноваций:</w:t>
      </w:r>
      <w:r w:rsidRPr="00131E14">
        <w:rPr>
          <w:color w:val="0D0D0D"/>
          <w:spacing w:val="31"/>
          <w:lang w:val="ru-RU"/>
        </w:rPr>
        <w:t xml:space="preserve"> </w:t>
      </w:r>
      <w:r>
        <w:rPr>
          <w:color w:val="0D0D0D"/>
          <w:spacing w:val="-2"/>
        </w:rPr>
        <w:t>PWC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lang w:val="ru-RU"/>
        </w:rPr>
        <w:t>Россия.</w:t>
      </w:r>
      <w:r w:rsidRPr="00131E14">
        <w:rPr>
          <w:color w:val="0D0D0D"/>
          <w:spacing w:val="41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41"/>
          <w:lang w:val="ru-RU"/>
        </w:rPr>
        <w:t xml:space="preserve"> </w:t>
      </w:r>
      <w:hyperlink r:id="rId42">
        <w:r>
          <w:rPr>
            <w:color w:val="0D0D0D"/>
            <w:spacing w:val="-1"/>
          </w:rPr>
          <w:t>https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www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pwc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ru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ru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publications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risk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in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review</w:t>
        </w:r>
        <w:r w:rsidRPr="00131E14">
          <w:rPr>
            <w:color w:val="0D0D0D"/>
            <w:spacing w:val="-1"/>
            <w:lang w:val="ru-RU"/>
          </w:rPr>
          <w:t>-2018.</w:t>
        </w:r>
        <w:r>
          <w:rPr>
            <w:color w:val="0D0D0D"/>
            <w:spacing w:val="-1"/>
          </w:rPr>
          <w:t>html</w:t>
        </w:r>
      </w:hyperlink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(дата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8" w:line="359" w:lineRule="auto"/>
        <w:ind w:right="111" w:firstLine="708"/>
        <w:jc w:val="both"/>
      </w:pPr>
      <w:r w:rsidRPr="00131E14">
        <w:rPr>
          <w:color w:val="0D0D0D"/>
          <w:spacing w:val="-1"/>
          <w:lang w:val="ru-RU"/>
        </w:rPr>
        <w:t>Фінансовий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менеджмент: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навч.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посіб.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Видання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третє,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перероблене</w:t>
      </w:r>
      <w:r w:rsidRPr="00131E14">
        <w:rPr>
          <w:color w:val="0D0D0D"/>
          <w:spacing w:val="13"/>
          <w:lang w:val="ru-RU"/>
        </w:rPr>
        <w:t xml:space="preserve"> </w:t>
      </w:r>
      <w:r w:rsidRPr="00131E14">
        <w:rPr>
          <w:color w:val="0D0D0D"/>
          <w:lang w:val="ru-RU"/>
        </w:rPr>
        <w:t>і</w:t>
      </w:r>
      <w:r w:rsidRPr="00131E14">
        <w:rPr>
          <w:color w:val="0D0D0D"/>
          <w:spacing w:val="3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доповнене</w:t>
      </w:r>
      <w:proofErr w:type="gramStart"/>
      <w:r w:rsidRPr="00131E14">
        <w:rPr>
          <w:color w:val="0D0D0D"/>
          <w:lang w:val="ru-RU"/>
        </w:rPr>
        <w:t xml:space="preserve"> / З</w:t>
      </w:r>
      <w:proofErr w:type="gramEnd"/>
      <w:r w:rsidRPr="00131E14">
        <w:rPr>
          <w:color w:val="0D0D0D"/>
          <w:lang w:val="ru-RU"/>
        </w:rPr>
        <w:t xml:space="preserve">а </w:t>
      </w:r>
      <w:r w:rsidRPr="00131E14">
        <w:rPr>
          <w:color w:val="0D0D0D"/>
          <w:spacing w:val="-1"/>
          <w:lang w:val="ru-RU"/>
        </w:rPr>
        <w:t xml:space="preserve">ред. </w:t>
      </w:r>
      <w:r>
        <w:rPr>
          <w:color w:val="0D0D0D"/>
          <w:spacing w:val="-1"/>
        </w:rPr>
        <w:t>Проф.</w:t>
      </w:r>
      <w:r>
        <w:rPr>
          <w:color w:val="0D0D0D"/>
          <w:spacing w:val="2"/>
        </w:rPr>
        <w:t xml:space="preserve"> </w:t>
      </w:r>
      <w:r>
        <w:rPr>
          <w:color w:val="0D0D0D"/>
        </w:rPr>
        <w:t>Г.</w:t>
      </w:r>
      <w:r>
        <w:rPr>
          <w:color w:val="0D0D0D"/>
          <w:spacing w:val="-1"/>
        </w:rPr>
        <w:t xml:space="preserve"> </w:t>
      </w:r>
      <w:r>
        <w:rPr>
          <w:color w:val="0D0D0D"/>
        </w:rPr>
        <w:t>Г.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2"/>
        </w:rPr>
        <w:t>Кірейцева.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Київ: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навчальної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літератури,</w:t>
      </w:r>
      <w:r>
        <w:rPr>
          <w:color w:val="0D0D0D"/>
          <w:spacing w:val="49"/>
        </w:rPr>
        <w:t xml:space="preserve"> </w:t>
      </w:r>
      <w:r>
        <w:rPr>
          <w:color w:val="0D0D0D"/>
          <w:spacing w:val="-1"/>
        </w:rPr>
        <w:t>2004. 531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1" w:lineRule="auto"/>
        <w:ind w:right="112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Фінансові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ризики:</w:t>
      </w:r>
      <w:r w:rsidRPr="00131E14">
        <w:rPr>
          <w:color w:val="0D0D0D"/>
          <w:spacing w:val="6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принципи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управління:</w:t>
      </w:r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ОсвітаПоль.</w:t>
      </w:r>
      <w:r w:rsidRPr="00131E14">
        <w:rPr>
          <w:color w:val="0D0D0D"/>
          <w:spacing w:val="7"/>
          <w:lang w:val="ru-RU"/>
        </w:rPr>
        <w:t xml:space="preserve"> </w:t>
      </w:r>
      <w:r>
        <w:rPr>
          <w:color w:val="0D0D0D"/>
          <w:spacing w:val="-1"/>
        </w:rPr>
        <w:t>URL:</w:t>
      </w:r>
      <w:hyperlink r:id="rId43">
        <w:r>
          <w:rPr>
            <w:color w:val="0D0D0D"/>
            <w:spacing w:val="28"/>
          </w:rPr>
          <w:t xml:space="preserve"> </w:t>
        </w:r>
        <w:r>
          <w:rPr>
            <w:color w:val="0D0D0D"/>
            <w:spacing w:val="-2"/>
          </w:rPr>
          <w:t>http://ru.osvita.ua/vnz/reports/management/14375/</w:t>
        </w:r>
      </w:hyperlink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3" w:line="360" w:lineRule="auto"/>
        <w:ind w:right="108" w:firstLine="708"/>
        <w:jc w:val="both"/>
        <w:rPr>
          <w:lang w:val="ru-RU"/>
        </w:rPr>
      </w:pPr>
      <w:r w:rsidRPr="00131E14">
        <w:rPr>
          <w:color w:val="0D0D0D"/>
          <w:spacing w:val="-1"/>
          <w:lang w:val="ru-RU"/>
        </w:rPr>
        <w:t>Хеджирование</w:t>
      </w:r>
      <w:r w:rsidRPr="00131E14">
        <w:rPr>
          <w:color w:val="0D0D0D"/>
          <w:spacing w:val="2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валютных</w:t>
      </w:r>
      <w:r w:rsidRPr="00131E14">
        <w:rPr>
          <w:color w:val="0D0D0D"/>
          <w:spacing w:val="27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рисков:</w:t>
      </w:r>
      <w:r w:rsidRPr="00131E14">
        <w:rPr>
          <w:color w:val="0D0D0D"/>
          <w:spacing w:val="29"/>
          <w:lang w:val="ru-RU"/>
        </w:rPr>
        <w:t xml:space="preserve"> </w:t>
      </w:r>
      <w:r>
        <w:rPr>
          <w:color w:val="0D0D0D"/>
          <w:spacing w:val="-1"/>
        </w:rPr>
        <w:t>Forex</w:t>
      </w:r>
      <w:r w:rsidRPr="00131E14">
        <w:rPr>
          <w:color w:val="0D0D0D"/>
          <w:spacing w:val="27"/>
          <w:lang w:val="ru-RU"/>
        </w:rPr>
        <w:t xml:space="preserve"> </w:t>
      </w:r>
      <w:r>
        <w:rPr>
          <w:color w:val="0D0D0D"/>
          <w:spacing w:val="-1"/>
        </w:rPr>
        <w:t>EuroClub</w:t>
      </w:r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28"/>
          <w:lang w:val="ru-RU"/>
        </w:rPr>
        <w:t xml:space="preserve"> </w:t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hyperlink r:id="rId44">
        <w:r w:rsidRPr="00131E14">
          <w:rPr>
            <w:color w:val="0D0D0D"/>
            <w:spacing w:val="30"/>
            <w:lang w:val="ru-RU"/>
          </w:rPr>
          <w:t xml:space="preserve"> </w:t>
        </w:r>
        <w:r>
          <w:rPr>
            <w:color w:val="0D0D0D"/>
            <w:spacing w:val="-2"/>
          </w:rPr>
          <w:t>http</w:t>
        </w:r>
        <w:r w:rsidRPr="00131E14">
          <w:rPr>
            <w:color w:val="0D0D0D"/>
            <w:spacing w:val="-2"/>
            <w:lang w:val="ru-RU"/>
          </w:rPr>
          <w:t>://</w:t>
        </w:r>
        <w:r>
          <w:rPr>
            <w:color w:val="0D0D0D"/>
            <w:spacing w:val="-2"/>
          </w:rPr>
          <w:t>enc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fxeuroclub</w:t>
        </w:r>
        <w:r w:rsidRPr="00131E14">
          <w:rPr>
            <w:color w:val="0D0D0D"/>
            <w:spacing w:val="-2"/>
            <w:lang w:val="ru-RU"/>
          </w:rPr>
          <w:t>.</w:t>
        </w:r>
        <w:r>
          <w:rPr>
            <w:color w:val="0D0D0D"/>
            <w:spacing w:val="-2"/>
          </w:rPr>
          <w:t>com</w:t>
        </w:r>
        <w:r w:rsidRPr="00131E14">
          <w:rPr>
            <w:color w:val="0D0D0D"/>
            <w:spacing w:val="-2"/>
            <w:lang w:val="ru-RU"/>
          </w:rPr>
          <w:t>/371/</w:t>
        </w:r>
      </w:hyperlink>
      <w:r w:rsidRPr="00131E14">
        <w:rPr>
          <w:color w:val="0D0D0D"/>
          <w:spacing w:val="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  <w:tab w:val="left" w:pos="2434"/>
          <w:tab w:val="left" w:pos="2956"/>
          <w:tab w:val="left" w:pos="3522"/>
          <w:tab w:val="left" w:pos="4572"/>
          <w:tab w:val="left" w:pos="6114"/>
          <w:tab w:val="left" w:pos="6495"/>
          <w:tab w:val="left" w:pos="7832"/>
        </w:tabs>
        <w:ind w:left="1234" w:hanging="424"/>
        <w:rPr>
          <w:lang w:val="ru-RU"/>
        </w:rPr>
      </w:pPr>
      <w:r w:rsidRPr="00131E14">
        <w:rPr>
          <w:color w:val="0D0D0D"/>
          <w:spacing w:val="-1"/>
          <w:lang w:val="ru-RU"/>
        </w:rPr>
        <w:t>Хошаба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О.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w w:val="95"/>
          <w:lang w:val="ru-RU"/>
        </w:rPr>
        <w:t>М.</w:t>
      </w:r>
      <w:r w:rsidRPr="00131E14">
        <w:rPr>
          <w:color w:val="0D0D0D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Захист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2"/>
          <w:lang w:val="ru-RU"/>
        </w:rPr>
        <w:t>інформації</w:t>
      </w:r>
      <w:r w:rsidRPr="00131E14">
        <w:rPr>
          <w:color w:val="0D0D0D"/>
          <w:spacing w:val="-2"/>
          <w:lang w:val="ru-RU"/>
        </w:rPr>
        <w:tab/>
      </w:r>
      <w:r w:rsidRPr="00131E14">
        <w:rPr>
          <w:color w:val="0D0D0D"/>
          <w:lang w:val="ru-RU"/>
        </w:rPr>
        <w:t>в</w:t>
      </w:r>
      <w:r w:rsidRPr="00131E14">
        <w:rPr>
          <w:color w:val="0D0D0D"/>
          <w:lang w:val="ru-RU"/>
        </w:rPr>
        <w:tab/>
      </w:r>
      <w:r w:rsidRPr="00131E14">
        <w:rPr>
          <w:color w:val="0D0D0D"/>
          <w:spacing w:val="-1"/>
          <w:lang w:val="ru-RU"/>
        </w:rPr>
        <w:t>системах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lang w:val="ru-RU"/>
        </w:rPr>
        <w:t>електронного</w:t>
      </w:r>
    </w:p>
    <w:p w:rsidR="004C2A86" w:rsidRPr="00131E14" w:rsidRDefault="004C2A86">
      <w:pPr>
        <w:rPr>
          <w:lang w:val="ru-RU"/>
        </w:rPr>
        <w:sectPr w:rsidR="004C2A86" w:rsidRPr="00131E14">
          <w:headerReference w:type="default" r:id="rId45"/>
          <w:pgSz w:w="11910" w:h="16840"/>
          <w:pgMar w:top="960" w:right="740" w:bottom="280" w:left="1600" w:header="731" w:footer="0" w:gutter="0"/>
          <w:pgNumType w:start="90"/>
          <w:cols w:space="720"/>
        </w:sectPr>
      </w:pPr>
    </w:p>
    <w:p w:rsidR="004C2A86" w:rsidRDefault="00131E14">
      <w:pPr>
        <w:pStyle w:val="a3"/>
        <w:spacing w:before="155" w:line="360" w:lineRule="auto"/>
        <w:ind w:right="109" w:firstLine="0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lastRenderedPageBreak/>
        <w:t>урядування.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Електронне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урядування</w:t>
      </w:r>
      <w:r w:rsidRPr="00131E14">
        <w:rPr>
          <w:color w:val="0D0D0D"/>
          <w:spacing w:val="23"/>
          <w:lang w:val="ru-RU"/>
        </w:rPr>
        <w:t xml:space="preserve"> </w:t>
      </w:r>
      <w:r w:rsidRPr="00131E14">
        <w:rPr>
          <w:color w:val="0D0D0D"/>
          <w:lang w:val="ru-RU"/>
        </w:rPr>
        <w:t>та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електронна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демократія:</w:t>
      </w:r>
      <w:r w:rsidRPr="00131E14">
        <w:rPr>
          <w:color w:val="0D0D0D"/>
          <w:spacing w:val="2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навч.</w:t>
      </w:r>
      <w:r w:rsidRPr="00131E14">
        <w:rPr>
          <w:color w:val="0D0D0D"/>
          <w:spacing w:val="22"/>
          <w:lang w:val="ru-RU"/>
        </w:rPr>
        <w:t xml:space="preserve"> </w:t>
      </w:r>
      <w:proofErr w:type="gramStart"/>
      <w:r w:rsidRPr="00131E14">
        <w:rPr>
          <w:color w:val="0D0D0D"/>
          <w:spacing w:val="-1"/>
          <w:lang w:val="ru-RU"/>
        </w:rPr>
        <w:t>пос</w:t>
      </w:r>
      <w:proofErr w:type="gramEnd"/>
      <w:r w:rsidRPr="00131E14">
        <w:rPr>
          <w:color w:val="0D0D0D"/>
          <w:spacing w:val="-1"/>
          <w:lang w:val="ru-RU"/>
        </w:rPr>
        <w:t>іб.</w:t>
      </w:r>
      <w:r w:rsidRPr="00131E14">
        <w:rPr>
          <w:color w:val="0D0D0D"/>
          <w:spacing w:val="17"/>
          <w:lang w:val="ru-RU"/>
        </w:rPr>
        <w:t xml:space="preserve"> </w:t>
      </w:r>
      <w:r w:rsidRPr="00131E14">
        <w:rPr>
          <w:color w:val="0D0D0D"/>
          <w:lang w:val="ru-RU"/>
        </w:rPr>
        <w:t>:</w:t>
      </w:r>
      <w:r w:rsidRPr="00131E14">
        <w:rPr>
          <w:color w:val="0D0D0D"/>
          <w:spacing w:val="45"/>
          <w:lang w:val="ru-RU"/>
        </w:rPr>
        <w:t xml:space="preserve"> </w:t>
      </w:r>
      <w:r w:rsidRPr="00131E14">
        <w:rPr>
          <w:color w:val="0D0D0D"/>
          <w:lang w:val="ru-RU"/>
        </w:rPr>
        <w:t>13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lang w:val="ru-RU"/>
        </w:rPr>
        <w:t>ч.</w:t>
      </w:r>
      <w:r w:rsidRPr="00131E14">
        <w:rPr>
          <w:color w:val="0D0D0D"/>
          <w:spacing w:val="11"/>
          <w:lang w:val="ru-RU"/>
        </w:rPr>
        <w:t xml:space="preserve"> </w:t>
      </w:r>
      <w:r w:rsidRPr="00131E14">
        <w:rPr>
          <w:color w:val="0D0D0D"/>
          <w:lang w:val="ru-RU"/>
        </w:rPr>
        <w:t>/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lang w:val="ru-RU"/>
        </w:rPr>
        <w:t>за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заг.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ред.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А.</w:t>
      </w:r>
      <w:r w:rsidRPr="00131E14">
        <w:rPr>
          <w:color w:val="0D0D0D"/>
          <w:spacing w:val="14"/>
          <w:lang w:val="ru-RU"/>
        </w:rPr>
        <w:t xml:space="preserve"> </w:t>
      </w:r>
      <w:r w:rsidRPr="00131E14">
        <w:rPr>
          <w:color w:val="0D0D0D"/>
          <w:lang w:val="ru-RU"/>
        </w:rPr>
        <w:t>І.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Семенченка,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12"/>
          <w:lang w:val="ru-RU"/>
        </w:rPr>
        <w:t xml:space="preserve"> </w:t>
      </w:r>
      <w:r w:rsidRPr="00131E14">
        <w:rPr>
          <w:color w:val="0D0D0D"/>
          <w:lang w:val="ru-RU"/>
        </w:rPr>
        <w:t>М.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Дрешпака.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Київ:</w:t>
      </w:r>
      <w:r w:rsidRPr="00131E14">
        <w:rPr>
          <w:color w:val="0D0D0D"/>
          <w:spacing w:val="9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ФОП</w:t>
      </w:r>
      <w:r w:rsidRPr="00131E14">
        <w:rPr>
          <w:color w:val="0D0D0D"/>
          <w:spacing w:val="1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Москаленко</w:t>
      </w:r>
      <w:r w:rsidRPr="00131E14">
        <w:rPr>
          <w:color w:val="0D0D0D"/>
          <w:spacing w:val="5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 xml:space="preserve">О. </w:t>
      </w:r>
      <w:r w:rsidRPr="00131E14">
        <w:rPr>
          <w:color w:val="0D0D0D"/>
          <w:lang w:val="ru-RU"/>
        </w:rPr>
        <w:t>М.,</w:t>
      </w:r>
      <w:r w:rsidRPr="00131E14">
        <w:rPr>
          <w:color w:val="0D0D0D"/>
          <w:spacing w:val="-1"/>
          <w:lang w:val="ru-RU"/>
        </w:rPr>
        <w:t xml:space="preserve"> 2017. </w:t>
      </w:r>
      <w:r>
        <w:rPr>
          <w:color w:val="0D0D0D"/>
          <w:spacing w:val="-1"/>
        </w:rPr>
        <w:t>72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</w:t>
      </w:r>
      <w:r>
        <w:rPr>
          <w:color w:val="0D0D0D"/>
        </w:rPr>
        <w:t>.</w:t>
      </w:r>
    </w:p>
    <w:p w:rsidR="004C2A86" w:rsidRDefault="00131E14">
      <w:pPr>
        <w:numPr>
          <w:ilvl w:val="1"/>
          <w:numId w:val="1"/>
        </w:numPr>
        <w:tabs>
          <w:tab w:val="left" w:pos="1235"/>
          <w:tab w:val="left" w:pos="2350"/>
          <w:tab w:val="left" w:pos="2889"/>
          <w:tab w:val="left" w:pos="3446"/>
          <w:tab w:val="left" w:pos="4741"/>
          <w:tab w:val="left" w:pos="6081"/>
          <w:tab w:val="left" w:pos="7484"/>
          <w:tab w:val="left" w:pos="8674"/>
        </w:tabs>
        <w:spacing w:before="4" w:line="359" w:lineRule="auto"/>
        <w:ind w:right="106" w:firstLine="708"/>
        <w:rPr>
          <w:rFonts w:ascii="Times New Roman" w:eastAsia="Times New Roman" w:hAnsi="Times New Roman" w:cs="Times New Roman"/>
          <w:sz w:val="28"/>
          <w:szCs w:val="28"/>
        </w:rPr>
      </w:pP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>Цвігун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ab/>
        <w:t>Т.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ab/>
      </w:r>
      <w:r w:rsidRPr="00131E14">
        <w:rPr>
          <w:rFonts w:ascii="Times New Roman" w:hAnsi="Times New Roman"/>
          <w:color w:val="0D0D0D"/>
          <w:w w:val="95"/>
          <w:sz w:val="28"/>
          <w:lang w:val="ru-RU"/>
        </w:rPr>
        <w:t>В.</w:t>
      </w:r>
      <w:r w:rsidRPr="00131E14">
        <w:rPr>
          <w:rFonts w:ascii="Times New Roman" w:hAnsi="Times New Roman"/>
          <w:color w:val="0D0D0D"/>
          <w:w w:val="95"/>
          <w:sz w:val="28"/>
          <w:lang w:val="ru-RU"/>
        </w:rPr>
        <w:tab/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>Поняття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ab/>
        <w:t>«ризик»: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ab/>
      </w:r>
      <w:r w:rsidRPr="00131E14">
        <w:rPr>
          <w:rFonts w:ascii="Times New Roman" w:hAnsi="Times New Roman"/>
          <w:color w:val="0D0D0D"/>
          <w:spacing w:val="-1"/>
          <w:w w:val="95"/>
          <w:sz w:val="28"/>
          <w:lang w:val="ru-RU"/>
        </w:rPr>
        <w:t>сучасний</w:t>
      </w:r>
      <w:r w:rsidRPr="00131E14">
        <w:rPr>
          <w:rFonts w:ascii="Times New Roman" w:hAnsi="Times New Roman"/>
          <w:color w:val="0D0D0D"/>
          <w:spacing w:val="-1"/>
          <w:w w:val="95"/>
          <w:sz w:val="28"/>
          <w:lang w:val="ru-RU"/>
        </w:rPr>
        <w:tab/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>погляд.</w:t>
      </w:r>
      <w:r w:rsidRPr="00131E14">
        <w:rPr>
          <w:rFonts w:ascii="Times New Roman" w:hAnsi="Times New Roman"/>
          <w:color w:val="0D0D0D"/>
          <w:spacing w:val="-1"/>
          <w:sz w:val="28"/>
          <w:lang w:val="ru-RU"/>
        </w:rPr>
        <w:tab/>
      </w:r>
      <w:proofErr w:type="gramStart"/>
      <w:r w:rsidRPr="00131E14">
        <w:rPr>
          <w:rFonts w:ascii="Times New Roman" w:hAnsi="Times New Roman"/>
          <w:i/>
          <w:color w:val="0D0D0D"/>
          <w:spacing w:val="-1"/>
          <w:sz w:val="28"/>
          <w:lang w:val="ru-RU"/>
        </w:rPr>
        <w:t>Вісник</w:t>
      </w:r>
      <w:proofErr w:type="gramEnd"/>
      <w:r w:rsidRPr="00131E14">
        <w:rPr>
          <w:rFonts w:ascii="Times New Roman" w:hAnsi="Times New Roman"/>
          <w:i/>
          <w:color w:val="0D0D0D"/>
          <w:spacing w:val="25"/>
          <w:sz w:val="28"/>
          <w:lang w:val="ru-RU"/>
        </w:rPr>
        <w:t xml:space="preserve"> </w:t>
      </w:r>
      <w:r w:rsidRPr="00131E14">
        <w:rPr>
          <w:rFonts w:ascii="Times New Roman" w:hAnsi="Times New Roman"/>
          <w:i/>
          <w:color w:val="0D0D0D"/>
          <w:spacing w:val="-1"/>
          <w:sz w:val="28"/>
          <w:lang w:val="ru-RU"/>
        </w:rPr>
        <w:t>Східноукраїнського</w:t>
      </w:r>
      <w:r w:rsidRPr="00131E14">
        <w:rPr>
          <w:rFonts w:ascii="Times New Roman" w:hAnsi="Times New Roman"/>
          <w:i/>
          <w:color w:val="0D0D0D"/>
          <w:spacing w:val="24"/>
          <w:sz w:val="28"/>
          <w:lang w:val="ru-RU"/>
        </w:rPr>
        <w:t xml:space="preserve"> </w:t>
      </w:r>
      <w:r w:rsidRPr="00131E14">
        <w:rPr>
          <w:rFonts w:ascii="Times New Roman" w:hAnsi="Times New Roman"/>
          <w:i/>
          <w:color w:val="0D0D0D"/>
          <w:spacing w:val="-1"/>
          <w:sz w:val="28"/>
          <w:lang w:val="ru-RU"/>
        </w:rPr>
        <w:t>національного</w:t>
      </w:r>
      <w:r w:rsidRPr="00131E14">
        <w:rPr>
          <w:rFonts w:ascii="Times New Roman" w:hAnsi="Times New Roman"/>
          <w:i/>
          <w:color w:val="0D0D0D"/>
          <w:spacing w:val="24"/>
          <w:sz w:val="28"/>
          <w:lang w:val="ru-RU"/>
        </w:rPr>
        <w:t xml:space="preserve"> </w:t>
      </w:r>
      <w:r w:rsidRPr="00131E14">
        <w:rPr>
          <w:rFonts w:ascii="Times New Roman" w:hAnsi="Times New Roman"/>
          <w:i/>
          <w:color w:val="0D0D0D"/>
          <w:spacing w:val="-1"/>
          <w:sz w:val="28"/>
          <w:lang w:val="ru-RU"/>
        </w:rPr>
        <w:t>університету</w:t>
      </w:r>
      <w:r w:rsidRPr="00131E14">
        <w:rPr>
          <w:rFonts w:ascii="Times New Roman" w:hAnsi="Times New Roman"/>
          <w:i/>
          <w:color w:val="0D0D0D"/>
          <w:spacing w:val="25"/>
          <w:sz w:val="28"/>
          <w:lang w:val="ru-RU"/>
        </w:rPr>
        <w:t xml:space="preserve"> </w:t>
      </w:r>
      <w:r w:rsidRPr="00131E14">
        <w:rPr>
          <w:rFonts w:ascii="Times New Roman" w:hAnsi="Times New Roman"/>
          <w:i/>
          <w:color w:val="0D0D0D"/>
          <w:spacing w:val="-1"/>
          <w:sz w:val="28"/>
          <w:lang w:val="ru-RU"/>
        </w:rPr>
        <w:t>ім.</w:t>
      </w:r>
      <w:r w:rsidRPr="00131E14">
        <w:rPr>
          <w:rFonts w:ascii="Times New Roman" w:hAnsi="Times New Roman"/>
          <w:i/>
          <w:color w:val="0D0D0D"/>
          <w:spacing w:val="25"/>
          <w:sz w:val="28"/>
          <w:lang w:val="ru-RU"/>
        </w:rPr>
        <w:t xml:space="preserve"> </w:t>
      </w:r>
      <w:r>
        <w:rPr>
          <w:rFonts w:ascii="Times New Roman" w:hAnsi="Times New Roman"/>
          <w:i/>
          <w:color w:val="0D0D0D"/>
          <w:spacing w:val="-1"/>
          <w:sz w:val="28"/>
        </w:rPr>
        <w:t>В.</w:t>
      </w:r>
      <w:r>
        <w:rPr>
          <w:rFonts w:ascii="Times New Roman" w:hAnsi="Times New Roman"/>
          <w:i/>
          <w:color w:val="0D0D0D"/>
          <w:spacing w:val="25"/>
          <w:sz w:val="28"/>
        </w:rPr>
        <w:t xml:space="preserve"> </w:t>
      </w:r>
      <w:r>
        <w:rPr>
          <w:rFonts w:ascii="Times New Roman" w:hAnsi="Times New Roman"/>
          <w:i/>
          <w:color w:val="0D0D0D"/>
          <w:sz w:val="28"/>
        </w:rPr>
        <w:t>Даля</w:t>
      </w:r>
      <w:r>
        <w:rPr>
          <w:rFonts w:ascii="Times New Roman" w:hAnsi="Times New Roman"/>
          <w:color w:val="0D0D0D"/>
          <w:sz w:val="28"/>
        </w:rPr>
        <w:t>.</w:t>
      </w:r>
      <w:r>
        <w:rPr>
          <w:rFonts w:ascii="Times New Roman" w:hAnsi="Times New Roman"/>
          <w:color w:val="0D0D0D"/>
          <w:spacing w:val="25"/>
          <w:sz w:val="28"/>
        </w:rPr>
        <w:t xml:space="preserve"> </w:t>
      </w:r>
      <w:r>
        <w:rPr>
          <w:rFonts w:ascii="Times New Roman" w:hAnsi="Times New Roman"/>
          <w:color w:val="0D0D0D"/>
          <w:spacing w:val="-1"/>
          <w:sz w:val="28"/>
        </w:rPr>
        <w:t>Луганськ,</w:t>
      </w:r>
      <w:r>
        <w:rPr>
          <w:rFonts w:ascii="Times New Roman" w:hAnsi="Times New Roman"/>
          <w:color w:val="0D0D0D"/>
          <w:spacing w:val="24"/>
          <w:sz w:val="28"/>
        </w:rPr>
        <w:t xml:space="preserve"> </w:t>
      </w:r>
      <w:r>
        <w:rPr>
          <w:rFonts w:ascii="Times New Roman" w:hAnsi="Times New Roman"/>
          <w:color w:val="0D0D0D"/>
          <w:spacing w:val="-2"/>
          <w:sz w:val="28"/>
        </w:rPr>
        <w:t>2011.</w:t>
      </w:r>
    </w:p>
    <w:p w:rsidR="004C2A86" w:rsidRDefault="00131E14">
      <w:pPr>
        <w:pStyle w:val="a3"/>
        <w:spacing w:before="8"/>
        <w:ind w:firstLine="0"/>
        <w:jc w:val="both"/>
        <w:rPr>
          <w:rFonts w:cs="Times New Roman"/>
        </w:rPr>
      </w:pPr>
      <w:r>
        <w:pict>
          <v:group id="_x0000_s1350" style="position:absolute;left:0;text-align:left;margin-left:199.85pt;margin-top:.4pt;width:7pt;height:16.45pt;z-index:-251638784;mso-position-horizontal-relative:page" coordorigin="3997,8" coordsize="140,329">
            <v:shape id="_x0000_s1351" style="position:absolute;left:3997;top:8;width:140;height:329" coordorigin="3997,8" coordsize="140,329" path="m3997,337r139,l4136,8r-139,l3997,337xe" fillcolor="#f8f8f8" stroked="f">
              <v:path arrowok="t"/>
            </v:shape>
            <w10:wrap anchorx="page"/>
          </v:group>
        </w:pict>
      </w:r>
      <w:r>
        <w:rPr>
          <w:color w:val="0D0D0D"/>
          <w:spacing w:val="-1"/>
        </w:rPr>
        <w:t>№</w:t>
      </w:r>
      <w:proofErr w:type="gramStart"/>
      <w:r>
        <w:rPr>
          <w:color w:val="0D0D0D"/>
          <w:spacing w:val="-1"/>
        </w:rPr>
        <w:t>3(</w:t>
      </w:r>
      <w:proofErr w:type="gramEnd"/>
      <w:r>
        <w:rPr>
          <w:color w:val="0D0D0D"/>
          <w:spacing w:val="-1"/>
        </w:rPr>
        <w:t xml:space="preserve">157). </w:t>
      </w:r>
      <w:proofErr w:type="gramStart"/>
      <w:r>
        <w:rPr>
          <w:color w:val="0D0D0D"/>
          <w:spacing w:val="-1"/>
        </w:rPr>
        <w:t>Ч.2.С.141–</w:t>
      </w:r>
      <w:r>
        <w:rPr>
          <w:rFonts w:cs="Times New Roman"/>
          <w:color w:val="0D0D0D"/>
          <w:spacing w:val="-1"/>
        </w:rPr>
        <w:t>145.</w:t>
      </w:r>
      <w:proofErr w:type="gramEnd"/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  <w:tab w:val="left" w:pos="1649"/>
          <w:tab w:val="left" w:pos="2536"/>
          <w:tab w:val="left" w:pos="3443"/>
          <w:tab w:val="left" w:pos="3984"/>
          <w:tab w:val="left" w:pos="4469"/>
          <w:tab w:val="left" w:pos="5380"/>
        </w:tabs>
        <w:spacing w:before="160" w:line="359" w:lineRule="auto"/>
        <w:ind w:right="106" w:firstLine="708"/>
        <w:rPr>
          <w:rFonts w:cs="Times New Roman"/>
          <w:lang w:val="ru-RU"/>
        </w:rPr>
      </w:pPr>
      <w:r w:rsidRPr="00131E14">
        <w:rPr>
          <w:color w:val="0D0D0D"/>
          <w:spacing w:val="-1"/>
          <w:lang w:val="ru-RU"/>
        </w:rPr>
        <w:t>Циба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Я. 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В. </w:t>
      </w:r>
      <w:r w:rsidRPr="00131E14">
        <w:rPr>
          <w:color w:val="0D0D0D"/>
          <w:spacing w:val="17"/>
          <w:lang w:val="ru-RU"/>
        </w:rPr>
        <w:t xml:space="preserve"> </w:t>
      </w:r>
      <w:proofErr w:type="gramStart"/>
      <w:r w:rsidRPr="00131E14">
        <w:rPr>
          <w:color w:val="0D0D0D"/>
          <w:spacing w:val="-2"/>
          <w:lang w:val="ru-RU"/>
        </w:rPr>
        <w:t>П</w:t>
      </w:r>
      <w:proofErr w:type="gramEnd"/>
      <w:r w:rsidRPr="00131E14">
        <w:rPr>
          <w:color w:val="0D0D0D"/>
          <w:spacing w:val="-2"/>
          <w:lang w:val="ru-RU"/>
        </w:rPr>
        <w:t>ідходи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до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розуміння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6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поняття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1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«ризик».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Ефективна</w:t>
      </w:r>
      <w:r w:rsidRPr="00131E14">
        <w:rPr>
          <w:rFonts w:cs="Times New Roman"/>
          <w:i/>
          <w:color w:val="0D0D0D"/>
          <w:spacing w:val="31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економіка</w:t>
      </w:r>
      <w:r w:rsidRPr="00131E14">
        <w:rPr>
          <w:color w:val="0D0D0D"/>
          <w:spacing w:val="-1"/>
          <w:lang w:val="ru-RU"/>
        </w:rPr>
        <w:t>.</w:t>
      </w:r>
      <w:r w:rsidRPr="00131E14">
        <w:rPr>
          <w:color w:val="0D0D0D"/>
          <w:spacing w:val="-1"/>
          <w:lang w:val="ru-RU"/>
        </w:rPr>
        <w:tab/>
        <w:t>Київ,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2014.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w w:val="95"/>
          <w:lang w:val="ru-RU"/>
        </w:rPr>
        <w:t>№</w:t>
      </w:r>
      <w:r w:rsidRPr="00131E14">
        <w:rPr>
          <w:color w:val="0D0D0D"/>
          <w:w w:val="95"/>
          <w:lang w:val="ru-RU"/>
        </w:rPr>
        <w:tab/>
      </w:r>
      <w:r w:rsidRPr="00131E14">
        <w:rPr>
          <w:color w:val="0D0D0D"/>
          <w:lang w:val="ru-RU"/>
        </w:rPr>
        <w:t>2.</w:t>
      </w:r>
      <w:r w:rsidRPr="00131E14">
        <w:rPr>
          <w:color w:val="0D0D0D"/>
          <w:lang w:val="ru-RU"/>
        </w:rPr>
        <w:tab/>
      </w:r>
      <w:r>
        <w:rPr>
          <w:color w:val="0D0D0D"/>
          <w:spacing w:val="-2"/>
          <w:w w:val="95"/>
        </w:rPr>
        <w:t>URL</w:t>
      </w:r>
      <w:r w:rsidRPr="00131E14">
        <w:rPr>
          <w:color w:val="0D0D0D"/>
          <w:spacing w:val="-2"/>
          <w:w w:val="95"/>
          <w:lang w:val="ru-RU"/>
        </w:rPr>
        <w:t>:</w:t>
      </w:r>
      <w:r w:rsidRPr="00131E14">
        <w:rPr>
          <w:color w:val="0D0D0D"/>
          <w:spacing w:val="-2"/>
          <w:w w:val="95"/>
          <w:lang w:val="ru-RU"/>
        </w:rPr>
        <w:tab/>
      </w:r>
      <w:hyperlink r:id="rId46">
        <w:r>
          <w:rPr>
            <w:rFonts w:cs="Times New Roman"/>
            <w:color w:val="0D0D0D"/>
            <w:spacing w:val="-1"/>
          </w:rPr>
          <w:t>http</w:t>
        </w:r>
        <w:r w:rsidRPr="00131E14">
          <w:rPr>
            <w:rFonts w:cs="Times New Roman"/>
            <w:color w:val="0D0D0D"/>
            <w:spacing w:val="-1"/>
            <w:lang w:val="ru-RU"/>
          </w:rPr>
          <w:t>://</w:t>
        </w:r>
        <w:r>
          <w:rPr>
            <w:rFonts w:cs="Times New Roman"/>
            <w:color w:val="0D0D0D"/>
            <w:spacing w:val="-1"/>
          </w:rPr>
          <w:t>www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economy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nayka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com</w:t>
        </w:r>
        <w:r w:rsidRPr="00131E14">
          <w:rPr>
            <w:rFonts w:cs="Times New Roman"/>
            <w:color w:val="0D0D0D"/>
            <w:spacing w:val="-1"/>
            <w:lang w:val="ru-RU"/>
          </w:rPr>
          <w:t>.</w:t>
        </w:r>
        <w:r>
          <w:rPr>
            <w:rFonts w:cs="Times New Roman"/>
            <w:color w:val="0D0D0D"/>
            <w:spacing w:val="-1"/>
          </w:rPr>
          <w:t>ua</w:t>
        </w:r>
        <w:r w:rsidRPr="00131E14">
          <w:rPr>
            <w:rFonts w:cs="Times New Roman"/>
            <w:color w:val="0D0D0D"/>
            <w:spacing w:val="-1"/>
            <w:lang w:val="ru-RU"/>
          </w:rPr>
          <w:t>/</w:t>
        </w:r>
      </w:hyperlink>
    </w:p>
    <w:p w:rsidR="004C2A86" w:rsidRPr="00131E14" w:rsidRDefault="00131E14">
      <w:pPr>
        <w:pStyle w:val="a3"/>
        <w:spacing w:before="6"/>
        <w:ind w:firstLine="0"/>
        <w:jc w:val="both"/>
        <w:rPr>
          <w:lang w:val="ru-RU"/>
        </w:rPr>
      </w:pPr>
      <w:hyperlink r:id="rId47">
        <w:r w:rsidRPr="00131E14">
          <w:rPr>
            <w:color w:val="0D0D0D"/>
            <w:spacing w:val="-1"/>
            <w:lang w:val="ru-RU"/>
          </w:rPr>
          <w:t>?</w:t>
        </w:r>
        <w:r>
          <w:rPr>
            <w:color w:val="0D0D0D"/>
            <w:spacing w:val="-1"/>
          </w:rPr>
          <w:t>op</w:t>
        </w:r>
        <w:r w:rsidRPr="00131E14">
          <w:rPr>
            <w:color w:val="0D0D0D"/>
            <w:spacing w:val="-1"/>
            <w:lang w:val="ru-RU"/>
          </w:rPr>
          <w:t>=1&amp;</w:t>
        </w:r>
        <w:r>
          <w:rPr>
            <w:color w:val="0D0D0D"/>
            <w:spacing w:val="-1"/>
          </w:rPr>
          <w:t>z</w:t>
        </w:r>
        <w:r w:rsidRPr="00131E14">
          <w:rPr>
            <w:color w:val="0D0D0D"/>
            <w:spacing w:val="-1"/>
            <w:lang w:val="ru-RU"/>
          </w:rPr>
          <w:t>=2761</w:t>
        </w:r>
      </w:hyperlink>
      <w:r w:rsidRPr="00131E14">
        <w:rPr>
          <w:color w:val="0D0D0D"/>
          <w:spacing w:val="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(дата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  <w:tab w:val="left" w:pos="2499"/>
          <w:tab w:val="left" w:pos="3962"/>
          <w:tab w:val="left" w:pos="6494"/>
          <w:tab w:val="left" w:pos="7391"/>
          <w:tab w:val="left" w:pos="8819"/>
        </w:tabs>
        <w:spacing w:before="163" w:line="359" w:lineRule="auto"/>
        <w:ind w:right="107" w:firstLine="708"/>
      </w:pPr>
      <w:r w:rsidRPr="00131E14">
        <w:rPr>
          <w:color w:val="0D0D0D"/>
          <w:w w:val="95"/>
          <w:lang w:val="ru-RU"/>
        </w:rPr>
        <w:t>Что</w:t>
      </w:r>
      <w:r w:rsidRPr="00131E14">
        <w:rPr>
          <w:color w:val="0D0D0D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такое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хеджирование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w w:val="95"/>
          <w:lang w:val="ru-RU"/>
        </w:rPr>
        <w:t>/</w:t>
      </w:r>
      <w:r w:rsidRPr="00131E14">
        <w:rPr>
          <w:color w:val="0D0D0D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Берг.</w:t>
      </w:r>
      <w:r w:rsidRPr="00131E14">
        <w:rPr>
          <w:color w:val="0D0D0D"/>
          <w:spacing w:val="-1"/>
          <w:lang w:val="ru-RU"/>
        </w:rPr>
        <w:tab/>
      </w:r>
      <w:r>
        <w:rPr>
          <w:color w:val="0D0D0D"/>
          <w:spacing w:val="-1"/>
        </w:rPr>
        <w:t>URL</w:t>
      </w:r>
      <w:r w:rsidRPr="00131E14">
        <w:rPr>
          <w:color w:val="0D0D0D"/>
          <w:spacing w:val="-1"/>
          <w:lang w:val="ru-RU"/>
        </w:rPr>
        <w:t>:</w:t>
      </w:r>
      <w:r w:rsidRPr="00131E14">
        <w:rPr>
          <w:color w:val="0D0D0D"/>
          <w:spacing w:val="27"/>
          <w:lang w:val="ru-RU"/>
        </w:rPr>
        <w:t xml:space="preserve"> </w:t>
      </w:r>
      <w:hyperlink r:id="rId48">
        <w:r>
          <w:rPr>
            <w:color w:val="0D0D0D"/>
            <w:spacing w:val="-1"/>
          </w:rPr>
          <w:t>http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berg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com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ua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basic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hedging</w:t>
        </w:r>
        <w:r w:rsidRPr="00131E14">
          <w:rPr>
            <w:color w:val="0D0D0D"/>
            <w:spacing w:val="-1"/>
            <w:lang w:val="ru-RU"/>
          </w:rPr>
          <w:t>.</w:t>
        </w:r>
      </w:hyperlink>
      <w:r w:rsidRPr="00131E14">
        <w:rPr>
          <w:color w:val="0D0D0D"/>
          <w:spacing w:val="3"/>
          <w:lang w:val="ru-RU"/>
        </w:rPr>
        <w:t xml:space="preserve"> </w:t>
      </w:r>
      <w:r>
        <w:rPr>
          <w:color w:val="0D0D0D"/>
          <w:spacing w:val="-1"/>
        </w:rPr>
        <w:t>(</w:t>
      </w:r>
      <w:proofErr w:type="gramStart"/>
      <w:r>
        <w:rPr>
          <w:color w:val="0D0D0D"/>
          <w:spacing w:val="-1"/>
        </w:rPr>
        <w:t>дата</w:t>
      </w:r>
      <w:proofErr w:type="gramEnd"/>
      <w:r>
        <w:rPr>
          <w:color w:val="0D0D0D"/>
        </w:rPr>
        <w:t xml:space="preserve"> </w:t>
      </w:r>
      <w:r>
        <w:rPr>
          <w:color w:val="0D0D0D"/>
          <w:spacing w:val="-1"/>
        </w:rPr>
        <w:t>звернення</w:t>
      </w:r>
      <w:r>
        <w:rPr>
          <w:color w:val="0D0D0D"/>
          <w:spacing w:val="-3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-3"/>
        </w:rPr>
        <w:t xml:space="preserve"> </w:t>
      </w:r>
      <w:r>
        <w:rPr>
          <w:color w:val="0D0D0D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6" w:line="360" w:lineRule="auto"/>
        <w:ind w:right="106" w:firstLine="708"/>
        <w:jc w:val="both"/>
        <w:rPr>
          <w:rFonts w:cs="Times New Roman"/>
        </w:rPr>
      </w:pPr>
      <w:r w:rsidRPr="00131E14">
        <w:rPr>
          <w:color w:val="0D0D0D"/>
          <w:spacing w:val="-1"/>
          <w:lang w:val="ru-RU"/>
        </w:rPr>
        <w:t>Ширшикова</w:t>
      </w:r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Л.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А.</w:t>
      </w:r>
      <w:r w:rsidRPr="00131E14">
        <w:rPr>
          <w:color w:val="0D0D0D"/>
          <w:spacing w:val="2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Сравнительный</w:t>
      </w:r>
      <w:r w:rsidRPr="00131E14">
        <w:rPr>
          <w:color w:val="0D0D0D"/>
          <w:spacing w:val="18"/>
          <w:lang w:val="ru-RU"/>
        </w:rPr>
        <w:t xml:space="preserve"> </w:t>
      </w:r>
      <w:r w:rsidRPr="00131E14">
        <w:rPr>
          <w:color w:val="0D0D0D"/>
          <w:lang w:val="ru-RU"/>
        </w:rPr>
        <w:t>анализ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методов</w:t>
      </w:r>
      <w:r w:rsidRPr="00131E14">
        <w:rPr>
          <w:color w:val="0D0D0D"/>
          <w:spacing w:val="19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снижения</w:t>
      </w:r>
      <w:r w:rsidRPr="00131E14">
        <w:rPr>
          <w:color w:val="0D0D0D"/>
          <w:spacing w:val="3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финансовых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рисков</w:t>
      </w:r>
      <w:r w:rsidRPr="00131E14">
        <w:rPr>
          <w:color w:val="0D0D0D"/>
          <w:spacing w:val="52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промышленного</w:t>
      </w:r>
      <w:r w:rsidRPr="00131E14">
        <w:rPr>
          <w:color w:val="0D0D0D"/>
          <w:spacing w:val="54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предприятия.</w:t>
      </w:r>
      <w:r w:rsidRPr="00131E14">
        <w:rPr>
          <w:color w:val="0D0D0D"/>
          <w:spacing w:val="57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Научный</w:t>
      </w:r>
      <w:r w:rsidRPr="00131E14">
        <w:rPr>
          <w:rFonts w:cs="Times New Roman"/>
          <w:i/>
          <w:color w:val="0D0D0D"/>
          <w:spacing w:val="51"/>
          <w:lang w:val="ru-RU"/>
        </w:rPr>
        <w:t xml:space="preserve"> </w:t>
      </w:r>
      <w:r w:rsidRPr="00131E14">
        <w:rPr>
          <w:rFonts w:cs="Times New Roman"/>
          <w:i/>
          <w:color w:val="0D0D0D"/>
          <w:spacing w:val="-1"/>
          <w:lang w:val="ru-RU"/>
        </w:rPr>
        <w:t>поиск</w:t>
      </w:r>
      <w:r w:rsidRPr="00131E14">
        <w:rPr>
          <w:rFonts w:cs="Times New Roman"/>
          <w:color w:val="0D0D0D"/>
          <w:spacing w:val="-1"/>
          <w:lang w:val="ru-RU"/>
        </w:rPr>
        <w:t>:</w:t>
      </w:r>
      <w:r w:rsidRPr="00131E14">
        <w:rPr>
          <w:rFonts w:cs="Times New Roman"/>
          <w:color w:val="0D0D0D"/>
          <w:spacing w:val="4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материалы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третьей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начун</w:t>
      </w:r>
      <w:proofErr w:type="gramStart"/>
      <w:r w:rsidRPr="00131E14">
        <w:rPr>
          <w:color w:val="0D0D0D"/>
          <w:spacing w:val="-1"/>
          <w:lang w:val="ru-RU"/>
        </w:rPr>
        <w:t>.к</w:t>
      </w:r>
      <w:proofErr w:type="gramEnd"/>
      <w:r w:rsidRPr="00131E14">
        <w:rPr>
          <w:color w:val="0D0D0D"/>
          <w:spacing w:val="-1"/>
          <w:lang w:val="ru-RU"/>
        </w:rPr>
        <w:t>онференции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аспирантов</w:t>
      </w:r>
      <w:r w:rsidRPr="00131E14">
        <w:rPr>
          <w:color w:val="0D0D0D"/>
          <w:spacing w:val="60"/>
          <w:lang w:val="ru-RU"/>
        </w:rPr>
        <w:t xml:space="preserve"> </w:t>
      </w:r>
      <w:r w:rsidRPr="00131E14">
        <w:rPr>
          <w:color w:val="0D0D0D"/>
          <w:lang w:val="ru-RU"/>
        </w:rPr>
        <w:t>и</w:t>
      </w:r>
      <w:r w:rsidRPr="00131E14">
        <w:rPr>
          <w:color w:val="0D0D0D"/>
          <w:spacing w:val="63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докторантов.</w:t>
      </w:r>
      <w:r w:rsidRPr="00131E14">
        <w:rPr>
          <w:color w:val="0D0D0D"/>
          <w:spacing w:val="61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Экономика</w:t>
      </w:r>
      <w:proofErr w:type="gramStart"/>
      <w:r w:rsidRPr="00131E14">
        <w:rPr>
          <w:color w:val="0D0D0D"/>
          <w:spacing w:val="-1"/>
          <w:lang w:val="ru-RU"/>
        </w:rPr>
        <w:t>.У</w:t>
      </w:r>
      <w:proofErr w:type="gramEnd"/>
      <w:r w:rsidRPr="00131E14">
        <w:rPr>
          <w:color w:val="0D0D0D"/>
          <w:spacing w:val="-1"/>
          <w:lang w:val="ru-RU"/>
        </w:rPr>
        <w:t>правление. Право.</w:t>
      </w:r>
      <w:r w:rsidRPr="00131E14">
        <w:rPr>
          <w:color w:val="0D0D0D"/>
          <w:lang w:val="ru-RU"/>
        </w:rPr>
        <w:t xml:space="preserve"> </w:t>
      </w:r>
      <w:r>
        <w:rPr>
          <w:color w:val="0D0D0D"/>
          <w:spacing w:val="-1"/>
        </w:rPr>
        <w:t>Челябинск: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ЮУрГУ,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2011.</w:t>
      </w:r>
      <w:r>
        <w:rPr>
          <w:color w:val="0D0D0D"/>
          <w:spacing w:val="-4"/>
        </w:rPr>
        <w:t xml:space="preserve"> </w:t>
      </w:r>
      <w:proofErr w:type="gramStart"/>
      <w:r>
        <w:rPr>
          <w:color w:val="0D0D0D"/>
        </w:rPr>
        <w:t>С.</w:t>
      </w:r>
      <w:r>
        <w:rPr>
          <w:color w:val="0D0D0D"/>
          <w:spacing w:val="-2"/>
        </w:rPr>
        <w:t xml:space="preserve"> </w:t>
      </w:r>
      <w:r>
        <w:rPr>
          <w:color w:val="0D0D0D"/>
          <w:spacing w:val="-1"/>
        </w:rPr>
        <w:t>187</w:t>
      </w:r>
      <w:proofErr w:type="gramEnd"/>
      <w:r>
        <w:rPr>
          <w:color w:val="0D0D0D"/>
          <w:spacing w:val="6"/>
        </w:rPr>
        <w:t xml:space="preserve"> </w:t>
      </w:r>
      <w:r>
        <w:rPr>
          <w:color w:val="0D0D0D"/>
        </w:rPr>
        <w:t>–</w:t>
      </w:r>
      <w:r>
        <w:rPr>
          <w:color w:val="0D0D0D"/>
          <w:spacing w:val="-2"/>
        </w:rPr>
        <w:t xml:space="preserve"> </w:t>
      </w:r>
      <w:r>
        <w:rPr>
          <w:rFonts w:cs="Times New Roman"/>
          <w:color w:val="0D0D0D"/>
          <w:spacing w:val="-1"/>
        </w:rPr>
        <w:t>189.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line="359" w:lineRule="auto"/>
        <w:ind w:right="117" w:firstLine="708"/>
        <w:rPr>
          <w:rFonts w:cs="Times New Roman"/>
        </w:rPr>
      </w:pPr>
      <w:r>
        <w:pict>
          <v:group id="_x0000_s1348" style="position:absolute;left:0;text-align:left;margin-left:230.1pt;margin-top:24.35pt;width:7.1pt;height:16.45pt;z-index:-251637760;mso-position-horizontal-relative:page" coordorigin="4602,487" coordsize="142,329">
            <v:shape id="_x0000_s1349" style="position:absolute;left:4602;top:487;width:142;height:329" coordorigin="4602,487" coordsize="142,329" path="m4602,816r141,l4743,487r-141,l4602,816xe" fillcolor="#f8f8f8" stroked="f">
              <v:path arrowok="t"/>
            </v:shape>
            <w10:wrap anchorx="page"/>
          </v:group>
        </w:pict>
      </w:r>
      <w:r w:rsidRPr="00131E14">
        <w:rPr>
          <w:color w:val="0D0D0D"/>
          <w:spacing w:val="-1"/>
          <w:lang w:val="ru-RU"/>
        </w:rPr>
        <w:t>Шутов</w:t>
      </w:r>
      <w:r w:rsidRPr="00131E14">
        <w:rPr>
          <w:color w:val="0D0D0D"/>
          <w:spacing w:val="43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П.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lang w:val="ru-RU"/>
        </w:rPr>
        <w:t>В.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Модель</w:t>
      </w:r>
      <w:r w:rsidRPr="00131E14">
        <w:rPr>
          <w:color w:val="0D0D0D"/>
          <w:spacing w:val="42"/>
          <w:lang w:val="ru-RU"/>
        </w:rPr>
        <w:t xml:space="preserve"> </w:t>
      </w:r>
      <w:r w:rsidRPr="00131E14">
        <w:rPr>
          <w:color w:val="0D0D0D"/>
          <w:lang w:val="ru-RU"/>
        </w:rPr>
        <w:t>риска</w:t>
      </w:r>
      <w:r w:rsidRPr="00131E14">
        <w:rPr>
          <w:color w:val="0D0D0D"/>
          <w:spacing w:val="40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предпринимателя.</w:t>
      </w:r>
      <w:r w:rsidRPr="00131E14">
        <w:rPr>
          <w:color w:val="0D0D0D"/>
          <w:spacing w:val="42"/>
          <w:lang w:val="ru-RU"/>
        </w:rPr>
        <w:t xml:space="preserve"> </w:t>
      </w:r>
      <w:r>
        <w:rPr>
          <w:rFonts w:cs="Times New Roman"/>
          <w:i/>
          <w:color w:val="0D0D0D"/>
          <w:spacing w:val="-1"/>
        </w:rPr>
        <w:t>Управление</w:t>
      </w:r>
      <w:r>
        <w:rPr>
          <w:rFonts w:cs="Times New Roman"/>
          <w:i/>
          <w:color w:val="0D0D0D"/>
          <w:spacing w:val="42"/>
        </w:rPr>
        <w:t xml:space="preserve"> </w:t>
      </w:r>
      <w:r>
        <w:rPr>
          <w:rFonts w:cs="Times New Roman"/>
          <w:i/>
          <w:color w:val="0D0D0D"/>
          <w:spacing w:val="-1"/>
        </w:rPr>
        <w:t>риском</w:t>
      </w:r>
      <w:r>
        <w:rPr>
          <w:rFonts w:cs="Times New Roman"/>
          <w:color w:val="0D0D0D"/>
          <w:spacing w:val="-1"/>
        </w:rPr>
        <w:t>.</w:t>
      </w:r>
      <w:r>
        <w:rPr>
          <w:rFonts w:cs="Times New Roman"/>
          <w:color w:val="0D0D0D"/>
          <w:spacing w:val="33"/>
        </w:rPr>
        <w:t xml:space="preserve"> </w:t>
      </w:r>
      <w:r>
        <w:rPr>
          <w:color w:val="0D0D0D"/>
          <w:spacing w:val="-1"/>
        </w:rPr>
        <w:t>Москва, 2004. №3.</w:t>
      </w:r>
      <w:r>
        <w:rPr>
          <w:color w:val="0D0D0D"/>
          <w:spacing w:val="-4"/>
        </w:rPr>
        <w:t xml:space="preserve"> </w:t>
      </w:r>
      <w:proofErr w:type="gramStart"/>
      <w:r>
        <w:rPr>
          <w:color w:val="0D0D0D"/>
        </w:rPr>
        <w:t>С.</w:t>
      </w:r>
      <w:r>
        <w:rPr>
          <w:color w:val="0D0D0D"/>
          <w:spacing w:val="-2"/>
        </w:rPr>
        <w:t xml:space="preserve"> </w:t>
      </w:r>
      <w:r>
        <w:rPr>
          <w:color w:val="0D0D0D"/>
        </w:rPr>
        <w:t>56</w:t>
      </w:r>
      <w:proofErr w:type="gramEnd"/>
      <w:r>
        <w:rPr>
          <w:color w:val="0D0D0D"/>
        </w:rPr>
        <w:t>–</w:t>
      </w:r>
      <w:r>
        <w:rPr>
          <w:rFonts w:cs="Times New Roman"/>
          <w:color w:val="0D0D0D"/>
        </w:rPr>
        <w:t>61.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  <w:tab w:val="left" w:pos="2814"/>
          <w:tab w:val="left" w:pos="4579"/>
          <w:tab w:val="left" w:pos="5843"/>
          <w:tab w:val="left" w:pos="6645"/>
          <w:tab w:val="left" w:pos="7363"/>
          <w:tab w:val="left" w:pos="8602"/>
          <w:tab w:val="left" w:pos="9113"/>
        </w:tabs>
        <w:spacing w:before="6" w:line="361" w:lineRule="auto"/>
        <w:ind w:right="108" w:firstLine="708"/>
      </w:pPr>
      <w:r w:rsidRPr="00131E14">
        <w:rPr>
          <w:color w:val="0D0D0D"/>
          <w:spacing w:val="-1"/>
          <w:w w:val="95"/>
          <w:lang w:val="ru-RU"/>
        </w:rPr>
        <w:t>Экономика</w:t>
      </w:r>
      <w:r w:rsidRPr="00131E14">
        <w:rPr>
          <w:color w:val="0D0D0D"/>
          <w:spacing w:val="-1"/>
          <w:w w:val="95"/>
          <w:lang w:val="ru-RU"/>
        </w:rPr>
        <w:tab/>
        <w:t>предприятия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(фирмы</w:t>
      </w:r>
      <w:r w:rsidRPr="00131E14">
        <w:rPr>
          <w:color w:val="0D0D0D"/>
          <w:spacing w:val="-1"/>
          <w:lang w:val="ru-RU"/>
        </w:rPr>
        <w:t>)</w:t>
      </w:r>
      <w:r w:rsidRPr="00131E14">
        <w:rPr>
          <w:color w:val="0D0D0D"/>
          <w:spacing w:val="-1"/>
          <w:lang w:val="ru-RU"/>
        </w:rPr>
        <w:tab/>
      </w:r>
      <w:r w:rsidRPr="00131E14">
        <w:rPr>
          <w:color w:val="0D0D0D"/>
          <w:spacing w:val="-1"/>
          <w:w w:val="95"/>
          <w:lang w:val="ru-RU"/>
        </w:rPr>
        <w:t>/</w:t>
      </w:r>
      <w:r w:rsidRPr="00131E14">
        <w:rPr>
          <w:color w:val="0D0D0D"/>
          <w:spacing w:val="-1"/>
          <w:w w:val="95"/>
          <w:lang w:val="ru-RU"/>
        </w:rPr>
        <w:t>Под</w:t>
      </w:r>
      <w:r w:rsidRPr="00131E14">
        <w:rPr>
          <w:color w:val="0D0D0D"/>
          <w:spacing w:val="-1"/>
          <w:w w:val="95"/>
          <w:lang w:val="ru-RU"/>
        </w:rPr>
        <w:tab/>
        <w:t>ред.</w:t>
      </w:r>
      <w:r w:rsidRPr="00131E14">
        <w:rPr>
          <w:color w:val="0D0D0D"/>
          <w:spacing w:val="-1"/>
          <w:w w:val="95"/>
          <w:lang w:val="ru-RU"/>
        </w:rPr>
        <w:tab/>
        <w:t>Волкова</w:t>
      </w:r>
      <w:r w:rsidRPr="00131E14">
        <w:rPr>
          <w:color w:val="0D0D0D"/>
          <w:spacing w:val="-1"/>
          <w:w w:val="95"/>
          <w:lang w:val="ru-RU"/>
        </w:rPr>
        <w:tab/>
        <w:t>О.</w:t>
      </w:r>
      <w:r w:rsidRPr="00131E14">
        <w:rPr>
          <w:color w:val="0D0D0D"/>
          <w:spacing w:val="-1"/>
          <w:w w:val="95"/>
          <w:lang w:val="ru-RU"/>
        </w:rPr>
        <w:tab/>
      </w:r>
      <w:r w:rsidRPr="00131E14">
        <w:rPr>
          <w:color w:val="0D0D0D"/>
          <w:spacing w:val="-1"/>
          <w:lang w:val="ru-RU"/>
        </w:rPr>
        <w:t>И.,</w:t>
      </w:r>
      <w:r w:rsidRPr="00131E14">
        <w:rPr>
          <w:color w:val="0D0D0D"/>
          <w:spacing w:val="35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Девяткина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1"/>
          <w:lang w:val="ru-RU"/>
        </w:rPr>
        <w:t>О.</w:t>
      </w:r>
      <w:r w:rsidRPr="00131E14">
        <w:rPr>
          <w:color w:val="0D0D0D"/>
          <w:lang w:val="ru-RU"/>
        </w:rPr>
        <w:t xml:space="preserve"> В.</w:t>
      </w:r>
      <w:r w:rsidRPr="00131E14">
        <w:rPr>
          <w:color w:val="0D0D0D"/>
          <w:spacing w:val="-2"/>
          <w:lang w:val="ru-RU"/>
        </w:rPr>
        <w:t xml:space="preserve"> </w:t>
      </w:r>
      <w:r w:rsidRPr="00131E14">
        <w:rPr>
          <w:color w:val="0D0D0D"/>
          <w:lang w:val="ru-RU"/>
        </w:rPr>
        <w:t>3</w:t>
      </w:r>
      <w:r w:rsidRPr="00131E14">
        <w:rPr>
          <w:color w:val="0D0D0D"/>
          <w:lang w:val="ru-RU"/>
        </w:rPr>
        <w:t>-</w:t>
      </w:r>
      <w:r w:rsidRPr="00131E14">
        <w:rPr>
          <w:color w:val="0D0D0D"/>
          <w:lang w:val="ru-RU"/>
        </w:rPr>
        <w:t>е изд.,</w:t>
      </w:r>
      <w:r w:rsidRPr="00131E14">
        <w:rPr>
          <w:color w:val="0D0D0D"/>
          <w:spacing w:val="-1"/>
          <w:lang w:val="ru-RU"/>
        </w:rPr>
        <w:t xml:space="preserve"> перераб. </w:t>
      </w:r>
      <w:r w:rsidRPr="00131E14">
        <w:rPr>
          <w:color w:val="0D0D0D"/>
          <w:lang w:val="ru-RU"/>
        </w:rPr>
        <w:t xml:space="preserve">и </w:t>
      </w:r>
      <w:r w:rsidRPr="00131E14">
        <w:rPr>
          <w:color w:val="0D0D0D"/>
          <w:spacing w:val="-1"/>
          <w:lang w:val="ru-RU"/>
        </w:rPr>
        <w:t>доп.</w:t>
      </w:r>
      <w:r w:rsidRPr="00131E14">
        <w:rPr>
          <w:color w:val="0D0D0D"/>
          <w:spacing w:val="-2"/>
          <w:lang w:val="ru-RU"/>
        </w:rPr>
        <w:t xml:space="preserve"> </w:t>
      </w:r>
      <w:r>
        <w:rPr>
          <w:color w:val="0D0D0D"/>
          <w:spacing w:val="-1"/>
        </w:rPr>
        <w:t>Москва: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ИНФРА</w:t>
      </w:r>
      <w:r>
        <w:rPr>
          <w:color w:val="0D0D0D"/>
          <w:spacing w:val="-1"/>
        </w:rPr>
        <w:t>-</w:t>
      </w:r>
      <w:r>
        <w:rPr>
          <w:color w:val="0D0D0D"/>
          <w:spacing w:val="-1"/>
        </w:rPr>
        <w:t>М, 2007.</w:t>
      </w:r>
      <w:r>
        <w:rPr>
          <w:color w:val="0D0D0D"/>
          <w:spacing w:val="-4"/>
        </w:rPr>
        <w:t xml:space="preserve"> </w:t>
      </w:r>
      <w:r>
        <w:rPr>
          <w:color w:val="0D0D0D"/>
          <w:spacing w:val="-1"/>
        </w:rPr>
        <w:t>601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с.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before="3" w:line="360" w:lineRule="auto"/>
        <w:ind w:right="106" w:firstLine="708"/>
      </w:pPr>
      <w:r>
        <w:rPr>
          <w:color w:val="0D0D0D"/>
          <w:spacing w:val="-1"/>
        </w:rPr>
        <w:t>Ящишин</w:t>
      </w:r>
      <w:r>
        <w:rPr>
          <w:color w:val="0D0D0D"/>
          <w:spacing w:val="38"/>
        </w:rPr>
        <w:t xml:space="preserve"> </w:t>
      </w:r>
      <w:r>
        <w:rPr>
          <w:color w:val="0D0D0D"/>
        </w:rPr>
        <w:t>І.</w:t>
      </w:r>
      <w:r>
        <w:rPr>
          <w:color w:val="0D0D0D"/>
          <w:spacing w:val="37"/>
        </w:rPr>
        <w:t xml:space="preserve"> </w:t>
      </w:r>
      <w:r>
        <w:rPr>
          <w:color w:val="0D0D0D"/>
        </w:rPr>
        <w:t>Ю.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Теоретичні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аспекти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категорії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«ризик»:</w:t>
      </w:r>
      <w:r>
        <w:rPr>
          <w:color w:val="0D0D0D"/>
          <w:spacing w:val="38"/>
        </w:rPr>
        <w:t xml:space="preserve"> </w:t>
      </w:r>
      <w:r>
        <w:rPr>
          <w:color w:val="0D0D0D"/>
          <w:spacing w:val="-1"/>
        </w:rPr>
        <w:t>Особливості</w:t>
      </w:r>
      <w:r>
        <w:rPr>
          <w:color w:val="0D0D0D"/>
          <w:spacing w:val="31"/>
        </w:rPr>
        <w:t xml:space="preserve"> </w:t>
      </w:r>
      <w:r>
        <w:rPr>
          <w:color w:val="0D0D0D"/>
        </w:rPr>
        <w:t>за</w:t>
      </w:r>
      <w:r>
        <w:rPr>
          <w:color w:val="0D0D0D"/>
          <w:spacing w:val="70"/>
        </w:rPr>
        <w:t xml:space="preserve"> </w:t>
      </w:r>
      <w:r>
        <w:rPr>
          <w:color w:val="0D0D0D"/>
          <w:spacing w:val="-1"/>
        </w:rPr>
        <w:t>сучасних</w:t>
      </w:r>
      <w:r>
        <w:rPr>
          <w:color w:val="0D0D0D"/>
        </w:rPr>
        <w:t xml:space="preserve"> 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умов:</w:t>
      </w:r>
      <w:r>
        <w:rPr>
          <w:color w:val="0D0D0D"/>
          <w:spacing w:val="69"/>
        </w:rPr>
        <w:t xml:space="preserve"> </w:t>
      </w:r>
      <w:r>
        <w:rPr>
          <w:color w:val="0D0D0D"/>
          <w:spacing w:val="-1"/>
        </w:rPr>
        <w:t>Центр</w:t>
      </w:r>
      <w:r>
        <w:rPr>
          <w:color w:val="0D0D0D"/>
          <w:spacing w:val="69"/>
        </w:rPr>
        <w:t xml:space="preserve"> </w:t>
      </w:r>
      <w:r>
        <w:rPr>
          <w:color w:val="0D0D0D"/>
          <w:spacing w:val="-1"/>
        </w:rPr>
        <w:t>международного</w:t>
      </w:r>
      <w:r>
        <w:rPr>
          <w:color w:val="0D0D0D"/>
          <w:spacing w:val="69"/>
        </w:rPr>
        <w:t xml:space="preserve"> </w:t>
      </w:r>
      <w:r>
        <w:rPr>
          <w:color w:val="0D0D0D"/>
          <w:spacing w:val="-1"/>
        </w:rPr>
        <w:t>научного</w:t>
      </w:r>
      <w:r>
        <w:rPr>
          <w:color w:val="0D0D0D"/>
          <w:spacing w:val="69"/>
        </w:rPr>
        <w:t xml:space="preserve"> </w:t>
      </w:r>
      <w:r>
        <w:rPr>
          <w:color w:val="0D0D0D"/>
          <w:spacing w:val="-1"/>
        </w:rPr>
        <w:t>сотрудничества</w:t>
      </w:r>
      <w:r>
        <w:rPr>
          <w:color w:val="0D0D0D"/>
        </w:rPr>
        <w:t xml:space="preserve"> </w:t>
      </w:r>
      <w:r>
        <w:rPr>
          <w:color w:val="0D0D0D"/>
          <w:spacing w:val="8"/>
        </w:rPr>
        <w:t xml:space="preserve"> </w:t>
      </w:r>
      <w:r>
        <w:rPr>
          <w:color w:val="0D0D0D"/>
          <w:spacing w:val="-2"/>
        </w:rPr>
        <w:t>URL:</w:t>
      </w:r>
      <w:hyperlink r:id="rId49">
        <w:r>
          <w:rPr>
            <w:color w:val="0D0D0D"/>
            <w:spacing w:val="37"/>
          </w:rPr>
          <w:t xml:space="preserve"> </w:t>
        </w:r>
        <w:r>
          <w:rPr>
            <w:color w:val="0D0D0D"/>
            <w:spacing w:val="-1"/>
          </w:rPr>
          <w:t>http://www.int-konf.org/ru/2014/suchasnij-sotsiokulturnij-pros</w:t>
        </w:r>
        <w:r>
          <w:rPr>
            <w:color w:val="0D0D0D"/>
            <w:spacing w:val="-1"/>
          </w:rPr>
          <w:t>tir-2014-17-19-09-</w:t>
        </w:r>
      </w:hyperlink>
      <w:r>
        <w:rPr>
          <w:color w:val="0D0D0D"/>
          <w:spacing w:val="26"/>
        </w:rPr>
        <w:t xml:space="preserve"> </w:t>
      </w:r>
      <w:hyperlink r:id="rId50">
        <w:r>
          <w:rPr>
            <w:color w:val="0D0D0D"/>
            <w:spacing w:val="-1"/>
          </w:rPr>
          <w:t>2014-r/881-yashchishin-i-yu-teoretichni-as</w:t>
        </w:r>
        <w:r>
          <w:rPr>
            <w:color w:val="0D0D0D"/>
            <w:spacing w:val="-1"/>
          </w:rPr>
          <w:t>pekti-kategoriji-rizik-osoblivosti-za-</w:t>
        </w:r>
      </w:hyperlink>
      <w:r>
        <w:rPr>
          <w:color w:val="0D0D0D"/>
          <w:spacing w:val="28"/>
        </w:rPr>
        <w:t xml:space="preserve"> </w:t>
      </w:r>
      <w:hyperlink r:id="rId51">
        <w:r>
          <w:rPr>
            <w:color w:val="0D0D0D"/>
            <w:spacing w:val="-1"/>
          </w:rPr>
          <w:t>suchasnikh-umov</w:t>
        </w:r>
      </w:hyperlink>
      <w:r>
        <w:rPr>
          <w:color w:val="0D0D0D"/>
          <w:spacing w:val="2"/>
        </w:rPr>
        <w:t xml:space="preserve"> </w:t>
      </w:r>
      <w:r>
        <w:rPr>
          <w:color w:val="0D0D0D"/>
          <w:spacing w:val="-2"/>
        </w:rPr>
        <w:t>(дата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звернення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р.)</w:t>
      </w:r>
    </w:p>
    <w:p w:rsidR="004C2A86" w:rsidRDefault="00131E14">
      <w:pPr>
        <w:pStyle w:val="a3"/>
        <w:numPr>
          <w:ilvl w:val="1"/>
          <w:numId w:val="1"/>
        </w:numPr>
        <w:tabs>
          <w:tab w:val="left" w:pos="1235"/>
        </w:tabs>
        <w:spacing w:line="360" w:lineRule="auto"/>
        <w:ind w:right="105" w:firstLine="708"/>
        <w:jc w:val="both"/>
      </w:pPr>
      <w:r>
        <w:rPr>
          <w:color w:val="0D0D0D"/>
          <w:spacing w:val="-1"/>
        </w:rPr>
        <w:t>Cyber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Security</w:t>
      </w:r>
      <w:r>
        <w:rPr>
          <w:color w:val="0D0D0D"/>
        </w:rPr>
        <w:t xml:space="preserve"> for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Hedge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2"/>
        </w:rPr>
        <w:t>Fund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Managers:</w:t>
      </w:r>
      <w:r>
        <w:rPr>
          <w:color w:val="0D0D0D"/>
          <w:spacing w:val="3"/>
        </w:rPr>
        <w:t xml:space="preserve"> </w:t>
      </w:r>
      <w:r>
        <w:rPr>
          <w:color w:val="0D0D0D"/>
          <w:spacing w:val="-1"/>
        </w:rPr>
        <w:t>The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hadge</w:t>
      </w:r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fun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2"/>
        </w:rPr>
        <w:t>gourmal</w:t>
      </w:r>
      <w:r>
        <w:rPr>
          <w:color w:val="0D0D0D"/>
          <w:spacing w:val="14"/>
        </w:rPr>
        <w:t xml:space="preserve"> </w:t>
      </w:r>
      <w:hyperlink r:id="rId52">
        <w:r>
          <w:rPr>
            <w:color w:val="0D0D0D"/>
            <w:spacing w:val="-1"/>
          </w:rPr>
          <w:t>URL:</w:t>
        </w:r>
      </w:hyperlink>
      <w:r>
        <w:rPr>
          <w:color w:val="0D0D0D"/>
          <w:spacing w:val="43"/>
        </w:rPr>
        <w:t xml:space="preserve"> </w:t>
      </w:r>
      <w:hyperlink r:id="rId53">
        <w:r>
          <w:rPr>
            <w:color w:val="0D0D0D"/>
            <w:spacing w:val="-1"/>
          </w:rPr>
          <w:t>https://thehedgefundjournal.com/cyber-security-for-hedge-fund-managers/</w:t>
        </w:r>
      </w:hyperlink>
      <w:r>
        <w:rPr>
          <w:color w:val="0D0D0D"/>
          <w:spacing w:val="40"/>
        </w:rPr>
        <w:t xml:space="preserve"> </w:t>
      </w:r>
      <w:r>
        <w:rPr>
          <w:color w:val="0D0D0D"/>
          <w:spacing w:val="-1"/>
        </w:rPr>
        <w:t>(дата</w:t>
      </w:r>
      <w:r>
        <w:rPr>
          <w:color w:val="0D0D0D"/>
          <w:spacing w:val="29"/>
        </w:rPr>
        <w:t xml:space="preserve"> </w:t>
      </w:r>
      <w:r>
        <w:rPr>
          <w:color w:val="0D0D0D"/>
          <w:spacing w:val="-1"/>
        </w:rPr>
        <w:t>звернення</w:t>
      </w:r>
      <w:r>
        <w:rPr>
          <w:color w:val="0D0D0D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р.)</w:t>
      </w:r>
    </w:p>
    <w:p w:rsidR="004C2A86" w:rsidRPr="00131E14" w:rsidRDefault="00131E14">
      <w:pPr>
        <w:pStyle w:val="a3"/>
        <w:numPr>
          <w:ilvl w:val="1"/>
          <w:numId w:val="1"/>
        </w:numPr>
        <w:tabs>
          <w:tab w:val="left" w:pos="1235"/>
          <w:tab w:val="left" w:pos="2138"/>
          <w:tab w:val="left" w:pos="2716"/>
          <w:tab w:val="left" w:pos="3745"/>
          <w:tab w:val="left" w:pos="4898"/>
          <w:tab w:val="left" w:pos="6830"/>
          <w:tab w:val="left" w:pos="7799"/>
          <w:tab w:val="left" w:pos="8823"/>
        </w:tabs>
        <w:spacing w:before="4" w:line="359" w:lineRule="auto"/>
        <w:ind w:right="106" w:firstLine="708"/>
        <w:rPr>
          <w:lang w:val="ru-RU"/>
        </w:rPr>
      </w:pPr>
      <w:r>
        <w:rPr>
          <w:color w:val="0D0D0D"/>
          <w:spacing w:val="-1"/>
          <w:w w:val="95"/>
        </w:rPr>
        <w:t>How</w:t>
      </w:r>
      <w:r>
        <w:rPr>
          <w:color w:val="0D0D0D"/>
          <w:spacing w:val="-1"/>
          <w:w w:val="95"/>
        </w:rPr>
        <w:tab/>
      </w:r>
      <w:r>
        <w:rPr>
          <w:color w:val="0D0D0D"/>
          <w:w w:val="95"/>
        </w:rPr>
        <w:t>to</w:t>
      </w:r>
      <w:r>
        <w:rPr>
          <w:color w:val="0D0D0D"/>
          <w:w w:val="95"/>
        </w:rPr>
        <w:tab/>
      </w:r>
      <w:r>
        <w:rPr>
          <w:color w:val="0D0D0D"/>
          <w:spacing w:val="-1"/>
          <w:w w:val="95"/>
        </w:rPr>
        <w:t>hedge</w:t>
      </w:r>
      <w:r>
        <w:rPr>
          <w:color w:val="0D0D0D"/>
          <w:spacing w:val="-1"/>
          <w:w w:val="95"/>
        </w:rPr>
        <w:tab/>
        <w:t>against</w:t>
      </w:r>
      <w:r>
        <w:rPr>
          <w:color w:val="0D0D0D"/>
          <w:spacing w:val="-1"/>
          <w:w w:val="95"/>
        </w:rPr>
        <w:tab/>
      </w:r>
      <w:r>
        <w:rPr>
          <w:color w:val="0D0D0D"/>
          <w:spacing w:val="-1"/>
        </w:rPr>
        <w:t>Cybersecurity</w:t>
      </w:r>
      <w:r>
        <w:rPr>
          <w:color w:val="0D0D0D"/>
          <w:spacing w:val="-1"/>
        </w:rPr>
        <w:tab/>
        <w:t>risks:</w:t>
      </w:r>
      <w:r>
        <w:rPr>
          <w:color w:val="0D0D0D"/>
          <w:spacing w:val="-1"/>
        </w:rPr>
        <w:tab/>
      </w:r>
      <w:r>
        <w:rPr>
          <w:color w:val="0D0D0D"/>
          <w:spacing w:val="-1"/>
          <w:w w:val="95"/>
        </w:rPr>
        <w:t>Stout.</w:t>
      </w:r>
      <w:r>
        <w:rPr>
          <w:color w:val="0D0D0D"/>
          <w:spacing w:val="-1"/>
          <w:w w:val="95"/>
        </w:rPr>
        <w:tab/>
      </w:r>
      <w:r>
        <w:rPr>
          <w:color w:val="0D0D0D"/>
          <w:spacing w:val="-2"/>
        </w:rPr>
        <w:t>URL</w:t>
      </w:r>
      <w:r w:rsidRPr="00131E14">
        <w:rPr>
          <w:color w:val="0D0D0D"/>
          <w:spacing w:val="-2"/>
          <w:lang w:val="ru-RU"/>
        </w:rPr>
        <w:t>:</w:t>
      </w:r>
      <w:hyperlink r:id="rId54">
        <w:r w:rsidRPr="00131E14">
          <w:rPr>
            <w:color w:val="0D0D0D"/>
            <w:spacing w:val="31"/>
            <w:lang w:val="ru-RU"/>
          </w:rPr>
          <w:t xml:space="preserve"> </w:t>
        </w:r>
        <w:r>
          <w:rPr>
            <w:color w:val="0D0D0D"/>
            <w:spacing w:val="-1"/>
          </w:rPr>
          <w:t>https</w:t>
        </w:r>
        <w:r w:rsidRPr="00131E14">
          <w:rPr>
            <w:color w:val="0D0D0D"/>
            <w:spacing w:val="-1"/>
            <w:lang w:val="ru-RU"/>
          </w:rPr>
          <w:t>://</w:t>
        </w:r>
        <w:r>
          <w:rPr>
            <w:color w:val="0D0D0D"/>
            <w:spacing w:val="-1"/>
          </w:rPr>
          <w:t>www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stout</w:t>
        </w:r>
        <w:r w:rsidRPr="00131E14">
          <w:rPr>
            <w:color w:val="0D0D0D"/>
            <w:spacing w:val="-1"/>
            <w:lang w:val="ru-RU"/>
          </w:rPr>
          <w:t>.</w:t>
        </w:r>
        <w:r>
          <w:rPr>
            <w:color w:val="0D0D0D"/>
            <w:spacing w:val="-1"/>
          </w:rPr>
          <w:t>com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insights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article</w:t>
        </w:r>
        <w:r w:rsidRPr="00131E14">
          <w:rPr>
            <w:color w:val="0D0D0D"/>
            <w:spacing w:val="-1"/>
            <w:lang w:val="ru-RU"/>
          </w:rPr>
          <w:t>/</w:t>
        </w:r>
        <w:r>
          <w:rPr>
            <w:color w:val="0D0D0D"/>
            <w:spacing w:val="-1"/>
          </w:rPr>
          <w:t>how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to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hedge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against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cybersecurity</w:t>
        </w:r>
        <w:r w:rsidRPr="00131E14">
          <w:rPr>
            <w:color w:val="0D0D0D"/>
            <w:spacing w:val="-1"/>
            <w:lang w:val="ru-RU"/>
          </w:rPr>
          <w:t>-</w:t>
        </w:r>
        <w:r>
          <w:rPr>
            <w:color w:val="0D0D0D"/>
            <w:spacing w:val="-1"/>
          </w:rPr>
          <w:t>risks</w:t>
        </w:r>
      </w:hyperlink>
      <w:r w:rsidRPr="00131E14">
        <w:rPr>
          <w:color w:val="0D0D0D"/>
          <w:spacing w:val="21"/>
          <w:lang w:val="ru-RU"/>
        </w:rPr>
        <w:t xml:space="preserve"> </w:t>
      </w:r>
      <w:r w:rsidRPr="00131E14">
        <w:rPr>
          <w:color w:val="0D0D0D"/>
          <w:lang w:val="ru-RU"/>
        </w:rPr>
        <w:t xml:space="preserve">(дата </w:t>
      </w:r>
      <w:r w:rsidRPr="00131E14">
        <w:rPr>
          <w:color w:val="0D0D0D"/>
          <w:spacing w:val="-1"/>
          <w:lang w:val="ru-RU"/>
        </w:rPr>
        <w:t>звернення</w:t>
      </w:r>
      <w:r w:rsidRPr="00131E14">
        <w:rPr>
          <w:color w:val="0D0D0D"/>
          <w:lang w:val="ru-RU"/>
        </w:rPr>
        <w:t xml:space="preserve"> </w:t>
      </w:r>
      <w:r w:rsidRPr="00131E14">
        <w:rPr>
          <w:color w:val="0D0D0D"/>
          <w:spacing w:val="-2"/>
          <w:lang w:val="ru-RU"/>
        </w:rPr>
        <w:t>27.11.2018</w:t>
      </w:r>
      <w:r w:rsidRPr="00131E14">
        <w:rPr>
          <w:color w:val="0D0D0D"/>
          <w:spacing w:val="-3"/>
          <w:lang w:val="ru-RU"/>
        </w:rPr>
        <w:t xml:space="preserve"> </w:t>
      </w:r>
      <w:r w:rsidRPr="00131E14">
        <w:rPr>
          <w:color w:val="0D0D0D"/>
          <w:lang w:val="ru-RU"/>
        </w:rPr>
        <w:t>р.)</w:t>
      </w:r>
    </w:p>
    <w:p w:rsidR="004C2A86" w:rsidRPr="00131E14" w:rsidRDefault="004C2A86">
      <w:pPr>
        <w:spacing w:line="359" w:lineRule="auto"/>
        <w:rPr>
          <w:lang w:val="ru-RU"/>
        </w:rPr>
        <w:sectPr w:rsidR="004C2A86" w:rsidRPr="00131E14">
          <w:headerReference w:type="default" r:id="rId55"/>
          <w:pgSz w:w="11910" w:h="16840"/>
          <w:pgMar w:top="960" w:right="740" w:bottom="280" w:left="1600" w:header="731" w:footer="0" w:gutter="0"/>
          <w:pgNumType w:start="91"/>
          <w:cols w:space="720"/>
        </w:sectPr>
      </w:pPr>
    </w:p>
    <w:p w:rsidR="004C2A86" w:rsidRPr="00131E14" w:rsidRDefault="00131E14" w:rsidP="00131E14">
      <w:pPr>
        <w:pStyle w:val="a3"/>
        <w:numPr>
          <w:ilvl w:val="1"/>
          <w:numId w:val="1"/>
        </w:numPr>
        <w:tabs>
          <w:tab w:val="left" w:pos="1235"/>
        </w:tabs>
        <w:spacing w:before="155" w:line="360" w:lineRule="auto"/>
        <w:ind w:right="106" w:firstLine="708"/>
        <w:sectPr w:rsidR="004C2A86" w:rsidRPr="00131E14">
          <w:headerReference w:type="default" r:id="rId56"/>
          <w:pgSz w:w="11910" w:h="16840"/>
          <w:pgMar w:top="960" w:right="740" w:bottom="280" w:left="1600" w:header="731" w:footer="0" w:gutter="0"/>
          <w:pgNumType w:start="92"/>
          <w:cols w:space="720"/>
        </w:sectPr>
      </w:pPr>
      <w:r>
        <w:rPr>
          <w:color w:val="0D0D0D"/>
          <w:spacing w:val="-1"/>
        </w:rPr>
        <w:lastRenderedPageBreak/>
        <w:t>Crystal</w:t>
      </w:r>
      <w:r>
        <w:rPr>
          <w:color w:val="0D0D0D"/>
          <w:spacing w:val="2"/>
        </w:rPr>
        <w:t xml:space="preserve"> </w:t>
      </w:r>
      <w:r>
        <w:rPr>
          <w:color w:val="0D0D0D"/>
          <w:spacing w:val="-1"/>
        </w:rPr>
        <w:t>offers</w:t>
      </w:r>
      <w:r>
        <w:rPr>
          <w:color w:val="0D0D0D"/>
          <w:spacing w:val="2"/>
        </w:rPr>
        <w:t xml:space="preserve"> </w:t>
      </w:r>
      <w:r>
        <w:rPr>
          <w:color w:val="0D0D0D"/>
        </w:rPr>
        <w:t xml:space="preserve">new </w:t>
      </w:r>
      <w:r>
        <w:rPr>
          <w:color w:val="0D0D0D"/>
          <w:spacing w:val="-1"/>
        </w:rPr>
        <w:t>hedge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fund</w:t>
      </w:r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cybersecurity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solution</w:t>
      </w:r>
      <w:proofErr w:type="gramStart"/>
      <w:r>
        <w:rPr>
          <w:color w:val="0D0D0D"/>
          <w:spacing w:val="-1"/>
        </w:rPr>
        <w:t>:Hedge</w:t>
      </w:r>
      <w:proofErr w:type="gramEnd"/>
      <w:r>
        <w:rPr>
          <w:color w:val="0D0D0D"/>
          <w:spacing w:val="4"/>
        </w:rPr>
        <w:t xml:space="preserve"> </w:t>
      </w:r>
      <w:r>
        <w:rPr>
          <w:color w:val="0D0D0D"/>
          <w:spacing w:val="-1"/>
        </w:rPr>
        <w:t>week.</w:t>
      </w:r>
      <w:r>
        <w:rPr>
          <w:color w:val="0D0D0D"/>
          <w:spacing w:val="5"/>
        </w:rPr>
        <w:t xml:space="preserve"> </w:t>
      </w:r>
      <w:r>
        <w:rPr>
          <w:color w:val="0D0D0D"/>
          <w:spacing w:val="-1"/>
        </w:rPr>
        <w:t>URL:</w:t>
      </w:r>
      <w:hyperlink r:id="rId57">
        <w:r>
          <w:rPr>
            <w:color w:val="0D0D0D"/>
            <w:spacing w:val="35"/>
          </w:rPr>
          <w:t xml:space="preserve"> </w:t>
        </w:r>
        <w:r>
          <w:rPr>
            <w:color w:val="0D0D0D"/>
            <w:spacing w:val="-1"/>
          </w:rPr>
          <w:t>https://www.hedgeweek.com/2018/10/08/269194/crystal-offers-new-hedge-fund-</w:t>
        </w:r>
      </w:hyperlink>
      <w:r>
        <w:rPr>
          <w:color w:val="0D0D0D"/>
          <w:spacing w:val="30"/>
        </w:rPr>
        <w:t xml:space="preserve"> </w:t>
      </w:r>
      <w:hyperlink r:id="rId58">
        <w:r>
          <w:rPr>
            <w:color w:val="0D0D0D"/>
            <w:spacing w:val="-1"/>
          </w:rPr>
          <w:t>cybersecurity-solution</w:t>
        </w:r>
      </w:hyperlink>
      <w:r>
        <w:rPr>
          <w:color w:val="0D0D0D"/>
          <w:spacing w:val="1"/>
        </w:rPr>
        <w:t xml:space="preserve"> </w:t>
      </w:r>
      <w:r>
        <w:rPr>
          <w:color w:val="0D0D0D"/>
          <w:spacing w:val="-1"/>
        </w:rPr>
        <w:t>(дата</w:t>
      </w:r>
      <w:r>
        <w:rPr>
          <w:color w:val="0D0D0D"/>
        </w:rPr>
        <w:t xml:space="preserve"> </w:t>
      </w:r>
      <w:r>
        <w:rPr>
          <w:color w:val="0D0D0D"/>
          <w:spacing w:val="-1"/>
        </w:rPr>
        <w:t>звернення</w:t>
      </w:r>
      <w:r>
        <w:rPr>
          <w:color w:val="0D0D0D"/>
          <w:spacing w:val="-3"/>
        </w:rPr>
        <w:t xml:space="preserve"> </w:t>
      </w:r>
      <w:r>
        <w:rPr>
          <w:color w:val="0D0D0D"/>
          <w:spacing w:val="-2"/>
        </w:rPr>
        <w:t>27.11.2018</w:t>
      </w:r>
      <w:r>
        <w:rPr>
          <w:color w:val="0D0D0D"/>
          <w:spacing w:val="1"/>
        </w:rPr>
        <w:t xml:space="preserve"> </w:t>
      </w:r>
      <w:r>
        <w:rPr>
          <w:color w:val="0D0D0D"/>
        </w:rPr>
        <w:t>р.)</w:t>
      </w:r>
    </w:p>
    <w:p w:rsidR="004C2A86" w:rsidRPr="00131E14" w:rsidRDefault="004C2A86" w:rsidP="00131E14">
      <w:pPr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4C2A86" w:rsidRPr="00131E14" w:rsidSect="00131E14">
      <w:headerReference w:type="default" r:id="rId59"/>
      <w:pgSz w:w="11910" w:h="16840"/>
      <w:pgMar w:top="1060" w:right="740" w:bottom="280" w:left="14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31E14">
      <w:r>
        <w:separator/>
      </w:r>
    </w:p>
  </w:endnote>
  <w:endnote w:type="continuationSeparator" w:id="0">
    <w:p w:rsidR="00000000" w:rsidRDefault="00131E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31E14">
      <w:r>
        <w:separator/>
      </w:r>
    </w:p>
  </w:footnote>
  <w:footnote w:type="continuationSeparator" w:id="0">
    <w:p w:rsidR="00000000" w:rsidRDefault="00131E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544.85pt;margin-top:35.55pt;width:10pt;height:14pt;z-index:-105424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38.85pt;margin-top:35.55pt;width:16pt;height:14pt;z-index:-104440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85pt;margin-top:35.55pt;width:16pt;height:14pt;z-index:-104416;mso-position-horizontal-relative:page;mso-position-vertical-relative:page" filled="f" stroked="f">
          <v:textbox style="mso-next-textbox:#_x0000_s2049"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4C2A86">
    <w:pPr>
      <w:spacing w:line="14" w:lineRule="auto"/>
      <w:rPr>
        <w:sz w:val="2"/>
        <w:szCs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545.85pt;margin-top:35.55pt;width:8pt;height:14pt;z-index:-105400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/>
                    <w:sz w:val="24"/>
                  </w:rPr>
                  <w:t>9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9" type="#_x0000_t202" style="position:absolute;margin-left:538.85pt;margin-top:35.55pt;width:16pt;height:14pt;z-index:-105376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538.85pt;margin-top:35.55pt;width:16pt;height:14pt;z-index:-104584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538.85pt;margin-top:35.55pt;width:16pt;height:14pt;z-index:-104560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38.85pt;margin-top:35.55pt;width:16pt;height:14pt;z-index:-104536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538.85pt;margin-top:35.55pt;width:16pt;height:14pt;z-index:-104512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38.85pt;margin-top:35.55pt;width:16pt;height:14pt;z-index:-104488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89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2A86" w:rsidRDefault="00131E14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38.85pt;margin-top:35.55pt;width:16pt;height:14pt;z-index:-104464;mso-position-horizontal-relative:page;mso-position-vertical-relative:page" filled="f" stroked="f">
          <v:textbox inset="0,0,0,0">
            <w:txbxContent>
              <w:p w:rsidR="004C2A86" w:rsidRDefault="00131E14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90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7580"/>
    <w:multiLevelType w:val="hybridMultilevel"/>
    <w:tmpl w:val="12B2A892"/>
    <w:lvl w:ilvl="0" w:tplc="78ACC2F8">
      <w:start w:val="1"/>
      <w:numFmt w:val="bullet"/>
      <w:lvlText w:val="-"/>
      <w:lvlJc w:val="left"/>
      <w:pPr>
        <w:ind w:left="973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16A875BC">
      <w:start w:val="1"/>
      <w:numFmt w:val="bullet"/>
      <w:lvlText w:val="•"/>
      <w:lvlJc w:val="left"/>
      <w:pPr>
        <w:ind w:left="1832" w:hanging="164"/>
      </w:pPr>
      <w:rPr>
        <w:rFonts w:hint="default"/>
      </w:rPr>
    </w:lvl>
    <w:lvl w:ilvl="2" w:tplc="0D56E332">
      <w:start w:val="1"/>
      <w:numFmt w:val="bullet"/>
      <w:lvlText w:val="•"/>
      <w:lvlJc w:val="left"/>
      <w:pPr>
        <w:ind w:left="2691" w:hanging="164"/>
      </w:pPr>
      <w:rPr>
        <w:rFonts w:hint="default"/>
      </w:rPr>
    </w:lvl>
    <w:lvl w:ilvl="3" w:tplc="AEE404A0">
      <w:start w:val="1"/>
      <w:numFmt w:val="bullet"/>
      <w:lvlText w:val="•"/>
      <w:lvlJc w:val="left"/>
      <w:pPr>
        <w:ind w:left="3551" w:hanging="164"/>
      </w:pPr>
      <w:rPr>
        <w:rFonts w:hint="default"/>
      </w:rPr>
    </w:lvl>
    <w:lvl w:ilvl="4" w:tplc="ED2EBBB4">
      <w:start w:val="1"/>
      <w:numFmt w:val="bullet"/>
      <w:lvlText w:val="•"/>
      <w:lvlJc w:val="left"/>
      <w:pPr>
        <w:ind w:left="4410" w:hanging="164"/>
      </w:pPr>
      <w:rPr>
        <w:rFonts w:hint="default"/>
      </w:rPr>
    </w:lvl>
    <w:lvl w:ilvl="5" w:tplc="8508EE70">
      <w:start w:val="1"/>
      <w:numFmt w:val="bullet"/>
      <w:lvlText w:val="•"/>
      <w:lvlJc w:val="left"/>
      <w:pPr>
        <w:ind w:left="5269" w:hanging="164"/>
      </w:pPr>
      <w:rPr>
        <w:rFonts w:hint="default"/>
      </w:rPr>
    </w:lvl>
    <w:lvl w:ilvl="6" w:tplc="D448725A">
      <w:start w:val="1"/>
      <w:numFmt w:val="bullet"/>
      <w:lvlText w:val="•"/>
      <w:lvlJc w:val="left"/>
      <w:pPr>
        <w:ind w:left="6129" w:hanging="164"/>
      </w:pPr>
      <w:rPr>
        <w:rFonts w:hint="default"/>
      </w:rPr>
    </w:lvl>
    <w:lvl w:ilvl="7" w:tplc="46AA532C">
      <w:start w:val="1"/>
      <w:numFmt w:val="bullet"/>
      <w:lvlText w:val="•"/>
      <w:lvlJc w:val="left"/>
      <w:pPr>
        <w:ind w:left="6988" w:hanging="164"/>
      </w:pPr>
      <w:rPr>
        <w:rFonts w:hint="default"/>
      </w:rPr>
    </w:lvl>
    <w:lvl w:ilvl="8" w:tplc="4F945AC4">
      <w:start w:val="1"/>
      <w:numFmt w:val="bullet"/>
      <w:lvlText w:val="•"/>
      <w:lvlJc w:val="left"/>
      <w:pPr>
        <w:ind w:left="7847" w:hanging="164"/>
      </w:pPr>
      <w:rPr>
        <w:rFonts w:hint="default"/>
      </w:rPr>
    </w:lvl>
  </w:abstractNum>
  <w:abstractNum w:abstractNumId="1">
    <w:nsid w:val="179D0896"/>
    <w:multiLevelType w:val="hybridMultilevel"/>
    <w:tmpl w:val="3FBC9136"/>
    <w:lvl w:ilvl="0" w:tplc="6AD61906">
      <w:start w:val="1"/>
      <w:numFmt w:val="decimal"/>
      <w:lvlText w:val="%1."/>
      <w:lvlJc w:val="left"/>
      <w:pPr>
        <w:ind w:left="102" w:hanging="302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66D0CB6A">
      <w:start w:val="1"/>
      <w:numFmt w:val="bullet"/>
      <w:lvlText w:val="•"/>
      <w:lvlJc w:val="left"/>
      <w:pPr>
        <w:ind w:left="1048" w:hanging="302"/>
      </w:pPr>
      <w:rPr>
        <w:rFonts w:hint="default"/>
      </w:rPr>
    </w:lvl>
    <w:lvl w:ilvl="2" w:tplc="4350B844">
      <w:start w:val="1"/>
      <w:numFmt w:val="bullet"/>
      <w:lvlText w:val="•"/>
      <w:lvlJc w:val="left"/>
      <w:pPr>
        <w:ind w:left="1994" w:hanging="302"/>
      </w:pPr>
      <w:rPr>
        <w:rFonts w:hint="default"/>
      </w:rPr>
    </w:lvl>
    <w:lvl w:ilvl="3" w:tplc="95705E5C">
      <w:start w:val="1"/>
      <w:numFmt w:val="bullet"/>
      <w:lvlText w:val="•"/>
      <w:lvlJc w:val="left"/>
      <w:pPr>
        <w:ind w:left="2941" w:hanging="302"/>
      </w:pPr>
      <w:rPr>
        <w:rFonts w:hint="default"/>
      </w:rPr>
    </w:lvl>
    <w:lvl w:ilvl="4" w:tplc="4D460A4A">
      <w:start w:val="1"/>
      <w:numFmt w:val="bullet"/>
      <w:lvlText w:val="•"/>
      <w:lvlJc w:val="left"/>
      <w:pPr>
        <w:ind w:left="3887" w:hanging="302"/>
      </w:pPr>
      <w:rPr>
        <w:rFonts w:hint="default"/>
      </w:rPr>
    </w:lvl>
    <w:lvl w:ilvl="5" w:tplc="03482966">
      <w:start w:val="1"/>
      <w:numFmt w:val="bullet"/>
      <w:lvlText w:val="•"/>
      <w:lvlJc w:val="left"/>
      <w:pPr>
        <w:ind w:left="4834" w:hanging="302"/>
      </w:pPr>
      <w:rPr>
        <w:rFonts w:hint="default"/>
      </w:rPr>
    </w:lvl>
    <w:lvl w:ilvl="6" w:tplc="863628A4">
      <w:start w:val="1"/>
      <w:numFmt w:val="bullet"/>
      <w:lvlText w:val="•"/>
      <w:lvlJc w:val="left"/>
      <w:pPr>
        <w:ind w:left="5780" w:hanging="302"/>
      </w:pPr>
      <w:rPr>
        <w:rFonts w:hint="default"/>
      </w:rPr>
    </w:lvl>
    <w:lvl w:ilvl="7" w:tplc="AA90C256">
      <w:start w:val="1"/>
      <w:numFmt w:val="bullet"/>
      <w:lvlText w:val="•"/>
      <w:lvlJc w:val="left"/>
      <w:pPr>
        <w:ind w:left="6727" w:hanging="302"/>
      </w:pPr>
      <w:rPr>
        <w:rFonts w:hint="default"/>
      </w:rPr>
    </w:lvl>
    <w:lvl w:ilvl="8" w:tplc="E9BA223A">
      <w:start w:val="1"/>
      <w:numFmt w:val="bullet"/>
      <w:lvlText w:val="•"/>
      <w:lvlJc w:val="left"/>
      <w:pPr>
        <w:ind w:left="7673" w:hanging="302"/>
      </w:pPr>
      <w:rPr>
        <w:rFonts w:hint="default"/>
      </w:rPr>
    </w:lvl>
  </w:abstractNum>
  <w:abstractNum w:abstractNumId="2">
    <w:nsid w:val="1FF822B3"/>
    <w:multiLevelType w:val="hybridMultilevel"/>
    <w:tmpl w:val="AECA100A"/>
    <w:lvl w:ilvl="0" w:tplc="B462A712">
      <w:start w:val="1"/>
      <w:numFmt w:val="decimal"/>
      <w:lvlText w:val="%1."/>
      <w:lvlJc w:val="left"/>
      <w:pPr>
        <w:ind w:left="102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79859CC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57DACFA8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02D288D4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90185030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9D486544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5BAC4822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BBD68A54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51FEE492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3">
    <w:nsid w:val="20482D4A"/>
    <w:multiLevelType w:val="hybridMultilevel"/>
    <w:tmpl w:val="6B921C44"/>
    <w:lvl w:ilvl="0" w:tplc="B636B54C">
      <w:start w:val="1"/>
      <w:numFmt w:val="decimal"/>
      <w:lvlText w:val="%1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3F2C994">
      <w:start w:val="1"/>
      <w:numFmt w:val="bullet"/>
      <w:lvlText w:val="•"/>
      <w:lvlJc w:val="left"/>
      <w:pPr>
        <w:ind w:left="1048" w:hanging="425"/>
      </w:pPr>
      <w:rPr>
        <w:rFonts w:hint="default"/>
      </w:rPr>
    </w:lvl>
    <w:lvl w:ilvl="2" w:tplc="BEB01882">
      <w:start w:val="1"/>
      <w:numFmt w:val="bullet"/>
      <w:lvlText w:val="•"/>
      <w:lvlJc w:val="left"/>
      <w:pPr>
        <w:ind w:left="1994" w:hanging="425"/>
      </w:pPr>
      <w:rPr>
        <w:rFonts w:hint="default"/>
      </w:rPr>
    </w:lvl>
    <w:lvl w:ilvl="3" w:tplc="ACC8E734">
      <w:start w:val="1"/>
      <w:numFmt w:val="bullet"/>
      <w:lvlText w:val="•"/>
      <w:lvlJc w:val="left"/>
      <w:pPr>
        <w:ind w:left="2941" w:hanging="425"/>
      </w:pPr>
      <w:rPr>
        <w:rFonts w:hint="default"/>
      </w:rPr>
    </w:lvl>
    <w:lvl w:ilvl="4" w:tplc="7C8EF01A">
      <w:start w:val="1"/>
      <w:numFmt w:val="bullet"/>
      <w:lvlText w:val="•"/>
      <w:lvlJc w:val="left"/>
      <w:pPr>
        <w:ind w:left="3887" w:hanging="425"/>
      </w:pPr>
      <w:rPr>
        <w:rFonts w:hint="default"/>
      </w:rPr>
    </w:lvl>
    <w:lvl w:ilvl="5" w:tplc="A1409FAE">
      <w:start w:val="1"/>
      <w:numFmt w:val="bullet"/>
      <w:lvlText w:val="•"/>
      <w:lvlJc w:val="left"/>
      <w:pPr>
        <w:ind w:left="4834" w:hanging="425"/>
      </w:pPr>
      <w:rPr>
        <w:rFonts w:hint="default"/>
      </w:rPr>
    </w:lvl>
    <w:lvl w:ilvl="6" w:tplc="3E329402">
      <w:start w:val="1"/>
      <w:numFmt w:val="bullet"/>
      <w:lvlText w:val="•"/>
      <w:lvlJc w:val="left"/>
      <w:pPr>
        <w:ind w:left="5780" w:hanging="425"/>
      </w:pPr>
      <w:rPr>
        <w:rFonts w:hint="default"/>
      </w:rPr>
    </w:lvl>
    <w:lvl w:ilvl="7" w:tplc="7F844D80">
      <w:start w:val="1"/>
      <w:numFmt w:val="bullet"/>
      <w:lvlText w:val="•"/>
      <w:lvlJc w:val="left"/>
      <w:pPr>
        <w:ind w:left="6727" w:hanging="425"/>
      </w:pPr>
      <w:rPr>
        <w:rFonts w:hint="default"/>
      </w:rPr>
    </w:lvl>
    <w:lvl w:ilvl="8" w:tplc="B70CC386">
      <w:start w:val="1"/>
      <w:numFmt w:val="bullet"/>
      <w:lvlText w:val="•"/>
      <w:lvlJc w:val="left"/>
      <w:pPr>
        <w:ind w:left="7673" w:hanging="425"/>
      </w:pPr>
      <w:rPr>
        <w:rFonts w:hint="default"/>
      </w:rPr>
    </w:lvl>
  </w:abstractNum>
  <w:abstractNum w:abstractNumId="4">
    <w:nsid w:val="23C74F0B"/>
    <w:multiLevelType w:val="hybridMultilevel"/>
    <w:tmpl w:val="3B243B44"/>
    <w:lvl w:ilvl="0" w:tplc="00425206">
      <w:start w:val="1"/>
      <w:numFmt w:val="decimal"/>
      <w:lvlText w:val="%1."/>
      <w:lvlJc w:val="left"/>
      <w:pPr>
        <w:ind w:left="102" w:hanging="286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1" w:tplc="06900E38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C2EC5646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28B40108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11289B6E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37D0A0C4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0B180BB6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B9D0F628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F59ACB36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5">
    <w:nsid w:val="2F7425B7"/>
    <w:multiLevelType w:val="hybridMultilevel"/>
    <w:tmpl w:val="11926C36"/>
    <w:lvl w:ilvl="0" w:tplc="CA8851B8">
      <w:start w:val="1"/>
      <w:numFmt w:val="decimal"/>
      <w:lvlText w:val="%1."/>
      <w:lvlJc w:val="left"/>
      <w:pPr>
        <w:ind w:left="102" w:hanging="307"/>
        <w:jc w:val="left"/>
      </w:pPr>
      <w:rPr>
        <w:rFonts w:ascii="Times New Roman" w:eastAsia="Times New Roman" w:hAnsi="Times New Roman" w:hint="default"/>
        <w:color w:val="0D0D0D"/>
        <w:sz w:val="28"/>
        <w:szCs w:val="28"/>
      </w:rPr>
    </w:lvl>
    <w:lvl w:ilvl="1" w:tplc="5DF0396C">
      <w:start w:val="1"/>
      <w:numFmt w:val="bullet"/>
      <w:lvlText w:val="•"/>
      <w:lvlJc w:val="left"/>
      <w:pPr>
        <w:ind w:left="1048" w:hanging="307"/>
      </w:pPr>
      <w:rPr>
        <w:rFonts w:hint="default"/>
      </w:rPr>
    </w:lvl>
    <w:lvl w:ilvl="2" w:tplc="2C2E58AE">
      <w:start w:val="1"/>
      <w:numFmt w:val="bullet"/>
      <w:lvlText w:val="•"/>
      <w:lvlJc w:val="left"/>
      <w:pPr>
        <w:ind w:left="1994" w:hanging="307"/>
      </w:pPr>
      <w:rPr>
        <w:rFonts w:hint="default"/>
      </w:rPr>
    </w:lvl>
    <w:lvl w:ilvl="3" w:tplc="9DF69262">
      <w:start w:val="1"/>
      <w:numFmt w:val="bullet"/>
      <w:lvlText w:val="•"/>
      <w:lvlJc w:val="left"/>
      <w:pPr>
        <w:ind w:left="2941" w:hanging="307"/>
      </w:pPr>
      <w:rPr>
        <w:rFonts w:hint="default"/>
      </w:rPr>
    </w:lvl>
    <w:lvl w:ilvl="4" w:tplc="59B6F058">
      <w:start w:val="1"/>
      <w:numFmt w:val="bullet"/>
      <w:lvlText w:val="•"/>
      <w:lvlJc w:val="left"/>
      <w:pPr>
        <w:ind w:left="3887" w:hanging="307"/>
      </w:pPr>
      <w:rPr>
        <w:rFonts w:hint="default"/>
      </w:rPr>
    </w:lvl>
    <w:lvl w:ilvl="5" w:tplc="13482514">
      <w:start w:val="1"/>
      <w:numFmt w:val="bullet"/>
      <w:lvlText w:val="•"/>
      <w:lvlJc w:val="left"/>
      <w:pPr>
        <w:ind w:left="4834" w:hanging="307"/>
      </w:pPr>
      <w:rPr>
        <w:rFonts w:hint="default"/>
      </w:rPr>
    </w:lvl>
    <w:lvl w:ilvl="6" w:tplc="B55C31A6">
      <w:start w:val="1"/>
      <w:numFmt w:val="bullet"/>
      <w:lvlText w:val="•"/>
      <w:lvlJc w:val="left"/>
      <w:pPr>
        <w:ind w:left="5780" w:hanging="307"/>
      </w:pPr>
      <w:rPr>
        <w:rFonts w:hint="default"/>
      </w:rPr>
    </w:lvl>
    <w:lvl w:ilvl="7" w:tplc="0A628D5E">
      <w:start w:val="1"/>
      <w:numFmt w:val="bullet"/>
      <w:lvlText w:val="•"/>
      <w:lvlJc w:val="left"/>
      <w:pPr>
        <w:ind w:left="6727" w:hanging="307"/>
      </w:pPr>
      <w:rPr>
        <w:rFonts w:hint="default"/>
      </w:rPr>
    </w:lvl>
    <w:lvl w:ilvl="8" w:tplc="C7F80C44">
      <w:start w:val="1"/>
      <w:numFmt w:val="bullet"/>
      <w:lvlText w:val="•"/>
      <w:lvlJc w:val="left"/>
      <w:pPr>
        <w:ind w:left="7673" w:hanging="307"/>
      </w:pPr>
      <w:rPr>
        <w:rFonts w:hint="default"/>
      </w:rPr>
    </w:lvl>
  </w:abstractNum>
  <w:abstractNum w:abstractNumId="6">
    <w:nsid w:val="37921F66"/>
    <w:multiLevelType w:val="multilevel"/>
    <w:tmpl w:val="F2740678"/>
    <w:lvl w:ilvl="0">
      <w:start w:val="2"/>
      <w:numFmt w:val="decimal"/>
      <w:lvlText w:val="%1"/>
      <w:lvlJc w:val="left"/>
      <w:pPr>
        <w:ind w:left="2437" w:hanging="423"/>
        <w:jc w:val="left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2437" w:hanging="42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3863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76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289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02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714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27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40" w:hanging="423"/>
      </w:pPr>
      <w:rPr>
        <w:rFonts w:hint="default"/>
      </w:rPr>
    </w:lvl>
  </w:abstractNum>
  <w:abstractNum w:abstractNumId="7">
    <w:nsid w:val="3962291E"/>
    <w:multiLevelType w:val="hybridMultilevel"/>
    <w:tmpl w:val="3950284C"/>
    <w:lvl w:ilvl="0" w:tplc="4FCCAB94">
      <w:start w:val="1"/>
      <w:numFmt w:val="decimal"/>
      <w:lvlText w:val="%1."/>
      <w:lvlJc w:val="left"/>
      <w:pPr>
        <w:ind w:left="1378" w:hanging="569"/>
        <w:jc w:val="left"/>
      </w:pPr>
      <w:rPr>
        <w:rFonts w:ascii="Times New Roman" w:eastAsia="Times New Roman" w:hAnsi="Times New Roman" w:hint="default"/>
        <w:color w:val="202020"/>
        <w:spacing w:val="1"/>
        <w:sz w:val="28"/>
        <w:szCs w:val="28"/>
      </w:rPr>
    </w:lvl>
    <w:lvl w:ilvl="1" w:tplc="E304AB44">
      <w:start w:val="1"/>
      <w:numFmt w:val="bullet"/>
      <w:lvlText w:val="•"/>
      <w:lvlJc w:val="left"/>
      <w:pPr>
        <w:ind w:left="2197" w:hanging="569"/>
      </w:pPr>
      <w:rPr>
        <w:rFonts w:hint="default"/>
      </w:rPr>
    </w:lvl>
    <w:lvl w:ilvl="2" w:tplc="043A6B8E">
      <w:start w:val="1"/>
      <w:numFmt w:val="bullet"/>
      <w:lvlText w:val="•"/>
      <w:lvlJc w:val="left"/>
      <w:pPr>
        <w:ind w:left="3016" w:hanging="569"/>
      </w:pPr>
      <w:rPr>
        <w:rFonts w:hint="default"/>
      </w:rPr>
    </w:lvl>
    <w:lvl w:ilvl="3" w:tplc="A4A6F3CE">
      <w:start w:val="1"/>
      <w:numFmt w:val="bullet"/>
      <w:lvlText w:val="•"/>
      <w:lvlJc w:val="left"/>
      <w:pPr>
        <w:ind w:left="3835" w:hanging="569"/>
      </w:pPr>
      <w:rPr>
        <w:rFonts w:hint="default"/>
      </w:rPr>
    </w:lvl>
    <w:lvl w:ilvl="4" w:tplc="C8003A9C">
      <w:start w:val="1"/>
      <w:numFmt w:val="bullet"/>
      <w:lvlText w:val="•"/>
      <w:lvlJc w:val="left"/>
      <w:pPr>
        <w:ind w:left="4653" w:hanging="569"/>
      </w:pPr>
      <w:rPr>
        <w:rFonts w:hint="default"/>
      </w:rPr>
    </w:lvl>
    <w:lvl w:ilvl="5" w:tplc="F0DA5C8A">
      <w:start w:val="1"/>
      <w:numFmt w:val="bullet"/>
      <w:lvlText w:val="•"/>
      <w:lvlJc w:val="left"/>
      <w:pPr>
        <w:ind w:left="5472" w:hanging="569"/>
      </w:pPr>
      <w:rPr>
        <w:rFonts w:hint="default"/>
      </w:rPr>
    </w:lvl>
    <w:lvl w:ilvl="6" w:tplc="9DE6079A">
      <w:start w:val="1"/>
      <w:numFmt w:val="bullet"/>
      <w:lvlText w:val="•"/>
      <w:lvlJc w:val="left"/>
      <w:pPr>
        <w:ind w:left="6291" w:hanging="569"/>
      </w:pPr>
      <w:rPr>
        <w:rFonts w:hint="default"/>
      </w:rPr>
    </w:lvl>
    <w:lvl w:ilvl="7" w:tplc="F574F6EE">
      <w:start w:val="1"/>
      <w:numFmt w:val="bullet"/>
      <w:lvlText w:val="•"/>
      <w:lvlJc w:val="left"/>
      <w:pPr>
        <w:ind w:left="7110" w:hanging="569"/>
      </w:pPr>
      <w:rPr>
        <w:rFonts w:hint="default"/>
      </w:rPr>
    </w:lvl>
    <w:lvl w:ilvl="8" w:tplc="B784BCB0">
      <w:start w:val="1"/>
      <w:numFmt w:val="bullet"/>
      <w:lvlText w:val="•"/>
      <w:lvlJc w:val="left"/>
      <w:pPr>
        <w:ind w:left="7928" w:hanging="569"/>
      </w:pPr>
      <w:rPr>
        <w:rFonts w:hint="default"/>
      </w:rPr>
    </w:lvl>
  </w:abstractNum>
  <w:abstractNum w:abstractNumId="8">
    <w:nsid w:val="40815610"/>
    <w:multiLevelType w:val="hybridMultilevel"/>
    <w:tmpl w:val="F9945F9C"/>
    <w:lvl w:ilvl="0" w:tplc="66B6F4EE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3482CDC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555C4016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E7D6B094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BD6C606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5FB06E5C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4E9C30F8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FAB45376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290029D2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9">
    <w:nsid w:val="42A44D6B"/>
    <w:multiLevelType w:val="hybridMultilevel"/>
    <w:tmpl w:val="A0184FC4"/>
    <w:lvl w:ilvl="0" w:tplc="9D18210C">
      <w:start w:val="1"/>
      <w:numFmt w:val="decimal"/>
      <w:lvlText w:val="%1."/>
      <w:lvlJc w:val="left"/>
      <w:pPr>
        <w:ind w:left="102" w:hanging="286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1" w:tplc="4B488E20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E8966B5E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63344ED4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7DAE15D8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5F7E038C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737AAECC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5A26D61A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1C5A0A3A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10">
    <w:nsid w:val="430135DF"/>
    <w:multiLevelType w:val="hybridMultilevel"/>
    <w:tmpl w:val="D54A2374"/>
    <w:lvl w:ilvl="0" w:tplc="891459F8">
      <w:start w:val="1"/>
      <w:numFmt w:val="decimal"/>
      <w:lvlText w:val="%1)"/>
      <w:lvlJc w:val="left"/>
      <w:pPr>
        <w:ind w:left="810" w:hanging="480"/>
        <w:jc w:val="left"/>
      </w:pPr>
      <w:rPr>
        <w:rFonts w:ascii="Times New Roman" w:eastAsia="Times New Roman" w:hAnsi="Times New Roman" w:hint="default"/>
        <w:color w:val="0D0D0D"/>
        <w:sz w:val="28"/>
        <w:szCs w:val="28"/>
      </w:rPr>
    </w:lvl>
    <w:lvl w:ilvl="1" w:tplc="DEEA5A04">
      <w:start w:val="1"/>
      <w:numFmt w:val="bullet"/>
      <w:lvlText w:val="•"/>
      <w:lvlJc w:val="left"/>
      <w:pPr>
        <w:ind w:left="1685" w:hanging="480"/>
      </w:pPr>
      <w:rPr>
        <w:rFonts w:hint="default"/>
      </w:rPr>
    </w:lvl>
    <w:lvl w:ilvl="2" w:tplc="B9022A34">
      <w:start w:val="1"/>
      <w:numFmt w:val="bullet"/>
      <w:lvlText w:val="•"/>
      <w:lvlJc w:val="left"/>
      <w:pPr>
        <w:ind w:left="2561" w:hanging="480"/>
      </w:pPr>
      <w:rPr>
        <w:rFonts w:hint="default"/>
      </w:rPr>
    </w:lvl>
    <w:lvl w:ilvl="3" w:tplc="89F62A8C">
      <w:start w:val="1"/>
      <w:numFmt w:val="bullet"/>
      <w:lvlText w:val="•"/>
      <w:lvlJc w:val="left"/>
      <w:pPr>
        <w:ind w:left="3436" w:hanging="480"/>
      </w:pPr>
      <w:rPr>
        <w:rFonts w:hint="default"/>
      </w:rPr>
    </w:lvl>
    <w:lvl w:ilvl="4" w:tplc="9F12E07A">
      <w:start w:val="1"/>
      <w:numFmt w:val="bullet"/>
      <w:lvlText w:val="•"/>
      <w:lvlJc w:val="left"/>
      <w:pPr>
        <w:ind w:left="4312" w:hanging="480"/>
      </w:pPr>
      <w:rPr>
        <w:rFonts w:hint="default"/>
      </w:rPr>
    </w:lvl>
    <w:lvl w:ilvl="5" w:tplc="27AAE8F6">
      <w:start w:val="1"/>
      <w:numFmt w:val="bullet"/>
      <w:lvlText w:val="•"/>
      <w:lvlJc w:val="left"/>
      <w:pPr>
        <w:ind w:left="5188" w:hanging="480"/>
      </w:pPr>
      <w:rPr>
        <w:rFonts w:hint="default"/>
      </w:rPr>
    </w:lvl>
    <w:lvl w:ilvl="6" w:tplc="C23E779E">
      <w:start w:val="1"/>
      <w:numFmt w:val="bullet"/>
      <w:lvlText w:val="•"/>
      <w:lvlJc w:val="left"/>
      <w:pPr>
        <w:ind w:left="6063" w:hanging="480"/>
      </w:pPr>
      <w:rPr>
        <w:rFonts w:hint="default"/>
      </w:rPr>
    </w:lvl>
    <w:lvl w:ilvl="7" w:tplc="54CA349C">
      <w:start w:val="1"/>
      <w:numFmt w:val="bullet"/>
      <w:lvlText w:val="•"/>
      <w:lvlJc w:val="left"/>
      <w:pPr>
        <w:ind w:left="6939" w:hanging="480"/>
      </w:pPr>
      <w:rPr>
        <w:rFonts w:hint="default"/>
      </w:rPr>
    </w:lvl>
    <w:lvl w:ilvl="8" w:tplc="A8E606C0">
      <w:start w:val="1"/>
      <w:numFmt w:val="bullet"/>
      <w:lvlText w:val="•"/>
      <w:lvlJc w:val="left"/>
      <w:pPr>
        <w:ind w:left="7815" w:hanging="480"/>
      </w:pPr>
      <w:rPr>
        <w:rFonts w:hint="default"/>
      </w:rPr>
    </w:lvl>
  </w:abstractNum>
  <w:abstractNum w:abstractNumId="11">
    <w:nsid w:val="487B6C29"/>
    <w:multiLevelType w:val="hybridMultilevel"/>
    <w:tmpl w:val="74705A56"/>
    <w:lvl w:ilvl="0" w:tplc="2EC82212">
      <w:start w:val="1"/>
      <w:numFmt w:val="decimal"/>
      <w:lvlText w:val="%1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73C007A8">
      <w:start w:val="1"/>
      <w:numFmt w:val="bullet"/>
      <w:lvlText w:val="•"/>
      <w:lvlJc w:val="left"/>
      <w:pPr>
        <w:ind w:left="1048" w:hanging="425"/>
      </w:pPr>
      <w:rPr>
        <w:rFonts w:hint="default"/>
      </w:rPr>
    </w:lvl>
    <w:lvl w:ilvl="2" w:tplc="F488A53A">
      <w:start w:val="1"/>
      <w:numFmt w:val="bullet"/>
      <w:lvlText w:val="•"/>
      <w:lvlJc w:val="left"/>
      <w:pPr>
        <w:ind w:left="1994" w:hanging="425"/>
      </w:pPr>
      <w:rPr>
        <w:rFonts w:hint="default"/>
      </w:rPr>
    </w:lvl>
    <w:lvl w:ilvl="3" w:tplc="2662C1E6">
      <w:start w:val="1"/>
      <w:numFmt w:val="bullet"/>
      <w:lvlText w:val="•"/>
      <w:lvlJc w:val="left"/>
      <w:pPr>
        <w:ind w:left="2941" w:hanging="425"/>
      </w:pPr>
      <w:rPr>
        <w:rFonts w:hint="default"/>
      </w:rPr>
    </w:lvl>
    <w:lvl w:ilvl="4" w:tplc="328EE288">
      <w:start w:val="1"/>
      <w:numFmt w:val="bullet"/>
      <w:lvlText w:val="•"/>
      <w:lvlJc w:val="left"/>
      <w:pPr>
        <w:ind w:left="3887" w:hanging="425"/>
      </w:pPr>
      <w:rPr>
        <w:rFonts w:hint="default"/>
      </w:rPr>
    </w:lvl>
    <w:lvl w:ilvl="5" w:tplc="0054CDFE">
      <w:start w:val="1"/>
      <w:numFmt w:val="bullet"/>
      <w:lvlText w:val="•"/>
      <w:lvlJc w:val="left"/>
      <w:pPr>
        <w:ind w:left="4834" w:hanging="425"/>
      </w:pPr>
      <w:rPr>
        <w:rFonts w:hint="default"/>
      </w:rPr>
    </w:lvl>
    <w:lvl w:ilvl="6" w:tplc="33A21504">
      <w:start w:val="1"/>
      <w:numFmt w:val="bullet"/>
      <w:lvlText w:val="•"/>
      <w:lvlJc w:val="left"/>
      <w:pPr>
        <w:ind w:left="5780" w:hanging="425"/>
      </w:pPr>
      <w:rPr>
        <w:rFonts w:hint="default"/>
      </w:rPr>
    </w:lvl>
    <w:lvl w:ilvl="7" w:tplc="8D3CC4A6">
      <w:start w:val="1"/>
      <w:numFmt w:val="bullet"/>
      <w:lvlText w:val="•"/>
      <w:lvlJc w:val="left"/>
      <w:pPr>
        <w:ind w:left="6727" w:hanging="425"/>
      </w:pPr>
      <w:rPr>
        <w:rFonts w:hint="default"/>
      </w:rPr>
    </w:lvl>
    <w:lvl w:ilvl="8" w:tplc="8E4C8C3E">
      <w:start w:val="1"/>
      <w:numFmt w:val="bullet"/>
      <w:lvlText w:val="•"/>
      <w:lvlJc w:val="left"/>
      <w:pPr>
        <w:ind w:left="7673" w:hanging="425"/>
      </w:pPr>
      <w:rPr>
        <w:rFonts w:hint="default"/>
      </w:rPr>
    </w:lvl>
  </w:abstractNum>
  <w:abstractNum w:abstractNumId="12">
    <w:nsid w:val="49F03B17"/>
    <w:multiLevelType w:val="hybridMultilevel"/>
    <w:tmpl w:val="61682B66"/>
    <w:lvl w:ilvl="0" w:tplc="54B40514">
      <w:start w:val="1"/>
      <w:numFmt w:val="decimal"/>
      <w:lvlText w:val="%1."/>
      <w:lvlJc w:val="left"/>
      <w:pPr>
        <w:ind w:left="102" w:hanging="569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10340680">
      <w:start w:val="1"/>
      <w:numFmt w:val="bullet"/>
      <w:lvlText w:val="•"/>
      <w:lvlJc w:val="left"/>
      <w:pPr>
        <w:ind w:left="1048" w:hanging="569"/>
      </w:pPr>
      <w:rPr>
        <w:rFonts w:hint="default"/>
      </w:rPr>
    </w:lvl>
    <w:lvl w:ilvl="2" w:tplc="AFD4F402">
      <w:start w:val="1"/>
      <w:numFmt w:val="bullet"/>
      <w:lvlText w:val="•"/>
      <w:lvlJc w:val="left"/>
      <w:pPr>
        <w:ind w:left="1994" w:hanging="569"/>
      </w:pPr>
      <w:rPr>
        <w:rFonts w:hint="default"/>
      </w:rPr>
    </w:lvl>
    <w:lvl w:ilvl="3" w:tplc="914C8FF6">
      <w:start w:val="1"/>
      <w:numFmt w:val="bullet"/>
      <w:lvlText w:val="•"/>
      <w:lvlJc w:val="left"/>
      <w:pPr>
        <w:ind w:left="2941" w:hanging="569"/>
      </w:pPr>
      <w:rPr>
        <w:rFonts w:hint="default"/>
      </w:rPr>
    </w:lvl>
    <w:lvl w:ilvl="4" w:tplc="51548614">
      <w:start w:val="1"/>
      <w:numFmt w:val="bullet"/>
      <w:lvlText w:val="•"/>
      <w:lvlJc w:val="left"/>
      <w:pPr>
        <w:ind w:left="3887" w:hanging="569"/>
      </w:pPr>
      <w:rPr>
        <w:rFonts w:hint="default"/>
      </w:rPr>
    </w:lvl>
    <w:lvl w:ilvl="5" w:tplc="32703D58">
      <w:start w:val="1"/>
      <w:numFmt w:val="bullet"/>
      <w:lvlText w:val="•"/>
      <w:lvlJc w:val="left"/>
      <w:pPr>
        <w:ind w:left="4834" w:hanging="569"/>
      </w:pPr>
      <w:rPr>
        <w:rFonts w:hint="default"/>
      </w:rPr>
    </w:lvl>
    <w:lvl w:ilvl="6" w:tplc="C6D223CA">
      <w:start w:val="1"/>
      <w:numFmt w:val="bullet"/>
      <w:lvlText w:val="•"/>
      <w:lvlJc w:val="left"/>
      <w:pPr>
        <w:ind w:left="5780" w:hanging="569"/>
      </w:pPr>
      <w:rPr>
        <w:rFonts w:hint="default"/>
      </w:rPr>
    </w:lvl>
    <w:lvl w:ilvl="7" w:tplc="7E62F316">
      <w:start w:val="1"/>
      <w:numFmt w:val="bullet"/>
      <w:lvlText w:val="•"/>
      <w:lvlJc w:val="left"/>
      <w:pPr>
        <w:ind w:left="6727" w:hanging="569"/>
      </w:pPr>
      <w:rPr>
        <w:rFonts w:hint="default"/>
      </w:rPr>
    </w:lvl>
    <w:lvl w:ilvl="8" w:tplc="560EDBA2">
      <w:start w:val="1"/>
      <w:numFmt w:val="bullet"/>
      <w:lvlText w:val="•"/>
      <w:lvlJc w:val="left"/>
      <w:pPr>
        <w:ind w:left="7673" w:hanging="569"/>
      </w:pPr>
      <w:rPr>
        <w:rFonts w:hint="default"/>
      </w:rPr>
    </w:lvl>
  </w:abstractNum>
  <w:abstractNum w:abstractNumId="13">
    <w:nsid w:val="4A4340F1"/>
    <w:multiLevelType w:val="multilevel"/>
    <w:tmpl w:val="717E675E"/>
    <w:lvl w:ilvl="0">
      <w:start w:val="1"/>
      <w:numFmt w:val="decimal"/>
      <w:lvlText w:val="%1"/>
      <w:lvlJc w:val="left"/>
      <w:pPr>
        <w:ind w:left="3743" w:hanging="44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43" w:hanging="444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5037" w:hanging="42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84" w:hanging="42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31" w:hanging="42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78" w:hanging="42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625" w:hanging="42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72" w:hanging="425"/>
      </w:pPr>
      <w:rPr>
        <w:rFonts w:hint="default"/>
      </w:rPr>
    </w:lvl>
  </w:abstractNum>
  <w:abstractNum w:abstractNumId="14">
    <w:nsid w:val="4A9038AD"/>
    <w:multiLevelType w:val="hybridMultilevel"/>
    <w:tmpl w:val="0E589364"/>
    <w:lvl w:ilvl="0" w:tplc="E0DE507C">
      <w:start w:val="264"/>
      <w:numFmt w:val="decimal"/>
      <w:lvlText w:val="%1."/>
      <w:lvlJc w:val="left"/>
      <w:pPr>
        <w:ind w:left="663" w:hanging="562"/>
        <w:jc w:val="left"/>
      </w:pPr>
      <w:rPr>
        <w:rFonts w:ascii="Times New Roman" w:eastAsia="Times New Roman" w:hAnsi="Times New Roman" w:hint="default"/>
        <w:color w:val="0D0D0D"/>
        <w:sz w:val="28"/>
        <w:szCs w:val="28"/>
      </w:rPr>
    </w:lvl>
    <w:lvl w:ilvl="1" w:tplc="3836FD8C">
      <w:start w:val="37"/>
      <w:numFmt w:val="decimal"/>
      <w:lvlText w:val="%2."/>
      <w:lvlJc w:val="left"/>
      <w:pPr>
        <w:ind w:left="102" w:hanging="425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2" w:tplc="6CE06216">
      <w:start w:val="1"/>
      <w:numFmt w:val="bullet"/>
      <w:lvlText w:val="•"/>
      <w:lvlJc w:val="left"/>
      <w:pPr>
        <w:ind w:left="1652" w:hanging="425"/>
      </w:pPr>
      <w:rPr>
        <w:rFonts w:hint="default"/>
      </w:rPr>
    </w:lvl>
    <w:lvl w:ilvl="3" w:tplc="555C420C">
      <w:start w:val="1"/>
      <w:numFmt w:val="bullet"/>
      <w:lvlText w:val="•"/>
      <w:lvlJc w:val="left"/>
      <w:pPr>
        <w:ind w:left="2642" w:hanging="425"/>
      </w:pPr>
      <w:rPr>
        <w:rFonts w:hint="default"/>
      </w:rPr>
    </w:lvl>
    <w:lvl w:ilvl="4" w:tplc="5C386EB6">
      <w:start w:val="1"/>
      <w:numFmt w:val="bullet"/>
      <w:lvlText w:val="•"/>
      <w:lvlJc w:val="left"/>
      <w:pPr>
        <w:ind w:left="3631" w:hanging="425"/>
      </w:pPr>
      <w:rPr>
        <w:rFonts w:hint="default"/>
      </w:rPr>
    </w:lvl>
    <w:lvl w:ilvl="5" w:tplc="B4C8F142">
      <w:start w:val="1"/>
      <w:numFmt w:val="bullet"/>
      <w:lvlText w:val="•"/>
      <w:lvlJc w:val="left"/>
      <w:pPr>
        <w:ind w:left="4620" w:hanging="425"/>
      </w:pPr>
      <w:rPr>
        <w:rFonts w:hint="default"/>
      </w:rPr>
    </w:lvl>
    <w:lvl w:ilvl="6" w:tplc="37727E32">
      <w:start w:val="1"/>
      <w:numFmt w:val="bullet"/>
      <w:lvlText w:val="•"/>
      <w:lvlJc w:val="left"/>
      <w:pPr>
        <w:ind w:left="5609" w:hanging="425"/>
      </w:pPr>
      <w:rPr>
        <w:rFonts w:hint="default"/>
      </w:rPr>
    </w:lvl>
    <w:lvl w:ilvl="7" w:tplc="DF660234">
      <w:start w:val="1"/>
      <w:numFmt w:val="bullet"/>
      <w:lvlText w:val="•"/>
      <w:lvlJc w:val="left"/>
      <w:pPr>
        <w:ind w:left="6598" w:hanging="425"/>
      </w:pPr>
      <w:rPr>
        <w:rFonts w:hint="default"/>
      </w:rPr>
    </w:lvl>
    <w:lvl w:ilvl="8" w:tplc="FC0AA844">
      <w:start w:val="1"/>
      <w:numFmt w:val="bullet"/>
      <w:lvlText w:val="•"/>
      <w:lvlJc w:val="left"/>
      <w:pPr>
        <w:ind w:left="7588" w:hanging="425"/>
      </w:pPr>
      <w:rPr>
        <w:rFonts w:hint="default"/>
      </w:rPr>
    </w:lvl>
  </w:abstractNum>
  <w:abstractNum w:abstractNumId="15">
    <w:nsid w:val="4B5951AD"/>
    <w:multiLevelType w:val="hybridMultilevel"/>
    <w:tmpl w:val="1CF2E3B2"/>
    <w:lvl w:ilvl="0" w:tplc="E0B2BD14">
      <w:start w:val="1"/>
      <w:numFmt w:val="decimal"/>
      <w:lvlText w:val="%1."/>
      <w:lvlJc w:val="left"/>
      <w:pPr>
        <w:ind w:left="157" w:hanging="344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6E6492C">
      <w:start w:val="1"/>
      <w:numFmt w:val="bullet"/>
      <w:lvlText w:val="•"/>
      <w:lvlJc w:val="left"/>
      <w:pPr>
        <w:ind w:left="677" w:hanging="344"/>
      </w:pPr>
      <w:rPr>
        <w:rFonts w:hint="default"/>
      </w:rPr>
    </w:lvl>
    <w:lvl w:ilvl="2" w:tplc="948E6FCE">
      <w:start w:val="1"/>
      <w:numFmt w:val="bullet"/>
      <w:lvlText w:val="•"/>
      <w:lvlJc w:val="left"/>
      <w:pPr>
        <w:ind w:left="1196" w:hanging="344"/>
      </w:pPr>
      <w:rPr>
        <w:rFonts w:hint="default"/>
      </w:rPr>
    </w:lvl>
    <w:lvl w:ilvl="3" w:tplc="8D1E1C1C">
      <w:start w:val="1"/>
      <w:numFmt w:val="bullet"/>
      <w:lvlText w:val="•"/>
      <w:lvlJc w:val="left"/>
      <w:pPr>
        <w:ind w:left="1716" w:hanging="344"/>
      </w:pPr>
      <w:rPr>
        <w:rFonts w:hint="default"/>
      </w:rPr>
    </w:lvl>
    <w:lvl w:ilvl="4" w:tplc="E5E297DE">
      <w:start w:val="1"/>
      <w:numFmt w:val="bullet"/>
      <w:lvlText w:val="•"/>
      <w:lvlJc w:val="left"/>
      <w:pPr>
        <w:ind w:left="2235" w:hanging="344"/>
      </w:pPr>
      <w:rPr>
        <w:rFonts w:hint="default"/>
      </w:rPr>
    </w:lvl>
    <w:lvl w:ilvl="5" w:tplc="B61CFE3A">
      <w:start w:val="1"/>
      <w:numFmt w:val="bullet"/>
      <w:lvlText w:val="•"/>
      <w:lvlJc w:val="left"/>
      <w:pPr>
        <w:ind w:left="2755" w:hanging="344"/>
      </w:pPr>
      <w:rPr>
        <w:rFonts w:hint="default"/>
      </w:rPr>
    </w:lvl>
    <w:lvl w:ilvl="6" w:tplc="9F5614EE">
      <w:start w:val="1"/>
      <w:numFmt w:val="bullet"/>
      <w:lvlText w:val="•"/>
      <w:lvlJc w:val="left"/>
      <w:pPr>
        <w:ind w:left="3275" w:hanging="344"/>
      </w:pPr>
      <w:rPr>
        <w:rFonts w:hint="default"/>
      </w:rPr>
    </w:lvl>
    <w:lvl w:ilvl="7" w:tplc="2DD21C24">
      <w:start w:val="1"/>
      <w:numFmt w:val="bullet"/>
      <w:lvlText w:val="•"/>
      <w:lvlJc w:val="left"/>
      <w:pPr>
        <w:ind w:left="3794" w:hanging="344"/>
      </w:pPr>
      <w:rPr>
        <w:rFonts w:hint="default"/>
      </w:rPr>
    </w:lvl>
    <w:lvl w:ilvl="8" w:tplc="FE2684CC">
      <w:start w:val="1"/>
      <w:numFmt w:val="bullet"/>
      <w:lvlText w:val="•"/>
      <w:lvlJc w:val="left"/>
      <w:pPr>
        <w:ind w:left="4314" w:hanging="344"/>
      </w:pPr>
      <w:rPr>
        <w:rFonts w:hint="default"/>
      </w:rPr>
    </w:lvl>
  </w:abstractNum>
  <w:abstractNum w:abstractNumId="16">
    <w:nsid w:val="4D6F52DC"/>
    <w:multiLevelType w:val="multilevel"/>
    <w:tmpl w:val="E16A56B8"/>
    <w:lvl w:ilvl="0">
      <w:start w:val="3"/>
      <w:numFmt w:val="decimal"/>
      <w:lvlText w:val="%1"/>
      <w:lvlJc w:val="left"/>
      <w:pPr>
        <w:ind w:left="1146" w:hanging="42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6" w:hanging="423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bullet"/>
      <w:lvlText w:val="•"/>
      <w:lvlJc w:val="left"/>
      <w:pPr>
        <w:ind w:left="2830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672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514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56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98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40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82" w:hanging="423"/>
      </w:pPr>
      <w:rPr>
        <w:rFonts w:hint="default"/>
      </w:rPr>
    </w:lvl>
  </w:abstractNum>
  <w:abstractNum w:abstractNumId="17">
    <w:nsid w:val="58B84861"/>
    <w:multiLevelType w:val="hybridMultilevel"/>
    <w:tmpl w:val="DE1C919C"/>
    <w:lvl w:ilvl="0" w:tplc="778E17E4">
      <w:start w:val="1"/>
      <w:numFmt w:val="decimal"/>
      <w:lvlText w:val="%1."/>
      <w:lvlJc w:val="left"/>
      <w:pPr>
        <w:ind w:left="1095" w:hanging="286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7FAF932">
      <w:start w:val="1"/>
      <w:numFmt w:val="bullet"/>
      <w:lvlText w:val="•"/>
      <w:lvlJc w:val="left"/>
      <w:pPr>
        <w:ind w:left="1942" w:hanging="286"/>
      </w:pPr>
      <w:rPr>
        <w:rFonts w:hint="default"/>
      </w:rPr>
    </w:lvl>
    <w:lvl w:ilvl="2" w:tplc="76FACDD0">
      <w:start w:val="1"/>
      <w:numFmt w:val="bullet"/>
      <w:lvlText w:val="•"/>
      <w:lvlJc w:val="left"/>
      <w:pPr>
        <w:ind w:left="2789" w:hanging="286"/>
      </w:pPr>
      <w:rPr>
        <w:rFonts w:hint="default"/>
      </w:rPr>
    </w:lvl>
    <w:lvl w:ilvl="3" w:tplc="31946578">
      <w:start w:val="1"/>
      <w:numFmt w:val="bullet"/>
      <w:lvlText w:val="•"/>
      <w:lvlJc w:val="left"/>
      <w:pPr>
        <w:ind w:left="3636" w:hanging="286"/>
      </w:pPr>
      <w:rPr>
        <w:rFonts w:hint="default"/>
      </w:rPr>
    </w:lvl>
    <w:lvl w:ilvl="4" w:tplc="4AC4BBFA">
      <w:start w:val="1"/>
      <w:numFmt w:val="bullet"/>
      <w:lvlText w:val="•"/>
      <w:lvlJc w:val="left"/>
      <w:pPr>
        <w:ind w:left="4483" w:hanging="286"/>
      </w:pPr>
      <w:rPr>
        <w:rFonts w:hint="default"/>
      </w:rPr>
    </w:lvl>
    <w:lvl w:ilvl="5" w:tplc="0BE21A86">
      <w:start w:val="1"/>
      <w:numFmt w:val="bullet"/>
      <w:lvlText w:val="•"/>
      <w:lvlJc w:val="left"/>
      <w:pPr>
        <w:ind w:left="5331" w:hanging="286"/>
      </w:pPr>
      <w:rPr>
        <w:rFonts w:hint="default"/>
      </w:rPr>
    </w:lvl>
    <w:lvl w:ilvl="6" w:tplc="D66C723A">
      <w:start w:val="1"/>
      <w:numFmt w:val="bullet"/>
      <w:lvlText w:val="•"/>
      <w:lvlJc w:val="left"/>
      <w:pPr>
        <w:ind w:left="6178" w:hanging="286"/>
      </w:pPr>
      <w:rPr>
        <w:rFonts w:hint="default"/>
      </w:rPr>
    </w:lvl>
    <w:lvl w:ilvl="7" w:tplc="9D9E2950">
      <w:start w:val="1"/>
      <w:numFmt w:val="bullet"/>
      <w:lvlText w:val="•"/>
      <w:lvlJc w:val="left"/>
      <w:pPr>
        <w:ind w:left="7025" w:hanging="286"/>
      </w:pPr>
      <w:rPr>
        <w:rFonts w:hint="default"/>
      </w:rPr>
    </w:lvl>
    <w:lvl w:ilvl="8" w:tplc="5BB82A14">
      <w:start w:val="1"/>
      <w:numFmt w:val="bullet"/>
      <w:lvlText w:val="•"/>
      <w:lvlJc w:val="left"/>
      <w:pPr>
        <w:ind w:left="7872" w:hanging="286"/>
      </w:pPr>
      <w:rPr>
        <w:rFonts w:hint="default"/>
      </w:rPr>
    </w:lvl>
  </w:abstractNum>
  <w:abstractNum w:abstractNumId="18">
    <w:nsid w:val="5F0916EA"/>
    <w:multiLevelType w:val="hybridMultilevel"/>
    <w:tmpl w:val="77D2163C"/>
    <w:lvl w:ilvl="0" w:tplc="5C825BF0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92AAED20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6F86CBB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5170A39C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345615D2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A1862584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A7DA0688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D8D89336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F7809DF4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19">
    <w:nsid w:val="640B3C92"/>
    <w:multiLevelType w:val="hybridMultilevel"/>
    <w:tmpl w:val="E886F30A"/>
    <w:lvl w:ilvl="0" w:tplc="84529FFA">
      <w:start w:val="1"/>
      <w:numFmt w:val="decimal"/>
      <w:lvlText w:val="%1."/>
      <w:lvlJc w:val="left"/>
      <w:pPr>
        <w:ind w:left="102" w:hanging="708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1" w:tplc="E0E4231E">
      <w:start w:val="1"/>
      <w:numFmt w:val="bullet"/>
      <w:lvlText w:val="•"/>
      <w:lvlJc w:val="left"/>
      <w:pPr>
        <w:ind w:left="1048" w:hanging="708"/>
      </w:pPr>
      <w:rPr>
        <w:rFonts w:hint="default"/>
      </w:rPr>
    </w:lvl>
    <w:lvl w:ilvl="2" w:tplc="C3342BCA">
      <w:start w:val="1"/>
      <w:numFmt w:val="bullet"/>
      <w:lvlText w:val="•"/>
      <w:lvlJc w:val="left"/>
      <w:pPr>
        <w:ind w:left="1994" w:hanging="708"/>
      </w:pPr>
      <w:rPr>
        <w:rFonts w:hint="default"/>
      </w:rPr>
    </w:lvl>
    <w:lvl w:ilvl="3" w:tplc="3A8EC880">
      <w:start w:val="1"/>
      <w:numFmt w:val="bullet"/>
      <w:lvlText w:val="•"/>
      <w:lvlJc w:val="left"/>
      <w:pPr>
        <w:ind w:left="2941" w:hanging="708"/>
      </w:pPr>
      <w:rPr>
        <w:rFonts w:hint="default"/>
      </w:rPr>
    </w:lvl>
    <w:lvl w:ilvl="4" w:tplc="62D4D71A">
      <w:start w:val="1"/>
      <w:numFmt w:val="bullet"/>
      <w:lvlText w:val="•"/>
      <w:lvlJc w:val="left"/>
      <w:pPr>
        <w:ind w:left="3887" w:hanging="708"/>
      </w:pPr>
      <w:rPr>
        <w:rFonts w:hint="default"/>
      </w:rPr>
    </w:lvl>
    <w:lvl w:ilvl="5" w:tplc="887C9DA2">
      <w:start w:val="1"/>
      <w:numFmt w:val="bullet"/>
      <w:lvlText w:val="•"/>
      <w:lvlJc w:val="left"/>
      <w:pPr>
        <w:ind w:left="4834" w:hanging="708"/>
      </w:pPr>
      <w:rPr>
        <w:rFonts w:hint="default"/>
      </w:rPr>
    </w:lvl>
    <w:lvl w:ilvl="6" w:tplc="F7647348">
      <w:start w:val="1"/>
      <w:numFmt w:val="bullet"/>
      <w:lvlText w:val="•"/>
      <w:lvlJc w:val="left"/>
      <w:pPr>
        <w:ind w:left="5780" w:hanging="708"/>
      </w:pPr>
      <w:rPr>
        <w:rFonts w:hint="default"/>
      </w:rPr>
    </w:lvl>
    <w:lvl w:ilvl="7" w:tplc="02B2C6D2">
      <w:start w:val="1"/>
      <w:numFmt w:val="bullet"/>
      <w:lvlText w:val="•"/>
      <w:lvlJc w:val="left"/>
      <w:pPr>
        <w:ind w:left="6727" w:hanging="708"/>
      </w:pPr>
      <w:rPr>
        <w:rFonts w:hint="default"/>
      </w:rPr>
    </w:lvl>
    <w:lvl w:ilvl="8" w:tplc="12DE4158">
      <w:start w:val="1"/>
      <w:numFmt w:val="bullet"/>
      <w:lvlText w:val="•"/>
      <w:lvlJc w:val="left"/>
      <w:pPr>
        <w:ind w:left="7673" w:hanging="708"/>
      </w:pPr>
      <w:rPr>
        <w:rFonts w:hint="default"/>
      </w:rPr>
    </w:lvl>
  </w:abstractNum>
  <w:abstractNum w:abstractNumId="20">
    <w:nsid w:val="6DD72A57"/>
    <w:multiLevelType w:val="hybridMultilevel"/>
    <w:tmpl w:val="FAE83364"/>
    <w:lvl w:ilvl="0" w:tplc="D71CE8B8">
      <w:start w:val="1"/>
      <w:numFmt w:val="decimal"/>
      <w:lvlText w:val="%1."/>
      <w:lvlJc w:val="left"/>
      <w:pPr>
        <w:ind w:left="102" w:hanging="286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1" w:tplc="9914FA74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BBCAA61A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D968EF9A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9CDAF592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61CAF96C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52B68DB4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B4C8E280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D2F6BBE4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21">
    <w:nsid w:val="6F670E09"/>
    <w:multiLevelType w:val="hybridMultilevel"/>
    <w:tmpl w:val="461E7578"/>
    <w:lvl w:ilvl="0" w:tplc="01A801BA">
      <w:start w:val="1"/>
      <w:numFmt w:val="decimal"/>
      <w:lvlText w:val="%1."/>
      <w:lvlJc w:val="left"/>
      <w:pPr>
        <w:ind w:left="102" w:hanging="396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60C047C">
      <w:start w:val="1"/>
      <w:numFmt w:val="bullet"/>
      <w:lvlText w:val="•"/>
      <w:lvlJc w:val="left"/>
      <w:pPr>
        <w:ind w:left="1048" w:hanging="396"/>
      </w:pPr>
      <w:rPr>
        <w:rFonts w:hint="default"/>
      </w:rPr>
    </w:lvl>
    <w:lvl w:ilvl="2" w:tplc="7C761776">
      <w:start w:val="1"/>
      <w:numFmt w:val="bullet"/>
      <w:lvlText w:val="•"/>
      <w:lvlJc w:val="left"/>
      <w:pPr>
        <w:ind w:left="1994" w:hanging="396"/>
      </w:pPr>
      <w:rPr>
        <w:rFonts w:hint="default"/>
      </w:rPr>
    </w:lvl>
    <w:lvl w:ilvl="3" w:tplc="53F8AF60">
      <w:start w:val="1"/>
      <w:numFmt w:val="bullet"/>
      <w:lvlText w:val="•"/>
      <w:lvlJc w:val="left"/>
      <w:pPr>
        <w:ind w:left="2941" w:hanging="396"/>
      </w:pPr>
      <w:rPr>
        <w:rFonts w:hint="default"/>
      </w:rPr>
    </w:lvl>
    <w:lvl w:ilvl="4" w:tplc="AB64A41A">
      <w:start w:val="1"/>
      <w:numFmt w:val="bullet"/>
      <w:lvlText w:val="•"/>
      <w:lvlJc w:val="left"/>
      <w:pPr>
        <w:ind w:left="3887" w:hanging="396"/>
      </w:pPr>
      <w:rPr>
        <w:rFonts w:hint="default"/>
      </w:rPr>
    </w:lvl>
    <w:lvl w:ilvl="5" w:tplc="E8BAE18C">
      <w:start w:val="1"/>
      <w:numFmt w:val="bullet"/>
      <w:lvlText w:val="•"/>
      <w:lvlJc w:val="left"/>
      <w:pPr>
        <w:ind w:left="4834" w:hanging="396"/>
      </w:pPr>
      <w:rPr>
        <w:rFonts w:hint="default"/>
      </w:rPr>
    </w:lvl>
    <w:lvl w:ilvl="6" w:tplc="4150FB4E">
      <w:start w:val="1"/>
      <w:numFmt w:val="bullet"/>
      <w:lvlText w:val="•"/>
      <w:lvlJc w:val="left"/>
      <w:pPr>
        <w:ind w:left="5780" w:hanging="396"/>
      </w:pPr>
      <w:rPr>
        <w:rFonts w:hint="default"/>
      </w:rPr>
    </w:lvl>
    <w:lvl w:ilvl="7" w:tplc="88663A0E">
      <w:start w:val="1"/>
      <w:numFmt w:val="bullet"/>
      <w:lvlText w:val="•"/>
      <w:lvlJc w:val="left"/>
      <w:pPr>
        <w:ind w:left="6727" w:hanging="396"/>
      </w:pPr>
      <w:rPr>
        <w:rFonts w:hint="default"/>
      </w:rPr>
    </w:lvl>
    <w:lvl w:ilvl="8" w:tplc="7C3A3D74">
      <w:start w:val="1"/>
      <w:numFmt w:val="bullet"/>
      <w:lvlText w:val="•"/>
      <w:lvlJc w:val="left"/>
      <w:pPr>
        <w:ind w:left="7673" w:hanging="396"/>
      </w:pPr>
      <w:rPr>
        <w:rFonts w:hint="default"/>
      </w:rPr>
    </w:lvl>
  </w:abstractNum>
  <w:abstractNum w:abstractNumId="22">
    <w:nsid w:val="6FD92921"/>
    <w:multiLevelType w:val="hybridMultilevel"/>
    <w:tmpl w:val="39CE065E"/>
    <w:lvl w:ilvl="0" w:tplc="99749D68">
      <w:start w:val="1"/>
      <w:numFmt w:val="bullet"/>
      <w:lvlText w:val="-"/>
      <w:lvlJc w:val="left"/>
      <w:pPr>
        <w:ind w:left="102" w:hanging="197"/>
      </w:pPr>
      <w:rPr>
        <w:rFonts w:ascii="Times New Roman" w:eastAsia="Times New Roman" w:hAnsi="Times New Roman" w:hint="default"/>
        <w:sz w:val="28"/>
        <w:szCs w:val="28"/>
      </w:rPr>
    </w:lvl>
    <w:lvl w:ilvl="1" w:tplc="0BB0A6B0">
      <w:start w:val="1"/>
      <w:numFmt w:val="bullet"/>
      <w:lvlText w:val="-"/>
      <w:lvlJc w:val="left"/>
      <w:pPr>
        <w:ind w:left="973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2F80A8D6">
      <w:start w:val="1"/>
      <w:numFmt w:val="bullet"/>
      <w:lvlText w:val="•"/>
      <w:lvlJc w:val="left"/>
      <w:pPr>
        <w:ind w:left="1928" w:hanging="164"/>
      </w:pPr>
      <w:rPr>
        <w:rFonts w:hint="default"/>
      </w:rPr>
    </w:lvl>
    <w:lvl w:ilvl="3" w:tplc="C242F912">
      <w:start w:val="1"/>
      <w:numFmt w:val="bullet"/>
      <w:lvlText w:val="•"/>
      <w:lvlJc w:val="left"/>
      <w:pPr>
        <w:ind w:left="2882" w:hanging="164"/>
      </w:pPr>
      <w:rPr>
        <w:rFonts w:hint="default"/>
      </w:rPr>
    </w:lvl>
    <w:lvl w:ilvl="4" w:tplc="BEA4551C">
      <w:start w:val="1"/>
      <w:numFmt w:val="bullet"/>
      <w:lvlText w:val="•"/>
      <w:lvlJc w:val="left"/>
      <w:pPr>
        <w:ind w:left="3837" w:hanging="164"/>
      </w:pPr>
      <w:rPr>
        <w:rFonts w:hint="default"/>
      </w:rPr>
    </w:lvl>
    <w:lvl w:ilvl="5" w:tplc="71CE8F68">
      <w:start w:val="1"/>
      <w:numFmt w:val="bullet"/>
      <w:lvlText w:val="•"/>
      <w:lvlJc w:val="left"/>
      <w:pPr>
        <w:ind w:left="4792" w:hanging="164"/>
      </w:pPr>
      <w:rPr>
        <w:rFonts w:hint="default"/>
      </w:rPr>
    </w:lvl>
    <w:lvl w:ilvl="6" w:tplc="23803E5A">
      <w:start w:val="1"/>
      <w:numFmt w:val="bullet"/>
      <w:lvlText w:val="•"/>
      <w:lvlJc w:val="left"/>
      <w:pPr>
        <w:ind w:left="5747" w:hanging="164"/>
      </w:pPr>
      <w:rPr>
        <w:rFonts w:hint="default"/>
      </w:rPr>
    </w:lvl>
    <w:lvl w:ilvl="7" w:tplc="8E222E8E">
      <w:start w:val="1"/>
      <w:numFmt w:val="bullet"/>
      <w:lvlText w:val="•"/>
      <w:lvlJc w:val="left"/>
      <w:pPr>
        <w:ind w:left="6702" w:hanging="164"/>
      </w:pPr>
      <w:rPr>
        <w:rFonts w:hint="default"/>
      </w:rPr>
    </w:lvl>
    <w:lvl w:ilvl="8" w:tplc="823E09A6">
      <w:start w:val="1"/>
      <w:numFmt w:val="bullet"/>
      <w:lvlText w:val="•"/>
      <w:lvlJc w:val="left"/>
      <w:pPr>
        <w:ind w:left="7656" w:hanging="164"/>
      </w:pPr>
      <w:rPr>
        <w:rFonts w:hint="default"/>
      </w:rPr>
    </w:lvl>
  </w:abstractNum>
  <w:abstractNum w:abstractNumId="23">
    <w:nsid w:val="76A85C59"/>
    <w:multiLevelType w:val="hybridMultilevel"/>
    <w:tmpl w:val="00424232"/>
    <w:lvl w:ilvl="0" w:tplc="D33E6E34">
      <w:start w:val="1"/>
      <w:numFmt w:val="decimal"/>
      <w:lvlText w:val="%1."/>
      <w:lvlJc w:val="left"/>
      <w:pPr>
        <w:ind w:left="102" w:hanging="286"/>
        <w:jc w:val="left"/>
      </w:pPr>
      <w:rPr>
        <w:rFonts w:ascii="Times New Roman" w:eastAsia="Times New Roman" w:hAnsi="Times New Roman" w:hint="default"/>
        <w:color w:val="0D0D0D"/>
        <w:spacing w:val="1"/>
        <w:sz w:val="28"/>
        <w:szCs w:val="28"/>
      </w:rPr>
    </w:lvl>
    <w:lvl w:ilvl="1" w:tplc="52B43590">
      <w:start w:val="1"/>
      <w:numFmt w:val="bullet"/>
      <w:lvlText w:val="•"/>
      <w:lvlJc w:val="left"/>
      <w:pPr>
        <w:ind w:left="1048" w:hanging="286"/>
      </w:pPr>
      <w:rPr>
        <w:rFonts w:hint="default"/>
      </w:rPr>
    </w:lvl>
    <w:lvl w:ilvl="2" w:tplc="48FA08B4">
      <w:start w:val="1"/>
      <w:numFmt w:val="bullet"/>
      <w:lvlText w:val="•"/>
      <w:lvlJc w:val="left"/>
      <w:pPr>
        <w:ind w:left="1994" w:hanging="286"/>
      </w:pPr>
      <w:rPr>
        <w:rFonts w:hint="default"/>
      </w:rPr>
    </w:lvl>
    <w:lvl w:ilvl="3" w:tplc="32B817A6">
      <w:start w:val="1"/>
      <w:numFmt w:val="bullet"/>
      <w:lvlText w:val="•"/>
      <w:lvlJc w:val="left"/>
      <w:pPr>
        <w:ind w:left="2941" w:hanging="286"/>
      </w:pPr>
      <w:rPr>
        <w:rFonts w:hint="default"/>
      </w:rPr>
    </w:lvl>
    <w:lvl w:ilvl="4" w:tplc="8040815A">
      <w:start w:val="1"/>
      <w:numFmt w:val="bullet"/>
      <w:lvlText w:val="•"/>
      <w:lvlJc w:val="left"/>
      <w:pPr>
        <w:ind w:left="3887" w:hanging="286"/>
      </w:pPr>
      <w:rPr>
        <w:rFonts w:hint="default"/>
      </w:rPr>
    </w:lvl>
    <w:lvl w:ilvl="5" w:tplc="F3AC918C">
      <w:start w:val="1"/>
      <w:numFmt w:val="bullet"/>
      <w:lvlText w:val="•"/>
      <w:lvlJc w:val="left"/>
      <w:pPr>
        <w:ind w:left="4834" w:hanging="286"/>
      </w:pPr>
      <w:rPr>
        <w:rFonts w:hint="default"/>
      </w:rPr>
    </w:lvl>
    <w:lvl w:ilvl="6" w:tplc="1658783A">
      <w:start w:val="1"/>
      <w:numFmt w:val="bullet"/>
      <w:lvlText w:val="•"/>
      <w:lvlJc w:val="left"/>
      <w:pPr>
        <w:ind w:left="5780" w:hanging="286"/>
      </w:pPr>
      <w:rPr>
        <w:rFonts w:hint="default"/>
      </w:rPr>
    </w:lvl>
    <w:lvl w:ilvl="7" w:tplc="D77A1A90">
      <w:start w:val="1"/>
      <w:numFmt w:val="bullet"/>
      <w:lvlText w:val="•"/>
      <w:lvlJc w:val="left"/>
      <w:pPr>
        <w:ind w:left="6727" w:hanging="286"/>
      </w:pPr>
      <w:rPr>
        <w:rFonts w:hint="default"/>
      </w:rPr>
    </w:lvl>
    <w:lvl w:ilvl="8" w:tplc="8BA248EA">
      <w:start w:val="1"/>
      <w:numFmt w:val="bullet"/>
      <w:lvlText w:val="•"/>
      <w:lvlJc w:val="left"/>
      <w:pPr>
        <w:ind w:left="7673" w:hanging="286"/>
      </w:pPr>
      <w:rPr>
        <w:rFonts w:hint="default"/>
      </w:rPr>
    </w:lvl>
  </w:abstractNum>
  <w:abstractNum w:abstractNumId="24">
    <w:nsid w:val="7E513379"/>
    <w:multiLevelType w:val="hybridMultilevel"/>
    <w:tmpl w:val="E70A15CA"/>
    <w:lvl w:ilvl="0" w:tplc="52142180">
      <w:start w:val="1"/>
      <w:numFmt w:val="bullet"/>
      <w:lvlText w:val="-"/>
      <w:lvlJc w:val="left"/>
      <w:pPr>
        <w:ind w:left="102" w:hanging="425"/>
      </w:pPr>
      <w:rPr>
        <w:rFonts w:ascii="Times New Roman" w:eastAsia="Times New Roman" w:hAnsi="Times New Roman" w:hint="default"/>
        <w:sz w:val="28"/>
        <w:szCs w:val="28"/>
      </w:rPr>
    </w:lvl>
    <w:lvl w:ilvl="1" w:tplc="AFA01850">
      <w:start w:val="1"/>
      <w:numFmt w:val="decimal"/>
      <w:lvlText w:val="%2."/>
      <w:lvlJc w:val="left"/>
      <w:pPr>
        <w:ind w:left="222" w:hanging="425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2" w:tplc="0C6C0846">
      <w:start w:val="1"/>
      <w:numFmt w:val="bullet"/>
      <w:lvlText w:val="•"/>
      <w:lvlJc w:val="left"/>
      <w:pPr>
        <w:ind w:left="1260" w:hanging="425"/>
      </w:pPr>
      <w:rPr>
        <w:rFonts w:hint="default"/>
      </w:rPr>
    </w:lvl>
    <w:lvl w:ilvl="3" w:tplc="BE6E24A2">
      <w:start w:val="1"/>
      <w:numFmt w:val="bullet"/>
      <w:lvlText w:val="•"/>
      <w:lvlJc w:val="left"/>
      <w:pPr>
        <w:ind w:left="2298" w:hanging="425"/>
      </w:pPr>
      <w:rPr>
        <w:rFonts w:hint="default"/>
      </w:rPr>
    </w:lvl>
    <w:lvl w:ilvl="4" w:tplc="D5F23D20">
      <w:start w:val="1"/>
      <w:numFmt w:val="bullet"/>
      <w:lvlText w:val="•"/>
      <w:lvlJc w:val="left"/>
      <w:pPr>
        <w:ind w:left="3336" w:hanging="425"/>
      </w:pPr>
      <w:rPr>
        <w:rFonts w:hint="default"/>
      </w:rPr>
    </w:lvl>
    <w:lvl w:ilvl="5" w:tplc="5BEA82D0">
      <w:start w:val="1"/>
      <w:numFmt w:val="bullet"/>
      <w:lvlText w:val="•"/>
      <w:lvlJc w:val="left"/>
      <w:pPr>
        <w:ind w:left="4375" w:hanging="425"/>
      </w:pPr>
      <w:rPr>
        <w:rFonts w:hint="default"/>
      </w:rPr>
    </w:lvl>
    <w:lvl w:ilvl="6" w:tplc="D47A0DA0">
      <w:start w:val="1"/>
      <w:numFmt w:val="bullet"/>
      <w:lvlText w:val="•"/>
      <w:lvlJc w:val="left"/>
      <w:pPr>
        <w:ind w:left="5413" w:hanging="425"/>
      </w:pPr>
      <w:rPr>
        <w:rFonts w:hint="default"/>
      </w:rPr>
    </w:lvl>
    <w:lvl w:ilvl="7" w:tplc="2618DCCC">
      <w:start w:val="1"/>
      <w:numFmt w:val="bullet"/>
      <w:lvlText w:val="•"/>
      <w:lvlJc w:val="left"/>
      <w:pPr>
        <w:ind w:left="6451" w:hanging="425"/>
      </w:pPr>
      <w:rPr>
        <w:rFonts w:hint="default"/>
      </w:rPr>
    </w:lvl>
    <w:lvl w:ilvl="8" w:tplc="22FEF276">
      <w:start w:val="1"/>
      <w:numFmt w:val="bullet"/>
      <w:lvlText w:val="•"/>
      <w:lvlJc w:val="left"/>
      <w:pPr>
        <w:ind w:left="7489" w:hanging="425"/>
      </w:pPr>
      <w:rPr>
        <w:rFonts w:hint="default"/>
      </w:rPr>
    </w:lvl>
  </w:abstractNum>
  <w:num w:numId="1">
    <w:abstractNumId w:val="14"/>
  </w:num>
  <w:num w:numId="2">
    <w:abstractNumId w:val="20"/>
  </w:num>
  <w:num w:numId="3">
    <w:abstractNumId w:val="19"/>
  </w:num>
  <w:num w:numId="4">
    <w:abstractNumId w:val="1"/>
  </w:num>
  <w:num w:numId="5">
    <w:abstractNumId w:val="12"/>
  </w:num>
  <w:num w:numId="6">
    <w:abstractNumId w:val="7"/>
  </w:num>
  <w:num w:numId="7">
    <w:abstractNumId w:val="3"/>
  </w:num>
  <w:num w:numId="8">
    <w:abstractNumId w:val="8"/>
  </w:num>
  <w:num w:numId="9">
    <w:abstractNumId w:val="21"/>
  </w:num>
  <w:num w:numId="10">
    <w:abstractNumId w:val="22"/>
  </w:num>
  <w:num w:numId="11">
    <w:abstractNumId w:val="16"/>
  </w:num>
  <w:num w:numId="12">
    <w:abstractNumId w:val="18"/>
  </w:num>
  <w:num w:numId="13">
    <w:abstractNumId w:val="2"/>
  </w:num>
  <w:num w:numId="14">
    <w:abstractNumId w:val="6"/>
  </w:num>
  <w:num w:numId="15">
    <w:abstractNumId w:val="10"/>
  </w:num>
  <w:num w:numId="16">
    <w:abstractNumId w:val="4"/>
  </w:num>
  <w:num w:numId="17">
    <w:abstractNumId w:val="5"/>
  </w:num>
  <w:num w:numId="18">
    <w:abstractNumId w:val="23"/>
  </w:num>
  <w:num w:numId="19">
    <w:abstractNumId w:val="9"/>
  </w:num>
  <w:num w:numId="20">
    <w:abstractNumId w:val="17"/>
  </w:num>
  <w:num w:numId="21">
    <w:abstractNumId w:val="11"/>
  </w:num>
  <w:num w:numId="22">
    <w:abstractNumId w:val="15"/>
  </w:num>
  <w:num w:numId="23">
    <w:abstractNumId w:val="0"/>
  </w:num>
  <w:num w:numId="24">
    <w:abstractNumId w:val="13"/>
  </w:num>
  <w:num w:numId="2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8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4C2A86"/>
    <w:rsid w:val="00131E14"/>
    <w:rsid w:val="004C2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87"/>
    <o:shapelayout v:ext="edit">
      <o:idmap v:ext="edit" data="1,3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7"/>
      <w:ind w:left="214"/>
      <w:outlineLvl w:val="0"/>
    </w:pPr>
    <w:rPr>
      <w:rFonts w:ascii="Times New Roman" w:eastAsia="Times New Roman" w:hAnsi="Times New Roman"/>
      <w:sz w:val="32"/>
      <w:szCs w:val="32"/>
    </w:rPr>
  </w:style>
  <w:style w:type="paragraph" w:styleId="2">
    <w:name w:val="heading 2"/>
    <w:basedOn w:val="a"/>
    <w:uiPriority w:val="1"/>
    <w:qFormat/>
    <w:pPr>
      <w:spacing w:before="52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 w:firstLine="707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31E1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31E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intkonf.org/alekseeva-vv-sutnist-i-perspektivi-vikoristannya-hedzhuvannya-yak-metodu-znizhennya-finansovih-rizikiv-pidpriemstv/" TargetMode="External"/><Relationship Id="rId18" Type="http://schemas.openxmlformats.org/officeDocument/2006/relationships/hyperlink" Target="http://upr.ru/article/kontseptsii-i-metody-upravleniya/upravlenie-it-riskami-obschie-podhodi.html" TargetMode="External"/><Relationship Id="rId26" Type="http://schemas.openxmlformats.org/officeDocument/2006/relationships/hyperlink" Target="https://www.ptsecurity.com/upload/corporate/ru-ru/analytics/cybersecurity-2017-2018-rus.pdf" TargetMode="External"/><Relationship Id="rId39" Type="http://schemas.openxmlformats.org/officeDocument/2006/relationships/hyperlink" Target="http://www.nssmc.gov.ua/wp-" TargetMode="External"/><Relationship Id="rId21" Type="http://schemas.openxmlformats.org/officeDocument/2006/relationships/hyperlink" Target="http://www.mil.gov.ua/ukbs/zahist-informaczii-v-sistemah-obminu-danimi.html" TargetMode="External"/><Relationship Id="rId34" Type="http://schemas.openxmlformats.org/officeDocument/2006/relationships/hyperlink" Target="http://libfor.com/index.php?newsid=3217" TargetMode="External"/><Relationship Id="rId42" Type="http://schemas.openxmlformats.org/officeDocument/2006/relationships/hyperlink" Target="https://www.pwc.ru/ru/publications/risk-in-review-2018.html" TargetMode="External"/><Relationship Id="rId47" Type="http://schemas.openxmlformats.org/officeDocument/2006/relationships/hyperlink" Target="http://www.economy.nayka.com.ua/?op=1&amp;amp;z=2761" TargetMode="External"/><Relationship Id="rId50" Type="http://schemas.openxmlformats.org/officeDocument/2006/relationships/hyperlink" Target="http://www.int-konf.org/ru/2014/suchasnij-sotsiokulturnij-prostir-2014-17-19-09-2014-r/881-yashchishin-i-yu-teoretichni-aspekti-kategoriji-rizik-osoblivosti-za-suchasnikh-umov" TargetMode="External"/><Relationship Id="rId55" Type="http://schemas.openxmlformats.org/officeDocument/2006/relationships/header" Target="header10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6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23574" TargetMode="External"/><Relationship Id="rId20" Type="http://schemas.openxmlformats.org/officeDocument/2006/relationships/hyperlink" Target="http://hi-news.pp.ua/kompyuteri/10465-zasobi-sposobi-zahistu-nformacyi.html" TargetMode="External"/><Relationship Id="rId29" Type="http://schemas.openxmlformats.org/officeDocument/2006/relationships/hyperlink" Target="https://www.imf.org/external/russian/np/blog/2018/062218r.pdf" TargetMode="External"/><Relationship Id="rId41" Type="http://schemas.openxmlformats.org/officeDocument/2006/relationships/hyperlink" Target="http://www.trader-lib.ru/books/467/5.html" TargetMode="External"/><Relationship Id="rId54" Type="http://schemas.openxmlformats.org/officeDocument/2006/relationships/hyperlink" Target="https://www.stout.com/insights/article/how-to-hedge-against-cybersecurity-risks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www.inf74.ru/safety/ofitsialno/ispolzovanie-biometricheskih-dannyih-dlya-zashhityi-informatsii/" TargetMode="External"/><Relationship Id="rId32" Type="http://schemas.openxmlformats.org/officeDocument/2006/relationships/hyperlink" Target="http://ua-referat.com/%D0%92%D0%B0%D0%BB%D1%8E%D1%82%D0%BD%D0%B0%D1%8F_%D0%BF%D0%BE%D0%BB%D0%B8%D1%82%D0%B8%D0%BA%D0%B0" TargetMode="External"/><Relationship Id="rId37" Type="http://schemas.openxmlformats.org/officeDocument/2006/relationships/hyperlink" Target="https://bank.gov.ua/doccatalog/document?id=15945839" TargetMode="External"/><Relationship Id="rId40" Type="http://schemas.openxmlformats.org/officeDocument/2006/relationships/header" Target="header8.xml"/><Relationship Id="rId45" Type="http://schemas.openxmlformats.org/officeDocument/2006/relationships/header" Target="header9.xml"/><Relationship Id="rId53" Type="http://schemas.openxmlformats.org/officeDocument/2006/relationships/hyperlink" Target="https://thehedgefundjournal.com/cyber-security-for-hedge-fund-managers/" TargetMode="External"/><Relationship Id="rId58" Type="http://schemas.openxmlformats.org/officeDocument/2006/relationships/hyperlink" Target="https://www.hedgeweek.com/2018/10/08/269194/crystal-offers-new-hedge-fund-cybersecurity-solutio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D0%9623574" TargetMode="External"/><Relationship Id="rId23" Type="http://schemas.openxmlformats.org/officeDocument/2006/relationships/hyperlink" Target="http://www.inf74.ru/safety/ofitsialno/ispolzovanie-biometricheskih-dannyih-dlya-zashhityi-informatsii/" TargetMode="External"/><Relationship Id="rId28" Type="http://schemas.openxmlformats.org/officeDocument/2006/relationships/hyperlink" Target="https://www.ptsecurity.com/upload/corporate/ru-ru/analytics/cybersecurity-2017-2018-rus.pdf" TargetMode="External"/><Relationship Id="rId36" Type="http://schemas.openxmlformats.org/officeDocument/2006/relationships/header" Target="header7.xml"/><Relationship Id="rId49" Type="http://schemas.openxmlformats.org/officeDocument/2006/relationships/hyperlink" Target="http://www.int-konf.org/ru/2014/suchasnij-sotsiokulturnij-prostir-2014-17-19-09-2014-r/881-yashchishin-i-yu-teoretichni-aspekti-kategoriji-rizik-osoblivosti-za-suchasnikh-umov" TargetMode="External"/><Relationship Id="rId57" Type="http://schemas.openxmlformats.org/officeDocument/2006/relationships/hyperlink" Target="https://www.hedgeweek.com/2018/10/08/269194/crystal-offers-new-hedge-fund-cybersecurity-solution" TargetMode="External"/><Relationship Id="rId61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yperlink" Target="http://hi-news.pp.ua/kompyuteri/10465-zasobi-sposobi-zahistu-nformacyi.html" TargetMode="External"/><Relationship Id="rId31" Type="http://schemas.openxmlformats.org/officeDocument/2006/relationships/hyperlink" Target="https://moluch.ru/archive/144/40449/" TargetMode="External"/><Relationship Id="rId44" Type="http://schemas.openxmlformats.org/officeDocument/2006/relationships/hyperlink" Target="http://enc.fxeuroclub.com/371/" TargetMode="External"/><Relationship Id="rId52" Type="http://schemas.openxmlformats.org/officeDocument/2006/relationships/hyperlink" Target="https://thehedgefundjournal.com/cyber-security-for-hedge-fund-managers/" TargetMode="External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intkonf.org/alekseeva-vv-sutnist-i-perspektivi-vikoristannya-hedzhuvannya-yak-metodu-znizhennya-finansovih-rizikiv-pidpriemstv/" TargetMode="External"/><Relationship Id="rId22" Type="http://schemas.openxmlformats.org/officeDocument/2006/relationships/hyperlink" Target="http://www.mil.gov.ua/ukbs/zahist-informaczii-v-sistemah-obminu-danimi.html" TargetMode="External"/><Relationship Id="rId27" Type="http://schemas.openxmlformats.org/officeDocument/2006/relationships/hyperlink" Target="https://www.ptsecurity.com/upload/corporate/ru-ru/analytics/cybersecurity-2017-2018-rus.pdf" TargetMode="External"/><Relationship Id="rId30" Type="http://schemas.openxmlformats.org/officeDocument/2006/relationships/header" Target="header6.xml"/><Relationship Id="rId35" Type="http://schemas.openxmlformats.org/officeDocument/2006/relationships/hyperlink" Target="https://www.iso.org/ru/news/ref2263.html" TargetMode="External"/><Relationship Id="rId43" Type="http://schemas.openxmlformats.org/officeDocument/2006/relationships/hyperlink" Target="http://ru.osvita.ua/vnz/reports/management/14375/" TargetMode="External"/><Relationship Id="rId48" Type="http://schemas.openxmlformats.org/officeDocument/2006/relationships/hyperlink" Target="http://berg.com.ua/basic/hedging" TargetMode="External"/><Relationship Id="rId56" Type="http://schemas.openxmlformats.org/officeDocument/2006/relationships/header" Target="header11.xml"/><Relationship Id="rId8" Type="http://schemas.openxmlformats.org/officeDocument/2006/relationships/header" Target="header1.xml"/><Relationship Id="rId51" Type="http://schemas.openxmlformats.org/officeDocument/2006/relationships/hyperlink" Target="http://www.int-konf.org/ru/2014/suchasnij-sotsiokulturnij-prostir-2014-17-19-09-2014-r/881-yashchishin-i-yu-teoretichni-aspekti-kategoriji-rizik-osoblivosti-za-suchasnikh-umov" TargetMode="Externa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yperlink" Target="http://upr.ru/article/kontseptsii-i-metody-upravleniya/upravlenie-it-riskami-obschie-podhodi.html" TargetMode="External"/><Relationship Id="rId25" Type="http://schemas.openxmlformats.org/officeDocument/2006/relationships/hyperlink" Target="http://libfor.com/index.php?newsid=2766" TargetMode="External"/><Relationship Id="rId33" Type="http://schemas.openxmlformats.org/officeDocument/2006/relationships/hyperlink" Target="http://old.niss.gov.ua/" TargetMode="External"/><Relationship Id="rId38" Type="http://schemas.openxmlformats.org/officeDocument/2006/relationships/hyperlink" Target="http://www.rusnauka.com/22_PNR_2010/Economics/70185.doc.htm" TargetMode="External"/><Relationship Id="rId46" Type="http://schemas.openxmlformats.org/officeDocument/2006/relationships/hyperlink" Target="http://www.economy.nayka.com.ua/?op=1&amp;amp;z=2761" TargetMode="External"/><Relationship Id="rId59" Type="http://schemas.openxmlformats.org/officeDocument/2006/relationships/header" Target="header1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22</Pages>
  <Words>22665</Words>
  <Characters>12920</Characters>
  <Application>Microsoft Office Word</Application>
  <DocSecurity>0</DocSecurity>
  <Lines>107</Lines>
  <Paragraphs>71</Paragraphs>
  <ScaleCrop>false</ScaleCrop>
  <Company/>
  <LinksUpToDate>false</LinksUpToDate>
  <CharactersWithSpaces>35514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Сургай</dc:creator>
  <cp:lastModifiedBy>libonu</cp:lastModifiedBy>
  <cp:revision>2</cp:revision>
  <dcterms:created xsi:type="dcterms:W3CDTF">2019-12-03T13:46:00Z</dcterms:created>
  <dcterms:modified xsi:type="dcterms:W3CDTF">2019-12-03T11:51:00Z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2018-12-10T00:00:00Z</vt:filetime>
  </property>
  <property fmtid="{D5CDD505-2E9C-101B-9397-08002B2CF9AE}" pid="3" name="LastSaved">
    <vt:filetime>2019-12-03T00:00:00Z</vt:filetime>
  </property>
</Properties>
</file>