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C93" w:rsidRPr="000840A5" w:rsidRDefault="001D2C93" w:rsidP="001D2C93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 w:eastAsia="ru-RU"/>
        </w:rPr>
        <w:t xml:space="preserve">      </w:t>
      </w:r>
      <w:r w:rsidRPr="000840A5"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1D2C93" w:rsidRPr="000840A5" w:rsidRDefault="001D2C93" w:rsidP="001D2C93">
      <w:pPr>
        <w:spacing w:after="0" w:line="240" w:lineRule="auto"/>
        <w:jc w:val="center"/>
        <w:rPr>
          <w:rFonts w:ascii="Times New Roman" w:hAnsi="Times New Roman"/>
          <w:sz w:val="20"/>
          <w:szCs w:val="20"/>
          <w:lang w:val="uk-UA"/>
        </w:rPr>
      </w:pPr>
      <w:r w:rsidRPr="000840A5">
        <w:rPr>
          <w:rFonts w:ascii="Times New Roman" w:hAnsi="Times New Roman"/>
          <w:sz w:val="20"/>
          <w:szCs w:val="20"/>
          <w:lang w:val="uk-UA"/>
        </w:rPr>
        <w:t>(повне найменування вищого навчального закладу)</w:t>
      </w:r>
    </w:p>
    <w:p w:rsidR="001D2C93" w:rsidRPr="000840A5" w:rsidRDefault="001D2C93" w:rsidP="001D2C93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D2C93" w:rsidRPr="000840A5" w:rsidRDefault="001D2C93" w:rsidP="001D2C93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Філологічний факультет</w:t>
      </w:r>
    </w:p>
    <w:p w:rsidR="001D2C93" w:rsidRPr="000840A5" w:rsidRDefault="001D2C93" w:rsidP="001D2C93">
      <w:pPr>
        <w:spacing w:after="0"/>
        <w:jc w:val="center"/>
        <w:rPr>
          <w:rFonts w:ascii="Times New Roman" w:hAnsi="Times New Roman"/>
          <w:sz w:val="20"/>
          <w:szCs w:val="20"/>
          <w:lang w:val="uk-UA"/>
        </w:rPr>
      </w:pPr>
      <w:r w:rsidRPr="000840A5">
        <w:rPr>
          <w:rFonts w:ascii="Times New Roman" w:hAnsi="Times New Roman"/>
          <w:sz w:val="20"/>
          <w:szCs w:val="20"/>
          <w:lang w:val="uk-UA"/>
        </w:rPr>
        <w:t>(повне найменування інституту/факультету)</w:t>
      </w:r>
    </w:p>
    <w:p w:rsidR="001D2C93" w:rsidRPr="000840A5" w:rsidRDefault="001D2C93" w:rsidP="001D2C93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D2C93" w:rsidRPr="000840A5" w:rsidRDefault="001D2C93" w:rsidP="001D2C93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Кафедра української мови</w:t>
      </w:r>
    </w:p>
    <w:p w:rsidR="001D2C93" w:rsidRPr="000840A5" w:rsidRDefault="001D2C93" w:rsidP="001D2C93">
      <w:pPr>
        <w:spacing w:after="100" w:afterAutospacing="1"/>
        <w:jc w:val="center"/>
        <w:rPr>
          <w:rFonts w:ascii="Times New Roman" w:hAnsi="Times New Roman"/>
          <w:sz w:val="20"/>
          <w:szCs w:val="20"/>
          <w:lang w:val="uk-UA"/>
        </w:rPr>
      </w:pPr>
      <w:r w:rsidRPr="000840A5">
        <w:rPr>
          <w:rFonts w:ascii="Times New Roman" w:hAnsi="Times New Roman"/>
          <w:sz w:val="20"/>
          <w:szCs w:val="20"/>
          <w:lang w:val="uk-UA"/>
        </w:rPr>
        <w:t>(повна назва кафедри)</w:t>
      </w:r>
    </w:p>
    <w:p w:rsidR="001D2C93" w:rsidRPr="000840A5" w:rsidRDefault="001D2C93" w:rsidP="001D2C93">
      <w:pPr>
        <w:spacing w:after="100" w:afterAutospacing="1"/>
        <w:jc w:val="center"/>
        <w:rPr>
          <w:rFonts w:ascii="Times New Roman" w:hAnsi="Times New Roman"/>
          <w:b/>
          <w:spacing w:val="60"/>
          <w:sz w:val="32"/>
          <w:szCs w:val="32"/>
          <w:lang w:val="uk-UA"/>
        </w:rPr>
      </w:pPr>
      <w:r w:rsidRPr="000840A5">
        <w:rPr>
          <w:rFonts w:ascii="Times New Roman" w:hAnsi="Times New Roman"/>
          <w:b/>
          <w:spacing w:val="60"/>
          <w:sz w:val="32"/>
          <w:szCs w:val="32"/>
          <w:lang w:val="uk-UA"/>
        </w:rPr>
        <w:t>Дипломна робота</w:t>
      </w:r>
    </w:p>
    <w:p w:rsidR="001D2C93" w:rsidRDefault="001D2C93" w:rsidP="001D2C93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спеціаліста</w:t>
      </w:r>
    </w:p>
    <w:p w:rsidR="001D2C93" w:rsidRDefault="001D2C93" w:rsidP="001D2C93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1D2C93" w:rsidRPr="000840A5" w:rsidRDefault="001D2C93" w:rsidP="001D2C93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на тему:</w:t>
      </w:r>
    </w:p>
    <w:p w:rsidR="001D2C93" w:rsidRPr="001018C5" w:rsidRDefault="001D2C93" w:rsidP="001D2C93">
      <w:pPr>
        <w:jc w:val="center"/>
        <w:rPr>
          <w:rFonts w:ascii="Times New Roman" w:hAnsi="Times New Roman"/>
          <w:b/>
          <w:sz w:val="32"/>
          <w:szCs w:val="32"/>
          <w:lang w:val="uk-UA"/>
        </w:rPr>
      </w:pPr>
      <w:r w:rsidRPr="001018C5">
        <w:rPr>
          <w:rFonts w:ascii="Times New Roman" w:hAnsi="Times New Roman"/>
          <w:b/>
          <w:sz w:val="32"/>
          <w:szCs w:val="32"/>
          <w:lang w:val="uk-UA"/>
        </w:rPr>
        <w:t>«</w:t>
      </w:r>
      <w:r>
        <w:rPr>
          <w:rFonts w:ascii="Times New Roman" w:hAnsi="Times New Roman"/>
          <w:b/>
          <w:sz w:val="32"/>
          <w:szCs w:val="32"/>
          <w:lang w:val="uk-UA"/>
        </w:rPr>
        <w:t xml:space="preserve">Англійські </w:t>
      </w:r>
      <w:r w:rsidRPr="001018C5">
        <w:rPr>
          <w:rFonts w:ascii="Times New Roman" w:hAnsi="Times New Roman"/>
          <w:b/>
          <w:sz w:val="32"/>
          <w:szCs w:val="32"/>
          <w:lang w:val="uk-UA"/>
        </w:rPr>
        <w:t xml:space="preserve">  </w:t>
      </w:r>
      <w:r>
        <w:rPr>
          <w:rFonts w:ascii="Times New Roman" w:hAnsi="Times New Roman"/>
          <w:b/>
          <w:sz w:val="32"/>
          <w:szCs w:val="32"/>
          <w:lang w:val="uk-UA"/>
        </w:rPr>
        <w:t>запозичення</w:t>
      </w:r>
      <w:r w:rsidRPr="001018C5">
        <w:rPr>
          <w:rFonts w:ascii="Times New Roman" w:hAnsi="Times New Roman"/>
          <w:b/>
          <w:sz w:val="32"/>
          <w:szCs w:val="32"/>
          <w:lang w:val="uk-UA"/>
        </w:rPr>
        <w:t xml:space="preserve"> </w:t>
      </w:r>
      <w:r>
        <w:rPr>
          <w:rFonts w:ascii="Times New Roman" w:hAnsi="Times New Roman"/>
          <w:b/>
          <w:sz w:val="32"/>
          <w:szCs w:val="32"/>
          <w:lang w:val="uk-UA"/>
        </w:rPr>
        <w:t>в українській мові ( на матеріалі  газетних публікацій )</w:t>
      </w:r>
      <w:r w:rsidRPr="001018C5">
        <w:rPr>
          <w:rFonts w:ascii="Times New Roman" w:hAnsi="Times New Roman"/>
          <w:b/>
          <w:sz w:val="32"/>
          <w:szCs w:val="32"/>
          <w:lang w:val="uk-UA"/>
        </w:rPr>
        <w:t>»</w:t>
      </w:r>
    </w:p>
    <w:p w:rsidR="001D2C93" w:rsidRPr="000840A5" w:rsidRDefault="001D2C93" w:rsidP="001D2C93">
      <w:pPr>
        <w:jc w:val="center"/>
        <w:rPr>
          <w:rFonts w:ascii="Times New Roman" w:hAnsi="Times New Roman"/>
          <w:sz w:val="28"/>
          <w:szCs w:val="28"/>
          <w:lang w:val="en-US"/>
        </w:rPr>
      </w:pPr>
      <w:r w:rsidRPr="000840A5">
        <w:rPr>
          <w:rFonts w:ascii="Times New Roman" w:hAnsi="Times New Roman"/>
          <w:sz w:val="28"/>
          <w:szCs w:val="28"/>
          <w:lang w:val="en-US"/>
        </w:rPr>
        <w:t>«</w:t>
      </w:r>
      <w:r>
        <w:rPr>
          <w:rFonts w:ascii="Times New Roman" w:hAnsi="Times New Roman"/>
          <w:sz w:val="28"/>
          <w:szCs w:val="28"/>
          <w:lang w:val="en-US"/>
        </w:rPr>
        <w:t xml:space="preserve">English borrowings in the Ukrainian language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(</w:t>
      </w:r>
      <w:r w:rsidRPr="009433F0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based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on newspaper</w:t>
      </w:r>
      <w:r w:rsidRPr="000840A5">
        <w:rPr>
          <w:rFonts w:ascii="Times New Roman" w:hAnsi="Times New Roman"/>
          <w:sz w:val="28"/>
          <w:szCs w:val="28"/>
          <w:lang w:val="en-US"/>
        </w:rPr>
        <w:t xml:space="preserve"> a</w:t>
      </w:r>
      <w:r>
        <w:rPr>
          <w:rFonts w:ascii="Times New Roman" w:hAnsi="Times New Roman"/>
          <w:sz w:val="28"/>
          <w:szCs w:val="28"/>
          <w:lang w:val="en-US"/>
        </w:rPr>
        <w:t>rticles)</w:t>
      </w:r>
      <w:r w:rsidRPr="000840A5">
        <w:rPr>
          <w:rFonts w:ascii="Times New Roman" w:hAnsi="Times New Roman"/>
          <w:sz w:val="28"/>
          <w:szCs w:val="28"/>
          <w:lang w:val="en-US"/>
        </w:rPr>
        <w:t>»</w:t>
      </w:r>
    </w:p>
    <w:p w:rsidR="001D2C93" w:rsidRPr="000840A5" w:rsidRDefault="001D2C93" w:rsidP="001D2C93">
      <w:pPr>
        <w:tabs>
          <w:tab w:val="right" w:pos="9355"/>
        </w:tabs>
        <w:jc w:val="center"/>
        <w:rPr>
          <w:rFonts w:ascii="Times New Roman" w:hAnsi="Times New Roman"/>
          <w:u w:val="single"/>
          <w:lang w:val="en-US"/>
        </w:rPr>
      </w:pPr>
    </w:p>
    <w:p w:rsidR="001D2C93" w:rsidRPr="000840A5" w:rsidRDefault="001D2C93" w:rsidP="001D2C93">
      <w:pPr>
        <w:spacing w:after="0"/>
        <w:ind w:left="2342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 xml:space="preserve">Виконала: студентка </w:t>
      </w:r>
      <w:r w:rsidRPr="000840A5">
        <w:rPr>
          <w:rFonts w:ascii="Times New Roman" w:hAnsi="Times New Roman"/>
          <w:i/>
          <w:sz w:val="28"/>
          <w:szCs w:val="28"/>
          <w:lang w:val="uk-UA"/>
        </w:rPr>
        <w:t>денної</w:t>
      </w:r>
      <w:r w:rsidRPr="000840A5">
        <w:rPr>
          <w:rFonts w:ascii="Times New Roman" w:hAnsi="Times New Roman"/>
          <w:sz w:val="28"/>
          <w:szCs w:val="28"/>
          <w:lang w:val="uk-UA"/>
        </w:rPr>
        <w:t xml:space="preserve"> форми навчання</w:t>
      </w:r>
    </w:p>
    <w:p w:rsidR="001D2C93" w:rsidRPr="000840A5" w:rsidRDefault="001D2C93" w:rsidP="001D2C93">
      <w:pPr>
        <w:spacing w:after="0"/>
        <w:ind w:left="2342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напряму підготовки 035 Філологія</w:t>
      </w:r>
    </w:p>
    <w:p w:rsidR="001D2C93" w:rsidRPr="000840A5" w:rsidRDefault="001D2C93" w:rsidP="001D2C93">
      <w:pPr>
        <w:spacing w:after="0"/>
        <w:ind w:left="2342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спеціальності «Українська мова та література»</w:t>
      </w:r>
    </w:p>
    <w:p w:rsidR="001D2C93" w:rsidRPr="000840A5" w:rsidRDefault="001D2C93" w:rsidP="001D2C93">
      <w:pPr>
        <w:spacing w:after="0"/>
        <w:ind w:left="2342" w:firstLine="708"/>
        <w:rPr>
          <w:rFonts w:ascii="Times New Roman" w:hAnsi="Times New Roman"/>
          <w:sz w:val="16"/>
          <w:szCs w:val="16"/>
          <w:lang w:val="uk-UA"/>
        </w:rPr>
      </w:pPr>
    </w:p>
    <w:p w:rsidR="001D2C93" w:rsidRPr="000840A5" w:rsidRDefault="001D2C93" w:rsidP="001D2C93">
      <w:pPr>
        <w:spacing w:after="0"/>
        <w:ind w:left="2342"/>
        <w:rPr>
          <w:rFonts w:ascii="Times New Roman" w:hAnsi="Times New Roman"/>
          <w:sz w:val="20"/>
          <w:szCs w:val="20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Можіна</w:t>
      </w:r>
      <w:proofErr w:type="spellEnd"/>
      <w:r w:rsidRPr="000840A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Ганна</w:t>
      </w:r>
      <w:r w:rsidRPr="000840A5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Сергіївна</w:t>
      </w:r>
    </w:p>
    <w:p w:rsidR="001D2C93" w:rsidRPr="000840A5" w:rsidRDefault="001D2C93" w:rsidP="001D2C93">
      <w:pPr>
        <w:tabs>
          <w:tab w:val="left" w:pos="5245"/>
          <w:tab w:val="right" w:pos="9355"/>
        </w:tabs>
        <w:spacing w:after="0"/>
        <w:ind w:left="2342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Керівник:  к. </w:t>
      </w:r>
      <w:proofErr w:type="spellStart"/>
      <w:r w:rsidRPr="000840A5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Pr="000840A5">
        <w:rPr>
          <w:rFonts w:ascii="Times New Roman" w:hAnsi="Times New Roman"/>
          <w:sz w:val="28"/>
          <w:szCs w:val="28"/>
          <w:lang w:val="uk-UA"/>
        </w:rPr>
        <w:t xml:space="preserve">. н., доц. </w:t>
      </w:r>
      <w:proofErr w:type="spellStart"/>
      <w:r w:rsidRPr="000840A5"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  <w:lang w:val="uk-UA"/>
        </w:rPr>
        <w:t>аценко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</w:t>
      </w:r>
      <w:r w:rsidRPr="000840A5">
        <w:rPr>
          <w:rFonts w:ascii="Times New Roman" w:hAnsi="Times New Roman"/>
          <w:sz w:val="28"/>
          <w:szCs w:val="28"/>
          <w:lang w:val="uk-UA"/>
        </w:rPr>
        <w:t>. 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0840A5">
        <w:rPr>
          <w:rFonts w:ascii="Times New Roman" w:hAnsi="Times New Roman"/>
          <w:sz w:val="28"/>
          <w:szCs w:val="28"/>
          <w:lang w:val="uk-UA"/>
        </w:rPr>
        <w:t xml:space="preserve">. __________ </w:t>
      </w:r>
    </w:p>
    <w:p w:rsidR="001D2C93" w:rsidRPr="000840A5" w:rsidRDefault="001D2C93" w:rsidP="001D2C93">
      <w:pPr>
        <w:tabs>
          <w:tab w:val="left" w:pos="5245"/>
          <w:tab w:val="right" w:pos="9355"/>
        </w:tabs>
        <w:spacing w:after="0"/>
        <w:ind w:left="2342"/>
        <w:rPr>
          <w:rFonts w:ascii="Times New Roman" w:hAnsi="Times New Roman"/>
          <w:sz w:val="28"/>
          <w:szCs w:val="28"/>
          <w:lang w:val="uk-UA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 xml:space="preserve">Рецензент: </w:t>
      </w:r>
      <w:r>
        <w:rPr>
          <w:rFonts w:ascii="Times New Roman" w:hAnsi="Times New Roman"/>
          <w:sz w:val="28"/>
          <w:szCs w:val="28"/>
          <w:lang w:val="uk-UA"/>
        </w:rPr>
        <w:t>доц</w:t>
      </w:r>
      <w:r w:rsidRPr="000840A5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Антонюк О</w:t>
      </w:r>
      <w:r w:rsidRPr="000840A5">
        <w:rPr>
          <w:rFonts w:ascii="Times New Roman" w:hAnsi="Times New Roman"/>
          <w:sz w:val="28"/>
          <w:szCs w:val="28"/>
          <w:lang w:val="uk-UA"/>
        </w:rPr>
        <w:t xml:space="preserve">. В. </w:t>
      </w:r>
    </w:p>
    <w:p w:rsidR="001D2C93" w:rsidRPr="000840A5" w:rsidRDefault="001D2C93" w:rsidP="001D2C93">
      <w:pPr>
        <w:tabs>
          <w:tab w:val="left" w:pos="5245"/>
          <w:tab w:val="right" w:pos="9355"/>
        </w:tabs>
        <w:spacing w:before="120"/>
        <w:rPr>
          <w:rFonts w:ascii="Times New Roman" w:hAnsi="Times New Roman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51"/>
        <w:gridCol w:w="4694"/>
      </w:tblGrid>
      <w:tr w:rsidR="001D2C93" w:rsidRPr="007C0168" w:rsidTr="0066707E">
        <w:trPr>
          <w:jc w:val="center"/>
        </w:trPr>
        <w:tc>
          <w:tcPr>
            <w:tcW w:w="5082" w:type="dxa"/>
          </w:tcPr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№ 10 від 26 квітня 2017 р. </w:t>
            </w: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Завідувач кафедри</w:t>
            </w:r>
          </w:p>
          <w:p w:rsidR="001D2C93" w:rsidRPr="000840A5" w:rsidRDefault="001D2C93" w:rsidP="0066707E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проф. Ковалевська Т. Ю.</w:t>
            </w:r>
          </w:p>
          <w:p w:rsidR="001D2C93" w:rsidRPr="000840A5" w:rsidRDefault="001D2C93" w:rsidP="0066707E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0840A5">
              <w:rPr>
                <w:rFonts w:ascii="Times New Roman" w:hAnsi="Times New Roman"/>
                <w:sz w:val="20"/>
                <w:szCs w:val="20"/>
                <w:lang w:val="uk-UA"/>
              </w:rPr>
              <w:tab/>
              <w:t>(підпис)</w:t>
            </w:r>
            <w:r w:rsidRPr="000840A5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  <w:tc>
          <w:tcPr>
            <w:tcW w:w="4786" w:type="dxa"/>
          </w:tcPr>
          <w:p w:rsidR="001D2C93" w:rsidRPr="000840A5" w:rsidRDefault="001D2C93" w:rsidP="0066707E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Захищено на засіданні ЕК № 1</w:t>
            </w:r>
          </w:p>
          <w:p w:rsidR="001D2C93" w:rsidRPr="000840A5" w:rsidRDefault="001D2C93" w:rsidP="0066707E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протокол № __ від __________2017 р.</w:t>
            </w:r>
          </w:p>
          <w:p w:rsidR="001D2C93" w:rsidRPr="000840A5" w:rsidRDefault="001D2C93" w:rsidP="0066707E">
            <w:pPr>
              <w:tabs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Оцінка ______________/___</w:t>
            </w:r>
            <w:r w:rsidRPr="000840A5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___/_____</w:t>
            </w:r>
          </w:p>
          <w:p w:rsidR="001D2C93" w:rsidRPr="000840A5" w:rsidRDefault="001D2C93" w:rsidP="0066707E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0840A5">
              <w:rPr>
                <w:rFonts w:ascii="Times New Roman" w:hAnsi="Times New Roman"/>
                <w:sz w:val="20"/>
                <w:szCs w:val="20"/>
                <w:lang w:val="uk-UA"/>
              </w:rPr>
              <w:t>(за національною шкалою, шкалою ЕСТS, бали)</w:t>
            </w: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1D2C93" w:rsidRPr="000840A5" w:rsidRDefault="001D2C93" w:rsidP="0066707E">
            <w:pPr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Голова ЕК</w:t>
            </w:r>
          </w:p>
          <w:p w:rsidR="001D2C93" w:rsidRPr="000840A5" w:rsidRDefault="001D2C93" w:rsidP="0066707E">
            <w:pPr>
              <w:tabs>
                <w:tab w:val="left" w:pos="1446"/>
                <w:tab w:val="right" w:pos="4462"/>
              </w:tabs>
              <w:spacing w:after="0"/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</w:pPr>
            <w:r w:rsidRPr="000840A5">
              <w:rPr>
                <w:rFonts w:ascii="Times New Roman" w:hAnsi="Times New Roman"/>
                <w:sz w:val="28"/>
                <w:szCs w:val="28"/>
                <w:u w:val="single"/>
                <w:lang w:val="uk-UA"/>
              </w:rPr>
              <w:tab/>
            </w:r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  доц. </w:t>
            </w:r>
            <w:proofErr w:type="spellStart"/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Романченко</w:t>
            </w:r>
            <w:proofErr w:type="spellEnd"/>
            <w:r w:rsidRPr="000840A5">
              <w:rPr>
                <w:rFonts w:ascii="Times New Roman" w:hAnsi="Times New Roman"/>
                <w:sz w:val="28"/>
                <w:szCs w:val="28"/>
                <w:lang w:val="uk-UA"/>
              </w:rPr>
              <w:t> А. П.</w:t>
            </w:r>
          </w:p>
          <w:p w:rsidR="001D2C93" w:rsidRPr="000840A5" w:rsidRDefault="001D2C93" w:rsidP="0066707E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0840A5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       (підпис)</w:t>
            </w:r>
            <w:r w:rsidRPr="000840A5">
              <w:rPr>
                <w:rFonts w:ascii="Times New Roman" w:hAnsi="Times New Roman"/>
                <w:sz w:val="20"/>
                <w:szCs w:val="20"/>
                <w:lang w:val="uk-UA"/>
              </w:rPr>
              <w:tab/>
            </w:r>
          </w:p>
        </w:tc>
      </w:tr>
    </w:tbl>
    <w:p w:rsidR="001D2C93" w:rsidRPr="000840A5" w:rsidRDefault="001D2C93" w:rsidP="001D2C93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D2C93" w:rsidRPr="000840A5" w:rsidRDefault="001D2C93" w:rsidP="001D2C93">
      <w:pPr>
        <w:jc w:val="center"/>
        <w:rPr>
          <w:rFonts w:ascii="Times New Roman" w:hAnsi="Times New Roman"/>
        </w:rPr>
      </w:pPr>
      <w:r w:rsidRPr="000840A5">
        <w:rPr>
          <w:rFonts w:ascii="Times New Roman" w:hAnsi="Times New Roman"/>
          <w:sz w:val="28"/>
          <w:szCs w:val="28"/>
          <w:lang w:val="uk-UA"/>
        </w:rPr>
        <w:t>Одеса – 2017</w:t>
      </w:r>
    </w:p>
    <w:p w:rsidR="001D2C93" w:rsidRDefault="001D2C93" w:rsidP="001D2C93"/>
    <w:p w:rsidR="001D2C93" w:rsidRPr="00FF4FBB" w:rsidRDefault="001D2C93" w:rsidP="001D2C93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</w:t>
      </w:r>
      <w:r w:rsidRPr="00CE505C">
        <w:rPr>
          <w:rFonts w:ascii="Times New Roman" w:hAnsi="Times New Roman"/>
          <w:b/>
          <w:sz w:val="28"/>
          <w:szCs w:val="28"/>
          <w:lang w:val="uk-UA"/>
        </w:rPr>
        <w:t>ЗМІСТ</w:t>
      </w:r>
    </w:p>
    <w:p w:rsidR="001D2C93" w:rsidRPr="00CE505C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Вступ…………………………………………………………….............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E505C">
        <w:rPr>
          <w:rFonts w:ascii="Times New Roman" w:hAnsi="Times New Roman"/>
          <w:sz w:val="28"/>
          <w:szCs w:val="28"/>
          <w:lang w:val="uk-UA"/>
        </w:rPr>
        <w:t>….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CE505C">
        <w:rPr>
          <w:rFonts w:ascii="Times New Roman" w:hAnsi="Times New Roman"/>
          <w:sz w:val="28"/>
          <w:szCs w:val="28"/>
          <w:lang w:val="uk-UA"/>
        </w:rPr>
        <w:t>3</w:t>
      </w:r>
    </w:p>
    <w:p w:rsidR="001D2C93" w:rsidRPr="00CE505C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Розділ І. Англіцизми у складі суч</w:t>
      </w:r>
      <w:r>
        <w:rPr>
          <w:rFonts w:ascii="Times New Roman" w:hAnsi="Times New Roman"/>
          <w:sz w:val="28"/>
          <w:szCs w:val="28"/>
          <w:lang w:val="uk-UA"/>
        </w:rPr>
        <w:t>асної української мови………………..7</w:t>
      </w:r>
    </w:p>
    <w:p w:rsidR="001D2C93" w:rsidRPr="00977EAA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1.1. Теорія запозичень у мовознавчій літературі</w:t>
      </w:r>
      <w:r w:rsidRPr="00977EAA">
        <w:rPr>
          <w:rFonts w:ascii="Times New Roman" w:hAnsi="Times New Roman"/>
          <w:sz w:val="28"/>
          <w:szCs w:val="28"/>
          <w:lang w:val="uk-UA"/>
        </w:rPr>
        <w:t>………………………</w:t>
      </w:r>
      <w:r>
        <w:rPr>
          <w:rFonts w:ascii="Times New Roman" w:hAnsi="Times New Roman"/>
          <w:sz w:val="28"/>
          <w:szCs w:val="28"/>
          <w:lang w:val="uk-UA"/>
        </w:rPr>
        <w:t>….</w:t>
      </w:r>
      <w:r w:rsidRPr="00977EAA">
        <w:rPr>
          <w:rFonts w:ascii="Times New Roman" w:hAnsi="Times New Roman"/>
          <w:sz w:val="28"/>
          <w:szCs w:val="28"/>
          <w:lang w:val="uk-UA"/>
        </w:rPr>
        <w:t>7</w:t>
      </w:r>
    </w:p>
    <w:p w:rsidR="001D2C93" w:rsidRPr="00977EAA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1.2. З історії англійських запозичень</w:t>
      </w:r>
      <w:r w:rsidRPr="00977EAA">
        <w:rPr>
          <w:rFonts w:ascii="Times New Roman" w:hAnsi="Times New Roman"/>
          <w:sz w:val="28"/>
          <w:szCs w:val="28"/>
          <w:lang w:val="uk-UA"/>
        </w:rPr>
        <w:t>…</w:t>
      </w:r>
      <w:r>
        <w:rPr>
          <w:rFonts w:ascii="Times New Roman" w:hAnsi="Times New Roman"/>
          <w:sz w:val="28"/>
          <w:szCs w:val="28"/>
          <w:lang w:val="uk-UA"/>
        </w:rPr>
        <w:t>………………………………..</w:t>
      </w:r>
      <w:r w:rsidRPr="00977EAA">
        <w:rPr>
          <w:rFonts w:ascii="Times New Roman" w:hAnsi="Times New Roman"/>
          <w:sz w:val="28"/>
          <w:szCs w:val="28"/>
          <w:lang w:val="uk-UA"/>
        </w:rPr>
        <w:t>…11</w:t>
      </w:r>
    </w:p>
    <w:p w:rsidR="001D2C93" w:rsidRPr="005716A2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1.</w:t>
      </w:r>
      <w:r w:rsidRPr="00977EAA">
        <w:rPr>
          <w:rFonts w:ascii="Times New Roman" w:hAnsi="Times New Roman"/>
          <w:sz w:val="28"/>
          <w:szCs w:val="28"/>
          <w:lang w:val="uk-UA"/>
        </w:rPr>
        <w:t>3</w:t>
      </w:r>
      <w:r w:rsidRPr="00CE505C">
        <w:rPr>
          <w:rFonts w:ascii="Times New Roman" w:hAnsi="Times New Roman"/>
          <w:sz w:val="28"/>
          <w:szCs w:val="28"/>
          <w:lang w:val="uk-UA"/>
        </w:rPr>
        <w:t>. Успадкована лексика як джерело збагачення</w:t>
      </w:r>
      <w:r w:rsidRPr="005716A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E505C">
        <w:rPr>
          <w:rFonts w:ascii="Times New Roman" w:hAnsi="Times New Roman"/>
          <w:sz w:val="28"/>
          <w:szCs w:val="28"/>
          <w:lang w:val="uk-UA"/>
        </w:rPr>
        <w:t xml:space="preserve">лексичного </w:t>
      </w:r>
    </w:p>
    <w:p w:rsidR="001D2C93" w:rsidRPr="005716A2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складу сучасної  української мови</w:t>
      </w:r>
      <w:r w:rsidRPr="005716A2">
        <w:rPr>
          <w:rFonts w:ascii="Times New Roman" w:hAnsi="Times New Roman"/>
          <w:sz w:val="28"/>
          <w:szCs w:val="28"/>
          <w:lang w:val="uk-UA"/>
        </w:rPr>
        <w:t>……………………………………...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5716A2">
        <w:rPr>
          <w:rFonts w:ascii="Times New Roman" w:hAnsi="Times New Roman"/>
          <w:sz w:val="28"/>
          <w:szCs w:val="28"/>
          <w:lang w:val="uk-UA"/>
        </w:rPr>
        <w:t>...14</w:t>
      </w:r>
    </w:p>
    <w:p w:rsidR="001D2C93" w:rsidRPr="00CE505C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Розділ ІІ.</w:t>
      </w:r>
      <w:r w:rsidRPr="005716A2">
        <w:rPr>
          <w:rFonts w:ascii="Times New Roman" w:hAnsi="Times New Roman"/>
          <w:sz w:val="28"/>
          <w:szCs w:val="28"/>
          <w:lang w:val="uk-UA"/>
        </w:rPr>
        <w:t xml:space="preserve"> А</w:t>
      </w:r>
      <w:proofErr w:type="spellStart"/>
      <w:r w:rsidRPr="00CE505C">
        <w:rPr>
          <w:rFonts w:ascii="Times New Roman" w:hAnsi="Times New Roman"/>
          <w:sz w:val="28"/>
          <w:szCs w:val="28"/>
        </w:rPr>
        <w:t>нглійські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</w:rPr>
        <w:t>запозичення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E505C"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з’явилися</w:t>
      </w:r>
      <w:proofErr w:type="spellEnd"/>
      <w:r>
        <w:rPr>
          <w:rFonts w:ascii="Times New Roman" w:hAnsi="Times New Roman"/>
          <w:sz w:val="28"/>
          <w:szCs w:val="28"/>
        </w:rPr>
        <w:t xml:space="preserve"> у XX </w:t>
      </w:r>
      <w:proofErr w:type="spellStart"/>
      <w:r>
        <w:rPr>
          <w:rFonts w:ascii="Times New Roman" w:hAnsi="Times New Roman"/>
          <w:sz w:val="28"/>
          <w:szCs w:val="28"/>
        </w:rPr>
        <w:t>столітті</w:t>
      </w:r>
      <w:proofErr w:type="spellEnd"/>
      <w:r>
        <w:rPr>
          <w:rFonts w:ascii="Times New Roman" w:hAnsi="Times New Roman"/>
          <w:sz w:val="28"/>
          <w:szCs w:val="28"/>
        </w:rPr>
        <w:t>…….…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..16</w:t>
      </w:r>
    </w:p>
    <w:p w:rsidR="001D2C93" w:rsidRPr="00CE505C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2.1. Спортивна термінологія</w:t>
      </w:r>
      <w:r>
        <w:rPr>
          <w:rFonts w:ascii="Times New Roman" w:hAnsi="Times New Roman"/>
          <w:sz w:val="28"/>
          <w:szCs w:val="28"/>
        </w:rPr>
        <w:t>…………………………………………….....16</w:t>
      </w:r>
    </w:p>
    <w:p w:rsidR="001D2C93" w:rsidRPr="00CE505C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2.2. Лексика, що стосується економічної та  політичної сфери</w:t>
      </w:r>
      <w:r>
        <w:rPr>
          <w:rFonts w:ascii="Times New Roman" w:hAnsi="Times New Roman"/>
          <w:sz w:val="28"/>
          <w:szCs w:val="28"/>
        </w:rPr>
        <w:t>………....20</w:t>
      </w:r>
    </w:p>
    <w:p w:rsidR="001D2C93" w:rsidRPr="00CE505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2.3. Назви, що стосуються технічного прогресу</w:t>
      </w:r>
      <w:r>
        <w:rPr>
          <w:rFonts w:ascii="Times New Roman" w:hAnsi="Times New Roman"/>
          <w:sz w:val="28"/>
          <w:szCs w:val="28"/>
        </w:rPr>
        <w:t>………………………….28</w:t>
      </w:r>
    </w:p>
    <w:p w:rsidR="001D2C93" w:rsidRPr="00CE505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2.4. Слова, які обслуговують побутову та</w:t>
      </w:r>
      <w:r w:rsidRPr="00CE505C">
        <w:rPr>
          <w:rFonts w:ascii="Times New Roman" w:hAnsi="Times New Roman"/>
          <w:sz w:val="28"/>
          <w:szCs w:val="28"/>
        </w:rPr>
        <w:t xml:space="preserve"> </w:t>
      </w:r>
      <w:r w:rsidRPr="00CE505C">
        <w:rPr>
          <w:rFonts w:ascii="Times New Roman" w:hAnsi="Times New Roman"/>
          <w:sz w:val="28"/>
          <w:szCs w:val="28"/>
          <w:lang w:val="uk-UA"/>
        </w:rPr>
        <w:t>культурну сфери життя</w:t>
      </w:r>
      <w:r>
        <w:rPr>
          <w:rFonts w:ascii="Times New Roman" w:hAnsi="Times New Roman"/>
          <w:sz w:val="28"/>
          <w:szCs w:val="28"/>
        </w:rPr>
        <w:t>……..32</w:t>
      </w:r>
    </w:p>
    <w:p w:rsidR="001D2C93" w:rsidRPr="00CE505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CE505C">
        <w:rPr>
          <w:rFonts w:ascii="Times New Roman" w:hAnsi="Times New Roman"/>
          <w:sz w:val="28"/>
          <w:szCs w:val="28"/>
          <w:lang w:val="en-US"/>
        </w:rPr>
        <w:t>III</w:t>
      </w:r>
      <w:r w:rsidRPr="00CE505C">
        <w:rPr>
          <w:rFonts w:ascii="Times New Roman" w:hAnsi="Times New Roman"/>
          <w:sz w:val="28"/>
          <w:szCs w:val="28"/>
          <w:lang w:val="uk-UA"/>
        </w:rPr>
        <w:t>.</w:t>
      </w:r>
      <w:r w:rsidRPr="00CE505C">
        <w:rPr>
          <w:rFonts w:ascii="Times New Roman" w:hAnsi="Times New Roman"/>
          <w:sz w:val="28"/>
          <w:lang w:val="uk-UA"/>
        </w:rPr>
        <w:t xml:space="preserve"> </w:t>
      </w:r>
      <w:r w:rsidRPr="00CE505C">
        <w:rPr>
          <w:rFonts w:ascii="Times New Roman" w:hAnsi="Times New Roman"/>
          <w:sz w:val="28"/>
          <w:szCs w:val="28"/>
          <w:lang w:val="uk-UA"/>
        </w:rPr>
        <w:t>Англійські запозичення, які увійшли до складу</w:t>
      </w:r>
    </w:p>
    <w:p w:rsidR="001D2C93" w:rsidRPr="00CE505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сучасної української мови в кінці XX  – на початку XXI століття</w:t>
      </w:r>
      <w:r>
        <w:rPr>
          <w:rFonts w:ascii="Times New Roman" w:hAnsi="Times New Roman"/>
          <w:sz w:val="28"/>
          <w:szCs w:val="28"/>
        </w:rPr>
        <w:t>……...36</w:t>
      </w:r>
    </w:p>
    <w:p w:rsidR="001D2C93" w:rsidRPr="00CE505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3.1. Слова, які обслуговують побут</w:t>
      </w:r>
      <w:r>
        <w:rPr>
          <w:rFonts w:ascii="Times New Roman" w:hAnsi="Times New Roman"/>
          <w:sz w:val="28"/>
          <w:szCs w:val="28"/>
          <w:lang w:val="uk-UA"/>
        </w:rPr>
        <w:t>ову і культурну сфери життя………36</w:t>
      </w:r>
      <w:r w:rsidRPr="00CE505C">
        <w:rPr>
          <w:rFonts w:ascii="Times New Roman" w:hAnsi="Times New Roman"/>
          <w:sz w:val="28"/>
          <w:szCs w:val="28"/>
          <w:lang w:val="uk-UA"/>
        </w:rPr>
        <w:t xml:space="preserve">               </w:t>
      </w:r>
    </w:p>
    <w:p w:rsidR="001D2C93" w:rsidRPr="00CE505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3.2. Англіцизми з галузі економічн</w:t>
      </w:r>
      <w:r>
        <w:rPr>
          <w:rFonts w:ascii="Times New Roman" w:hAnsi="Times New Roman"/>
          <w:sz w:val="28"/>
          <w:szCs w:val="28"/>
          <w:lang w:val="uk-UA"/>
        </w:rPr>
        <w:t>ої та політичної сфери……………....45</w:t>
      </w:r>
    </w:p>
    <w:p w:rsidR="001D2C93" w:rsidRPr="00F37276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 xml:space="preserve">Розділ </w:t>
      </w:r>
      <w:r w:rsidRPr="00CE505C">
        <w:rPr>
          <w:rFonts w:ascii="Times New Roman" w:hAnsi="Times New Roman"/>
          <w:sz w:val="28"/>
          <w:szCs w:val="28"/>
          <w:lang w:val="en-US"/>
        </w:rPr>
        <w:t>IV</w:t>
      </w:r>
      <w:r w:rsidRPr="00CE505C">
        <w:rPr>
          <w:rFonts w:ascii="Times New Roman" w:hAnsi="Times New Roman"/>
          <w:sz w:val="28"/>
          <w:szCs w:val="28"/>
          <w:lang w:val="uk-UA"/>
        </w:rPr>
        <w:t>. Особливості освоєння запозичень з англійської мови</w:t>
      </w:r>
      <w:r>
        <w:rPr>
          <w:rFonts w:ascii="Times New Roman" w:hAnsi="Times New Roman"/>
          <w:sz w:val="28"/>
          <w:szCs w:val="28"/>
        </w:rPr>
        <w:t>….…....</w:t>
      </w:r>
      <w:r>
        <w:rPr>
          <w:rFonts w:ascii="Times New Roman" w:hAnsi="Times New Roman"/>
          <w:sz w:val="28"/>
          <w:szCs w:val="28"/>
          <w:lang w:val="uk-UA"/>
        </w:rPr>
        <w:t>50</w:t>
      </w:r>
    </w:p>
    <w:p w:rsidR="001D2C93" w:rsidRPr="00F37276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</w:rPr>
        <w:t>4.1.</w:t>
      </w:r>
      <w:r w:rsidRPr="00CE505C">
        <w:rPr>
          <w:rFonts w:ascii="Times New Roman" w:hAnsi="Times New Roman"/>
          <w:sz w:val="28"/>
          <w:lang w:val="uk-UA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</w:rPr>
        <w:t>Освоєння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</w:rPr>
        <w:t>іншомовних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</w:rPr>
        <w:t>сл</w:t>
      </w:r>
      <w:r>
        <w:rPr>
          <w:rFonts w:ascii="Times New Roman" w:hAnsi="Times New Roman"/>
          <w:sz w:val="28"/>
          <w:szCs w:val="28"/>
        </w:rPr>
        <w:t>ів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мові</w:t>
      </w:r>
      <w:proofErr w:type="spellEnd"/>
      <w:r>
        <w:rPr>
          <w:rFonts w:ascii="Times New Roman" w:hAnsi="Times New Roman"/>
          <w:sz w:val="28"/>
          <w:szCs w:val="28"/>
        </w:rPr>
        <w:t>………………………</w:t>
      </w:r>
      <w:r>
        <w:rPr>
          <w:rFonts w:ascii="Times New Roman" w:hAnsi="Times New Roman"/>
          <w:sz w:val="28"/>
          <w:szCs w:val="28"/>
          <w:lang w:val="uk-UA"/>
        </w:rPr>
        <w:t>50</w:t>
      </w:r>
    </w:p>
    <w:p w:rsidR="001D2C93" w:rsidRPr="00FD348C" w:rsidRDefault="001D2C93" w:rsidP="001D2C93">
      <w:pPr>
        <w:spacing w:line="360" w:lineRule="auto"/>
        <w:ind w:right="535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</w:rPr>
        <w:t xml:space="preserve">4.2. </w:t>
      </w:r>
      <w:proofErr w:type="spellStart"/>
      <w:r w:rsidRPr="00CE505C">
        <w:rPr>
          <w:rFonts w:ascii="Times New Roman" w:hAnsi="Times New Roman"/>
          <w:sz w:val="28"/>
          <w:szCs w:val="28"/>
        </w:rPr>
        <w:t>Освоєння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</w:rPr>
        <w:t>складних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</w:rPr>
        <w:t>слів</w:t>
      </w:r>
      <w:proofErr w:type="spellEnd"/>
      <w:r w:rsidRPr="00CE505C">
        <w:rPr>
          <w:rFonts w:ascii="Times New Roman" w:hAnsi="Times New Roman"/>
          <w:sz w:val="28"/>
          <w:szCs w:val="28"/>
        </w:rPr>
        <w:t xml:space="preserve">, </w:t>
      </w:r>
      <w:proofErr w:type="spellStart"/>
      <w:r w:rsidRPr="00CE505C">
        <w:rPr>
          <w:rFonts w:ascii="Times New Roman" w:hAnsi="Times New Roman"/>
          <w:sz w:val="28"/>
          <w:szCs w:val="28"/>
        </w:rPr>
        <w:t>запоз</w:t>
      </w:r>
      <w:r>
        <w:rPr>
          <w:rFonts w:ascii="Times New Roman" w:hAnsi="Times New Roman"/>
          <w:sz w:val="28"/>
          <w:szCs w:val="28"/>
        </w:rPr>
        <w:t>ичених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англійської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мови</w:t>
      </w:r>
      <w:proofErr w:type="spellEnd"/>
      <w:r>
        <w:rPr>
          <w:rFonts w:ascii="Times New Roman" w:hAnsi="Times New Roman"/>
          <w:sz w:val="28"/>
          <w:szCs w:val="28"/>
        </w:rPr>
        <w:t>….</w:t>
      </w:r>
      <w:proofErr w:type="gramEnd"/>
      <w:r>
        <w:rPr>
          <w:rFonts w:ascii="Times New Roman" w:hAnsi="Times New Roman"/>
          <w:sz w:val="28"/>
          <w:szCs w:val="28"/>
        </w:rPr>
        <w:t>.………5</w:t>
      </w:r>
      <w:r>
        <w:rPr>
          <w:rFonts w:ascii="Times New Roman" w:hAnsi="Times New Roman"/>
          <w:sz w:val="28"/>
          <w:szCs w:val="28"/>
          <w:lang w:val="uk-UA"/>
        </w:rPr>
        <w:t>2</w:t>
      </w:r>
    </w:p>
    <w:p w:rsidR="001D2C93" w:rsidRPr="00F37276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</w:rPr>
        <w:t>…………………………………………………………….………5</w:t>
      </w:r>
      <w:r>
        <w:rPr>
          <w:rFonts w:ascii="Times New Roman" w:hAnsi="Times New Roman"/>
          <w:sz w:val="28"/>
          <w:szCs w:val="28"/>
          <w:lang w:val="uk-UA"/>
        </w:rPr>
        <w:t>4</w:t>
      </w:r>
    </w:p>
    <w:p w:rsidR="001D2C93" w:rsidRPr="00FD348C" w:rsidRDefault="001D2C93" w:rsidP="001D2C93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E505C">
        <w:rPr>
          <w:rFonts w:ascii="Times New Roman" w:hAnsi="Times New Roman"/>
          <w:sz w:val="28"/>
          <w:szCs w:val="28"/>
          <w:lang w:val="uk-UA"/>
        </w:rPr>
        <w:t>Список використаної літератури</w:t>
      </w:r>
      <w:r>
        <w:rPr>
          <w:rFonts w:ascii="Times New Roman" w:hAnsi="Times New Roman"/>
          <w:sz w:val="28"/>
          <w:szCs w:val="28"/>
        </w:rPr>
        <w:t>……………………………….………….5</w:t>
      </w:r>
      <w:r>
        <w:rPr>
          <w:rFonts w:ascii="Times New Roman" w:hAnsi="Times New Roman"/>
          <w:sz w:val="28"/>
          <w:szCs w:val="28"/>
          <w:lang w:val="uk-UA"/>
        </w:rPr>
        <w:t>8</w:t>
      </w:r>
    </w:p>
    <w:p w:rsidR="001D2C93" w:rsidRPr="00CE505C" w:rsidRDefault="001D2C93" w:rsidP="001D2C93">
      <w:pPr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 xml:space="preserve">                                      ВСТУП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  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Процес запозичення є властивим для кожної мови і не менш значущим для лексичного складу української мови, ця тема завжди розглядалася як важлива і актуальна.  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У вітчизняному мовознавстві проблема іншомовних запозичень у складі української мові розглядається багатьма науковцями, зокрема О. Потебнею, І. Огієнком, О.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Муромцевою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Ю.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Жлуктенком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Л.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Лисиченко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О.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Медведєвою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, Л. Архипенко та іншими. Виділяючи серед лексичного складу сучасної української мови запозичену лексику, дослідники констатують не тільки історичний період запозичення, а й звертають увагу на ті процеси, що відбуваються в лексичному складі української мови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22A8E">
        <w:rPr>
          <w:rFonts w:ascii="Times New Roman" w:hAnsi="Times New Roman"/>
          <w:sz w:val="28"/>
          <w:szCs w:val="28"/>
          <w:lang w:val="uk-UA" w:eastAsia="ru-RU"/>
        </w:rPr>
        <w:t>[36:173]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Справді, кінець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ст. – початок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XXI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ст. став часом неймовірного розширення політичних, економічних та культурних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зв’язків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України з іноземними (у першу чергу – з англомовними) країнами. Це спричинило посилення надходження в українську мову чужомовної лексики. Особливо зросла кількість запозичених англіцизмів для найменування нових явищ, наявних в англомовній світовій практиці, і які з’явилися у мові у зв’язку з політичними та економічними реформами. Багато лінгвістів перераховували причини запозичень, різні за своїм характером -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мовні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соціальні, психічні, естетичні і т. д. Над цією проблемою працювали Радчук В. Д., Караванський С. Й.,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Русанівський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М. та багато інших українських та російських дослідників.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Українська мова на межі століть стає активним реципієнтом англіцизмів, а процес запозичення набуває глобального характеру. Англійські запозичення проникають в усі сфери життя. Тому й не дивно, що їх розповсюдженість знаходить місце й у засобах масової інформації. Дослідження запозичень іншомовних одиниць у публіцистичному просторі допоможе нам визначити масштаби і наслідки впливу англіцизмів на сучасну українську мову.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Процес об’єктивного поповнення лексичного складу української мови запозиченнями в сучасний період відбувається надзвичайно швидко й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інтенсивно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так що нові реалії приходять до нашої дійсності вже з існуючими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>англо-американськими назвами, закріпленими за ними в англійській мові, не встигаючи отримати найменування на національній українській основі. Таким чином, українська мова за умови нагальної політичної потреби й відсутності адекватного часу запропонувати власну назву до новітніх явищ, процесів, предметів вимушена запозичувати, засвоювати та вводити у свою лексичну систему чужомовні назви з англійської мови.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Слова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іншомовного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походження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, як правило,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засвоюються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насамперед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фонетично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й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граматично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тобто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підпорядковуються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законам фонетики і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граматики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мови-реципієнта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>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В україністиці розроблялися питання теорії запозичення, проблеми запозичення чужомовних слів в українську мову взагалі або ж стосовно різних періодів її розви</w:t>
      </w:r>
      <w:r>
        <w:rPr>
          <w:rFonts w:ascii="Times New Roman" w:hAnsi="Times New Roman"/>
          <w:sz w:val="28"/>
          <w:szCs w:val="28"/>
          <w:lang w:val="uk-UA" w:eastAsia="ru-RU"/>
        </w:rPr>
        <w:t>тку (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В. Коломієць,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Т.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Линник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, О. Муромцева та інші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). Вивчення запозичення англіцизмів активізувалося в українському мовознавстві лише останніми десятиріччями 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переважно в окремих аспектах (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Ю. Безрукава, Л.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Кислюк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О.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Махньова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А.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Наумовець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Н. Попова, </w:t>
      </w:r>
      <w:r>
        <w:rPr>
          <w:rFonts w:ascii="Times New Roman" w:hAnsi="Times New Roman"/>
          <w:sz w:val="28"/>
          <w:szCs w:val="28"/>
          <w:lang w:val="uk-UA" w:eastAsia="ru-RU"/>
        </w:rPr>
        <w:t>С. Руденко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).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Окремо сучасний етап запозичення англіцизмів в українську мову досліджувався недостатньо. Втім, складні лексико-семантичні процеси, що відбуваються в лексичній системі української мови і спричинені сучасними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мовними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контактами, а також їх наслідки вимагають нових досліджень. Тому дана проблема здається нам актуальною. 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Актуальність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нашої роботи полягає в тому, що розгляд проблем, пов’язаних з теорією і практикою запозичень, важливий на сучасному етапі швидкого  розвитку науки і техніки, на етапі посилення міжнародних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зв’язків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Адже настала ера комп’ютерів і технологій, і з приходом нових досягнень у мову приходять й нові слова, які відбивають реалії сучасного життя. І сьогодні висловлюються серйозні побоювання з приводу потужного напливу запозичень, які можуть призвести до знецінення українського слова.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         Англійські запозичення завжди використовувалися у мові преси, але особливо активне їх вживання спостерігається у другій половині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 –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на початку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XXI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століття.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Новизна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нашої роботи полягає в тому, що досліджуються раніше мало досліджені газетні та журнальні матеріали.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Метою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нашої роботи  є вивчення англійських запозичень, які вживаються  у періодичних виданнях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–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XXI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ст. Для цього ми ставимо перед собою такі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завдання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:</w:t>
      </w:r>
    </w:p>
    <w:p w:rsidR="001D2C93" w:rsidRPr="00CE505C" w:rsidRDefault="001D2C93" w:rsidP="001D2C9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дібрати запозичену лексику з газетних публікацій;</w:t>
      </w:r>
    </w:p>
    <w:p w:rsidR="001D2C93" w:rsidRPr="00CE505C" w:rsidRDefault="001D2C93" w:rsidP="001D2C9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за словником іншомовних слів за ред. О.С. Мельничука і сучасними словниками здійснити аналіз англіцизмів;</w:t>
      </w:r>
    </w:p>
    <w:p w:rsidR="001D2C93" w:rsidRPr="00CE505C" w:rsidRDefault="001D2C93" w:rsidP="001D2C9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розподілити запозичені слова за тематичними групами;</w:t>
      </w:r>
    </w:p>
    <w:p w:rsidR="001D2C93" w:rsidRPr="00CE505C" w:rsidRDefault="001D2C93" w:rsidP="001D2C9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визначити особливості стилістичного вживання цих груп запозичених лексем;  </w:t>
      </w:r>
    </w:p>
    <w:p w:rsidR="001D2C93" w:rsidRPr="00CE505C" w:rsidRDefault="001D2C93" w:rsidP="001D2C93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з’ясувати шляхи входження до лексичної системи сучасної української мови нових шарів лексики англійського походження.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Об’єктом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нашого дослідження є лексика, запозичена з англійської мови у засобах масової інформації.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Предметом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нашого вивчення є функціонування лексичних запозичень з англійської мови, що увійшли до складу сучасної української мови протягом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ст. – початку 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XXI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ст. Ми досліджували семантичні особливості і особливості стилістичного вживання лексики, запозиченої з англійської мови.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Джерельна база: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Наше дослідження було здійснено на основі газетних та журнальних матеріалів ( періодичні видання, газети ). 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Фактична база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становить  аналіз 350 запозичень.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eastAsia="ru-RU"/>
        </w:rPr>
        <w:t xml:space="preserve">        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Теоретична цінність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роботи полягає в тому, що дане дослідження  дасть  змогу розширити наші знання з галузі лексики, детальніше дослідити словниковий склад української мови.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Практична цінність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роботи полягає в тому, що результати дослідження можна використовувати на заняттях з української мови у середній і вищій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>школі. Зафіксований і проаналізований у роботі лексичний матеріал знайде застосування при розробці лекційних, практичних занять із сучасної української літературної мови. Дослідження може становити певний інтерес для тих, хто цікавиться процесами, які відбуваються в сучасній українській мові.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В основу нашого дослідження покладено описовий, порівняльно-зіставний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методи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дослідження та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метод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кількісних підрахунків.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Наше дослідження пов’язане з науковою темою кафедри «Дослідження усно-розмовних форм існування української мови».</w:t>
      </w:r>
    </w:p>
    <w:p w:rsidR="001D2C93" w:rsidRPr="00CE505C" w:rsidRDefault="001D2C93" w:rsidP="001D2C93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uk-UA" w:eastAsia="ru-RU"/>
        </w:rPr>
      </w:pPr>
      <w:r w:rsidRPr="00CE505C">
        <w:rPr>
          <w:rFonts w:ascii="Times New Roman" w:hAnsi="Times New Roman"/>
          <w:sz w:val="28"/>
          <w:szCs w:val="24"/>
          <w:lang w:val="uk-UA" w:eastAsia="ru-RU"/>
        </w:rPr>
        <w:t xml:space="preserve">         Відповідно до поставленої мети та сформульованих завдань планується така </w:t>
      </w:r>
      <w:r w:rsidRPr="00CE505C">
        <w:rPr>
          <w:rFonts w:ascii="Times New Roman" w:hAnsi="Times New Roman"/>
          <w:b/>
          <w:sz w:val="28"/>
          <w:szCs w:val="24"/>
          <w:lang w:val="uk-UA" w:eastAsia="ru-RU"/>
        </w:rPr>
        <w:t>структура  роботи спеціаліста</w:t>
      </w:r>
      <w:r w:rsidRPr="00CE505C">
        <w:rPr>
          <w:rFonts w:ascii="Times New Roman" w:hAnsi="Times New Roman"/>
          <w:sz w:val="28"/>
          <w:szCs w:val="24"/>
          <w:lang w:val="uk-UA" w:eastAsia="ru-RU"/>
        </w:rPr>
        <w:t>: вступ, чотири розділи, висновки, список використаної літера</w:t>
      </w:r>
      <w:r>
        <w:rPr>
          <w:rFonts w:ascii="Times New Roman" w:hAnsi="Times New Roman"/>
          <w:sz w:val="28"/>
          <w:szCs w:val="24"/>
          <w:lang w:val="uk-UA" w:eastAsia="ru-RU"/>
        </w:rPr>
        <w:t>тури, що складається з 56</w:t>
      </w:r>
      <w:r w:rsidRPr="00CE505C">
        <w:rPr>
          <w:rFonts w:ascii="Times New Roman" w:hAnsi="Times New Roman"/>
          <w:sz w:val="28"/>
          <w:szCs w:val="24"/>
          <w:lang w:val="uk-UA" w:eastAsia="ru-RU"/>
        </w:rPr>
        <w:t xml:space="preserve"> позицій.</w:t>
      </w:r>
    </w:p>
    <w:p w:rsidR="001D2C93" w:rsidRPr="00CE505C" w:rsidRDefault="001D2C93" w:rsidP="001D2C93">
      <w:pPr>
        <w:spacing w:line="360" w:lineRule="auto"/>
        <w:contextualSpacing/>
        <w:jc w:val="both"/>
        <w:rPr>
          <w:rFonts w:ascii="Times New Roman" w:hAnsi="Times New Roman"/>
          <w:sz w:val="28"/>
          <w:lang w:val="uk-UA"/>
        </w:rPr>
      </w:pPr>
      <w:r w:rsidRPr="00CE505C">
        <w:rPr>
          <w:rFonts w:ascii="Times New Roman" w:hAnsi="Times New Roman"/>
          <w:sz w:val="28"/>
          <w:szCs w:val="24"/>
          <w:lang w:val="uk-UA"/>
        </w:rPr>
        <w:t>У вступі ми визначили основні моменти роботи (актуальність, мета, об’єкт, предмет дослідження і завдання). У першому розділі «</w:t>
      </w:r>
      <w:r w:rsidRPr="00CE505C">
        <w:rPr>
          <w:rFonts w:ascii="Times New Roman" w:hAnsi="Times New Roman"/>
          <w:sz w:val="28"/>
          <w:lang w:val="uk-UA"/>
        </w:rPr>
        <w:t>Теорія запозичень у мовознавчій літературі</w:t>
      </w:r>
      <w:r w:rsidRPr="00CE505C">
        <w:rPr>
          <w:rFonts w:ascii="Times New Roman" w:hAnsi="Times New Roman"/>
          <w:sz w:val="28"/>
          <w:szCs w:val="24"/>
          <w:lang w:val="uk-UA"/>
        </w:rPr>
        <w:t xml:space="preserve">» </w:t>
      </w:r>
      <w:r w:rsidRPr="00CE505C">
        <w:rPr>
          <w:rFonts w:ascii="Times New Roman" w:hAnsi="Times New Roman"/>
          <w:sz w:val="28"/>
          <w:lang w:val="uk-UA"/>
        </w:rPr>
        <w:t xml:space="preserve">подається теорія запозичень загалом і зокрема теорія англіцизмів. У другому розділі «Англійські запозичення в періодичних виданнях» подаються англійські запозичення, які були запозичені протягом </w:t>
      </w:r>
      <w:r w:rsidRPr="00CE505C">
        <w:rPr>
          <w:rFonts w:ascii="Times New Roman" w:hAnsi="Times New Roman"/>
          <w:sz w:val="28"/>
          <w:lang w:val="en-US"/>
        </w:rPr>
        <w:t>XX</w:t>
      </w:r>
      <w:r w:rsidRPr="00CE505C">
        <w:rPr>
          <w:rFonts w:ascii="Times New Roman" w:hAnsi="Times New Roman"/>
          <w:sz w:val="28"/>
          <w:lang w:val="uk-UA"/>
        </w:rPr>
        <w:t xml:space="preserve"> ст. і їх аналіз за словником іншомовних слів О.С. Мельничука та сучасними словниками   іншомовних слів. У третьому розділі подаються англійські запозичення, які </w:t>
      </w:r>
      <w:r w:rsidRPr="00CE505C">
        <w:rPr>
          <w:rFonts w:ascii="Times New Roman" w:hAnsi="Times New Roman"/>
          <w:sz w:val="28"/>
          <w:szCs w:val="28"/>
          <w:lang w:val="uk-UA"/>
        </w:rPr>
        <w:t xml:space="preserve">увійшли до складу сучасної української мови в кінці </w:t>
      </w:r>
      <w:r w:rsidRPr="00CE505C">
        <w:rPr>
          <w:rFonts w:ascii="Times New Roman" w:hAnsi="Times New Roman"/>
          <w:sz w:val="28"/>
          <w:szCs w:val="28"/>
          <w:lang w:val="en-US"/>
        </w:rPr>
        <w:t>XX</w:t>
      </w:r>
      <w:r w:rsidRPr="00CE505C">
        <w:rPr>
          <w:rFonts w:ascii="Times New Roman" w:hAnsi="Times New Roman"/>
          <w:sz w:val="28"/>
          <w:szCs w:val="28"/>
          <w:lang w:val="uk-UA"/>
        </w:rPr>
        <w:t xml:space="preserve"> ст. – на початку </w:t>
      </w:r>
      <w:r w:rsidRPr="00CE505C">
        <w:rPr>
          <w:rFonts w:ascii="Times New Roman" w:hAnsi="Times New Roman"/>
          <w:sz w:val="28"/>
          <w:szCs w:val="28"/>
          <w:lang w:val="en-US"/>
        </w:rPr>
        <w:t>XXI</w:t>
      </w:r>
      <w:r w:rsidRPr="00CE505C">
        <w:rPr>
          <w:rFonts w:ascii="Times New Roman" w:hAnsi="Times New Roman"/>
          <w:sz w:val="28"/>
          <w:szCs w:val="28"/>
          <w:lang w:val="uk-UA"/>
        </w:rPr>
        <w:t xml:space="preserve"> століття. У четвертому розділі розглядається освоєння запозичень з англійської мови.</w:t>
      </w:r>
      <w:r w:rsidRPr="00CE505C">
        <w:rPr>
          <w:rFonts w:ascii="Times New Roman" w:hAnsi="Times New Roman"/>
          <w:sz w:val="28"/>
          <w:lang w:val="uk-UA"/>
        </w:rPr>
        <w:t xml:space="preserve"> </w:t>
      </w:r>
      <w:r w:rsidRPr="00CE505C">
        <w:rPr>
          <w:rFonts w:ascii="Times New Roman" w:hAnsi="Times New Roman"/>
          <w:sz w:val="28"/>
          <w:szCs w:val="24"/>
          <w:lang w:val="uk-UA"/>
        </w:rPr>
        <w:t xml:space="preserve">У висновках підсумовуються результати дослідження. </w:t>
      </w:r>
    </w:p>
    <w:p w:rsidR="001D2C93" w:rsidRPr="00CE505C" w:rsidRDefault="001D2C93" w:rsidP="001D2C93">
      <w:pPr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5E40B6" w:rsidRDefault="005E40B6">
      <w:pPr>
        <w:rPr>
          <w:lang w:val="uk-UA"/>
        </w:rPr>
      </w:pPr>
    </w:p>
    <w:p w:rsidR="00ED541B" w:rsidRDefault="00ED541B">
      <w:pPr>
        <w:rPr>
          <w:lang w:val="uk-UA"/>
        </w:rPr>
      </w:pPr>
    </w:p>
    <w:p w:rsidR="00ED541B" w:rsidRDefault="00ED541B">
      <w:pPr>
        <w:rPr>
          <w:lang w:val="uk-UA"/>
        </w:rPr>
      </w:pPr>
    </w:p>
    <w:p w:rsidR="00ED541B" w:rsidRDefault="00ED541B">
      <w:pPr>
        <w:rPr>
          <w:lang w:val="uk-UA"/>
        </w:rPr>
      </w:pPr>
    </w:p>
    <w:p w:rsidR="00ED541B" w:rsidRDefault="00ED541B">
      <w:pPr>
        <w:rPr>
          <w:lang w:val="uk-UA"/>
        </w:rPr>
      </w:pPr>
    </w:p>
    <w:p w:rsidR="00ED541B" w:rsidRDefault="00ED541B">
      <w:pPr>
        <w:rPr>
          <w:lang w:val="uk-UA"/>
        </w:rPr>
      </w:pP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                                                </w:t>
      </w: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>ВИСНОВКИ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      Нами було досліджено  35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0 лексичних одиниць англійських запозичень, дібраних із таких періодичних видань, як газета «Сільські вісті», тижневик «Освіта», газета «Освіта Укр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аїни», газети «По-українськи», «Українська правда» та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«Урядовий кур’єр»  за період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1960 – 2017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роки. За допомогою словника іншомовних слів за ред. О. С. Мельничука, а також  сучасних словників іншомовних слів </w:t>
      </w:r>
      <w:r w:rsidRPr="00CE505C">
        <w:rPr>
          <w:rFonts w:ascii="Times New Roman" w:hAnsi="Times New Roman"/>
          <w:sz w:val="28"/>
          <w:szCs w:val="28"/>
          <w:lang w:eastAsia="ru-RU"/>
        </w:rPr>
        <w:t>[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4</w:t>
      </w:r>
      <w:r>
        <w:rPr>
          <w:rFonts w:ascii="Times New Roman" w:hAnsi="Times New Roman"/>
          <w:sz w:val="28"/>
          <w:szCs w:val="28"/>
          <w:lang w:val="uk-UA" w:eastAsia="ru-RU"/>
        </w:rPr>
        <w:t>5, 47</w:t>
      </w:r>
      <w:r w:rsidRPr="00CE505C">
        <w:rPr>
          <w:rFonts w:ascii="Times New Roman" w:hAnsi="Times New Roman"/>
          <w:sz w:val="28"/>
          <w:szCs w:val="28"/>
          <w:lang w:eastAsia="ru-RU"/>
        </w:rPr>
        <w:t>]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ми здійснили аналіз англіцизмів, і це дало нам змогу поділити слова на тематичні групи. За нашими підрахунками  найбільшою тематичною групою, що обслуговується англійською лексикою, виявилась група назв в галузі економіки (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аторней,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менеджмент,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бартер, демпінг, локаут, рекет, саміт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маркетинг, експорт, імпорт, інвестор, дефолт, концерн, овердрафт,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фандрейзинг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, тендер</w:t>
      </w:r>
      <w:r>
        <w:rPr>
          <w:rFonts w:ascii="Times New Roman" w:hAnsi="Times New Roman"/>
          <w:sz w:val="28"/>
          <w:szCs w:val="28"/>
          <w:lang w:val="uk-UA" w:eastAsia="ru-RU"/>
        </w:rPr>
        <w:t>, лізинг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). Це викликано появою нових форм господарювання, розширенням контактів із зарубіжними партнерами у сфері виробництва та збуту товарів і послуг. Загалом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процес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оновлення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економічної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лексики часто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відбувається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за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рахунок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запозичень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саме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 з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англійської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мови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>.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Другою за кількістю лексем є група суспільно-політичних назв (мітинг, парламент, бюджет, страйк, рекет, бойкот, саміт). В останнє десятиріччя ХХ ст. та на початку ХХІ ст. в мову почали інтенсивніше проникати слова на позначення суспільно-політичних явищ, які відбивають реалії сучасного політичного життя, зміни життєвих пріоритетів, а саме імпічмент, рекет, саміт. </w:t>
      </w:r>
      <w:r w:rsidRPr="00312E01">
        <w:rPr>
          <w:rFonts w:ascii="Times New Roman" w:hAnsi="Times New Roman"/>
          <w:color w:val="000000"/>
          <w:spacing w:val="-20"/>
          <w:sz w:val="28"/>
          <w:szCs w:val="28"/>
          <w:lang w:val="uk-UA" w:eastAsia="ru-RU"/>
        </w:rPr>
        <w:t>Зміни  в політичному житті України</w:t>
      </w: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, включення її в міжнародні суспільні процеси призвели до значного збільшення кількості запозичених слів із відповідних сфер, появи нових англомовних елементів, що використовуються в міжнародних стосунках.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Наступною є група на позначення технічних назв. Насамперед через те, що останнє десятиліття характеризується прогресом у розвитку техніки (комп’ютер, блок,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буфер, сейф,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конвертор, тунель, принтер, комбайн). Майже кожного дня з’являються  нові розробки, і з приходом нових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відкриттів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у мову приходять нові слова та терміни з інших мов, часто зовсім витісняючи старі.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>Деякі вчені вважають</w:t>
      </w: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, що частота використання англіцизмів у названих вище випадках більша, ніж їхніх українських відповідників.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Ми бачимо, що деякі англіцизми вже настільки засвоїлися українською мовою, що від них утворюються нові слова: спорт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спортивний, стандарт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стандартний.</w:t>
      </w:r>
    </w:p>
    <w:p w:rsidR="00ED541B" w:rsidRDefault="00ED541B" w:rsidP="00ED541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Досить значною </w:t>
      </w:r>
      <w:r>
        <w:rPr>
          <w:rFonts w:ascii="Times New Roman" w:hAnsi="Times New Roman"/>
          <w:sz w:val="28"/>
          <w:szCs w:val="28"/>
          <w:lang w:val="uk-UA" w:eastAsia="ru-RU"/>
        </w:rPr>
        <w:t>виявилася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спортивна термінологія (матч, футбол, голкіпер, гол, нокдаун, боксер, нокаут, пенальті, хокей,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сноубординг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, аутсайдер, крикет, раунд, плей-оф, спринт, тайм, чемпіон, старт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фітнес,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шейпінг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).</w:t>
      </w:r>
      <w:r w:rsidRPr="00CE505C">
        <w:rPr>
          <w:rFonts w:ascii="Verdana" w:hAnsi="Verdana"/>
          <w:color w:val="000000"/>
          <w:sz w:val="18"/>
          <w:szCs w:val="18"/>
          <w:shd w:val="clear" w:color="auto" w:fill="FFFFFF"/>
          <w:lang w:val="uk-UA" w:eastAsia="ru-RU"/>
        </w:rPr>
        <w:t xml:space="preserve"> 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Спортивна лексика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запозичується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найчастіше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з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тієї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мови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, де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започаткован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о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той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чи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інший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вид спорту.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Запозичення зумовлюється як лінгвістичними, так і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позалінгвістичними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причинами. Однією  з причин запозичення спортивної лексики є відсутність відповідних еквівалентів в українській мові для найменування нових понять, також популярність спортивних ігор та інших видів спорту у країнах Європи.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Поява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нових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видів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спорту в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нашій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країні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, на жаль, 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супроводжується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механічн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им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перенесення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м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з чужих </w:t>
      </w:r>
      <w:proofErr w:type="spellStart"/>
      <w:proofErr w:type="gram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мов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 чужих</w:t>
      </w:r>
      <w:proofErr w:type="gram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назв</w:t>
      </w:r>
      <w:r w:rsidRPr="00CE505C">
        <w:rPr>
          <w:rFonts w:ascii="Verdana" w:hAnsi="Verdana"/>
          <w:color w:val="000000"/>
          <w:sz w:val="18"/>
          <w:szCs w:val="18"/>
          <w:shd w:val="clear" w:color="auto" w:fill="FFFFFF"/>
          <w:lang w:eastAsia="ru-RU"/>
        </w:rPr>
        <w:t>.</w:t>
      </w:r>
      <w:r w:rsidRPr="00CE505C">
        <w:rPr>
          <w:rFonts w:ascii="Verdana" w:hAnsi="Verdana"/>
          <w:color w:val="000000"/>
          <w:sz w:val="18"/>
          <w:lang w:eastAsia="ru-RU"/>
        </w:rPr>
        <w:t> </w:t>
      </w:r>
      <w:r w:rsidRPr="00CE505C">
        <w:rPr>
          <w:rFonts w:ascii="Times New Roman" w:hAnsi="Times New Roman"/>
          <w:color w:val="000000"/>
          <w:sz w:val="28"/>
          <w:lang w:eastAsia="ru-RU"/>
        </w:rPr>
        <w:t> 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        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</w:t>
      </w:r>
    </w:p>
    <w:p w:rsidR="00ED541B" w:rsidRPr="00312E01" w:rsidRDefault="00ED541B" w:rsidP="00ED541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       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Звісно, невід’ємною частиною кожної мови є запозичення з інших мов.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                                      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Процес запозичення має як позитивні, так і негативні сторони. Запозичення англійських слів мають негативний характер у тому випадку, якщо є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рідномовне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слово, яке не потребує замінника, запозиченого з іншої мови. Також надмірне захоплення іншомовними словами завдає шкоди рідній мові, її лексичному складу.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Масово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проникаючи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в нашу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мову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, коли в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ній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для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позначення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багатьох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наукових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понять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існують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питомі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або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позичені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терміни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англіцизми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витісняють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їх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без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належного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 xml:space="preserve"> опору.</w:t>
      </w:r>
      <w:r w:rsidRPr="00CE505C">
        <w:rPr>
          <w:rFonts w:ascii="Times New Roman" w:hAnsi="Times New Roman"/>
          <w:color w:val="000000"/>
          <w:sz w:val="28"/>
          <w:lang w:eastAsia="ru-RU"/>
        </w:rPr>
        <w:t> 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Тому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слід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намагатися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використовувати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власні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мовні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ресурси</w:t>
      </w:r>
      <w:proofErr w:type="spell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CE505C">
        <w:rPr>
          <w:rFonts w:ascii="Times New Roman" w:hAnsi="Times New Roman"/>
          <w:sz w:val="28"/>
          <w:szCs w:val="28"/>
          <w:lang w:eastAsia="ru-RU"/>
        </w:rPr>
        <w:t xml:space="preserve">для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відображення</w:t>
      </w:r>
      <w:proofErr w:type="spellEnd"/>
      <w:proofErr w:type="gram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сучасних реалій. Англійські запозичення, або англіцизми, також мають позитивний характер. Адже запозичення є </w:t>
      </w: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одним із вагомих джерел поповнення словникового складу української літературної мови. Жодна мова не може існувати окремо від інших мов, не розвиваючись і не змінюючись відповідно до загальномовних тенденцій того чи іншого часу, не відбиваючи сучасних соціально-економічних і політичних процесів. Отже, у більшості випадків </w:t>
      </w: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запозичена лексика потрапляє в мову з метою найменування нових явищ та понять, які не були відомі раніше. </w:t>
      </w:r>
    </w:p>
    <w:p w:rsidR="00ED541B" w:rsidRDefault="00ED541B" w:rsidP="00ED541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Проблема сучасних англійських запозичень в українській мові є актуальною, зважаючи на тенденцію до "американізації" українського життя й української мови, що виражається у проникненні в мову великої кількості англіцизмів та американізмів. Як ми бачимо у третьому розділі, англіцизми, які проникають в українську мову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,</w:t>
      </w: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загалом пов’язані із стрімким розвитком техніки та інтернет-можливостей (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гаджет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роумінг, адаптер, смартфон, провайдер,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хостинг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логін, он-лайн). Адже майже кожного дня, з’являється  нове слово чи термін в галузі техніки, які  потребують відповідника, відсутнього в сучасній українській мові. Також у культурній сфері спостерігаємо особливо багато запозичень у зв’язку з великою популярністю масової культури західних країн: шоу-бізнес,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рімейк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промоушен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сингл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саундтрек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черлідинг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бестселер,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блокбастер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каучсерфінг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мем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мейнстрім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байопік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.</w:t>
      </w:r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Орієнтація на здоровий спосіб життя, дуже популярна в західних країнах, вплинула і на наше суспільне життя. Досить звичними явищами стали заняття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шейпінгом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, бодібілдингом.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        В українському правописі відсутні правила написання деяких із запозичених слів, разом чи через дефіс. Таких слів, як нокдаун, голкіпер,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бебібум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, джентльмен, адже в англійській мові вони утворилися від двох повнозначних слів і мають дві основи. Але в українській мові немає точно визначених правил поділу названих вище слів на морфеми. Це важлива проблема, яка потребує вирішення.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        Зазвичай при запозиченні відбувається звуження об’єму значення. Після того, як запозичене слово увійшло в мову, воно починає "жити своїм життям", незалежним, як правило, від життя прототипу цього слова у мові-джерелі. У результаті змін запозичені слова настільки засвоюються мовою, що рядові носії сприймають запозичене слово як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рідномовне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 походження  такого слова може бути розкрите тільки етимологічним аналізом. Основний спосіб запозичення новітніх англіцизмів у систему української мови в сучасний </w:t>
      </w:r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період – прямий, безпосередній: англійська мова є мовою-джерелом у 80%, а мовою-посередницею лише у 20% запозичень. У зв’язку з безпрецедентним зростанням кількості англомовних запозичень у сучасну українську мову природно постає питання про можливість керованості цим процесом. З огляду на це мовознавці привертають увагу до питань культури мови та організованого, цілеспрямованого регулювання новітніх номінативних процесів. У цьому аспекті привертає увагу досвід європейських країн щодо збереження </w:t>
      </w:r>
      <w:proofErr w:type="spellStart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>мовної</w:t>
      </w:r>
      <w:proofErr w:type="spellEnd"/>
      <w:r w:rsidRPr="00CE505C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 оригінальності. Але зараз, на жаль, у високий період розвитку технологій та глобалізації контролювати цей процес дуже важко. Англійські запозичення дуже швидко проникають в усі сфери. Якщо у минулому столітті у засобах масової інформації вони не використовувалися так часто, то у 21 столітті жодна новина не обходиться без їхнього вживання.</w:t>
      </w:r>
    </w:p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ED541B" w:rsidRDefault="00ED541B" w:rsidP="00ED541B"/>
    <w:p w:rsidR="00ED541B" w:rsidRPr="00991559" w:rsidRDefault="00ED541B" w:rsidP="00ED541B">
      <w:pPr>
        <w:rPr>
          <w:lang w:val="uk-UA"/>
        </w:rPr>
      </w:pPr>
    </w:p>
    <w:p w:rsidR="00ED541B" w:rsidRDefault="00ED541B" w:rsidP="00ED541B">
      <w:pPr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</w:t>
      </w:r>
      <w:r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       </w:t>
      </w:r>
    </w:p>
    <w:p w:rsidR="00ED541B" w:rsidRPr="00CE505C" w:rsidRDefault="00ED541B" w:rsidP="00ED541B">
      <w:pPr>
        <w:spacing w:after="0" w:line="360" w:lineRule="auto"/>
        <w:ind w:left="709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bookmarkStart w:id="0" w:name="_GoBack"/>
      <w:bookmarkEnd w:id="0"/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СПИСОК ВИКОРИСТАНОЇ ЛІТЕРАТУРИ</w:t>
      </w:r>
      <w:r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Аристова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М. </w:t>
      </w:r>
      <w:r w:rsidRPr="00CE505C">
        <w:rPr>
          <w:rFonts w:ascii="Times New Roman" w:hAnsi="Times New Roman"/>
          <w:sz w:val="28"/>
          <w:szCs w:val="28"/>
          <w:lang w:eastAsia="ru-RU"/>
        </w:rPr>
        <w:t xml:space="preserve">Англо-русские языковые контакты / В. М. Аристова. – </w:t>
      </w:r>
      <w:proofErr w:type="gramStart"/>
      <w:r w:rsidRPr="00CE505C">
        <w:rPr>
          <w:rFonts w:ascii="Times New Roman" w:hAnsi="Times New Roman"/>
          <w:sz w:val="28"/>
          <w:szCs w:val="28"/>
          <w:lang w:eastAsia="ru-RU"/>
        </w:rPr>
        <w:t>Л. :</w:t>
      </w:r>
      <w:proofErr w:type="gramEnd"/>
      <w:r w:rsidRPr="00CE505C">
        <w:rPr>
          <w:rFonts w:ascii="Times New Roman" w:hAnsi="Times New Roman"/>
          <w:sz w:val="28"/>
          <w:szCs w:val="28"/>
          <w:lang w:eastAsia="ru-RU"/>
        </w:rPr>
        <w:t xml:space="preserve"> Изд-во </w:t>
      </w:r>
      <w:proofErr w:type="spellStart"/>
      <w:r w:rsidRPr="00CE505C">
        <w:rPr>
          <w:rFonts w:ascii="Times New Roman" w:hAnsi="Times New Roman"/>
          <w:sz w:val="28"/>
          <w:szCs w:val="28"/>
          <w:lang w:eastAsia="ru-RU"/>
        </w:rPr>
        <w:t>Ленингра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д</w:t>
      </w:r>
      <w:r w:rsidRPr="00CE505C">
        <w:rPr>
          <w:rFonts w:ascii="Times New Roman" w:hAnsi="Times New Roman"/>
          <w:sz w:val="28"/>
          <w:szCs w:val="28"/>
          <w:lang w:eastAsia="ru-RU"/>
        </w:rPr>
        <w:t>. ун-та – 1978. – 149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Архипенко Л. М. Іншомовні лексичні запозичення в українській мові: етапи та ступені адаптації ( на матеріалі англіцизмів у пресі кін. ХХ –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поч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ХХІ ст. ) / Л. М. Архипенко. – Х. : ХДПУ, 2005. – 20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Астаніна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Н. А. Нові англомовні запозичення як один із засобів створення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мовної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картини світу мови-реципієнта / Н. А.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Астаніна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Нова філологія. – Запоріжжя : ЗДУ – 2003. – №2 – С. 145 – 153.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Бондар О. І. Сучасна українська мова. Фонетика. Фонологія. Орфоепія. Графіка. Орфографія. Лексикологія. Лексикографія.: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/ О. І. Бондар, Ю. О. Карпенко, М. Л. Микитин-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Дружинець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– К. : Академія, 2006. – 367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Дослідження з словотвору та лексикології. /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За ред. І. С. Олійника. – К. 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1985. – 163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Дятчук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В. Семантична структура і функціонування лексики української мови. / В. В.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Дятчук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Л. О. Пустовіт. – К.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1983. – 306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Зорівчак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Р. П. Іноземна мова як засіб глибшого пізнання рідної мови / Р.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Зорівчак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Рідне слово. – 1973. – Вип.7 – С. 41 – 48.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Івченко М. П. Сучасна українська літературна мова / М. П. Івченко. – К. : Наук. думка, 1969. – 158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Караванський С. Й. Секрети української мови: науково-популярна розвідка з додатком словничків репресованої та занедбаної української лексики / С. Й. Караванський. – К. : Кобза, 1994. – 150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Карпенко Ю. О. Вступ до мовознавства: підручник / Ю. О. Карпенко. –  К. : Академія, 2006. – 336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Кислюк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Л. П. Нові англійські запозичення і термінологія / Л.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Кислюк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Українська термінологія. – Львів, 1992. – С. 236 – 239.  </w:t>
      </w:r>
    </w:p>
    <w:p w:rsidR="00ED541B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Коваль А. Л. Слово про слово. – К. : Рад.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., 1986. – 384 с.</w:t>
      </w:r>
    </w:p>
    <w:p w:rsidR="00ED541B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Козир Є. В. Проблеми унормування чужомовних запозичень / Є. В. Козир // Українська термінологія і сучасність: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зб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наук. пр. – К., 2001. –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Вип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4 – С. 245 – 247.    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Крысин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Л. П.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Жизнь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слова. – М. 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Просвещение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, 1980. – 176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Крысин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Л.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Иноязычные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слова в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современном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русском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языке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/ Л.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Крысин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М. : Наука, 1967. – 207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Курс сучасної української мови / За ред. Л. А.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Булаховського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– К. : Рад.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., 1951. – Т.1. – 514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Лєснова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В., Йолкіна О. Англіцизми в мові засобів масової інформації // Наук. вісник Чернівецького університету.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Слов</w:t>
      </w:r>
      <w:proofErr w:type="spellEnd"/>
      <w:r w:rsidRPr="00CE505C">
        <w:rPr>
          <w:rFonts w:ascii="Times New Roman" w:hAnsi="Times New Roman"/>
          <w:sz w:val="28"/>
          <w:szCs w:val="28"/>
          <w:lang w:val="en-US" w:eastAsia="ru-RU"/>
        </w:rPr>
        <w:t>’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янська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філологія 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зб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наук. пр. – Чернівці : Рута, 2001. – С. 226 – 275.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Лисиченко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Л. А. Лексикологія сучасної української мови / Л. А.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Лисиченко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– Х. : Вища школа, 1997. – 110 с. </w:t>
      </w:r>
    </w:p>
    <w:p w:rsidR="00ED541B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Ломовцева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А. С. Новітні англіцизми в українській мові і проблема лексичної варіантності / А. С.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Ломовцева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Українська мова. – 2003. – №1. – С. 96 – 102.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Манакин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В. Н.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Сопоставительная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лексикология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. – К. :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Знания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,  2004. – 326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Москаленко Н. А. Сучасна українська літературна мова: Лексичний, фонетичний і граматичний аналіз: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/ Н. А. Москаленко, М. М. Ващенко, Ф.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Смагленко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– К.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., 1980. – 272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Муромцева О. Г. Тенденції розвитку словникового складу української мови – ( кінець 80-х – 90-ті рр.) // Мовознавство: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Доп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та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повідомл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І</w:t>
      </w:r>
      <w:r w:rsidRPr="00CE505C">
        <w:rPr>
          <w:rFonts w:ascii="Times New Roman" w:hAnsi="Times New Roman"/>
          <w:sz w:val="28"/>
          <w:szCs w:val="28"/>
          <w:lang w:val="en-US" w:eastAsia="ru-RU"/>
        </w:rPr>
        <w:t>V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Міжнар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конгр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Україністів / Відп. Ред. В. В.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Німчук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– К. : Пульсари, 2002. – С. 22 – 25.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Муромцева О. Г. Розвиток лексики української літературної мови в другій половині ХІХ –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поч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ХХ ст. / О. Г. Муромцева. – Х.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1985. – 152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Німчук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В. Давньоруська спадщина в лексиці української мови. / В. В.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Німчук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– К. : Наук. думка, 1992. – 418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Плющ М. Я. Сучасна українська мова / М. Я. Плющ, С.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Бевзенко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Н. Я.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Грипаста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– К.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1994. – 414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Пономарів О. Д. Культура слова: Мовностилістичні поради / О. Д. Пономарів – К. : Либідь, 2002. – 240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Пономарів О. Д. Сучасна українська / О. Д. Пономарів,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Різун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В., Шевченко Л. Ю. – К. : Либідь, 2008. – 480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Попова Н. О. Семантичні особливості новітніх англіцизмів в українській мові та проблеми адекватності перекладу // Вісник ХНУ ім. В. Н. Каразіна – Х. : ХНУ ім. В. Н. Каразіна, 2003. – С. 46 – 49.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Радчук В. Д. Глобалізація і переклад / В. Д. Радчук // Всесвіт. – 2002. – № 5 – 6 . – С. 134 – 136.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Радчук В. Д. Іншомовні слова в українському мовленні / В. Д. Радчук –К. : Либідь, 1998. – 375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Радчук В. Д. Мова в Україні: стан, функції, перспективи / В. Д. Радчук //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Дивослово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– 2002. – № 2. – С. 2 – 5.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Русанівський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М. Життя слова / В. М.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Русанівський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С. Я. Єрмоленко –К.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1978. – 190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Русанівський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В. М. Структура лексичної і граматичної семантики. – К.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1988. – 234 с. 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Стишов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О. А. Особливості розвитку лексичного складу української мови кінця ХХ ст. / О. А.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Стишов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Мовознавство. – 1999. – № 5. – С. 7 – 12.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Фаріон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І. Д. Англомовний наступ в українській дійсності / І. Д.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Фаріон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Сучасність. – 2000. – № 3. – С. 150 – 157.</w:t>
      </w:r>
    </w:p>
    <w:p w:rsidR="00ED541B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Філон М. І. Сучасна українська мова. Лексикологія: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навч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посіб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у двох частинах.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Част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1 / М. І. Філон, О. Є.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Хомік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– Х. : ХНУ ім. В. Н.  Каразіна, 2010. – 220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>Черниш  Т. О. Слов</w:t>
      </w:r>
      <w:r w:rsidRPr="00D47E58">
        <w:rPr>
          <w:rFonts w:ascii="Times New Roman" w:hAnsi="Times New Roman"/>
          <w:sz w:val="28"/>
          <w:szCs w:val="28"/>
          <w:lang w:val="uk-UA" w:eastAsia="ru-RU"/>
        </w:rPr>
        <w:t>’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янська лексика в історико-етимологічному висвітленні (Гніздовий підхід). – К. : Вища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., 2003. – 312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>Чернікова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Л. Ф. Англіцизми в сучасній українській мові / Л. Ф.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Чернікова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, Т. І.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Смілик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Культура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народов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Причерноморья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– 2009. – № 152. – С. 129 – 133.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Шевченко Л. Ю. Сучасна українська мова: Довідник. / Л. Ю. Шевченко. – К. : Либідь, 1996. – 320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Ющук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І. П. Запозичення з англійської мови / І. П.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Ющук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// Українська мова: Підручник. – 3-є видання. – К. : Либідь, 2006. – 209 с.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                     Довідкова література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Англо-український словник / уклад. О. Г.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Алексєєвої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– К. : Дім слов’янської книги, 2007. – 608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Великий тлумачний словник сучасної української мови. – К. : Перун, 2004. – 1440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Сліпушко О. М. Тлумачний словник чужомовних слів в українській мові: правопис, граматика. – К. : Криниця, 1999. – 511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Словник лінгвістичних термінів / уклад. Д. І. Ганич, І. С. Олійник. – К. : Вища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шк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., 1985. – 360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Сучасний словник іншомовних слів. – К. : Довіра, 2006. – 789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Словник іншомовних слів / за ред. О. С. Мельничука. – К. : Наук. думка, 1974. – 776 с.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Словник іншомовних слів / за ред. Морозова. – К. : Наук. думка, 2000. – 662 с.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Мюллер В. К.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Полный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англо-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русский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русско-английский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словарь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300 000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слов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и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выражений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/ В. К. Мюллер. –  М.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Эксмо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, 2013. –  1328 c.</w:t>
      </w:r>
    </w:p>
    <w:p w:rsidR="00ED541B" w:rsidRPr="00CE505C" w:rsidRDefault="00ED541B" w:rsidP="00ED541B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/>
          <w:sz w:val="28"/>
          <w:szCs w:val="28"/>
          <w:lang w:val="uk-UA" w:eastAsia="ru-RU"/>
        </w:rPr>
        <w:t xml:space="preserve">                                                  Джерела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Газета «Сільські вісті»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голов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ред. Сподаренко В. І. – К. : – 2012 ( № 128-135, 138, 142-144 ); 2013 ( №25-29, 48-50 ).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Газета «Освіта України»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голов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ред.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Короденко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М. І. – К. : – 2005 ( №11-15, 23 ); 2007 ( №1-3 ); 2010 ( № 18, 20 ); 2015( №1 ).  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Газета « По-українськи »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голов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ред. Рубан В. М. – К. : – 2011 ( № 1311, № 1319 ); 2015 ( № 1787, №1790, №1817 ).</w:t>
      </w:r>
    </w:p>
    <w:p w:rsidR="00ED541B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Газета «Українська правда»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голов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ред. С.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Мусаєва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-Боровик, 2002 (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вип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за 8 лютого, </w:t>
      </w:r>
      <w:r>
        <w:rPr>
          <w:rFonts w:ascii="Times New Roman" w:hAnsi="Times New Roman"/>
          <w:sz w:val="28"/>
          <w:szCs w:val="28"/>
          <w:lang w:val="uk-UA" w:eastAsia="ru-RU"/>
        </w:rPr>
        <w:t>за 4 липня), 2005 (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вип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за 1 вер</w:t>
      </w:r>
      <w:r>
        <w:rPr>
          <w:rFonts w:ascii="Times New Roman" w:hAnsi="Times New Roman"/>
          <w:sz w:val="28"/>
          <w:szCs w:val="28"/>
          <w:lang w:val="uk-UA" w:eastAsia="ru-RU"/>
        </w:rPr>
        <w:t>есня), 2017 (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 за 20 січня</w:t>
      </w:r>
      <w:r w:rsidRPr="00CE505C">
        <w:rPr>
          <w:rFonts w:ascii="Times New Roman" w:hAnsi="Times New Roman"/>
          <w:sz w:val="28"/>
          <w:szCs w:val="28"/>
          <w:lang w:val="uk-UA" w:eastAsia="ru-RU"/>
        </w:rPr>
        <w:t>).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Газета «Дзеркало тижня. Україна»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голов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 ред. Мостова Ю. В. – К. : 2016 № 47, № 50.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Тижневик «Освіта» / </w:t>
      </w:r>
      <w:proofErr w:type="spellStart"/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засн</w:t>
      </w:r>
      <w:proofErr w:type="spellEnd"/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. у 1940 р.  Міністерством освіти і науки України / </w:t>
      </w:r>
      <w:proofErr w:type="spellStart"/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голов</w:t>
      </w:r>
      <w:proofErr w:type="spellEnd"/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. ред. </w:t>
      </w:r>
      <w:proofErr w:type="spellStart"/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Коноваленко</w:t>
      </w:r>
      <w:proofErr w:type="spellEnd"/>
      <w:r w:rsidRPr="00CE505C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 О. С. – 2013. №7-8,10-11; 1999 № 10-15; 1997 №1-3, 25; 1963 №3-7, 10; 1972 №32-35.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>Урядовий кур’єр. Газета центральних органів виконавчої влади України. – 2007. – № 12, № 18, № 23-25.</w:t>
      </w:r>
    </w:p>
    <w:p w:rsidR="00ED541B" w:rsidRPr="00CE505C" w:rsidRDefault="00ED541B" w:rsidP="00ED541B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Шлях Перемоги. Всеукраїнський тижневик. /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голов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. ред.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Галамай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 xml:space="preserve"> С. П. – 2005. – </w:t>
      </w:r>
      <w:proofErr w:type="spellStart"/>
      <w:r w:rsidRPr="00CE505C">
        <w:rPr>
          <w:rFonts w:ascii="Times New Roman" w:hAnsi="Times New Roman"/>
          <w:sz w:val="28"/>
          <w:szCs w:val="28"/>
          <w:lang w:val="uk-UA" w:eastAsia="ru-RU"/>
        </w:rPr>
        <w:t>вип</w:t>
      </w:r>
      <w:proofErr w:type="spellEnd"/>
      <w:r w:rsidRPr="00CE505C">
        <w:rPr>
          <w:rFonts w:ascii="Times New Roman" w:hAnsi="Times New Roman"/>
          <w:sz w:val="28"/>
          <w:szCs w:val="28"/>
          <w:lang w:val="uk-UA" w:eastAsia="ru-RU"/>
        </w:rPr>
        <w:t>. за 14 вересня.</w:t>
      </w:r>
    </w:p>
    <w:p w:rsidR="00ED541B" w:rsidRDefault="00ED541B">
      <w:pPr>
        <w:rPr>
          <w:lang w:val="uk-UA"/>
        </w:rPr>
      </w:pPr>
    </w:p>
    <w:p w:rsidR="00ED541B" w:rsidRPr="001D2C93" w:rsidRDefault="00ED541B">
      <w:pPr>
        <w:rPr>
          <w:lang w:val="uk-UA"/>
        </w:rPr>
      </w:pPr>
    </w:p>
    <w:sectPr w:rsidR="00ED541B" w:rsidRPr="001D2C9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2210EA"/>
    <w:multiLevelType w:val="hybridMultilevel"/>
    <w:tmpl w:val="11DED388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4E6E32"/>
    <w:multiLevelType w:val="hybridMultilevel"/>
    <w:tmpl w:val="1788332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B3C"/>
    <w:rsid w:val="001D2C93"/>
    <w:rsid w:val="005E40B6"/>
    <w:rsid w:val="00A41B3C"/>
    <w:rsid w:val="00ED5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7294E3-CA97-4B9C-BCCF-D1D72C5C6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C93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3570</Words>
  <Characters>20355</Characters>
  <Application>Microsoft Office Word</Application>
  <DocSecurity>0</DocSecurity>
  <Lines>169</Lines>
  <Paragraphs>47</Paragraphs>
  <ScaleCrop>false</ScaleCrop>
  <Company/>
  <LinksUpToDate>false</LinksUpToDate>
  <CharactersWithSpaces>23878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2018-05-03T09:03:00Z</dcterms:created>
  <dcterms:modified xsi:type="dcterms:W3CDTF">2018-05-03T09:06:00Z</dcterms:modified>
</cp:coreProperties>
</file>