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427A" w:rsidRDefault="0024427A" w:rsidP="0024427A">
      <w:pPr>
        <w:pBdr>
          <w:bottom w:val="single" w:sz="4" w:space="1" w:color="000000"/>
        </w:pBdr>
        <w:jc w:val="center"/>
        <w:rPr>
          <w:sz w:val="28"/>
          <w:szCs w:val="28"/>
        </w:rPr>
      </w:pPr>
      <w:r>
        <w:rPr>
          <w:sz w:val="28"/>
          <w:szCs w:val="28"/>
        </w:rPr>
        <w:t>ОДЕСЬКИЙ НАЦІОНАЛЬНИЙ УНІВЕРСИТЕТ ІМЕНІ І. І. МЕЧНИКОВА</w:t>
      </w:r>
    </w:p>
    <w:p w:rsidR="0024427A" w:rsidRDefault="0024427A" w:rsidP="0024427A">
      <w:pPr>
        <w:jc w:val="center"/>
        <w:rPr>
          <w:sz w:val="20"/>
          <w:szCs w:val="20"/>
        </w:rPr>
      </w:pPr>
      <w:r>
        <w:rPr>
          <w:sz w:val="20"/>
          <w:szCs w:val="20"/>
        </w:rPr>
        <w:t>(повне найменування закладу вищої освіти)</w:t>
      </w:r>
    </w:p>
    <w:p w:rsidR="0024427A" w:rsidRPr="005B08E2" w:rsidRDefault="0024427A" w:rsidP="0024427A">
      <w:pPr>
        <w:pBdr>
          <w:bottom w:val="single" w:sz="4" w:space="1" w:color="000000"/>
        </w:pBdr>
        <w:tabs>
          <w:tab w:val="center" w:pos="4677"/>
        </w:tabs>
        <w:spacing w:before="240"/>
        <w:jc w:val="center"/>
        <w:rPr>
          <w:sz w:val="28"/>
          <w:szCs w:val="28"/>
          <w:lang w:val="ru-RU"/>
        </w:rPr>
      </w:pPr>
      <w:r>
        <w:rPr>
          <w:sz w:val="28"/>
          <w:szCs w:val="28"/>
        </w:rPr>
        <w:t>Економіко-правовий факультет</w:t>
      </w:r>
    </w:p>
    <w:p w:rsidR="0024427A" w:rsidRDefault="0024427A" w:rsidP="0024427A">
      <w:pPr>
        <w:jc w:val="center"/>
        <w:rPr>
          <w:sz w:val="18"/>
          <w:szCs w:val="18"/>
        </w:rPr>
      </w:pPr>
      <w:r>
        <w:rPr>
          <w:sz w:val="18"/>
          <w:szCs w:val="18"/>
        </w:rPr>
        <w:t>(повне найменування факультету)</w:t>
      </w:r>
    </w:p>
    <w:p w:rsidR="0024427A" w:rsidRDefault="0024427A" w:rsidP="0024427A">
      <w:pPr>
        <w:pBdr>
          <w:bottom w:val="single" w:sz="4" w:space="1" w:color="000000"/>
        </w:pBdr>
        <w:spacing w:before="240"/>
        <w:jc w:val="center"/>
        <w:rPr>
          <w:sz w:val="28"/>
          <w:szCs w:val="28"/>
        </w:rPr>
      </w:pPr>
      <w:r>
        <w:rPr>
          <w:sz w:val="28"/>
          <w:szCs w:val="28"/>
        </w:rPr>
        <w:t>Кафедра цивільно-правових дисциплін</w:t>
      </w:r>
    </w:p>
    <w:p w:rsidR="0024427A" w:rsidRDefault="0024427A" w:rsidP="0024427A">
      <w:pPr>
        <w:jc w:val="center"/>
        <w:rPr>
          <w:sz w:val="18"/>
          <w:szCs w:val="18"/>
        </w:rPr>
      </w:pPr>
      <w:r>
        <w:rPr>
          <w:sz w:val="18"/>
          <w:szCs w:val="18"/>
        </w:rPr>
        <w:t>(повна назва кафедри)</w:t>
      </w:r>
    </w:p>
    <w:p w:rsidR="0024427A" w:rsidRDefault="0024427A" w:rsidP="0024427A">
      <w:pPr>
        <w:jc w:val="center"/>
        <w:rPr>
          <w:b/>
          <w:sz w:val="40"/>
          <w:szCs w:val="40"/>
        </w:rPr>
      </w:pPr>
    </w:p>
    <w:p w:rsidR="0024427A" w:rsidRDefault="0024427A" w:rsidP="0024427A">
      <w:pPr>
        <w:jc w:val="center"/>
        <w:rPr>
          <w:b/>
          <w:sz w:val="40"/>
          <w:szCs w:val="40"/>
        </w:rPr>
      </w:pPr>
    </w:p>
    <w:p w:rsidR="0024427A" w:rsidRDefault="0024427A" w:rsidP="0024427A">
      <w:pPr>
        <w:jc w:val="center"/>
        <w:rPr>
          <w:b/>
          <w:sz w:val="40"/>
          <w:szCs w:val="40"/>
        </w:rPr>
      </w:pPr>
    </w:p>
    <w:p w:rsidR="0024427A" w:rsidRDefault="0024427A" w:rsidP="0024427A">
      <w:pPr>
        <w:jc w:val="center"/>
        <w:rPr>
          <w:b/>
          <w:sz w:val="32"/>
          <w:szCs w:val="32"/>
        </w:rPr>
      </w:pPr>
      <w:r>
        <w:rPr>
          <w:b/>
          <w:sz w:val="32"/>
          <w:szCs w:val="32"/>
        </w:rPr>
        <w:t>Кваліфікаційна робота</w:t>
      </w:r>
    </w:p>
    <w:p w:rsidR="0024427A" w:rsidRPr="005B08E2" w:rsidRDefault="0024427A" w:rsidP="0024427A">
      <w:pPr>
        <w:tabs>
          <w:tab w:val="center" w:pos="4819"/>
          <w:tab w:val="right" w:pos="8505"/>
        </w:tabs>
        <w:spacing w:before="240"/>
        <w:ind w:left="1134" w:right="850"/>
        <w:jc w:val="center"/>
        <w:rPr>
          <w:sz w:val="28"/>
          <w:szCs w:val="28"/>
        </w:rPr>
      </w:pPr>
      <w:r w:rsidRPr="005B08E2">
        <w:rPr>
          <w:sz w:val="28"/>
          <w:szCs w:val="28"/>
        </w:rPr>
        <w:t>на здобуття ступеня вищої освіти «магістр»</w:t>
      </w:r>
    </w:p>
    <w:p w:rsidR="0024427A" w:rsidRPr="005B08E2" w:rsidRDefault="0024427A" w:rsidP="0024427A">
      <w:pPr>
        <w:tabs>
          <w:tab w:val="right" w:pos="9355"/>
        </w:tabs>
        <w:jc w:val="center"/>
        <w:rPr>
          <w:b/>
          <w:sz w:val="28"/>
          <w:szCs w:val="28"/>
        </w:rPr>
      </w:pPr>
    </w:p>
    <w:p w:rsidR="0024427A" w:rsidRDefault="0024427A" w:rsidP="0024427A">
      <w:pPr>
        <w:tabs>
          <w:tab w:val="right" w:pos="9355"/>
        </w:tabs>
        <w:spacing w:line="360" w:lineRule="auto"/>
        <w:jc w:val="center"/>
        <w:rPr>
          <w:b/>
          <w:sz w:val="28"/>
          <w:szCs w:val="28"/>
        </w:rPr>
      </w:pPr>
      <w:r>
        <w:rPr>
          <w:b/>
          <w:sz w:val="28"/>
          <w:szCs w:val="28"/>
        </w:rPr>
        <w:t>«Принципи та способи самозахисту цивільних прав»</w:t>
      </w:r>
    </w:p>
    <w:p w:rsidR="0024427A" w:rsidRPr="00127675" w:rsidRDefault="0024427A" w:rsidP="0024427A">
      <w:pPr>
        <w:tabs>
          <w:tab w:val="right" w:pos="9355"/>
        </w:tabs>
        <w:spacing w:line="360" w:lineRule="auto"/>
        <w:jc w:val="center"/>
        <w:rPr>
          <w:b/>
          <w:sz w:val="28"/>
          <w:szCs w:val="28"/>
        </w:rPr>
      </w:pPr>
      <w:r w:rsidRPr="00127675">
        <w:rPr>
          <w:b/>
          <w:sz w:val="28"/>
          <w:szCs w:val="28"/>
        </w:rPr>
        <w:t>«</w:t>
      </w:r>
      <w:r>
        <w:rPr>
          <w:b/>
          <w:sz w:val="28"/>
          <w:szCs w:val="28"/>
          <w:lang w:val="en-US"/>
        </w:rPr>
        <w:t>Principles and methods of self-defense</w:t>
      </w:r>
      <w:r w:rsidRPr="00127675">
        <w:rPr>
          <w:b/>
          <w:sz w:val="28"/>
          <w:szCs w:val="28"/>
        </w:rPr>
        <w:t>»</w:t>
      </w:r>
    </w:p>
    <w:p w:rsidR="0024427A" w:rsidRDefault="0024427A" w:rsidP="0024427A">
      <w:pPr>
        <w:tabs>
          <w:tab w:val="right" w:pos="9355"/>
        </w:tabs>
        <w:jc w:val="center"/>
      </w:pPr>
    </w:p>
    <w:p w:rsidR="0024427A" w:rsidRDefault="0024427A" w:rsidP="0024427A">
      <w:pPr>
        <w:tabs>
          <w:tab w:val="right" w:pos="9355"/>
        </w:tabs>
        <w:jc w:val="center"/>
      </w:pPr>
    </w:p>
    <w:p w:rsidR="0024427A" w:rsidRDefault="0024427A" w:rsidP="0024427A">
      <w:pPr>
        <w:tabs>
          <w:tab w:val="right" w:pos="9355"/>
        </w:tabs>
        <w:jc w:val="center"/>
      </w:pPr>
    </w:p>
    <w:p w:rsidR="0024427A" w:rsidRDefault="0024427A" w:rsidP="0024427A">
      <w:pPr>
        <w:spacing w:line="360" w:lineRule="auto"/>
        <w:ind w:left="3119"/>
        <w:rPr>
          <w:sz w:val="28"/>
          <w:szCs w:val="28"/>
        </w:rPr>
      </w:pPr>
      <w:proofErr w:type="spellStart"/>
      <w:r>
        <w:rPr>
          <w:sz w:val="28"/>
          <w:szCs w:val="28"/>
        </w:rPr>
        <w:t>Викона</w:t>
      </w:r>
      <w:proofErr w:type="spellEnd"/>
      <w:r>
        <w:rPr>
          <w:sz w:val="28"/>
          <w:szCs w:val="28"/>
          <w:lang w:val="ru-RU"/>
        </w:rPr>
        <w:t>ла</w:t>
      </w:r>
      <w:r>
        <w:rPr>
          <w:sz w:val="28"/>
          <w:szCs w:val="28"/>
        </w:rPr>
        <w:t>: здобувач</w:t>
      </w:r>
      <w:r>
        <w:rPr>
          <w:sz w:val="28"/>
          <w:szCs w:val="28"/>
          <w:lang w:val="ru-RU"/>
        </w:rPr>
        <w:t>ка</w:t>
      </w:r>
      <w:r>
        <w:rPr>
          <w:sz w:val="28"/>
          <w:szCs w:val="28"/>
        </w:rPr>
        <w:t xml:space="preserve"> </w:t>
      </w:r>
      <w:proofErr w:type="spellStart"/>
      <w:r>
        <w:rPr>
          <w:sz w:val="28"/>
          <w:szCs w:val="28"/>
          <w:lang w:val="ru-RU"/>
        </w:rPr>
        <w:t>заоч</w:t>
      </w:r>
      <w:r>
        <w:rPr>
          <w:sz w:val="28"/>
          <w:szCs w:val="28"/>
        </w:rPr>
        <w:t>ної</w:t>
      </w:r>
      <w:proofErr w:type="spellEnd"/>
      <w:r>
        <w:rPr>
          <w:sz w:val="28"/>
          <w:szCs w:val="28"/>
        </w:rPr>
        <w:t xml:space="preserve"> форми навчання</w:t>
      </w:r>
    </w:p>
    <w:p w:rsidR="0024427A" w:rsidRDefault="0024427A" w:rsidP="0024427A">
      <w:pPr>
        <w:spacing w:line="360" w:lineRule="auto"/>
        <w:ind w:left="3119"/>
        <w:rPr>
          <w:sz w:val="28"/>
          <w:szCs w:val="28"/>
        </w:rPr>
      </w:pPr>
      <w:r>
        <w:rPr>
          <w:sz w:val="28"/>
          <w:szCs w:val="28"/>
        </w:rPr>
        <w:t xml:space="preserve">спеціальності </w:t>
      </w:r>
      <w:r w:rsidRPr="005B08E2">
        <w:rPr>
          <w:sz w:val="28"/>
          <w:szCs w:val="28"/>
          <w:lang w:val="ru-RU"/>
        </w:rPr>
        <w:t xml:space="preserve">081 </w:t>
      </w:r>
      <w:r>
        <w:rPr>
          <w:sz w:val="28"/>
          <w:szCs w:val="28"/>
        </w:rPr>
        <w:t>Право</w:t>
      </w:r>
    </w:p>
    <w:p w:rsidR="0024427A" w:rsidRDefault="0024427A" w:rsidP="0024427A">
      <w:pPr>
        <w:spacing w:line="360" w:lineRule="auto"/>
        <w:ind w:left="3119"/>
        <w:rPr>
          <w:sz w:val="28"/>
          <w:szCs w:val="28"/>
        </w:rPr>
      </w:pPr>
      <w:r>
        <w:rPr>
          <w:sz w:val="28"/>
          <w:szCs w:val="28"/>
        </w:rPr>
        <w:t>Діденко Анастасія Олександрівна</w:t>
      </w:r>
    </w:p>
    <w:p w:rsidR="0024427A" w:rsidRDefault="0024427A" w:rsidP="0024427A">
      <w:pPr>
        <w:spacing w:line="360" w:lineRule="auto"/>
        <w:ind w:left="3119"/>
        <w:rPr>
          <w:sz w:val="20"/>
          <w:szCs w:val="20"/>
        </w:rPr>
      </w:pPr>
      <w:r>
        <w:rPr>
          <w:sz w:val="28"/>
          <w:szCs w:val="28"/>
        </w:rPr>
        <w:t xml:space="preserve">Керівник   </w:t>
      </w:r>
      <w:proofErr w:type="spellStart"/>
      <w:r>
        <w:rPr>
          <w:sz w:val="28"/>
          <w:szCs w:val="28"/>
        </w:rPr>
        <w:t>к.ю.н</w:t>
      </w:r>
      <w:proofErr w:type="spellEnd"/>
      <w:r>
        <w:rPr>
          <w:sz w:val="28"/>
          <w:szCs w:val="28"/>
        </w:rPr>
        <w:t xml:space="preserve">., доц. </w:t>
      </w:r>
      <w:proofErr w:type="spellStart"/>
      <w:r>
        <w:rPr>
          <w:sz w:val="28"/>
          <w:szCs w:val="28"/>
        </w:rPr>
        <w:t>Святошнюк</w:t>
      </w:r>
      <w:proofErr w:type="spellEnd"/>
      <w:r>
        <w:rPr>
          <w:sz w:val="28"/>
          <w:szCs w:val="28"/>
        </w:rPr>
        <w:t xml:space="preserve"> А.Л. __________</w:t>
      </w:r>
    </w:p>
    <w:p w:rsidR="0024427A" w:rsidRPr="005B08E2" w:rsidRDefault="0024427A" w:rsidP="0024427A">
      <w:pPr>
        <w:tabs>
          <w:tab w:val="left" w:pos="6816"/>
        </w:tabs>
        <w:spacing w:line="360" w:lineRule="auto"/>
        <w:ind w:left="3119"/>
        <w:rPr>
          <w:sz w:val="20"/>
          <w:szCs w:val="20"/>
        </w:rPr>
      </w:pPr>
      <w:r>
        <w:rPr>
          <w:sz w:val="28"/>
          <w:szCs w:val="28"/>
        </w:rPr>
        <w:t xml:space="preserve">Рецензент </w:t>
      </w:r>
      <w:proofErr w:type="spellStart"/>
      <w:r>
        <w:rPr>
          <w:sz w:val="28"/>
          <w:szCs w:val="28"/>
        </w:rPr>
        <w:t>к.ю.н</w:t>
      </w:r>
      <w:proofErr w:type="spellEnd"/>
      <w:r>
        <w:rPr>
          <w:sz w:val="28"/>
          <w:szCs w:val="28"/>
        </w:rPr>
        <w:t xml:space="preserve">., доц. </w:t>
      </w:r>
      <w:proofErr w:type="spellStart"/>
      <w:r>
        <w:rPr>
          <w:sz w:val="28"/>
          <w:szCs w:val="28"/>
        </w:rPr>
        <w:t>Клейменова</w:t>
      </w:r>
      <w:proofErr w:type="spellEnd"/>
      <w:r>
        <w:rPr>
          <w:sz w:val="28"/>
          <w:szCs w:val="28"/>
        </w:rPr>
        <w:t xml:space="preserve"> С. М.</w:t>
      </w:r>
      <w:r>
        <w:rPr>
          <w:sz w:val="28"/>
          <w:szCs w:val="28"/>
        </w:rPr>
        <w:tab/>
      </w:r>
    </w:p>
    <w:p w:rsidR="0024427A" w:rsidRDefault="0024427A" w:rsidP="0024427A">
      <w:pPr>
        <w:tabs>
          <w:tab w:val="left" w:pos="5245"/>
          <w:tab w:val="right" w:pos="9355"/>
        </w:tabs>
        <w:spacing w:before="120"/>
        <w:rPr>
          <w:sz w:val="20"/>
          <w:szCs w:val="20"/>
        </w:rPr>
      </w:pPr>
    </w:p>
    <w:p w:rsidR="0024427A" w:rsidRDefault="0024427A" w:rsidP="0024427A">
      <w:pPr>
        <w:tabs>
          <w:tab w:val="left" w:pos="5245"/>
          <w:tab w:val="right" w:pos="9355"/>
        </w:tabs>
        <w:spacing w:before="120"/>
        <w:rPr>
          <w:sz w:val="20"/>
          <w:szCs w:val="20"/>
        </w:rPr>
      </w:pPr>
    </w:p>
    <w:p w:rsidR="0024427A" w:rsidRDefault="0024427A" w:rsidP="0024427A">
      <w:pPr>
        <w:tabs>
          <w:tab w:val="left" w:pos="5245"/>
          <w:tab w:val="right" w:pos="9355"/>
        </w:tabs>
        <w:spacing w:before="120"/>
        <w:rPr>
          <w:sz w:val="20"/>
          <w:szCs w:val="20"/>
        </w:rPr>
      </w:pPr>
    </w:p>
    <w:p w:rsidR="0024427A" w:rsidRDefault="0024427A" w:rsidP="0024427A">
      <w:pPr>
        <w:tabs>
          <w:tab w:val="left" w:pos="5245"/>
          <w:tab w:val="right" w:pos="9355"/>
        </w:tabs>
        <w:spacing w:before="120"/>
        <w:rPr>
          <w:sz w:val="20"/>
          <w:szCs w:val="20"/>
        </w:rPr>
      </w:pPr>
    </w:p>
    <w:p w:rsidR="0024427A" w:rsidRDefault="0024427A" w:rsidP="0024427A">
      <w:pPr>
        <w:tabs>
          <w:tab w:val="left" w:pos="5245"/>
          <w:tab w:val="right" w:pos="9355"/>
        </w:tabs>
        <w:spacing w:before="120"/>
        <w:rPr>
          <w:sz w:val="20"/>
          <w:szCs w:val="20"/>
        </w:rPr>
      </w:pPr>
    </w:p>
    <w:tbl>
      <w:tblPr>
        <w:tblStyle w:val="1"/>
        <w:tblW w:w="9868" w:type="dxa"/>
        <w:tblLayout w:type="fixed"/>
        <w:tblLook w:val="0000" w:firstRow="0" w:lastRow="0" w:firstColumn="0" w:lastColumn="0" w:noHBand="0" w:noVBand="0"/>
      </w:tblPr>
      <w:tblGrid>
        <w:gridCol w:w="5082"/>
        <w:gridCol w:w="4786"/>
      </w:tblGrid>
      <w:tr w:rsidR="0024427A" w:rsidTr="00592F81">
        <w:tc>
          <w:tcPr>
            <w:tcW w:w="5082" w:type="dxa"/>
          </w:tcPr>
          <w:p w:rsidR="0024427A" w:rsidRDefault="0024427A" w:rsidP="00592F81">
            <w:pPr>
              <w:spacing w:line="276" w:lineRule="auto"/>
              <w:rPr>
                <w:sz w:val="28"/>
                <w:szCs w:val="28"/>
              </w:rPr>
            </w:pPr>
            <w:bookmarkStart w:id="0" w:name="_heading=h.gjdgxs" w:colFirst="0" w:colLast="0"/>
            <w:bookmarkEnd w:id="0"/>
            <w:r>
              <w:rPr>
                <w:sz w:val="28"/>
                <w:szCs w:val="28"/>
              </w:rPr>
              <w:t>Рекомендовано до захисту:</w:t>
            </w:r>
          </w:p>
          <w:p w:rsidR="0024427A" w:rsidRDefault="0024427A" w:rsidP="00592F81">
            <w:pPr>
              <w:spacing w:line="276" w:lineRule="auto"/>
              <w:rPr>
                <w:sz w:val="28"/>
                <w:szCs w:val="28"/>
              </w:rPr>
            </w:pPr>
            <w:r>
              <w:rPr>
                <w:sz w:val="28"/>
                <w:szCs w:val="28"/>
              </w:rPr>
              <w:t>Протокол засідання кафедри</w:t>
            </w:r>
          </w:p>
          <w:p w:rsidR="0024427A" w:rsidRDefault="0024427A" w:rsidP="00592F81">
            <w:pPr>
              <w:spacing w:line="276" w:lineRule="auto"/>
              <w:rPr>
                <w:sz w:val="28"/>
                <w:szCs w:val="28"/>
              </w:rPr>
            </w:pPr>
            <w:r>
              <w:rPr>
                <w:sz w:val="28"/>
                <w:szCs w:val="28"/>
              </w:rPr>
              <w:t>№ ___   від ____.____. 20___ р.</w:t>
            </w:r>
          </w:p>
          <w:p w:rsidR="0024427A" w:rsidRPr="00275B65" w:rsidRDefault="0024427A" w:rsidP="00592F81">
            <w:pPr>
              <w:spacing w:line="276" w:lineRule="auto"/>
              <w:rPr>
                <w:sz w:val="20"/>
                <w:szCs w:val="20"/>
              </w:rPr>
            </w:pPr>
          </w:p>
          <w:p w:rsidR="0024427A" w:rsidRDefault="0024427A" w:rsidP="00592F81">
            <w:pPr>
              <w:spacing w:line="276" w:lineRule="auto"/>
              <w:rPr>
                <w:sz w:val="28"/>
                <w:szCs w:val="28"/>
              </w:rPr>
            </w:pPr>
            <w:r>
              <w:rPr>
                <w:sz w:val="28"/>
                <w:szCs w:val="28"/>
              </w:rPr>
              <w:t>Завідувачка кафедри</w:t>
            </w:r>
          </w:p>
          <w:p w:rsidR="0024427A" w:rsidRPr="00127675" w:rsidRDefault="0024427A" w:rsidP="00592F81">
            <w:pPr>
              <w:tabs>
                <w:tab w:val="left" w:pos="1168"/>
                <w:tab w:val="left" w:pos="3861"/>
              </w:tabs>
              <w:rPr>
                <w:sz w:val="28"/>
                <w:szCs w:val="28"/>
                <w:u w:val="single"/>
              </w:rPr>
            </w:pPr>
            <w:r>
              <w:rPr>
                <w:sz w:val="28"/>
                <w:szCs w:val="28"/>
                <w:u w:val="single"/>
              </w:rPr>
              <w:tab/>
            </w:r>
            <w:r w:rsidRPr="00127675">
              <w:rPr>
                <w:sz w:val="28"/>
                <w:szCs w:val="28"/>
                <w:u w:val="single"/>
              </w:rPr>
              <w:t>ТОЛКАЧЕНКО О.</w:t>
            </w:r>
          </w:p>
          <w:p w:rsidR="0024427A" w:rsidRDefault="0024427A" w:rsidP="00592F81">
            <w:pPr>
              <w:tabs>
                <w:tab w:val="left" w:pos="284"/>
                <w:tab w:val="left" w:pos="1767"/>
              </w:tabs>
              <w:rPr>
                <w:sz w:val="20"/>
                <w:szCs w:val="20"/>
              </w:rPr>
            </w:pPr>
            <w:r>
              <w:rPr>
                <w:sz w:val="20"/>
                <w:szCs w:val="20"/>
              </w:rPr>
              <w:t xml:space="preserve">     (підпис)</w:t>
            </w:r>
            <w:r>
              <w:rPr>
                <w:sz w:val="20"/>
                <w:szCs w:val="20"/>
              </w:rPr>
              <w:tab/>
            </w:r>
            <w:r w:rsidRPr="00127675">
              <w:rPr>
                <w:sz w:val="20"/>
                <w:szCs w:val="20"/>
              </w:rPr>
              <w:t>(</w:t>
            </w:r>
            <w:proofErr w:type="spellStart"/>
            <w:r w:rsidRPr="00127675">
              <w:rPr>
                <w:sz w:val="20"/>
                <w:szCs w:val="20"/>
              </w:rPr>
              <w:t>прізвище,ім’я</w:t>
            </w:r>
            <w:proofErr w:type="spellEnd"/>
            <w:r w:rsidRPr="00127675">
              <w:rPr>
                <w:sz w:val="20"/>
                <w:szCs w:val="20"/>
              </w:rPr>
              <w:t>)</w:t>
            </w:r>
          </w:p>
        </w:tc>
        <w:tc>
          <w:tcPr>
            <w:tcW w:w="4786" w:type="dxa"/>
          </w:tcPr>
          <w:p w:rsidR="0024427A" w:rsidRDefault="0024427A" w:rsidP="00592F81">
            <w:pPr>
              <w:tabs>
                <w:tab w:val="right" w:pos="4462"/>
              </w:tabs>
              <w:spacing w:line="276" w:lineRule="auto"/>
              <w:rPr>
                <w:sz w:val="28"/>
                <w:szCs w:val="28"/>
              </w:rPr>
            </w:pPr>
            <w:r>
              <w:rPr>
                <w:sz w:val="28"/>
                <w:szCs w:val="28"/>
              </w:rPr>
              <w:t>Захищено на засіданні ЕК № 6</w:t>
            </w:r>
          </w:p>
          <w:p w:rsidR="0024427A" w:rsidRDefault="0024427A" w:rsidP="00592F81">
            <w:pPr>
              <w:spacing w:line="276" w:lineRule="auto"/>
              <w:rPr>
                <w:sz w:val="28"/>
                <w:szCs w:val="28"/>
              </w:rPr>
            </w:pPr>
            <w:r>
              <w:rPr>
                <w:sz w:val="28"/>
                <w:szCs w:val="28"/>
              </w:rPr>
              <w:t>протокол № ___від ____.___.20___ р.</w:t>
            </w:r>
          </w:p>
          <w:p w:rsidR="0024427A" w:rsidRDefault="0024427A" w:rsidP="00592F81">
            <w:pPr>
              <w:tabs>
                <w:tab w:val="right" w:pos="4462"/>
              </w:tabs>
              <w:spacing w:line="276" w:lineRule="auto"/>
              <w:rPr>
                <w:sz w:val="28"/>
                <w:szCs w:val="28"/>
              </w:rPr>
            </w:pPr>
            <w:r>
              <w:rPr>
                <w:sz w:val="28"/>
                <w:szCs w:val="28"/>
              </w:rPr>
              <w:t>Оцінка______________/___</w:t>
            </w:r>
            <w:r>
              <w:rPr>
                <w:sz w:val="20"/>
                <w:szCs w:val="20"/>
              </w:rPr>
              <w:tab/>
            </w:r>
            <w:r>
              <w:rPr>
                <w:sz w:val="28"/>
                <w:szCs w:val="28"/>
              </w:rPr>
              <w:t>___/_____</w:t>
            </w:r>
          </w:p>
          <w:p w:rsidR="0024427A" w:rsidRPr="00275B65" w:rsidRDefault="0024427A" w:rsidP="00592F81">
            <w:pPr>
              <w:jc w:val="center"/>
              <w:rPr>
                <w:sz w:val="20"/>
                <w:szCs w:val="20"/>
              </w:rPr>
            </w:pPr>
            <w:r>
              <w:rPr>
                <w:sz w:val="20"/>
                <w:szCs w:val="20"/>
              </w:rPr>
              <w:t>(за національною шкалою/шкалою ЕСТS/ бали)</w:t>
            </w:r>
          </w:p>
          <w:p w:rsidR="0024427A" w:rsidRDefault="0024427A" w:rsidP="00592F81">
            <w:pPr>
              <w:rPr>
                <w:sz w:val="28"/>
                <w:szCs w:val="28"/>
              </w:rPr>
            </w:pPr>
            <w:r>
              <w:rPr>
                <w:sz w:val="28"/>
                <w:szCs w:val="28"/>
              </w:rPr>
              <w:t>Голова ЕК</w:t>
            </w:r>
          </w:p>
          <w:p w:rsidR="0024427A" w:rsidRDefault="0024427A" w:rsidP="00592F81">
            <w:pPr>
              <w:rPr>
                <w:sz w:val="28"/>
                <w:szCs w:val="28"/>
                <w:u w:val="single"/>
              </w:rPr>
            </w:pPr>
            <w:r>
              <w:rPr>
                <w:sz w:val="28"/>
                <w:szCs w:val="28"/>
                <w:u w:val="single"/>
              </w:rPr>
              <w:tab/>
            </w:r>
            <w:r w:rsidRPr="00127675">
              <w:rPr>
                <w:sz w:val="28"/>
                <w:szCs w:val="28"/>
              </w:rPr>
              <w:t>____</w:t>
            </w:r>
            <w:r w:rsidRPr="00127675">
              <w:rPr>
                <w:sz w:val="28"/>
                <w:szCs w:val="28"/>
                <w:u w:val="single"/>
              </w:rPr>
              <w:t>СТРЕЛЬЦОВА Є.</w:t>
            </w:r>
          </w:p>
          <w:p w:rsidR="0024427A" w:rsidRPr="00127675" w:rsidRDefault="0024427A" w:rsidP="00592F81">
            <w:pPr>
              <w:tabs>
                <w:tab w:val="left" w:pos="454"/>
                <w:tab w:val="left" w:pos="2155"/>
              </w:tabs>
              <w:rPr>
                <w:sz w:val="20"/>
                <w:szCs w:val="20"/>
              </w:rPr>
            </w:pPr>
            <w:r w:rsidRPr="00127675">
              <w:rPr>
                <w:sz w:val="20"/>
                <w:szCs w:val="20"/>
              </w:rPr>
              <w:t>(підпис)                       (прізвище, ім’я)</w:t>
            </w:r>
          </w:p>
        </w:tc>
      </w:tr>
      <w:tr w:rsidR="0024427A" w:rsidTr="00592F81">
        <w:tc>
          <w:tcPr>
            <w:tcW w:w="5082" w:type="dxa"/>
          </w:tcPr>
          <w:p w:rsidR="0024427A" w:rsidRDefault="0024427A" w:rsidP="00592F81">
            <w:pPr>
              <w:rPr>
                <w:sz w:val="28"/>
                <w:szCs w:val="28"/>
              </w:rPr>
            </w:pPr>
          </w:p>
          <w:p w:rsidR="0024427A" w:rsidRDefault="0024427A" w:rsidP="00592F81">
            <w:pPr>
              <w:rPr>
                <w:sz w:val="28"/>
                <w:szCs w:val="28"/>
              </w:rPr>
            </w:pPr>
          </w:p>
        </w:tc>
        <w:tc>
          <w:tcPr>
            <w:tcW w:w="4786" w:type="dxa"/>
          </w:tcPr>
          <w:p w:rsidR="0024427A" w:rsidRDefault="0024427A" w:rsidP="00592F81">
            <w:pPr>
              <w:rPr>
                <w:sz w:val="28"/>
                <w:szCs w:val="28"/>
              </w:rPr>
            </w:pPr>
          </w:p>
        </w:tc>
      </w:tr>
    </w:tbl>
    <w:p w:rsidR="0024427A" w:rsidRDefault="0024427A" w:rsidP="0024427A">
      <w:pPr>
        <w:jc w:val="center"/>
        <w:rPr>
          <w:b/>
          <w:sz w:val="28"/>
          <w:szCs w:val="28"/>
        </w:rPr>
      </w:pPr>
      <w:r>
        <w:rPr>
          <w:b/>
          <w:sz w:val="28"/>
          <w:szCs w:val="28"/>
        </w:rPr>
        <w:t>Одеса 2022</w:t>
      </w:r>
    </w:p>
    <w:p w:rsidR="0024427A" w:rsidRDefault="0024427A" w:rsidP="0024427A">
      <w:pPr>
        <w:jc w:val="center"/>
        <w:rPr>
          <w:b/>
          <w:sz w:val="28"/>
          <w:szCs w:val="28"/>
        </w:rPr>
      </w:pPr>
    </w:p>
    <w:p w:rsidR="0024427A" w:rsidRDefault="0024427A" w:rsidP="0024427A">
      <w:pPr>
        <w:spacing w:line="360" w:lineRule="auto"/>
        <w:jc w:val="center"/>
        <w:rPr>
          <w:b/>
          <w:sz w:val="28"/>
          <w:szCs w:val="28"/>
        </w:rPr>
      </w:pPr>
      <w:r>
        <w:rPr>
          <w:b/>
          <w:sz w:val="28"/>
          <w:szCs w:val="28"/>
        </w:rPr>
        <w:lastRenderedPageBreak/>
        <w:t>ЗМІСТ</w:t>
      </w:r>
    </w:p>
    <w:p w:rsidR="0024427A" w:rsidRDefault="0024427A" w:rsidP="0024427A">
      <w:pPr>
        <w:spacing w:line="360" w:lineRule="auto"/>
        <w:jc w:val="center"/>
        <w:rPr>
          <w:b/>
          <w:sz w:val="28"/>
          <w:szCs w:val="28"/>
        </w:rPr>
      </w:pPr>
    </w:p>
    <w:p w:rsidR="0024427A" w:rsidRDefault="0024427A" w:rsidP="0024427A">
      <w:pPr>
        <w:spacing w:line="360" w:lineRule="auto"/>
        <w:rPr>
          <w:sz w:val="28"/>
          <w:szCs w:val="28"/>
        </w:rPr>
      </w:pPr>
      <w:r>
        <w:rPr>
          <w:b/>
          <w:sz w:val="28"/>
          <w:szCs w:val="28"/>
        </w:rPr>
        <w:t>ВСТУП</w:t>
      </w:r>
      <w:r>
        <w:rPr>
          <w:sz w:val="28"/>
          <w:szCs w:val="28"/>
        </w:rPr>
        <w:t>…………………………………………………………………………….3</w:t>
      </w:r>
    </w:p>
    <w:p w:rsidR="0024427A" w:rsidRDefault="0024427A" w:rsidP="0024427A">
      <w:pPr>
        <w:spacing w:line="360" w:lineRule="auto"/>
        <w:rPr>
          <w:sz w:val="28"/>
          <w:szCs w:val="28"/>
        </w:rPr>
      </w:pPr>
    </w:p>
    <w:p w:rsidR="0024427A" w:rsidRDefault="0024427A" w:rsidP="0024427A">
      <w:pPr>
        <w:spacing w:line="360" w:lineRule="auto"/>
        <w:rPr>
          <w:sz w:val="28"/>
          <w:szCs w:val="28"/>
        </w:rPr>
      </w:pPr>
      <w:r>
        <w:rPr>
          <w:b/>
          <w:sz w:val="28"/>
          <w:szCs w:val="28"/>
        </w:rPr>
        <w:t>РОЗДІЛ 1. ТЕОРЕТИКО-МЕТОДОЛОГІЧНІ ЗАСАДИ САМОЗАХИСТУ ЦИВІЛЬНИХ ПРАВ</w:t>
      </w:r>
      <w:r>
        <w:rPr>
          <w:sz w:val="28"/>
          <w:szCs w:val="28"/>
        </w:rPr>
        <w:t>……………………………………………………………..8</w:t>
      </w:r>
    </w:p>
    <w:p w:rsidR="0024427A" w:rsidRDefault="0024427A" w:rsidP="0024427A">
      <w:pPr>
        <w:pStyle w:val="a3"/>
        <w:numPr>
          <w:ilvl w:val="1"/>
          <w:numId w:val="1"/>
        </w:numPr>
        <w:spacing w:line="360" w:lineRule="auto"/>
        <w:ind w:left="0" w:firstLine="0"/>
        <w:rPr>
          <w:sz w:val="28"/>
          <w:szCs w:val="28"/>
        </w:rPr>
      </w:pPr>
      <w:r>
        <w:rPr>
          <w:sz w:val="28"/>
          <w:szCs w:val="28"/>
        </w:rPr>
        <w:t>Історичні аспекти розвитку самозахисту цивільних прав……………….8</w:t>
      </w:r>
    </w:p>
    <w:p w:rsidR="0024427A" w:rsidRDefault="0024427A" w:rsidP="0024427A">
      <w:pPr>
        <w:pStyle w:val="a3"/>
        <w:numPr>
          <w:ilvl w:val="1"/>
          <w:numId w:val="1"/>
        </w:numPr>
        <w:spacing w:line="360" w:lineRule="auto"/>
        <w:ind w:left="0" w:firstLine="0"/>
        <w:rPr>
          <w:sz w:val="28"/>
          <w:szCs w:val="28"/>
        </w:rPr>
      </w:pPr>
      <w:r>
        <w:rPr>
          <w:sz w:val="28"/>
          <w:szCs w:val="28"/>
        </w:rPr>
        <w:t>Поняття, та правова природа самозахисту цивільних прав………..…..17</w:t>
      </w:r>
    </w:p>
    <w:p w:rsidR="0024427A" w:rsidRDefault="0024427A" w:rsidP="0024427A">
      <w:pPr>
        <w:pStyle w:val="a3"/>
        <w:numPr>
          <w:ilvl w:val="1"/>
          <w:numId w:val="1"/>
        </w:numPr>
        <w:spacing w:line="360" w:lineRule="auto"/>
        <w:ind w:left="0" w:firstLine="0"/>
        <w:rPr>
          <w:sz w:val="28"/>
          <w:szCs w:val="28"/>
        </w:rPr>
      </w:pPr>
      <w:proofErr w:type="spellStart"/>
      <w:r>
        <w:rPr>
          <w:sz w:val="28"/>
          <w:szCs w:val="28"/>
          <w:lang w:val="ru-RU"/>
        </w:rPr>
        <w:t>Характерн</w:t>
      </w:r>
      <w:proofErr w:type="spellEnd"/>
      <w:r>
        <w:rPr>
          <w:sz w:val="28"/>
          <w:szCs w:val="28"/>
        </w:rPr>
        <w:t>і ознаки самозахисту цивільних прав………………</w:t>
      </w:r>
      <w:proofErr w:type="gramStart"/>
      <w:r>
        <w:rPr>
          <w:sz w:val="28"/>
          <w:szCs w:val="28"/>
        </w:rPr>
        <w:t>…….</w:t>
      </w:r>
      <w:proofErr w:type="gramEnd"/>
      <w:r>
        <w:rPr>
          <w:sz w:val="28"/>
          <w:szCs w:val="28"/>
        </w:rPr>
        <w:t>.…23</w:t>
      </w:r>
    </w:p>
    <w:p w:rsidR="0024427A" w:rsidRDefault="0024427A" w:rsidP="0024427A">
      <w:pPr>
        <w:spacing w:line="360" w:lineRule="auto"/>
        <w:rPr>
          <w:sz w:val="28"/>
          <w:szCs w:val="28"/>
        </w:rPr>
      </w:pPr>
      <w:r>
        <w:rPr>
          <w:b/>
          <w:sz w:val="28"/>
          <w:szCs w:val="28"/>
        </w:rPr>
        <w:t>Висновки до Розділу 1</w:t>
      </w:r>
      <w:r>
        <w:rPr>
          <w:sz w:val="28"/>
          <w:szCs w:val="28"/>
        </w:rPr>
        <w:t>………………………………………………………….30</w:t>
      </w:r>
    </w:p>
    <w:p w:rsidR="0024427A" w:rsidRDefault="0024427A" w:rsidP="0024427A">
      <w:pPr>
        <w:spacing w:line="360" w:lineRule="auto"/>
        <w:rPr>
          <w:sz w:val="28"/>
          <w:szCs w:val="28"/>
        </w:rPr>
      </w:pPr>
    </w:p>
    <w:p w:rsidR="0024427A" w:rsidRDefault="0024427A" w:rsidP="0024427A">
      <w:pPr>
        <w:spacing w:line="360" w:lineRule="auto"/>
        <w:rPr>
          <w:sz w:val="28"/>
          <w:szCs w:val="28"/>
        </w:rPr>
      </w:pPr>
      <w:r>
        <w:rPr>
          <w:b/>
          <w:sz w:val="28"/>
          <w:szCs w:val="28"/>
        </w:rPr>
        <w:t>РОЗДІЛ 2. ПОНЯТТЯ ТА ВИДИ ПРИНЦИПІВ САМОЗАХИСТУ ЦИВІЛЬНИХ ПРАВ</w:t>
      </w:r>
      <w:r>
        <w:rPr>
          <w:sz w:val="28"/>
          <w:szCs w:val="28"/>
        </w:rPr>
        <w:t>……………………………………………………….…...33</w:t>
      </w:r>
    </w:p>
    <w:p w:rsidR="0024427A" w:rsidRDefault="0024427A" w:rsidP="0024427A">
      <w:pPr>
        <w:pStyle w:val="a3"/>
        <w:numPr>
          <w:ilvl w:val="1"/>
          <w:numId w:val="2"/>
        </w:numPr>
        <w:spacing w:line="360" w:lineRule="auto"/>
        <w:rPr>
          <w:sz w:val="28"/>
          <w:szCs w:val="28"/>
        </w:rPr>
      </w:pPr>
      <w:r>
        <w:rPr>
          <w:sz w:val="28"/>
          <w:szCs w:val="28"/>
        </w:rPr>
        <w:t>Поняття та класифікація принципів самозахисту цивільних прав….....33</w:t>
      </w:r>
    </w:p>
    <w:p w:rsidR="0024427A" w:rsidRDefault="0024427A" w:rsidP="0024427A">
      <w:pPr>
        <w:pStyle w:val="a3"/>
        <w:numPr>
          <w:ilvl w:val="1"/>
          <w:numId w:val="2"/>
        </w:numPr>
        <w:spacing w:line="360" w:lineRule="auto"/>
        <w:rPr>
          <w:sz w:val="28"/>
          <w:szCs w:val="28"/>
        </w:rPr>
      </w:pPr>
      <w:r>
        <w:rPr>
          <w:sz w:val="28"/>
          <w:szCs w:val="28"/>
        </w:rPr>
        <w:t>Характеристика окремих видів принципів самозахисту цивільних прав...............................................................................................................39</w:t>
      </w:r>
    </w:p>
    <w:p w:rsidR="0024427A" w:rsidRDefault="0024427A" w:rsidP="0024427A">
      <w:pPr>
        <w:spacing w:line="360" w:lineRule="auto"/>
        <w:rPr>
          <w:sz w:val="28"/>
          <w:szCs w:val="28"/>
        </w:rPr>
      </w:pPr>
      <w:r>
        <w:rPr>
          <w:b/>
          <w:sz w:val="28"/>
          <w:szCs w:val="28"/>
        </w:rPr>
        <w:t>Висновки до Розділу 2</w:t>
      </w:r>
      <w:r>
        <w:rPr>
          <w:sz w:val="28"/>
          <w:szCs w:val="28"/>
        </w:rPr>
        <w:t>………………………………………………………….46</w:t>
      </w:r>
    </w:p>
    <w:p w:rsidR="0024427A" w:rsidRDefault="0024427A" w:rsidP="0024427A">
      <w:pPr>
        <w:spacing w:line="360" w:lineRule="auto"/>
        <w:rPr>
          <w:sz w:val="28"/>
          <w:szCs w:val="28"/>
        </w:rPr>
      </w:pPr>
    </w:p>
    <w:p w:rsidR="0024427A" w:rsidRDefault="0024427A" w:rsidP="0024427A">
      <w:pPr>
        <w:spacing w:line="360" w:lineRule="auto"/>
        <w:rPr>
          <w:sz w:val="28"/>
          <w:szCs w:val="28"/>
        </w:rPr>
      </w:pPr>
      <w:r>
        <w:rPr>
          <w:b/>
          <w:sz w:val="28"/>
          <w:szCs w:val="28"/>
        </w:rPr>
        <w:t>РОЗДІЛ 3. ПОНЯТТЯ ТА ВИДИ СПОСОБІВ САМОЗАХИСТУ ЦИВІЛЬНИХ ПРАВ</w:t>
      </w:r>
      <w:r>
        <w:rPr>
          <w:sz w:val="28"/>
          <w:szCs w:val="28"/>
        </w:rPr>
        <w:t>………………………………………….………………...48</w:t>
      </w:r>
    </w:p>
    <w:p w:rsidR="0024427A" w:rsidRPr="00624E25" w:rsidRDefault="0024427A" w:rsidP="0024427A">
      <w:pPr>
        <w:pStyle w:val="a3"/>
        <w:numPr>
          <w:ilvl w:val="1"/>
          <w:numId w:val="4"/>
        </w:numPr>
        <w:spacing w:line="360" w:lineRule="auto"/>
        <w:rPr>
          <w:sz w:val="28"/>
          <w:szCs w:val="28"/>
        </w:rPr>
      </w:pPr>
      <w:r w:rsidRPr="00624E25">
        <w:rPr>
          <w:sz w:val="28"/>
          <w:szCs w:val="28"/>
        </w:rPr>
        <w:t>Поняття та класифікація способів</w:t>
      </w:r>
      <w:r>
        <w:rPr>
          <w:sz w:val="28"/>
          <w:szCs w:val="28"/>
        </w:rPr>
        <w:t xml:space="preserve"> самозахисту цивільних прав………48</w:t>
      </w:r>
    </w:p>
    <w:p w:rsidR="0024427A" w:rsidRDefault="0024427A" w:rsidP="0024427A">
      <w:pPr>
        <w:pStyle w:val="a3"/>
        <w:numPr>
          <w:ilvl w:val="1"/>
          <w:numId w:val="4"/>
        </w:numPr>
        <w:spacing w:line="360" w:lineRule="auto"/>
        <w:rPr>
          <w:sz w:val="28"/>
          <w:szCs w:val="28"/>
        </w:rPr>
      </w:pPr>
      <w:r>
        <w:rPr>
          <w:sz w:val="28"/>
          <w:szCs w:val="28"/>
        </w:rPr>
        <w:t>Характеристика окремих видів способів самозахисту цивільних прав………………………………………………………………………...5</w:t>
      </w:r>
      <w:r w:rsidRPr="003A09D5">
        <w:rPr>
          <w:sz w:val="28"/>
          <w:szCs w:val="28"/>
          <w:lang w:val="ru-RU"/>
        </w:rPr>
        <w:t>7</w:t>
      </w:r>
    </w:p>
    <w:p w:rsidR="0024427A" w:rsidRDefault="0024427A" w:rsidP="0024427A">
      <w:pPr>
        <w:spacing w:line="360" w:lineRule="auto"/>
        <w:rPr>
          <w:sz w:val="28"/>
          <w:szCs w:val="28"/>
        </w:rPr>
      </w:pPr>
      <w:r>
        <w:rPr>
          <w:b/>
          <w:sz w:val="28"/>
          <w:szCs w:val="28"/>
        </w:rPr>
        <w:t>Висновки до Розділу 3</w:t>
      </w:r>
      <w:r>
        <w:rPr>
          <w:sz w:val="28"/>
          <w:szCs w:val="28"/>
        </w:rPr>
        <w:t>………………………………………………………….65</w:t>
      </w:r>
    </w:p>
    <w:p w:rsidR="0024427A" w:rsidRDefault="0024427A" w:rsidP="0024427A">
      <w:pPr>
        <w:spacing w:line="360" w:lineRule="auto"/>
        <w:rPr>
          <w:sz w:val="28"/>
          <w:szCs w:val="28"/>
        </w:rPr>
      </w:pPr>
    </w:p>
    <w:p w:rsidR="0024427A" w:rsidRDefault="0024427A" w:rsidP="0024427A">
      <w:pPr>
        <w:spacing w:line="360" w:lineRule="auto"/>
        <w:rPr>
          <w:sz w:val="28"/>
          <w:szCs w:val="28"/>
        </w:rPr>
      </w:pPr>
      <w:r>
        <w:rPr>
          <w:b/>
          <w:sz w:val="28"/>
          <w:szCs w:val="28"/>
        </w:rPr>
        <w:t>ВИСНОВКИ</w:t>
      </w:r>
      <w:r>
        <w:rPr>
          <w:sz w:val="28"/>
          <w:szCs w:val="28"/>
        </w:rPr>
        <w:t>……………………………………………………………………..68</w:t>
      </w:r>
    </w:p>
    <w:p w:rsidR="0024427A" w:rsidRDefault="0024427A" w:rsidP="0024427A">
      <w:pPr>
        <w:spacing w:line="360" w:lineRule="auto"/>
        <w:rPr>
          <w:sz w:val="28"/>
          <w:szCs w:val="28"/>
        </w:rPr>
      </w:pPr>
    </w:p>
    <w:p w:rsidR="0024427A" w:rsidRDefault="0024427A" w:rsidP="0024427A">
      <w:pPr>
        <w:spacing w:line="360" w:lineRule="auto"/>
        <w:rPr>
          <w:sz w:val="28"/>
          <w:szCs w:val="28"/>
        </w:rPr>
      </w:pPr>
      <w:r>
        <w:rPr>
          <w:b/>
          <w:sz w:val="28"/>
          <w:szCs w:val="28"/>
        </w:rPr>
        <w:t>СПИСОК ВИКОРИСТАНИХ ДЖЕРЕЛ</w:t>
      </w:r>
      <w:r>
        <w:rPr>
          <w:sz w:val="28"/>
          <w:szCs w:val="28"/>
        </w:rPr>
        <w:t>…………………………………….73</w:t>
      </w:r>
    </w:p>
    <w:p w:rsidR="0024427A" w:rsidRDefault="0024427A" w:rsidP="0024427A">
      <w:pPr>
        <w:spacing w:line="360" w:lineRule="auto"/>
        <w:rPr>
          <w:sz w:val="28"/>
          <w:szCs w:val="28"/>
        </w:rPr>
      </w:pPr>
    </w:p>
    <w:p w:rsidR="0024427A" w:rsidRDefault="0024427A" w:rsidP="0024427A">
      <w:pPr>
        <w:spacing w:line="360" w:lineRule="auto"/>
        <w:rPr>
          <w:sz w:val="28"/>
          <w:szCs w:val="28"/>
        </w:rPr>
      </w:pPr>
    </w:p>
    <w:p w:rsidR="0024427A" w:rsidRPr="002C2B66" w:rsidRDefault="0024427A" w:rsidP="0024427A">
      <w:pPr>
        <w:spacing w:line="360" w:lineRule="auto"/>
        <w:jc w:val="center"/>
        <w:rPr>
          <w:b/>
          <w:sz w:val="28"/>
          <w:szCs w:val="28"/>
        </w:rPr>
      </w:pPr>
      <w:r w:rsidRPr="002C2B66">
        <w:rPr>
          <w:b/>
          <w:sz w:val="28"/>
          <w:szCs w:val="28"/>
        </w:rPr>
        <w:lastRenderedPageBreak/>
        <w:t>ВСТУП</w:t>
      </w:r>
    </w:p>
    <w:p w:rsidR="0024427A" w:rsidRPr="002C2B66" w:rsidRDefault="0024427A" w:rsidP="0024427A">
      <w:pPr>
        <w:spacing w:line="360" w:lineRule="auto"/>
        <w:ind w:firstLine="709"/>
        <w:rPr>
          <w:sz w:val="28"/>
          <w:szCs w:val="28"/>
        </w:rPr>
      </w:pPr>
      <w:r w:rsidRPr="002C2B66">
        <w:rPr>
          <w:b/>
          <w:sz w:val="28"/>
          <w:szCs w:val="28"/>
        </w:rPr>
        <w:t xml:space="preserve">Актуальність теми. </w:t>
      </w:r>
      <w:r w:rsidRPr="002C2B66">
        <w:rPr>
          <w:sz w:val="28"/>
          <w:szCs w:val="28"/>
        </w:rPr>
        <w:t>Тривалий час у цивілістичній доктрині існував єдиний можливий захист від правопорушень, що посягають на цивільно-правові відносини – судовий захист. Дослідженню та розвитку інституту самозахисту цивільних прав значної уваги не приділялося, як у теорії, так і на практиці. Проте, такий стан речей не відповідав сучасним потребам розвитку економічних відносин та суспільства та держави в цілому. За таких обставин виникла нагальна потреба у впровадженні дієвих засобів самозахисту цивільних прав та інтересів громадян.</w:t>
      </w:r>
    </w:p>
    <w:p w:rsidR="0024427A" w:rsidRPr="002C2B66" w:rsidRDefault="0024427A" w:rsidP="0024427A">
      <w:pPr>
        <w:spacing w:line="360" w:lineRule="auto"/>
        <w:ind w:firstLine="709"/>
        <w:rPr>
          <w:rStyle w:val="y2iqfc"/>
          <w:sz w:val="28"/>
          <w:szCs w:val="28"/>
        </w:rPr>
      </w:pPr>
      <w:r w:rsidRPr="002C2B66">
        <w:rPr>
          <w:sz w:val="28"/>
          <w:szCs w:val="28"/>
        </w:rPr>
        <w:t xml:space="preserve">Незважаючи на </w:t>
      </w:r>
      <w:r w:rsidRPr="002C2B66">
        <w:rPr>
          <w:rStyle w:val="y2iqfc"/>
          <w:sz w:val="28"/>
          <w:szCs w:val="28"/>
        </w:rPr>
        <w:t>спроби дослідження проблем, пов’язаних із визначенням поняття, правової природи, умов та меж самозахисту цивільних прав, актуальними залишаються питання щодо принципів та способів самозахисту цивільних прав. Загальні питання самозахисту цивільних прав розглядалися, у працях науковців, проте цілісної концепції самозахисту цивільних прав, виокремлення особливостей, принципів та способів самозахисту  досі не було створено.</w:t>
      </w:r>
    </w:p>
    <w:p w:rsidR="0024427A" w:rsidRPr="002C2B66" w:rsidRDefault="0024427A" w:rsidP="0024427A">
      <w:pPr>
        <w:spacing w:line="360" w:lineRule="auto"/>
        <w:ind w:firstLine="709"/>
        <w:rPr>
          <w:rStyle w:val="y2iqfc"/>
          <w:sz w:val="28"/>
          <w:szCs w:val="28"/>
        </w:rPr>
      </w:pPr>
      <w:r w:rsidRPr="002C2B66">
        <w:rPr>
          <w:rStyle w:val="y2iqfc"/>
          <w:sz w:val="28"/>
          <w:szCs w:val="28"/>
        </w:rPr>
        <w:t>В той же час, учасники цивільних правовідносин активно використовують на практиці у повсякденному житті можливість самостійного захисту у разі порушення їх прав та інтересів. Однак, низький</w:t>
      </w:r>
    </w:p>
    <w:p w:rsidR="0024427A" w:rsidRPr="002C2B66" w:rsidRDefault="0024427A" w:rsidP="0024427A">
      <w:pPr>
        <w:spacing w:line="360" w:lineRule="auto"/>
        <w:rPr>
          <w:rStyle w:val="y2iqfc"/>
          <w:sz w:val="28"/>
          <w:szCs w:val="28"/>
        </w:rPr>
      </w:pPr>
      <w:r w:rsidRPr="002C2B66">
        <w:rPr>
          <w:rStyle w:val="y2iqfc"/>
          <w:sz w:val="28"/>
          <w:szCs w:val="28"/>
        </w:rPr>
        <w:t xml:space="preserve">рівень правового регулювання окремих положень самозахисту цивільних прав, особливо таких основоположних  категорій, як принципи та способи самозахисту, часто призводить до різноманітних недоліків, помилкового тлумачення тих чи інших положень. </w:t>
      </w:r>
    </w:p>
    <w:p w:rsidR="0024427A" w:rsidRDefault="0024427A" w:rsidP="0024427A">
      <w:pPr>
        <w:spacing w:line="360" w:lineRule="auto"/>
        <w:ind w:firstLine="567"/>
        <w:rPr>
          <w:rStyle w:val="y2iqfc"/>
          <w:sz w:val="28"/>
          <w:szCs w:val="28"/>
        </w:rPr>
      </w:pPr>
      <w:r w:rsidRPr="002C2B66">
        <w:rPr>
          <w:rStyle w:val="y2iqfc"/>
          <w:sz w:val="28"/>
          <w:szCs w:val="28"/>
        </w:rPr>
        <w:t xml:space="preserve">Все це призводить до значного зниження ефективності застосування самозахисту цивільних прав, обмеженню прав учасників цивільно-правових відносин. Саме створення комплексної теорії самозахисту цивільних прав, що включає окремі положення щодо принципів та способів самозахисту, дозволить позитивно вирішити усі зазначені проблеми та «заповнити» існуючі прогалини у цивільному законодавстві. </w:t>
      </w:r>
    </w:p>
    <w:p w:rsidR="0024427A" w:rsidRDefault="0024427A" w:rsidP="0024427A">
      <w:pPr>
        <w:spacing w:line="360" w:lineRule="auto"/>
        <w:ind w:firstLine="709"/>
        <w:rPr>
          <w:color w:val="000000"/>
          <w:sz w:val="28"/>
          <w:szCs w:val="28"/>
          <w:shd w:val="clear" w:color="auto" w:fill="FFFFFF"/>
        </w:rPr>
      </w:pPr>
      <w:r>
        <w:rPr>
          <w:rStyle w:val="y2iqfc"/>
          <w:sz w:val="28"/>
          <w:szCs w:val="28"/>
        </w:rPr>
        <w:lastRenderedPageBreak/>
        <w:t>Науково-теоретичним підґрунтям дослідження інституту самозахисту цивільних прав є праці таких вчених-цивілістів, як: В. Б. </w:t>
      </w:r>
      <w:proofErr w:type="spellStart"/>
      <w:r>
        <w:rPr>
          <w:rStyle w:val="y2iqfc"/>
          <w:sz w:val="28"/>
          <w:szCs w:val="28"/>
        </w:rPr>
        <w:t>Авер</w:t>
      </w:r>
      <w:r w:rsidRPr="000E7300">
        <w:rPr>
          <w:rStyle w:val="y2iqfc"/>
          <w:sz w:val="28"/>
          <w:szCs w:val="28"/>
        </w:rPr>
        <w:t>’</w:t>
      </w:r>
      <w:r>
        <w:rPr>
          <w:rStyle w:val="y2iqfc"/>
          <w:sz w:val="28"/>
          <w:szCs w:val="28"/>
        </w:rPr>
        <w:t>янов</w:t>
      </w:r>
      <w:proofErr w:type="spellEnd"/>
      <w:r>
        <w:rPr>
          <w:rStyle w:val="y2iqfc"/>
          <w:sz w:val="28"/>
          <w:szCs w:val="28"/>
        </w:rPr>
        <w:t xml:space="preserve">, </w:t>
      </w:r>
      <w:r>
        <w:rPr>
          <w:spacing w:val="2"/>
          <w:sz w:val="28"/>
          <w:szCs w:val="28"/>
        </w:rPr>
        <w:t>М. М. </w:t>
      </w:r>
      <w:proofErr w:type="spellStart"/>
      <w:r w:rsidRPr="00FF691C">
        <w:rPr>
          <w:spacing w:val="2"/>
          <w:sz w:val="28"/>
          <w:szCs w:val="28"/>
        </w:rPr>
        <w:t>Агарков</w:t>
      </w:r>
      <w:proofErr w:type="spellEnd"/>
      <w:r w:rsidRPr="00FF691C">
        <w:rPr>
          <w:spacing w:val="2"/>
          <w:sz w:val="28"/>
          <w:szCs w:val="28"/>
        </w:rPr>
        <w:t xml:space="preserve">, Б. Алан, С. С. </w:t>
      </w:r>
      <w:proofErr w:type="spellStart"/>
      <w:r w:rsidRPr="00FF691C">
        <w:rPr>
          <w:spacing w:val="2"/>
          <w:sz w:val="28"/>
          <w:szCs w:val="28"/>
        </w:rPr>
        <w:t>Алєксєєв</w:t>
      </w:r>
      <w:proofErr w:type="spellEnd"/>
      <w:r w:rsidRPr="00FF691C">
        <w:rPr>
          <w:spacing w:val="2"/>
          <w:sz w:val="28"/>
          <w:szCs w:val="28"/>
        </w:rPr>
        <w:t xml:space="preserve">, П. </w:t>
      </w:r>
      <w:proofErr w:type="spellStart"/>
      <w:r w:rsidRPr="00FF691C">
        <w:rPr>
          <w:spacing w:val="2"/>
          <w:sz w:val="28"/>
          <w:szCs w:val="28"/>
        </w:rPr>
        <w:t>Бальзер</w:t>
      </w:r>
      <w:proofErr w:type="spellEnd"/>
      <w:r w:rsidRPr="00FF691C">
        <w:rPr>
          <w:spacing w:val="2"/>
          <w:sz w:val="28"/>
          <w:szCs w:val="28"/>
        </w:rPr>
        <w:t xml:space="preserve">, </w:t>
      </w:r>
      <w:r>
        <w:rPr>
          <w:rStyle w:val="y2iqfc"/>
          <w:sz w:val="28"/>
          <w:szCs w:val="28"/>
        </w:rPr>
        <w:t>О.</w:t>
      </w:r>
      <w:r>
        <w:t> </w:t>
      </w:r>
      <w:r w:rsidRPr="00524ECA">
        <w:rPr>
          <w:sz w:val="28"/>
          <w:szCs w:val="28"/>
        </w:rPr>
        <w:t>М.</w:t>
      </w:r>
      <w:r>
        <w:t> </w:t>
      </w:r>
      <w:r w:rsidRPr="000E7300">
        <w:rPr>
          <w:sz w:val="28"/>
          <w:szCs w:val="28"/>
        </w:rPr>
        <w:t>Бандурка,</w:t>
      </w:r>
      <w:r>
        <w:rPr>
          <w:rStyle w:val="y2iqfc"/>
          <w:sz w:val="28"/>
          <w:szCs w:val="28"/>
        </w:rPr>
        <w:t xml:space="preserve"> </w:t>
      </w:r>
      <w:r w:rsidRPr="00FF691C">
        <w:rPr>
          <w:spacing w:val="2"/>
          <w:sz w:val="28"/>
          <w:szCs w:val="28"/>
        </w:rPr>
        <w:t>К.</w:t>
      </w:r>
      <w:r w:rsidRPr="00FF691C">
        <w:rPr>
          <w:spacing w:val="2"/>
        </w:rPr>
        <w:t> </w:t>
      </w:r>
      <w:r w:rsidRPr="00FF691C">
        <w:rPr>
          <w:spacing w:val="2"/>
          <w:sz w:val="28"/>
          <w:szCs w:val="28"/>
        </w:rPr>
        <w:t>Л. фон Бар, Л. М. Баранова, Д. </w:t>
      </w:r>
      <w:proofErr w:type="spellStart"/>
      <w:r w:rsidRPr="00FF691C">
        <w:rPr>
          <w:spacing w:val="2"/>
          <w:sz w:val="28"/>
          <w:szCs w:val="28"/>
        </w:rPr>
        <w:t>Ба</w:t>
      </w:r>
      <w:r>
        <w:rPr>
          <w:spacing w:val="2"/>
          <w:sz w:val="28"/>
          <w:szCs w:val="28"/>
        </w:rPr>
        <w:t>рнес</w:t>
      </w:r>
      <w:proofErr w:type="spellEnd"/>
      <w:r>
        <w:rPr>
          <w:spacing w:val="2"/>
          <w:sz w:val="28"/>
          <w:szCs w:val="28"/>
        </w:rPr>
        <w:t>, А. </w:t>
      </w:r>
      <w:proofErr w:type="spellStart"/>
      <w:r>
        <w:rPr>
          <w:spacing w:val="2"/>
          <w:sz w:val="28"/>
          <w:szCs w:val="28"/>
        </w:rPr>
        <w:t>Бест</w:t>
      </w:r>
      <w:proofErr w:type="spellEnd"/>
      <w:r>
        <w:rPr>
          <w:spacing w:val="2"/>
          <w:sz w:val="28"/>
          <w:szCs w:val="28"/>
        </w:rPr>
        <w:t>, Т. В. Боднар, В. І. </w:t>
      </w:r>
      <w:r w:rsidRPr="00FF691C">
        <w:rPr>
          <w:spacing w:val="2"/>
          <w:sz w:val="28"/>
          <w:szCs w:val="28"/>
        </w:rPr>
        <w:t>Борисова,</w:t>
      </w:r>
      <w:r>
        <w:rPr>
          <w:spacing w:val="2"/>
          <w:sz w:val="28"/>
          <w:szCs w:val="28"/>
        </w:rPr>
        <w:t xml:space="preserve"> </w:t>
      </w:r>
      <w:r>
        <w:rPr>
          <w:rStyle w:val="y2iqfc"/>
          <w:sz w:val="28"/>
          <w:szCs w:val="28"/>
        </w:rPr>
        <w:t>М. І. </w:t>
      </w:r>
      <w:proofErr w:type="spellStart"/>
      <w:r>
        <w:rPr>
          <w:rStyle w:val="y2iqfc"/>
          <w:sz w:val="28"/>
          <w:szCs w:val="28"/>
        </w:rPr>
        <w:t>Брагінський</w:t>
      </w:r>
      <w:proofErr w:type="spellEnd"/>
      <w:r>
        <w:rPr>
          <w:rStyle w:val="y2iqfc"/>
          <w:sz w:val="28"/>
          <w:szCs w:val="28"/>
        </w:rPr>
        <w:t xml:space="preserve">, </w:t>
      </w:r>
      <w:r w:rsidRPr="00FF691C">
        <w:rPr>
          <w:spacing w:val="2"/>
          <w:sz w:val="28"/>
          <w:szCs w:val="28"/>
        </w:rPr>
        <w:t>С. М. Братусь, Г. </w:t>
      </w:r>
      <w:proofErr w:type="spellStart"/>
      <w:r>
        <w:rPr>
          <w:spacing w:val="2"/>
          <w:sz w:val="28"/>
          <w:szCs w:val="28"/>
        </w:rPr>
        <w:t>Весенберг</w:t>
      </w:r>
      <w:proofErr w:type="spellEnd"/>
      <w:r>
        <w:rPr>
          <w:spacing w:val="2"/>
          <w:sz w:val="28"/>
          <w:szCs w:val="28"/>
        </w:rPr>
        <w:t>, В.В. </w:t>
      </w:r>
      <w:proofErr w:type="spellStart"/>
      <w:r w:rsidRPr="00FF691C">
        <w:rPr>
          <w:spacing w:val="2"/>
          <w:sz w:val="28"/>
          <w:szCs w:val="28"/>
        </w:rPr>
        <w:t>Вітрянський</w:t>
      </w:r>
      <w:proofErr w:type="spellEnd"/>
      <w:r w:rsidRPr="00FF691C">
        <w:rPr>
          <w:spacing w:val="2"/>
          <w:sz w:val="28"/>
          <w:szCs w:val="28"/>
        </w:rPr>
        <w:t xml:space="preserve">, </w:t>
      </w:r>
      <w:r w:rsidRPr="002C2B66">
        <w:rPr>
          <w:color w:val="000000"/>
          <w:sz w:val="28"/>
          <w:szCs w:val="28"/>
          <w:shd w:val="clear" w:color="auto" w:fill="FFFFFF"/>
        </w:rPr>
        <w:t>В.</w:t>
      </w:r>
      <w:r>
        <w:rPr>
          <w:color w:val="000000"/>
          <w:sz w:val="28"/>
          <w:szCs w:val="28"/>
          <w:shd w:val="clear" w:color="auto" w:fill="FFFFFF"/>
        </w:rPr>
        <w:t> П. </w:t>
      </w:r>
      <w:proofErr w:type="spellStart"/>
      <w:r>
        <w:rPr>
          <w:color w:val="000000"/>
          <w:sz w:val="28"/>
          <w:szCs w:val="28"/>
          <w:shd w:val="clear" w:color="auto" w:fill="FFFFFF"/>
        </w:rPr>
        <w:t>Грибанов</w:t>
      </w:r>
      <w:proofErr w:type="spellEnd"/>
      <w:r>
        <w:rPr>
          <w:color w:val="000000"/>
          <w:sz w:val="28"/>
          <w:szCs w:val="28"/>
          <w:shd w:val="clear" w:color="auto" w:fill="FFFFFF"/>
        </w:rPr>
        <w:t>,</w:t>
      </w:r>
      <w:r w:rsidRPr="002C2B66">
        <w:rPr>
          <w:color w:val="000000"/>
          <w:sz w:val="28"/>
          <w:szCs w:val="28"/>
          <w:shd w:val="clear" w:color="auto" w:fill="FFFFFF"/>
        </w:rPr>
        <w:t xml:space="preserve"> </w:t>
      </w:r>
      <w:r w:rsidRPr="00FF691C">
        <w:rPr>
          <w:spacing w:val="2"/>
          <w:sz w:val="28"/>
          <w:szCs w:val="28"/>
        </w:rPr>
        <w:t xml:space="preserve">В. Джеймс </w:t>
      </w:r>
      <w:proofErr w:type="spellStart"/>
      <w:r w:rsidRPr="00FF691C">
        <w:rPr>
          <w:spacing w:val="2"/>
          <w:sz w:val="28"/>
          <w:szCs w:val="28"/>
        </w:rPr>
        <w:t>Калві</w:t>
      </w:r>
      <w:proofErr w:type="spellEnd"/>
      <w:r w:rsidRPr="00FF691C">
        <w:rPr>
          <w:spacing w:val="2"/>
          <w:sz w:val="28"/>
          <w:szCs w:val="28"/>
        </w:rPr>
        <w:t xml:space="preserve">, </w:t>
      </w:r>
      <w:r>
        <w:rPr>
          <w:color w:val="000000"/>
          <w:sz w:val="28"/>
          <w:szCs w:val="28"/>
          <w:shd w:val="clear" w:color="auto" w:fill="FFFFFF"/>
        </w:rPr>
        <w:t xml:space="preserve">О. В. </w:t>
      </w:r>
      <w:proofErr w:type="spellStart"/>
      <w:r w:rsidRPr="002C2B66">
        <w:rPr>
          <w:color w:val="000000"/>
          <w:sz w:val="28"/>
          <w:szCs w:val="28"/>
          <w:shd w:val="clear" w:color="auto" w:fill="FFFFFF"/>
        </w:rPr>
        <w:t>Дзера</w:t>
      </w:r>
      <w:proofErr w:type="spellEnd"/>
      <w:r w:rsidRPr="002C2B66">
        <w:rPr>
          <w:color w:val="000000"/>
          <w:sz w:val="28"/>
          <w:szCs w:val="28"/>
          <w:shd w:val="clear" w:color="auto" w:fill="FFFFFF"/>
        </w:rPr>
        <w:t xml:space="preserve">, </w:t>
      </w:r>
      <w:r>
        <w:rPr>
          <w:rStyle w:val="y2iqfc"/>
          <w:sz w:val="28"/>
          <w:szCs w:val="28"/>
        </w:rPr>
        <w:t>О. С. Іоффе, Р. А. Калюжний, І. С. </w:t>
      </w:r>
      <w:proofErr w:type="spellStart"/>
      <w:r>
        <w:rPr>
          <w:rStyle w:val="y2iqfc"/>
          <w:sz w:val="28"/>
          <w:szCs w:val="28"/>
        </w:rPr>
        <w:t>Канзафарова</w:t>
      </w:r>
      <w:proofErr w:type="spellEnd"/>
      <w:r>
        <w:rPr>
          <w:rStyle w:val="y2iqfc"/>
          <w:sz w:val="28"/>
          <w:szCs w:val="28"/>
        </w:rPr>
        <w:t xml:space="preserve">, </w:t>
      </w:r>
      <w:r w:rsidRPr="00FF691C">
        <w:rPr>
          <w:spacing w:val="2"/>
          <w:sz w:val="28"/>
          <w:szCs w:val="28"/>
        </w:rPr>
        <w:t xml:space="preserve">А. Г. </w:t>
      </w:r>
      <w:proofErr w:type="spellStart"/>
      <w:r w:rsidRPr="00FF691C">
        <w:rPr>
          <w:spacing w:val="2"/>
          <w:sz w:val="28"/>
          <w:szCs w:val="28"/>
        </w:rPr>
        <w:t>Карапетов</w:t>
      </w:r>
      <w:proofErr w:type="spellEnd"/>
      <w:r>
        <w:rPr>
          <w:spacing w:val="2"/>
          <w:sz w:val="28"/>
          <w:szCs w:val="28"/>
        </w:rPr>
        <w:t xml:space="preserve">, </w:t>
      </w:r>
      <w:r>
        <w:rPr>
          <w:rStyle w:val="y2iqfc"/>
          <w:sz w:val="28"/>
          <w:szCs w:val="28"/>
        </w:rPr>
        <w:t xml:space="preserve"> </w:t>
      </w:r>
      <w:proofErr w:type="spellStart"/>
      <w:r w:rsidRPr="00FF691C">
        <w:rPr>
          <w:spacing w:val="2"/>
          <w:sz w:val="28"/>
          <w:szCs w:val="28"/>
        </w:rPr>
        <w:t>Дж</w:t>
      </w:r>
      <w:proofErr w:type="spellEnd"/>
      <w:r w:rsidRPr="00FF691C">
        <w:rPr>
          <w:spacing w:val="2"/>
          <w:sz w:val="28"/>
          <w:szCs w:val="28"/>
        </w:rPr>
        <w:t xml:space="preserve">. </w:t>
      </w:r>
      <w:proofErr w:type="spellStart"/>
      <w:r w:rsidRPr="00FF691C">
        <w:rPr>
          <w:spacing w:val="2"/>
          <w:sz w:val="28"/>
          <w:szCs w:val="28"/>
        </w:rPr>
        <w:t>Келві</w:t>
      </w:r>
      <w:proofErr w:type="spellEnd"/>
      <w:r w:rsidRPr="00FF691C">
        <w:rPr>
          <w:spacing w:val="2"/>
          <w:sz w:val="28"/>
          <w:szCs w:val="28"/>
        </w:rPr>
        <w:t xml:space="preserve">, А. </w:t>
      </w:r>
      <w:proofErr w:type="spellStart"/>
      <w:r w:rsidRPr="00FF691C">
        <w:rPr>
          <w:spacing w:val="2"/>
          <w:sz w:val="28"/>
          <w:szCs w:val="28"/>
        </w:rPr>
        <w:t>Келнан</w:t>
      </w:r>
      <w:proofErr w:type="spellEnd"/>
      <w:r w:rsidRPr="00FF691C">
        <w:rPr>
          <w:spacing w:val="2"/>
          <w:sz w:val="28"/>
          <w:szCs w:val="28"/>
        </w:rPr>
        <w:t xml:space="preserve">, В. М. Корецький, </w:t>
      </w:r>
      <w:r>
        <w:rPr>
          <w:rStyle w:val="y2iqfc"/>
          <w:sz w:val="28"/>
          <w:szCs w:val="28"/>
        </w:rPr>
        <w:t>О. В. Кохановська,</w:t>
      </w:r>
      <w:r>
        <w:t> </w:t>
      </w:r>
      <w:r w:rsidRPr="002C2B66">
        <w:rPr>
          <w:rStyle w:val="y2iqfc"/>
          <w:sz w:val="28"/>
          <w:szCs w:val="28"/>
        </w:rPr>
        <w:t>О. О.</w:t>
      </w:r>
      <w:r w:rsidRPr="002C2B66">
        <w:rPr>
          <w:sz w:val="28"/>
          <w:szCs w:val="28"/>
        </w:rPr>
        <w:t> </w:t>
      </w:r>
      <w:proofErr w:type="spellStart"/>
      <w:r w:rsidRPr="002C2B66">
        <w:rPr>
          <w:sz w:val="28"/>
          <w:szCs w:val="28"/>
        </w:rPr>
        <w:t>Красавчиков</w:t>
      </w:r>
      <w:proofErr w:type="spellEnd"/>
      <w:r w:rsidRPr="002C2B66">
        <w:rPr>
          <w:sz w:val="28"/>
          <w:szCs w:val="28"/>
        </w:rPr>
        <w:t>,</w:t>
      </w:r>
      <w:r>
        <w:rPr>
          <w:rStyle w:val="y2iqfc"/>
          <w:sz w:val="28"/>
          <w:szCs w:val="28"/>
        </w:rPr>
        <w:t xml:space="preserve"> </w:t>
      </w:r>
      <w:r w:rsidRPr="002C2B66">
        <w:rPr>
          <w:color w:val="000000"/>
          <w:sz w:val="28"/>
          <w:szCs w:val="28"/>
          <w:shd w:val="clear" w:color="auto" w:fill="FFFFFF"/>
        </w:rPr>
        <w:t>Н.</w:t>
      </w:r>
      <w:r>
        <w:rPr>
          <w:color w:val="000000"/>
          <w:sz w:val="28"/>
          <w:szCs w:val="28"/>
          <w:shd w:val="clear" w:color="auto" w:fill="FFFFFF"/>
        </w:rPr>
        <w:t> </w:t>
      </w:r>
      <w:r w:rsidRPr="002C2B66">
        <w:rPr>
          <w:color w:val="000000"/>
          <w:sz w:val="28"/>
          <w:szCs w:val="28"/>
          <w:shd w:val="clear" w:color="auto" w:fill="FFFFFF"/>
        </w:rPr>
        <w:t xml:space="preserve">І. </w:t>
      </w:r>
      <w:r>
        <w:rPr>
          <w:color w:val="000000"/>
          <w:sz w:val="28"/>
          <w:szCs w:val="28"/>
          <w:shd w:val="clear" w:color="auto" w:fill="FFFFFF"/>
        </w:rPr>
        <w:t> </w:t>
      </w:r>
      <w:proofErr w:type="spellStart"/>
      <w:r w:rsidRPr="002C2B66">
        <w:rPr>
          <w:color w:val="000000"/>
          <w:sz w:val="28"/>
          <w:szCs w:val="28"/>
          <w:shd w:val="clear" w:color="auto" w:fill="FFFFFF"/>
        </w:rPr>
        <w:t>Клейн</w:t>
      </w:r>
      <w:proofErr w:type="spellEnd"/>
      <w:r>
        <w:rPr>
          <w:color w:val="000000"/>
          <w:sz w:val="28"/>
          <w:szCs w:val="28"/>
          <w:shd w:val="clear" w:color="auto" w:fill="FFFFFF"/>
        </w:rPr>
        <w:t>,</w:t>
      </w:r>
      <w:r w:rsidRPr="002C2B66">
        <w:rPr>
          <w:color w:val="000000"/>
          <w:sz w:val="28"/>
          <w:szCs w:val="28"/>
          <w:shd w:val="clear" w:color="auto" w:fill="FFFFFF"/>
        </w:rPr>
        <w:t xml:space="preserve"> </w:t>
      </w:r>
      <w:r w:rsidRPr="00FF691C">
        <w:rPr>
          <w:spacing w:val="2"/>
          <w:sz w:val="28"/>
          <w:szCs w:val="28"/>
        </w:rPr>
        <w:t>О. Ландо, Г. </w:t>
      </w:r>
      <w:proofErr w:type="spellStart"/>
      <w:r w:rsidRPr="00FF691C">
        <w:rPr>
          <w:spacing w:val="2"/>
          <w:sz w:val="28"/>
          <w:szCs w:val="28"/>
        </w:rPr>
        <w:t>Лангелфелд</w:t>
      </w:r>
      <w:proofErr w:type="spellEnd"/>
      <w:r>
        <w:rPr>
          <w:spacing w:val="2"/>
          <w:sz w:val="28"/>
          <w:szCs w:val="28"/>
        </w:rPr>
        <w:t>,</w:t>
      </w:r>
      <w:r w:rsidRPr="002C2B66">
        <w:rPr>
          <w:color w:val="000000"/>
          <w:sz w:val="28"/>
          <w:szCs w:val="28"/>
          <w:shd w:val="clear" w:color="auto" w:fill="FFFFFF"/>
        </w:rPr>
        <w:t xml:space="preserve"> </w:t>
      </w:r>
      <w:r w:rsidRPr="00FF691C">
        <w:rPr>
          <w:spacing w:val="2"/>
          <w:sz w:val="28"/>
          <w:szCs w:val="28"/>
        </w:rPr>
        <w:t>Л. А. </w:t>
      </w:r>
      <w:proofErr w:type="spellStart"/>
      <w:r w:rsidRPr="00FF691C">
        <w:rPr>
          <w:spacing w:val="2"/>
          <w:sz w:val="28"/>
          <w:szCs w:val="28"/>
        </w:rPr>
        <w:t>Лунц</w:t>
      </w:r>
      <w:proofErr w:type="spellEnd"/>
      <w:r w:rsidRPr="00FF691C">
        <w:rPr>
          <w:spacing w:val="2"/>
          <w:sz w:val="28"/>
          <w:szCs w:val="28"/>
        </w:rPr>
        <w:t xml:space="preserve">, В. В. </w:t>
      </w:r>
      <w:proofErr w:type="spellStart"/>
      <w:r w:rsidRPr="00FF691C">
        <w:rPr>
          <w:spacing w:val="2"/>
          <w:sz w:val="28"/>
          <w:szCs w:val="28"/>
        </w:rPr>
        <w:t>Луць</w:t>
      </w:r>
      <w:proofErr w:type="spellEnd"/>
      <w:r w:rsidRPr="00FF691C">
        <w:rPr>
          <w:spacing w:val="2"/>
          <w:sz w:val="28"/>
          <w:szCs w:val="28"/>
        </w:rPr>
        <w:t>,</w:t>
      </w:r>
      <w:r>
        <w:rPr>
          <w:spacing w:val="2"/>
          <w:sz w:val="28"/>
          <w:szCs w:val="28"/>
        </w:rPr>
        <w:t xml:space="preserve"> </w:t>
      </w:r>
      <w:r w:rsidRPr="002C2B66">
        <w:rPr>
          <w:color w:val="000000"/>
          <w:sz w:val="28"/>
          <w:szCs w:val="28"/>
          <w:shd w:val="clear" w:color="auto" w:fill="FFFFFF"/>
        </w:rPr>
        <w:t>Н.</w:t>
      </w:r>
      <w:r>
        <w:rPr>
          <w:color w:val="000000"/>
          <w:sz w:val="28"/>
          <w:szCs w:val="28"/>
          <w:shd w:val="clear" w:color="auto" w:fill="FFFFFF"/>
        </w:rPr>
        <w:t> С. </w:t>
      </w:r>
      <w:proofErr w:type="spellStart"/>
      <w:r w:rsidRPr="002C2B66">
        <w:rPr>
          <w:color w:val="000000"/>
          <w:sz w:val="28"/>
          <w:szCs w:val="28"/>
          <w:shd w:val="clear" w:color="auto" w:fill="FFFFFF"/>
        </w:rPr>
        <w:t>Малєїн</w:t>
      </w:r>
      <w:proofErr w:type="spellEnd"/>
      <w:r w:rsidRPr="002C2B66">
        <w:rPr>
          <w:color w:val="000000"/>
          <w:sz w:val="28"/>
          <w:szCs w:val="28"/>
          <w:shd w:val="clear" w:color="auto" w:fill="FFFFFF"/>
        </w:rPr>
        <w:t>, Д.</w:t>
      </w:r>
      <w:r>
        <w:rPr>
          <w:color w:val="000000"/>
          <w:sz w:val="28"/>
          <w:szCs w:val="28"/>
          <w:shd w:val="clear" w:color="auto" w:fill="FFFFFF"/>
        </w:rPr>
        <w:t> І. </w:t>
      </w:r>
      <w:proofErr w:type="spellStart"/>
      <w:r>
        <w:rPr>
          <w:color w:val="000000"/>
          <w:sz w:val="28"/>
          <w:szCs w:val="28"/>
          <w:shd w:val="clear" w:color="auto" w:fill="FFFFFF"/>
        </w:rPr>
        <w:t>Мейєр</w:t>
      </w:r>
      <w:proofErr w:type="spellEnd"/>
      <w:r w:rsidRPr="002C2B66">
        <w:rPr>
          <w:color w:val="000000"/>
          <w:sz w:val="28"/>
          <w:szCs w:val="28"/>
          <w:shd w:val="clear" w:color="auto" w:fill="FFFFFF"/>
        </w:rPr>
        <w:t>, І.</w:t>
      </w:r>
      <w:r>
        <w:rPr>
          <w:color w:val="000000"/>
          <w:sz w:val="28"/>
          <w:szCs w:val="28"/>
          <w:shd w:val="clear" w:color="auto" w:fill="FFFFFF"/>
        </w:rPr>
        <w:t> Б. Нови</w:t>
      </w:r>
      <w:r w:rsidRPr="002C2B66">
        <w:rPr>
          <w:color w:val="000000"/>
          <w:sz w:val="28"/>
          <w:szCs w:val="28"/>
          <w:shd w:val="clear" w:color="auto" w:fill="FFFFFF"/>
        </w:rPr>
        <w:t>ц</w:t>
      </w:r>
      <w:r>
        <w:rPr>
          <w:color w:val="000000"/>
          <w:sz w:val="28"/>
          <w:szCs w:val="28"/>
          <w:shd w:val="clear" w:color="auto" w:fill="FFFFFF"/>
        </w:rPr>
        <w:t>ь</w:t>
      </w:r>
      <w:r w:rsidRPr="002C2B66">
        <w:rPr>
          <w:color w:val="000000"/>
          <w:sz w:val="28"/>
          <w:szCs w:val="28"/>
          <w:shd w:val="clear" w:color="auto" w:fill="FFFFFF"/>
        </w:rPr>
        <w:t>кий, В.</w:t>
      </w:r>
      <w:r>
        <w:rPr>
          <w:color w:val="000000"/>
          <w:sz w:val="28"/>
          <w:szCs w:val="28"/>
          <w:shd w:val="clear" w:color="auto" w:fill="FFFFFF"/>
        </w:rPr>
        <w:t> І. </w:t>
      </w:r>
      <w:r w:rsidRPr="002C2B66">
        <w:rPr>
          <w:color w:val="000000"/>
          <w:sz w:val="28"/>
          <w:szCs w:val="28"/>
          <w:shd w:val="clear" w:color="auto" w:fill="FFFFFF"/>
        </w:rPr>
        <w:t>Синайськ</w:t>
      </w:r>
      <w:r>
        <w:rPr>
          <w:color w:val="000000"/>
          <w:sz w:val="28"/>
          <w:szCs w:val="28"/>
          <w:shd w:val="clear" w:color="auto" w:fill="FFFFFF"/>
        </w:rPr>
        <w:t>ий</w:t>
      </w:r>
      <w:r w:rsidRPr="002C2B66">
        <w:rPr>
          <w:color w:val="000000"/>
          <w:sz w:val="28"/>
          <w:szCs w:val="28"/>
          <w:shd w:val="clear" w:color="auto" w:fill="FFFFFF"/>
        </w:rPr>
        <w:t xml:space="preserve">, </w:t>
      </w:r>
      <w:r>
        <w:rPr>
          <w:color w:val="000000"/>
          <w:sz w:val="28"/>
          <w:szCs w:val="28"/>
          <w:shd w:val="clear" w:color="auto" w:fill="FFFFFF"/>
        </w:rPr>
        <w:t>Є. О</w:t>
      </w:r>
      <w:r w:rsidRPr="002C2B66">
        <w:rPr>
          <w:color w:val="000000"/>
          <w:sz w:val="28"/>
          <w:szCs w:val="28"/>
          <w:shd w:val="clear" w:color="auto" w:fill="FFFFFF"/>
        </w:rPr>
        <w:t xml:space="preserve">. </w:t>
      </w:r>
      <w:proofErr w:type="spellStart"/>
      <w:r w:rsidRPr="002C2B66">
        <w:rPr>
          <w:color w:val="000000"/>
          <w:sz w:val="28"/>
          <w:szCs w:val="28"/>
          <w:shd w:val="clear" w:color="auto" w:fill="FFFFFF"/>
        </w:rPr>
        <w:t>Суханов</w:t>
      </w:r>
      <w:proofErr w:type="spellEnd"/>
      <w:r w:rsidRPr="002C2B66">
        <w:rPr>
          <w:color w:val="000000"/>
          <w:sz w:val="28"/>
          <w:szCs w:val="28"/>
          <w:shd w:val="clear" w:color="auto" w:fill="FFFFFF"/>
        </w:rPr>
        <w:t>, Ю. К. Толстой</w:t>
      </w:r>
      <w:r>
        <w:rPr>
          <w:color w:val="000000"/>
          <w:sz w:val="28"/>
          <w:szCs w:val="28"/>
          <w:shd w:val="clear" w:color="auto" w:fill="FFFFFF"/>
        </w:rPr>
        <w:t xml:space="preserve">, </w:t>
      </w:r>
      <w:r w:rsidRPr="00FF691C">
        <w:rPr>
          <w:spacing w:val="2"/>
          <w:sz w:val="28"/>
          <w:szCs w:val="28"/>
        </w:rPr>
        <w:t>Я. М. Шевченко, Г. Ф. </w:t>
      </w:r>
      <w:proofErr w:type="spellStart"/>
      <w:r w:rsidRPr="00FF691C">
        <w:rPr>
          <w:spacing w:val="2"/>
          <w:sz w:val="28"/>
          <w:szCs w:val="28"/>
        </w:rPr>
        <w:t>Шершеневич</w:t>
      </w:r>
      <w:proofErr w:type="spellEnd"/>
      <w:r>
        <w:rPr>
          <w:spacing w:val="2"/>
          <w:sz w:val="28"/>
          <w:szCs w:val="28"/>
        </w:rPr>
        <w:t>,</w:t>
      </w:r>
      <w:r w:rsidRPr="00FF691C">
        <w:rPr>
          <w:spacing w:val="2"/>
          <w:sz w:val="28"/>
          <w:szCs w:val="28"/>
        </w:rPr>
        <w:t xml:space="preserve"> </w:t>
      </w:r>
      <w:r>
        <w:rPr>
          <w:color w:val="000000"/>
          <w:sz w:val="28"/>
          <w:szCs w:val="28"/>
          <w:shd w:val="clear" w:color="auto" w:fill="FFFFFF"/>
        </w:rPr>
        <w:t>Ю. С. </w:t>
      </w:r>
      <w:proofErr w:type="spellStart"/>
      <w:r>
        <w:rPr>
          <w:color w:val="000000"/>
          <w:sz w:val="28"/>
          <w:szCs w:val="28"/>
          <w:shd w:val="clear" w:color="auto" w:fill="FFFFFF"/>
        </w:rPr>
        <w:t>Шемшученко</w:t>
      </w:r>
      <w:proofErr w:type="spellEnd"/>
      <w:r>
        <w:rPr>
          <w:color w:val="000000"/>
          <w:sz w:val="28"/>
          <w:szCs w:val="28"/>
          <w:shd w:val="clear" w:color="auto" w:fill="FFFFFF"/>
        </w:rPr>
        <w:t xml:space="preserve"> та ін. </w:t>
      </w:r>
    </w:p>
    <w:p w:rsidR="0024427A" w:rsidRDefault="0024427A" w:rsidP="0024427A">
      <w:pPr>
        <w:spacing w:line="360" w:lineRule="auto"/>
        <w:ind w:firstLine="709"/>
        <w:rPr>
          <w:color w:val="000000"/>
          <w:sz w:val="28"/>
          <w:szCs w:val="28"/>
          <w:shd w:val="clear" w:color="auto" w:fill="FFFFFF"/>
        </w:rPr>
      </w:pPr>
      <w:r>
        <w:rPr>
          <w:color w:val="000000"/>
          <w:sz w:val="28"/>
          <w:szCs w:val="28"/>
          <w:shd w:val="clear" w:color="auto" w:fill="FFFFFF"/>
        </w:rPr>
        <w:t>Незважаючи на дослідження науковцями загальних положень самозахисту, о</w:t>
      </w:r>
      <w:r w:rsidRPr="002C2B66">
        <w:rPr>
          <w:color w:val="000000"/>
          <w:sz w:val="28"/>
          <w:szCs w:val="28"/>
          <w:shd w:val="clear" w:color="auto" w:fill="FFFFFF"/>
        </w:rPr>
        <w:t xml:space="preserve">кремі теоретичні і практичні аспекти </w:t>
      </w:r>
      <w:r>
        <w:rPr>
          <w:color w:val="000000"/>
          <w:sz w:val="28"/>
          <w:szCs w:val="28"/>
          <w:shd w:val="clear" w:color="auto" w:fill="FFFFFF"/>
        </w:rPr>
        <w:t xml:space="preserve">щодо способів та принципів </w:t>
      </w:r>
      <w:r w:rsidRPr="002C2B66">
        <w:rPr>
          <w:color w:val="000000"/>
          <w:sz w:val="28"/>
          <w:szCs w:val="28"/>
          <w:shd w:val="clear" w:color="auto" w:fill="FFFFFF"/>
        </w:rPr>
        <w:t xml:space="preserve">самозахисту цивільних прав </w:t>
      </w:r>
      <w:r>
        <w:rPr>
          <w:color w:val="000000"/>
          <w:sz w:val="28"/>
          <w:szCs w:val="28"/>
          <w:shd w:val="clear" w:color="auto" w:fill="FFFFFF"/>
        </w:rPr>
        <w:t>досі залишаються недослідженими повною мірою.</w:t>
      </w:r>
      <w:r w:rsidRPr="002C2B66">
        <w:rPr>
          <w:color w:val="000000"/>
          <w:sz w:val="28"/>
          <w:szCs w:val="28"/>
          <w:shd w:val="clear" w:color="auto" w:fill="FFFFFF"/>
        </w:rPr>
        <w:t xml:space="preserve"> </w:t>
      </w:r>
      <w:r>
        <w:rPr>
          <w:color w:val="000000"/>
          <w:sz w:val="28"/>
          <w:szCs w:val="28"/>
          <w:shd w:val="clear" w:color="auto" w:fill="FFFFFF"/>
        </w:rPr>
        <w:t>Отже, значною мірою актуальність дослідження зумовлена новизною теми, її значенням для розвитку цивільного права та законодавства.</w:t>
      </w:r>
    </w:p>
    <w:p w:rsidR="0024427A" w:rsidRDefault="0024427A" w:rsidP="0024427A">
      <w:pPr>
        <w:spacing w:line="360" w:lineRule="auto"/>
        <w:ind w:firstLine="709"/>
        <w:rPr>
          <w:color w:val="000000"/>
          <w:sz w:val="28"/>
          <w:szCs w:val="28"/>
          <w:shd w:val="clear" w:color="auto" w:fill="FFFFFF"/>
        </w:rPr>
      </w:pPr>
      <w:r>
        <w:rPr>
          <w:b/>
          <w:color w:val="000000"/>
          <w:sz w:val="28"/>
          <w:szCs w:val="28"/>
          <w:shd w:val="clear" w:color="auto" w:fill="FFFFFF"/>
        </w:rPr>
        <w:t xml:space="preserve">Мета і задачі дослідження. </w:t>
      </w:r>
      <w:r>
        <w:rPr>
          <w:color w:val="000000"/>
          <w:sz w:val="28"/>
          <w:szCs w:val="28"/>
          <w:shd w:val="clear" w:color="auto" w:fill="FFFFFF"/>
        </w:rPr>
        <w:t>Мета дослідження полягає у визначенні особливостей принципів та способів самозахисту цивільних прав, обґрунтуванні напрямків розвитку цивільного законодавства у зазначеній сфері.</w:t>
      </w:r>
    </w:p>
    <w:p w:rsidR="0024427A" w:rsidRDefault="0024427A" w:rsidP="0024427A">
      <w:pPr>
        <w:spacing w:line="360" w:lineRule="auto"/>
        <w:ind w:firstLine="709"/>
        <w:rPr>
          <w:color w:val="000000"/>
          <w:sz w:val="28"/>
          <w:szCs w:val="28"/>
          <w:shd w:val="clear" w:color="auto" w:fill="FFFFFF"/>
        </w:rPr>
      </w:pPr>
      <w:r>
        <w:rPr>
          <w:color w:val="000000"/>
          <w:sz w:val="28"/>
          <w:szCs w:val="28"/>
          <w:shd w:val="clear" w:color="auto" w:fill="FFFFFF"/>
        </w:rPr>
        <w:t>Окреслена мета визначила такі задачі дослідження:</w:t>
      </w:r>
    </w:p>
    <w:p w:rsidR="0024427A" w:rsidRDefault="0024427A" w:rsidP="0024427A">
      <w:pPr>
        <w:pStyle w:val="a3"/>
        <w:numPr>
          <w:ilvl w:val="0"/>
          <w:numId w:val="3"/>
        </w:numPr>
        <w:spacing w:line="360" w:lineRule="auto"/>
        <w:ind w:left="0" w:firstLine="709"/>
        <w:rPr>
          <w:sz w:val="28"/>
          <w:szCs w:val="28"/>
        </w:rPr>
      </w:pPr>
      <w:r>
        <w:rPr>
          <w:sz w:val="28"/>
          <w:szCs w:val="28"/>
        </w:rPr>
        <w:t>розкрити особливості історичного розвитку інституту самозахисту цивільних прав, виокремити основні етапи;</w:t>
      </w:r>
    </w:p>
    <w:p w:rsidR="0024427A" w:rsidRDefault="0024427A" w:rsidP="0024427A">
      <w:pPr>
        <w:pStyle w:val="a3"/>
        <w:numPr>
          <w:ilvl w:val="0"/>
          <w:numId w:val="3"/>
        </w:numPr>
        <w:spacing w:line="360" w:lineRule="auto"/>
        <w:ind w:left="0" w:firstLine="709"/>
        <w:rPr>
          <w:sz w:val="28"/>
          <w:szCs w:val="28"/>
        </w:rPr>
      </w:pPr>
      <w:r>
        <w:rPr>
          <w:sz w:val="28"/>
          <w:szCs w:val="28"/>
        </w:rPr>
        <w:t xml:space="preserve">дослідити підходи до </w:t>
      </w:r>
      <w:r w:rsidRPr="00B40735">
        <w:rPr>
          <w:sz w:val="28"/>
          <w:szCs w:val="28"/>
        </w:rPr>
        <w:t>визнач</w:t>
      </w:r>
      <w:r>
        <w:rPr>
          <w:sz w:val="28"/>
          <w:szCs w:val="28"/>
        </w:rPr>
        <w:t>ення</w:t>
      </w:r>
      <w:r w:rsidRPr="00B40735">
        <w:rPr>
          <w:sz w:val="28"/>
          <w:szCs w:val="28"/>
        </w:rPr>
        <w:t xml:space="preserve"> поняття та </w:t>
      </w:r>
      <w:r>
        <w:rPr>
          <w:sz w:val="28"/>
          <w:szCs w:val="28"/>
        </w:rPr>
        <w:t>виокремити ознаки</w:t>
      </w:r>
      <w:r w:rsidRPr="00B40735">
        <w:rPr>
          <w:sz w:val="28"/>
          <w:szCs w:val="28"/>
        </w:rPr>
        <w:t xml:space="preserve"> самозахисту цивільних прав;</w:t>
      </w:r>
    </w:p>
    <w:p w:rsidR="0024427A" w:rsidRDefault="0024427A" w:rsidP="0024427A">
      <w:pPr>
        <w:pStyle w:val="a3"/>
        <w:numPr>
          <w:ilvl w:val="0"/>
          <w:numId w:val="3"/>
        </w:numPr>
        <w:spacing w:line="360" w:lineRule="auto"/>
        <w:ind w:left="0" w:firstLine="709"/>
        <w:rPr>
          <w:sz w:val="28"/>
          <w:szCs w:val="28"/>
        </w:rPr>
      </w:pPr>
      <w:r>
        <w:rPr>
          <w:sz w:val="28"/>
          <w:szCs w:val="28"/>
        </w:rPr>
        <w:t>визначити поняття та виокремити види принципів самозахисту цивільних прав;</w:t>
      </w:r>
    </w:p>
    <w:p w:rsidR="0024427A" w:rsidRDefault="0024427A" w:rsidP="0024427A">
      <w:pPr>
        <w:pStyle w:val="a3"/>
        <w:numPr>
          <w:ilvl w:val="0"/>
          <w:numId w:val="3"/>
        </w:numPr>
        <w:spacing w:line="360" w:lineRule="auto"/>
        <w:ind w:left="0" w:firstLine="709"/>
        <w:rPr>
          <w:sz w:val="28"/>
          <w:szCs w:val="28"/>
        </w:rPr>
      </w:pPr>
      <w:r>
        <w:rPr>
          <w:sz w:val="28"/>
          <w:szCs w:val="28"/>
        </w:rPr>
        <w:t>розкрити зміст поняття способів самозахисту цивільних прав та запропонувати їх систематизацію;</w:t>
      </w:r>
    </w:p>
    <w:p w:rsidR="0024427A" w:rsidRPr="00B40735" w:rsidRDefault="0024427A" w:rsidP="0024427A">
      <w:pPr>
        <w:pStyle w:val="a3"/>
        <w:numPr>
          <w:ilvl w:val="0"/>
          <w:numId w:val="3"/>
        </w:numPr>
        <w:spacing w:line="360" w:lineRule="auto"/>
        <w:ind w:left="0" w:firstLine="709"/>
        <w:rPr>
          <w:sz w:val="28"/>
          <w:szCs w:val="28"/>
        </w:rPr>
      </w:pPr>
      <w:r>
        <w:rPr>
          <w:sz w:val="28"/>
          <w:szCs w:val="28"/>
        </w:rPr>
        <w:lastRenderedPageBreak/>
        <w:t>окреслити шляхи подолання прогалин і колізій чинного цивільного законодавства щодо принципів та способів самозахисту цивільних прав.</w:t>
      </w:r>
    </w:p>
    <w:p w:rsidR="0024427A" w:rsidRDefault="0024427A" w:rsidP="0024427A">
      <w:pPr>
        <w:spacing w:line="360" w:lineRule="auto"/>
        <w:ind w:firstLine="709"/>
        <w:rPr>
          <w:rStyle w:val="y2iqfc"/>
          <w:sz w:val="28"/>
          <w:szCs w:val="28"/>
        </w:rPr>
      </w:pPr>
      <w:r>
        <w:rPr>
          <w:rStyle w:val="y2iqfc"/>
          <w:b/>
          <w:sz w:val="28"/>
          <w:szCs w:val="28"/>
        </w:rPr>
        <w:t xml:space="preserve">Об’єктом дослідження </w:t>
      </w:r>
      <w:r>
        <w:rPr>
          <w:rStyle w:val="y2iqfc"/>
          <w:sz w:val="28"/>
          <w:szCs w:val="28"/>
        </w:rPr>
        <w:t>є суспільні відносини, що складаються з приводу майнових та пов’язаних з ними особистих немайнових відносин, зокрема, з реалізацією права на самозахист цивільних прав.</w:t>
      </w:r>
    </w:p>
    <w:p w:rsidR="0024427A" w:rsidRPr="00C36BE7" w:rsidRDefault="0024427A" w:rsidP="0024427A">
      <w:pPr>
        <w:spacing w:line="360" w:lineRule="auto"/>
        <w:ind w:firstLine="709"/>
        <w:rPr>
          <w:rStyle w:val="y2iqfc"/>
          <w:sz w:val="28"/>
          <w:szCs w:val="28"/>
        </w:rPr>
      </w:pPr>
      <w:r w:rsidRPr="00C36BE7">
        <w:rPr>
          <w:rStyle w:val="y2iqfc"/>
          <w:b/>
          <w:sz w:val="28"/>
          <w:szCs w:val="28"/>
        </w:rPr>
        <w:t xml:space="preserve">Предметом дослідження </w:t>
      </w:r>
      <w:r w:rsidRPr="00C36BE7">
        <w:rPr>
          <w:rStyle w:val="y2iqfc"/>
          <w:sz w:val="28"/>
          <w:szCs w:val="28"/>
        </w:rPr>
        <w:t>є принципи та способи самозахисту цивільних прав.</w:t>
      </w:r>
    </w:p>
    <w:p w:rsidR="0024427A" w:rsidRDefault="0024427A" w:rsidP="0024427A">
      <w:pPr>
        <w:spacing w:line="360" w:lineRule="auto"/>
        <w:ind w:firstLine="709"/>
        <w:rPr>
          <w:sz w:val="28"/>
          <w:szCs w:val="28"/>
        </w:rPr>
      </w:pPr>
      <w:r w:rsidRPr="000F1AE9">
        <w:rPr>
          <w:rStyle w:val="y2iqfc"/>
          <w:b/>
          <w:sz w:val="28"/>
          <w:szCs w:val="28"/>
        </w:rPr>
        <w:t xml:space="preserve">Методи дослідження. </w:t>
      </w:r>
      <w:r w:rsidRPr="000F1AE9">
        <w:rPr>
          <w:sz w:val="28"/>
          <w:szCs w:val="28"/>
        </w:rPr>
        <w:t>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виокремити історичні особливості розвитку інституту самозахисту цивільних прав (Розділ 1, підрозділ 1.1). Застосування системно-структурного методу у взаємозв’язку із методом аналізу дозволило визначити поняття, основні характерні риси та особливості здійснення самозахисту цивільних прав (Розділ 1, підрозділи 1.2, 1.3). За допомогою діалектичного, структурно-логічного методів охарактеризовано принципи та способи самозахисту цивільних прав, зазначено особливості їх видів (Розділ 2, підрозділи 2.1, 2.2; Розділ 3, підрозділ 3.1). Формально-юридичний метод застосовувався при дослідженні та розкритті таких понять, як самозахист цивільних прав, принципи самозахисту цивільних прав, способи самозахисту цивільних прав, тощо (Розділ 1, підрозділ 1.2; Розділ 2, підрозділи 2.1, 2.2; Розділ 3). Застосування порівняльно-правового (компаративного) методу у взаємодії із системно-структурним дозволило обґрунтувати пропозиції та напрямки вдосконалення цивільного законодавства щодо способів та принципів самозахисту цивільних прав (Розділ 1-3).</w:t>
      </w:r>
    </w:p>
    <w:p w:rsidR="0024427A" w:rsidRDefault="0024427A" w:rsidP="0024427A">
      <w:pPr>
        <w:spacing w:line="360" w:lineRule="auto"/>
        <w:ind w:firstLine="709"/>
        <w:rPr>
          <w:sz w:val="28"/>
          <w:szCs w:val="28"/>
        </w:rPr>
      </w:pPr>
      <w:r w:rsidRPr="00514160">
        <w:rPr>
          <w:b/>
          <w:sz w:val="28"/>
          <w:szCs w:val="28"/>
        </w:rPr>
        <w:t>Наукова новизна одержаних результатів</w:t>
      </w:r>
      <w:r w:rsidRPr="00514160">
        <w:rPr>
          <w:sz w:val="28"/>
          <w:szCs w:val="28"/>
        </w:rPr>
        <w:t xml:space="preserve"> полягає у тому, що магістерська робота є комплексним дослідженням принципів та способів </w:t>
      </w:r>
      <w:r w:rsidRPr="00514160">
        <w:rPr>
          <w:sz w:val="28"/>
          <w:szCs w:val="28"/>
        </w:rPr>
        <w:lastRenderedPageBreak/>
        <w:t>цивільних прав, за результатами якого сформульовано ряд наукових положень і висновків. Зокрема, до них відносяться такі:</w:t>
      </w:r>
    </w:p>
    <w:p w:rsidR="0024427A" w:rsidRPr="00416C88" w:rsidRDefault="0024427A" w:rsidP="0024427A">
      <w:pPr>
        <w:spacing w:line="360" w:lineRule="auto"/>
        <w:ind w:firstLine="709"/>
        <w:rPr>
          <w:sz w:val="28"/>
          <w:szCs w:val="28"/>
        </w:rPr>
      </w:pPr>
      <w:r>
        <w:rPr>
          <w:sz w:val="28"/>
          <w:szCs w:val="28"/>
        </w:rPr>
        <w:t>- вперше запропоновано виокремлювати етапи історичного розвитку самозахисту цивільних прав:</w:t>
      </w:r>
      <w:r w:rsidRPr="00695564">
        <w:rPr>
          <w:sz w:val="28"/>
          <w:szCs w:val="28"/>
        </w:rPr>
        <w:t xml:space="preserve"> 1 етап – «етап примітивного захисту»; 2 етап – «етап самоуправства»; 3 етап – «етап занепаду самозахисту цивільних прав та розвитку судової форми захисту»;</w:t>
      </w:r>
      <w:r>
        <w:rPr>
          <w:sz w:val="28"/>
          <w:szCs w:val="28"/>
        </w:rPr>
        <w:t xml:space="preserve"> 4 етап – «дореволюційний етап»</w:t>
      </w:r>
      <w:r w:rsidRPr="00BD204E">
        <w:rPr>
          <w:sz w:val="28"/>
          <w:szCs w:val="28"/>
        </w:rPr>
        <w:t>;</w:t>
      </w:r>
    </w:p>
    <w:p w:rsidR="0024427A" w:rsidRDefault="0024427A" w:rsidP="0024427A">
      <w:pPr>
        <w:pStyle w:val="rvps2"/>
        <w:shd w:val="clear" w:color="auto" w:fill="FFFFFF"/>
        <w:spacing w:before="0" w:beforeAutospacing="0" w:after="0" w:afterAutospacing="0" w:line="360" w:lineRule="auto"/>
        <w:ind w:firstLine="709"/>
        <w:jc w:val="both"/>
        <w:rPr>
          <w:sz w:val="28"/>
          <w:szCs w:val="28"/>
          <w:lang w:val="uk-UA"/>
        </w:rPr>
      </w:pPr>
      <w:r>
        <w:rPr>
          <w:rFonts w:eastAsiaTheme="minorHAnsi"/>
          <w:sz w:val="28"/>
          <w:szCs w:val="28"/>
        </w:rPr>
        <w:t xml:space="preserve">- </w:t>
      </w:r>
      <w:proofErr w:type="spellStart"/>
      <w:r>
        <w:rPr>
          <w:rFonts w:eastAsiaTheme="minorHAnsi"/>
          <w:sz w:val="28"/>
          <w:szCs w:val="28"/>
        </w:rPr>
        <w:t>вперше</w:t>
      </w:r>
      <w:proofErr w:type="spellEnd"/>
      <w:r>
        <w:rPr>
          <w:rFonts w:eastAsiaTheme="minorHAnsi"/>
          <w:sz w:val="28"/>
          <w:szCs w:val="28"/>
        </w:rPr>
        <w:t xml:space="preserve"> </w:t>
      </w:r>
      <w:proofErr w:type="spellStart"/>
      <w:r>
        <w:rPr>
          <w:rFonts w:eastAsiaTheme="minorHAnsi"/>
          <w:sz w:val="28"/>
          <w:szCs w:val="28"/>
        </w:rPr>
        <w:t>аргументовано</w:t>
      </w:r>
      <w:proofErr w:type="spellEnd"/>
      <w:r>
        <w:rPr>
          <w:rFonts w:eastAsiaTheme="minorHAnsi"/>
          <w:sz w:val="28"/>
          <w:szCs w:val="28"/>
        </w:rPr>
        <w:t xml:space="preserve">, </w:t>
      </w:r>
      <w:proofErr w:type="spellStart"/>
      <w:r>
        <w:rPr>
          <w:rFonts w:eastAsiaTheme="minorHAnsi"/>
          <w:sz w:val="28"/>
          <w:szCs w:val="28"/>
        </w:rPr>
        <w:t>що</w:t>
      </w:r>
      <w:proofErr w:type="spellEnd"/>
      <w:r>
        <w:rPr>
          <w:rFonts w:eastAsiaTheme="minorHAnsi"/>
          <w:sz w:val="28"/>
          <w:szCs w:val="28"/>
        </w:rPr>
        <w:t xml:space="preserve"> </w:t>
      </w:r>
      <w:r>
        <w:rPr>
          <w:sz w:val="28"/>
          <w:szCs w:val="28"/>
          <w:lang w:val="uk-UA"/>
        </w:rPr>
        <w:t>с</w:t>
      </w:r>
      <w:proofErr w:type="spellStart"/>
      <w:r w:rsidRPr="00695564">
        <w:rPr>
          <w:sz w:val="28"/>
          <w:szCs w:val="28"/>
        </w:rPr>
        <w:t>амозахист</w:t>
      </w:r>
      <w:proofErr w:type="spellEnd"/>
      <w:r w:rsidRPr="00695564">
        <w:rPr>
          <w:sz w:val="28"/>
          <w:szCs w:val="28"/>
        </w:rPr>
        <w:t xml:space="preserve"> </w:t>
      </w:r>
      <w:proofErr w:type="spellStart"/>
      <w:r w:rsidRPr="00695564">
        <w:rPr>
          <w:sz w:val="28"/>
          <w:szCs w:val="28"/>
        </w:rPr>
        <w:t>може</w:t>
      </w:r>
      <w:proofErr w:type="spellEnd"/>
      <w:r w:rsidRPr="00695564">
        <w:rPr>
          <w:sz w:val="28"/>
          <w:szCs w:val="28"/>
        </w:rPr>
        <w:t xml:space="preserve"> бути </w:t>
      </w:r>
      <w:proofErr w:type="spellStart"/>
      <w:r w:rsidRPr="00695564">
        <w:rPr>
          <w:sz w:val="28"/>
          <w:szCs w:val="28"/>
        </w:rPr>
        <w:t>спрямований</w:t>
      </w:r>
      <w:proofErr w:type="spellEnd"/>
      <w:r w:rsidRPr="00695564">
        <w:rPr>
          <w:sz w:val="28"/>
          <w:szCs w:val="28"/>
        </w:rPr>
        <w:t xml:space="preserve">, </w:t>
      </w:r>
      <w:proofErr w:type="spellStart"/>
      <w:r w:rsidRPr="00695564">
        <w:rPr>
          <w:sz w:val="28"/>
          <w:szCs w:val="28"/>
        </w:rPr>
        <w:t>окрім</w:t>
      </w:r>
      <w:proofErr w:type="spellEnd"/>
      <w:r w:rsidRPr="00695564">
        <w:rPr>
          <w:sz w:val="28"/>
          <w:szCs w:val="28"/>
        </w:rPr>
        <w:t xml:space="preserve"> </w:t>
      </w:r>
      <w:proofErr w:type="spellStart"/>
      <w:r w:rsidRPr="00695564">
        <w:rPr>
          <w:sz w:val="28"/>
          <w:szCs w:val="28"/>
        </w:rPr>
        <w:t>недопущення</w:t>
      </w:r>
      <w:proofErr w:type="spellEnd"/>
      <w:r w:rsidRPr="00695564">
        <w:rPr>
          <w:sz w:val="28"/>
          <w:szCs w:val="28"/>
        </w:rPr>
        <w:t xml:space="preserve"> й </w:t>
      </w:r>
      <w:proofErr w:type="spellStart"/>
      <w:r w:rsidRPr="00695564">
        <w:rPr>
          <w:sz w:val="28"/>
          <w:szCs w:val="28"/>
        </w:rPr>
        <w:t>припинення</w:t>
      </w:r>
      <w:proofErr w:type="spellEnd"/>
      <w:r w:rsidRPr="00695564">
        <w:rPr>
          <w:sz w:val="28"/>
          <w:szCs w:val="28"/>
        </w:rPr>
        <w:t xml:space="preserve"> </w:t>
      </w:r>
      <w:proofErr w:type="spellStart"/>
      <w:r w:rsidRPr="00695564">
        <w:rPr>
          <w:sz w:val="28"/>
          <w:szCs w:val="28"/>
        </w:rPr>
        <w:t>цивільних</w:t>
      </w:r>
      <w:proofErr w:type="spellEnd"/>
      <w:r w:rsidRPr="00695564">
        <w:rPr>
          <w:sz w:val="28"/>
          <w:szCs w:val="28"/>
        </w:rPr>
        <w:t xml:space="preserve"> прав, і на </w:t>
      </w:r>
      <w:proofErr w:type="spellStart"/>
      <w:r w:rsidRPr="00695564">
        <w:rPr>
          <w:sz w:val="28"/>
          <w:szCs w:val="28"/>
        </w:rPr>
        <w:t>відновлення</w:t>
      </w:r>
      <w:proofErr w:type="spellEnd"/>
      <w:r w:rsidRPr="00695564">
        <w:rPr>
          <w:sz w:val="28"/>
          <w:szCs w:val="28"/>
        </w:rPr>
        <w:t xml:space="preserve"> </w:t>
      </w:r>
      <w:proofErr w:type="spellStart"/>
      <w:r w:rsidRPr="00695564">
        <w:rPr>
          <w:sz w:val="28"/>
          <w:szCs w:val="28"/>
        </w:rPr>
        <w:t>цивільних</w:t>
      </w:r>
      <w:proofErr w:type="spellEnd"/>
      <w:r w:rsidRPr="00695564">
        <w:rPr>
          <w:sz w:val="28"/>
          <w:szCs w:val="28"/>
        </w:rPr>
        <w:t xml:space="preserve"> прав </w:t>
      </w:r>
      <w:proofErr w:type="spellStart"/>
      <w:r w:rsidRPr="00695564">
        <w:rPr>
          <w:sz w:val="28"/>
          <w:szCs w:val="28"/>
        </w:rPr>
        <w:t>також</w:t>
      </w:r>
      <w:proofErr w:type="spellEnd"/>
      <w:r w:rsidRPr="00695564">
        <w:rPr>
          <w:sz w:val="28"/>
          <w:szCs w:val="28"/>
        </w:rPr>
        <w:t xml:space="preserve">. </w:t>
      </w:r>
      <w:proofErr w:type="spellStart"/>
      <w:r w:rsidRPr="00695564">
        <w:rPr>
          <w:sz w:val="28"/>
          <w:szCs w:val="28"/>
        </w:rPr>
        <w:t>Зокрема</w:t>
      </w:r>
      <w:proofErr w:type="spellEnd"/>
      <w:r w:rsidRPr="00695564">
        <w:rPr>
          <w:sz w:val="28"/>
          <w:szCs w:val="28"/>
        </w:rPr>
        <w:t xml:space="preserve">, </w:t>
      </w:r>
      <w:proofErr w:type="spellStart"/>
      <w:r w:rsidRPr="00695564">
        <w:rPr>
          <w:sz w:val="28"/>
          <w:szCs w:val="28"/>
        </w:rPr>
        <w:t>така</w:t>
      </w:r>
      <w:proofErr w:type="spellEnd"/>
      <w:r w:rsidRPr="00695564">
        <w:rPr>
          <w:sz w:val="28"/>
          <w:szCs w:val="28"/>
        </w:rPr>
        <w:t xml:space="preserve"> </w:t>
      </w:r>
      <w:proofErr w:type="spellStart"/>
      <w:r w:rsidRPr="00695564">
        <w:rPr>
          <w:sz w:val="28"/>
          <w:szCs w:val="28"/>
        </w:rPr>
        <w:t>ознака</w:t>
      </w:r>
      <w:proofErr w:type="spellEnd"/>
      <w:r w:rsidRPr="00695564">
        <w:rPr>
          <w:sz w:val="28"/>
          <w:szCs w:val="28"/>
        </w:rPr>
        <w:t xml:space="preserve">, як </w:t>
      </w:r>
      <w:proofErr w:type="spellStart"/>
      <w:r w:rsidRPr="00695564">
        <w:rPr>
          <w:sz w:val="28"/>
          <w:szCs w:val="28"/>
        </w:rPr>
        <w:t>наявність</w:t>
      </w:r>
      <w:proofErr w:type="spellEnd"/>
      <w:r w:rsidRPr="00695564">
        <w:rPr>
          <w:sz w:val="28"/>
          <w:szCs w:val="28"/>
        </w:rPr>
        <w:t xml:space="preserve"> </w:t>
      </w:r>
      <w:proofErr w:type="spellStart"/>
      <w:r w:rsidRPr="00695564">
        <w:rPr>
          <w:sz w:val="28"/>
          <w:szCs w:val="28"/>
        </w:rPr>
        <w:t>протиправної</w:t>
      </w:r>
      <w:proofErr w:type="spellEnd"/>
      <w:r w:rsidRPr="00695564">
        <w:rPr>
          <w:sz w:val="28"/>
          <w:szCs w:val="28"/>
        </w:rPr>
        <w:t xml:space="preserve"> </w:t>
      </w:r>
      <w:proofErr w:type="spellStart"/>
      <w:r w:rsidRPr="00695564">
        <w:rPr>
          <w:sz w:val="28"/>
          <w:szCs w:val="28"/>
        </w:rPr>
        <w:t>поведінки</w:t>
      </w:r>
      <w:proofErr w:type="spellEnd"/>
      <w:r w:rsidRPr="00695564">
        <w:rPr>
          <w:sz w:val="28"/>
          <w:szCs w:val="28"/>
        </w:rPr>
        <w:t xml:space="preserve"> </w:t>
      </w:r>
      <w:proofErr w:type="spellStart"/>
      <w:r w:rsidRPr="00695564">
        <w:rPr>
          <w:sz w:val="28"/>
          <w:szCs w:val="28"/>
        </w:rPr>
        <w:t>або</w:t>
      </w:r>
      <w:proofErr w:type="spellEnd"/>
      <w:r w:rsidRPr="00695564">
        <w:rPr>
          <w:sz w:val="28"/>
          <w:szCs w:val="28"/>
        </w:rPr>
        <w:t xml:space="preserve"> </w:t>
      </w:r>
      <w:proofErr w:type="spellStart"/>
      <w:r w:rsidRPr="00695564">
        <w:rPr>
          <w:sz w:val="28"/>
          <w:szCs w:val="28"/>
        </w:rPr>
        <w:t>реальної</w:t>
      </w:r>
      <w:proofErr w:type="spellEnd"/>
      <w:r w:rsidRPr="00695564">
        <w:rPr>
          <w:sz w:val="28"/>
          <w:szCs w:val="28"/>
        </w:rPr>
        <w:t xml:space="preserve"> </w:t>
      </w:r>
      <w:proofErr w:type="spellStart"/>
      <w:r w:rsidRPr="00695564">
        <w:rPr>
          <w:sz w:val="28"/>
          <w:szCs w:val="28"/>
        </w:rPr>
        <w:t>загрози</w:t>
      </w:r>
      <w:proofErr w:type="spellEnd"/>
      <w:r w:rsidRPr="00695564">
        <w:rPr>
          <w:sz w:val="28"/>
          <w:szCs w:val="28"/>
        </w:rPr>
        <w:t xml:space="preserve"> </w:t>
      </w:r>
      <w:proofErr w:type="spellStart"/>
      <w:r w:rsidRPr="00695564">
        <w:rPr>
          <w:sz w:val="28"/>
          <w:szCs w:val="28"/>
        </w:rPr>
        <w:t>її</w:t>
      </w:r>
      <w:proofErr w:type="spellEnd"/>
      <w:r w:rsidRPr="00695564">
        <w:rPr>
          <w:sz w:val="28"/>
          <w:szCs w:val="28"/>
        </w:rPr>
        <w:t xml:space="preserve"> </w:t>
      </w:r>
      <w:proofErr w:type="spellStart"/>
      <w:r w:rsidRPr="00695564">
        <w:rPr>
          <w:sz w:val="28"/>
          <w:szCs w:val="28"/>
        </w:rPr>
        <w:t>вчинення</w:t>
      </w:r>
      <w:proofErr w:type="spellEnd"/>
      <w:r w:rsidRPr="00695564">
        <w:rPr>
          <w:sz w:val="28"/>
          <w:szCs w:val="28"/>
        </w:rPr>
        <w:t xml:space="preserve">, </w:t>
      </w:r>
      <w:proofErr w:type="spellStart"/>
      <w:r w:rsidRPr="00695564">
        <w:rPr>
          <w:sz w:val="28"/>
          <w:szCs w:val="28"/>
        </w:rPr>
        <w:t>включає</w:t>
      </w:r>
      <w:proofErr w:type="spellEnd"/>
      <w:r w:rsidRPr="00695564">
        <w:rPr>
          <w:sz w:val="28"/>
          <w:szCs w:val="28"/>
        </w:rPr>
        <w:t xml:space="preserve"> у себе права та </w:t>
      </w:r>
      <w:proofErr w:type="spellStart"/>
      <w:r w:rsidRPr="00695564">
        <w:rPr>
          <w:sz w:val="28"/>
          <w:szCs w:val="28"/>
        </w:rPr>
        <w:t>інтереси</w:t>
      </w:r>
      <w:proofErr w:type="spellEnd"/>
      <w:r w:rsidRPr="00695564">
        <w:rPr>
          <w:sz w:val="28"/>
          <w:szCs w:val="28"/>
        </w:rPr>
        <w:t xml:space="preserve"> </w:t>
      </w:r>
      <w:proofErr w:type="spellStart"/>
      <w:r w:rsidRPr="00695564">
        <w:rPr>
          <w:sz w:val="28"/>
          <w:szCs w:val="28"/>
        </w:rPr>
        <w:t>суб’єктів</w:t>
      </w:r>
      <w:proofErr w:type="spellEnd"/>
      <w:r w:rsidRPr="00695564">
        <w:rPr>
          <w:sz w:val="28"/>
          <w:szCs w:val="28"/>
        </w:rPr>
        <w:t xml:space="preserve"> </w:t>
      </w:r>
      <w:proofErr w:type="spellStart"/>
      <w:r w:rsidRPr="00695564">
        <w:rPr>
          <w:sz w:val="28"/>
          <w:szCs w:val="28"/>
        </w:rPr>
        <w:t>правовідносин</w:t>
      </w:r>
      <w:proofErr w:type="spellEnd"/>
      <w:r w:rsidRPr="00695564">
        <w:rPr>
          <w:sz w:val="28"/>
          <w:szCs w:val="28"/>
        </w:rPr>
        <w:t xml:space="preserve">. </w:t>
      </w:r>
      <w:r w:rsidRPr="00695564">
        <w:rPr>
          <w:sz w:val="28"/>
          <w:szCs w:val="28"/>
          <w:lang w:val="uk-UA"/>
        </w:rPr>
        <w:t xml:space="preserve">Крім того, </w:t>
      </w:r>
      <w:r>
        <w:rPr>
          <w:sz w:val="28"/>
          <w:szCs w:val="28"/>
          <w:lang w:val="uk-UA"/>
        </w:rPr>
        <w:t xml:space="preserve">запропоновано </w:t>
      </w:r>
      <w:r w:rsidRPr="00695564">
        <w:rPr>
          <w:sz w:val="28"/>
          <w:szCs w:val="28"/>
          <w:lang w:val="uk-UA"/>
        </w:rPr>
        <w:t>включення до ч. 1 ст. 19 ЦК України у якості об’єкту самозахисту та</w:t>
      </w:r>
      <w:r>
        <w:rPr>
          <w:sz w:val="28"/>
          <w:szCs w:val="28"/>
          <w:lang w:val="uk-UA"/>
        </w:rPr>
        <w:t>кож і цивільно-правовий інтерес;</w:t>
      </w:r>
    </w:p>
    <w:p w:rsidR="0024427A" w:rsidRDefault="0024427A" w:rsidP="0024427A">
      <w:pPr>
        <w:spacing w:line="360" w:lineRule="auto"/>
        <w:ind w:firstLine="709"/>
        <w:rPr>
          <w:rStyle w:val="y2iqfc"/>
          <w:sz w:val="28"/>
          <w:szCs w:val="28"/>
          <w:lang w:val="ru-RU"/>
        </w:rPr>
      </w:pPr>
      <w:r>
        <w:rPr>
          <w:sz w:val="28"/>
          <w:szCs w:val="28"/>
        </w:rPr>
        <w:t xml:space="preserve">- вперше </w:t>
      </w:r>
      <w:proofErr w:type="spellStart"/>
      <w:r>
        <w:rPr>
          <w:rStyle w:val="y2iqfc"/>
          <w:sz w:val="28"/>
          <w:szCs w:val="28"/>
          <w:lang w:val="ru-RU"/>
        </w:rPr>
        <w:t>визначено</w:t>
      </w:r>
      <w:proofErr w:type="spellEnd"/>
      <w:r>
        <w:rPr>
          <w:rStyle w:val="y2iqfc"/>
          <w:sz w:val="28"/>
          <w:szCs w:val="28"/>
          <w:lang w:val="ru-RU"/>
        </w:rPr>
        <w:t xml:space="preserve">, </w:t>
      </w:r>
      <w:proofErr w:type="spellStart"/>
      <w:r>
        <w:rPr>
          <w:rStyle w:val="y2iqfc"/>
          <w:sz w:val="28"/>
          <w:szCs w:val="28"/>
          <w:lang w:val="ru-RU"/>
        </w:rPr>
        <w:t>що</w:t>
      </w:r>
      <w:proofErr w:type="spellEnd"/>
      <w:r w:rsidRPr="00695564">
        <w:rPr>
          <w:rStyle w:val="y2iqfc"/>
          <w:sz w:val="28"/>
          <w:szCs w:val="28"/>
        </w:rPr>
        <w:t xml:space="preserve"> перелік способів захисту цивільних прав, зазначений у ЦК України, сформульований як загальний і поширюється не тільки на випадки захисту прав у судовому та адміністративному порядку. </w:t>
      </w:r>
      <w:r>
        <w:rPr>
          <w:rStyle w:val="y2iqfc"/>
          <w:sz w:val="28"/>
          <w:szCs w:val="28"/>
        </w:rPr>
        <w:t>Аргументовано</w:t>
      </w:r>
      <w:r w:rsidRPr="00695564">
        <w:rPr>
          <w:rStyle w:val="y2iqfc"/>
          <w:sz w:val="28"/>
          <w:szCs w:val="28"/>
        </w:rPr>
        <w:t>,</w:t>
      </w:r>
      <w:r>
        <w:rPr>
          <w:rStyle w:val="y2iqfc"/>
          <w:sz w:val="28"/>
          <w:szCs w:val="28"/>
        </w:rPr>
        <w:t xml:space="preserve"> що</w:t>
      </w:r>
      <w:r w:rsidRPr="00695564">
        <w:rPr>
          <w:rStyle w:val="y2iqfc"/>
          <w:sz w:val="28"/>
          <w:szCs w:val="28"/>
        </w:rPr>
        <w:t xml:space="preserve"> включення до зазначеного переліку самозахисту – як загальної категорії – дозволяє кваліфікувати будь-які її прояви (методи), навіть не передбачені спеціально законом, як допустимі, за умови дотримання вимог ст.19 ЦК України, яка встановлює межі самозахисту цивільних прав. Т</w:t>
      </w:r>
      <w:proofErr w:type="spellStart"/>
      <w:r>
        <w:rPr>
          <w:rStyle w:val="y2iqfc"/>
          <w:sz w:val="28"/>
          <w:szCs w:val="28"/>
          <w:lang w:val="ru-RU"/>
        </w:rPr>
        <w:t>акож</w:t>
      </w:r>
      <w:proofErr w:type="spellEnd"/>
      <w:r>
        <w:rPr>
          <w:rStyle w:val="y2iqfc"/>
          <w:sz w:val="28"/>
          <w:szCs w:val="28"/>
          <w:lang w:val="ru-RU"/>
        </w:rPr>
        <w:t xml:space="preserve"> </w:t>
      </w:r>
      <w:proofErr w:type="spellStart"/>
      <w:r>
        <w:rPr>
          <w:rStyle w:val="y2iqfc"/>
          <w:sz w:val="28"/>
          <w:szCs w:val="28"/>
          <w:lang w:val="ru-RU"/>
        </w:rPr>
        <w:t>встановлено</w:t>
      </w:r>
      <w:proofErr w:type="spellEnd"/>
      <w:r>
        <w:rPr>
          <w:rStyle w:val="y2iqfc"/>
          <w:sz w:val="28"/>
          <w:szCs w:val="28"/>
          <w:lang w:val="ru-RU"/>
        </w:rPr>
        <w:t xml:space="preserve">, </w:t>
      </w:r>
      <w:proofErr w:type="spellStart"/>
      <w:r>
        <w:rPr>
          <w:rStyle w:val="y2iqfc"/>
          <w:sz w:val="28"/>
          <w:szCs w:val="28"/>
          <w:lang w:val="ru-RU"/>
        </w:rPr>
        <w:t>що</w:t>
      </w:r>
      <w:proofErr w:type="spellEnd"/>
      <w:r>
        <w:rPr>
          <w:rStyle w:val="y2iqfc"/>
          <w:sz w:val="28"/>
          <w:szCs w:val="28"/>
          <w:lang w:val="ru-RU"/>
        </w:rPr>
        <w:t xml:space="preserve"> </w:t>
      </w:r>
      <w:proofErr w:type="spellStart"/>
      <w:r>
        <w:rPr>
          <w:rStyle w:val="y2iqfc"/>
          <w:sz w:val="28"/>
          <w:szCs w:val="28"/>
          <w:lang w:val="ru-RU"/>
        </w:rPr>
        <w:t>самозахист</w:t>
      </w:r>
      <w:proofErr w:type="spellEnd"/>
      <w:r>
        <w:rPr>
          <w:rStyle w:val="y2iqfc"/>
          <w:sz w:val="28"/>
          <w:szCs w:val="28"/>
          <w:lang w:val="ru-RU"/>
        </w:rPr>
        <w:t xml:space="preserve"> </w:t>
      </w:r>
      <w:r w:rsidRPr="00695564">
        <w:rPr>
          <w:rStyle w:val="y2iqfc"/>
          <w:sz w:val="28"/>
          <w:szCs w:val="28"/>
        </w:rPr>
        <w:t>за своєю юридичною природою, є самостійною категорією</w:t>
      </w:r>
      <w:r>
        <w:rPr>
          <w:rStyle w:val="y2iqfc"/>
          <w:sz w:val="28"/>
          <w:szCs w:val="28"/>
          <w:lang w:val="ru-RU"/>
        </w:rPr>
        <w:t>;</w:t>
      </w:r>
    </w:p>
    <w:p w:rsidR="0024427A" w:rsidRPr="00416C88" w:rsidRDefault="0024427A" w:rsidP="0024427A">
      <w:pPr>
        <w:spacing w:line="360" w:lineRule="auto"/>
        <w:ind w:firstLine="709"/>
        <w:rPr>
          <w:rStyle w:val="y2iqfc"/>
          <w:sz w:val="28"/>
          <w:szCs w:val="28"/>
        </w:rPr>
      </w:pPr>
      <w:r>
        <w:rPr>
          <w:rStyle w:val="y2iqfc"/>
          <w:sz w:val="28"/>
          <w:szCs w:val="28"/>
          <w:lang w:val="ru-RU"/>
        </w:rPr>
        <w:t xml:space="preserve">- </w:t>
      </w:r>
      <w:proofErr w:type="spellStart"/>
      <w:r>
        <w:rPr>
          <w:rStyle w:val="y2iqfc"/>
          <w:sz w:val="28"/>
          <w:szCs w:val="28"/>
          <w:lang w:val="ru-RU"/>
        </w:rPr>
        <w:t>вперше</w:t>
      </w:r>
      <w:proofErr w:type="spellEnd"/>
      <w:r>
        <w:rPr>
          <w:rStyle w:val="y2iqfc"/>
          <w:sz w:val="28"/>
          <w:szCs w:val="28"/>
          <w:lang w:val="ru-RU"/>
        </w:rPr>
        <w:t xml:space="preserve"> </w:t>
      </w:r>
      <w:proofErr w:type="spellStart"/>
      <w:r>
        <w:rPr>
          <w:rStyle w:val="y2iqfc"/>
          <w:sz w:val="28"/>
          <w:szCs w:val="28"/>
          <w:lang w:val="ru-RU"/>
        </w:rPr>
        <w:t>запропоновано</w:t>
      </w:r>
      <w:proofErr w:type="spellEnd"/>
      <w:r>
        <w:rPr>
          <w:rStyle w:val="y2iqfc"/>
          <w:sz w:val="28"/>
          <w:szCs w:val="28"/>
          <w:lang w:val="ru-RU"/>
        </w:rPr>
        <w:t xml:space="preserve"> </w:t>
      </w:r>
      <w:proofErr w:type="spellStart"/>
      <w:r>
        <w:rPr>
          <w:rStyle w:val="y2iqfc"/>
          <w:sz w:val="28"/>
          <w:szCs w:val="28"/>
          <w:lang w:val="ru-RU"/>
        </w:rPr>
        <w:t>вдосконалити</w:t>
      </w:r>
      <w:proofErr w:type="spellEnd"/>
      <w:r w:rsidRPr="00695564">
        <w:rPr>
          <w:rStyle w:val="y2iqfc"/>
          <w:sz w:val="28"/>
          <w:szCs w:val="28"/>
        </w:rPr>
        <w:t xml:space="preserve"> ст. 19 ЦК України частиною 3 з наступним змістом: «Самозахист цивільних прав здійснюється на засадах: 1) законності; 2) добровільності; 3) розумної та об’єктивної оцінки необхідності застосування самозахисту цивільних прав; 4) юридичної відповідальності за «відхилення» від порядку та правил здійснення самозахисту цивільних прав; 5) </w:t>
      </w:r>
      <w:proofErr w:type="spellStart"/>
      <w:r w:rsidRPr="00695564">
        <w:rPr>
          <w:rStyle w:val="y2iqfc"/>
          <w:sz w:val="28"/>
          <w:szCs w:val="28"/>
        </w:rPr>
        <w:t>диспози</w:t>
      </w:r>
      <w:r>
        <w:rPr>
          <w:rStyle w:val="y2iqfc"/>
          <w:sz w:val="28"/>
          <w:szCs w:val="28"/>
        </w:rPr>
        <w:t>тивності</w:t>
      </w:r>
      <w:proofErr w:type="spellEnd"/>
      <w:r>
        <w:rPr>
          <w:rStyle w:val="y2iqfc"/>
          <w:sz w:val="28"/>
          <w:szCs w:val="28"/>
        </w:rPr>
        <w:t xml:space="preserve"> вибору мір самозахисту</w:t>
      </w:r>
      <w:r w:rsidRPr="00BD204E">
        <w:rPr>
          <w:rStyle w:val="y2iqfc"/>
          <w:sz w:val="28"/>
          <w:szCs w:val="28"/>
        </w:rPr>
        <w:t>;</w:t>
      </w:r>
    </w:p>
    <w:p w:rsidR="0024427A" w:rsidRPr="00416C88" w:rsidRDefault="0024427A" w:rsidP="0024427A">
      <w:pPr>
        <w:spacing w:line="360" w:lineRule="auto"/>
        <w:ind w:firstLine="709"/>
        <w:rPr>
          <w:sz w:val="28"/>
          <w:szCs w:val="28"/>
        </w:rPr>
      </w:pPr>
      <w:r w:rsidRPr="00416C88">
        <w:rPr>
          <w:rStyle w:val="y2iqfc"/>
          <w:sz w:val="28"/>
          <w:szCs w:val="28"/>
        </w:rPr>
        <w:t>- вперше в</w:t>
      </w:r>
      <w:r w:rsidRPr="00FA77AE">
        <w:rPr>
          <w:sz w:val="28"/>
          <w:szCs w:val="28"/>
        </w:rPr>
        <w:t xml:space="preserve">иокремлено такі ознаки способів самозахисту цивільних прав: 1) спосіб самозахисту повинен бути узгоджений із законодавством; 2) спосіб самозахисту повинен відповідати розміру та характеру завданої шкоди та не </w:t>
      </w:r>
      <w:r w:rsidRPr="00FA77AE">
        <w:rPr>
          <w:sz w:val="28"/>
          <w:szCs w:val="28"/>
        </w:rPr>
        <w:lastRenderedPageBreak/>
        <w:t>перевищувати її; 3) можливість самостійного вибору способу захисту о</w:t>
      </w:r>
      <w:r>
        <w:rPr>
          <w:sz w:val="28"/>
          <w:szCs w:val="28"/>
        </w:rPr>
        <w:t>собою, права якої були порушені</w:t>
      </w:r>
      <w:r w:rsidRPr="00416C88">
        <w:rPr>
          <w:sz w:val="28"/>
          <w:szCs w:val="28"/>
        </w:rPr>
        <w:t>;</w:t>
      </w:r>
    </w:p>
    <w:p w:rsidR="0024427A" w:rsidRDefault="0024427A" w:rsidP="0024427A">
      <w:pPr>
        <w:pStyle w:val="rvps2"/>
        <w:shd w:val="clear" w:color="auto" w:fill="FFFFFF"/>
        <w:spacing w:before="0" w:beforeAutospacing="0" w:after="0" w:afterAutospacing="0" w:line="360" w:lineRule="auto"/>
        <w:ind w:firstLine="709"/>
        <w:jc w:val="both"/>
        <w:rPr>
          <w:sz w:val="28"/>
          <w:szCs w:val="28"/>
          <w:lang w:val="uk-UA"/>
        </w:rPr>
      </w:pPr>
      <w:r>
        <w:rPr>
          <w:sz w:val="28"/>
          <w:szCs w:val="28"/>
        </w:rPr>
        <w:t xml:space="preserve">- </w:t>
      </w:r>
      <w:proofErr w:type="spellStart"/>
      <w:r>
        <w:rPr>
          <w:sz w:val="28"/>
          <w:szCs w:val="28"/>
        </w:rPr>
        <w:t>вперше</w:t>
      </w:r>
      <w:proofErr w:type="spellEnd"/>
      <w:r>
        <w:rPr>
          <w:sz w:val="28"/>
          <w:szCs w:val="28"/>
        </w:rPr>
        <w:t xml:space="preserve"> </w:t>
      </w:r>
      <w:r>
        <w:rPr>
          <w:sz w:val="28"/>
          <w:szCs w:val="28"/>
          <w:lang w:val="uk-UA"/>
        </w:rPr>
        <w:t>удосконалене</w:t>
      </w:r>
      <w:r w:rsidRPr="00B73DFA">
        <w:rPr>
          <w:sz w:val="28"/>
          <w:szCs w:val="28"/>
          <w:lang w:val="uk-UA"/>
        </w:rPr>
        <w:t xml:space="preserve"> визначення поняття</w:t>
      </w:r>
      <w:r>
        <w:rPr>
          <w:sz w:val="28"/>
          <w:szCs w:val="28"/>
          <w:lang w:val="uk-UA"/>
        </w:rPr>
        <w:t xml:space="preserve"> способів</w:t>
      </w:r>
      <w:r w:rsidRPr="00B73DFA">
        <w:rPr>
          <w:sz w:val="28"/>
          <w:szCs w:val="28"/>
          <w:lang w:val="uk-UA"/>
        </w:rPr>
        <w:t xml:space="preserve"> самозахисту цивільних прав, зокрема </w:t>
      </w:r>
      <w:r>
        <w:rPr>
          <w:sz w:val="28"/>
          <w:szCs w:val="28"/>
          <w:lang w:val="uk-UA"/>
        </w:rPr>
        <w:t>запропоновано доповнити</w:t>
      </w:r>
      <w:r w:rsidRPr="00B73DFA">
        <w:rPr>
          <w:sz w:val="28"/>
          <w:szCs w:val="28"/>
          <w:lang w:val="uk-UA"/>
        </w:rPr>
        <w:t xml:space="preserve"> ч. 2 ст. 19 ЦК України наступним текстом: «Способами самозахисту є самостійно обрані конкретні дії особи, що відповідають чинному законодавству, або передбачені договором, та, які відповідають характеру та правовим наслідкам порушеного права, а також спрямовані</w:t>
      </w:r>
      <w:r>
        <w:rPr>
          <w:sz w:val="28"/>
          <w:szCs w:val="28"/>
          <w:lang w:val="uk-UA"/>
        </w:rPr>
        <w:t xml:space="preserve"> на відновлення порушених прав»;</w:t>
      </w:r>
    </w:p>
    <w:p w:rsidR="0024427A" w:rsidRPr="00BD204E" w:rsidRDefault="0024427A" w:rsidP="0024427A">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 отримали подальшого розвитку положення щодо класифікації способів самозахисту. Так, </w:t>
      </w:r>
      <w:r w:rsidRPr="00BD204E">
        <w:rPr>
          <w:sz w:val="28"/>
          <w:szCs w:val="28"/>
          <w:lang w:val="uk-UA"/>
        </w:rPr>
        <w:t xml:space="preserve">в залежності від настання правових наслідків </w:t>
      </w:r>
      <w:r>
        <w:rPr>
          <w:sz w:val="28"/>
          <w:szCs w:val="28"/>
          <w:lang w:val="uk-UA"/>
        </w:rPr>
        <w:t>запропоновано виокремлювати</w:t>
      </w:r>
      <w:r w:rsidRPr="00BD204E">
        <w:rPr>
          <w:sz w:val="28"/>
          <w:szCs w:val="28"/>
          <w:lang w:val="uk-UA"/>
        </w:rPr>
        <w:t xml:space="preserve"> наступні види</w:t>
      </w:r>
      <w:r>
        <w:rPr>
          <w:sz w:val="28"/>
          <w:szCs w:val="28"/>
          <w:lang w:val="uk-UA"/>
        </w:rPr>
        <w:t xml:space="preserve"> самозахисту цивільних прав</w:t>
      </w:r>
      <w:r w:rsidRPr="00BD204E">
        <w:rPr>
          <w:sz w:val="28"/>
          <w:szCs w:val="28"/>
          <w:lang w:val="uk-UA"/>
        </w:rPr>
        <w:t>: 1) самозахист, у результаті здійснення якого відбувається відновлення прав та інтересів особи, права та інтереси якої були порушені; 2) самозахист, у результаті якого можуть бути порушені певні права та інтереси; 3) самозахист, у результаті якого порушник утримується від здійснення протиправних дій.</w:t>
      </w:r>
      <w:r>
        <w:rPr>
          <w:sz w:val="28"/>
          <w:szCs w:val="28"/>
          <w:lang w:val="uk-UA"/>
        </w:rPr>
        <w:t xml:space="preserve"> Також, запропоновано </w:t>
      </w:r>
      <w:proofErr w:type="spellStart"/>
      <w:r w:rsidRPr="00B73DFA">
        <w:rPr>
          <w:sz w:val="28"/>
          <w:szCs w:val="28"/>
        </w:rPr>
        <w:t>класифікувати</w:t>
      </w:r>
      <w:proofErr w:type="spellEnd"/>
      <w:r w:rsidRPr="00B73DFA">
        <w:rPr>
          <w:sz w:val="28"/>
          <w:szCs w:val="28"/>
        </w:rPr>
        <w:t xml:space="preserve"> </w:t>
      </w:r>
      <w:proofErr w:type="spellStart"/>
      <w:r w:rsidRPr="00B73DFA">
        <w:rPr>
          <w:sz w:val="28"/>
          <w:szCs w:val="28"/>
        </w:rPr>
        <w:t>способи</w:t>
      </w:r>
      <w:proofErr w:type="spellEnd"/>
      <w:r w:rsidRPr="00B73DFA">
        <w:rPr>
          <w:sz w:val="28"/>
          <w:szCs w:val="28"/>
        </w:rPr>
        <w:t xml:space="preserve"> </w:t>
      </w:r>
      <w:proofErr w:type="spellStart"/>
      <w:r w:rsidRPr="00B73DFA">
        <w:rPr>
          <w:sz w:val="28"/>
          <w:szCs w:val="28"/>
        </w:rPr>
        <w:t>самозахисту</w:t>
      </w:r>
      <w:proofErr w:type="spellEnd"/>
      <w:r w:rsidRPr="00B73DFA">
        <w:rPr>
          <w:sz w:val="28"/>
          <w:szCs w:val="28"/>
        </w:rPr>
        <w:t xml:space="preserve"> за </w:t>
      </w:r>
      <w:proofErr w:type="spellStart"/>
      <w:r w:rsidRPr="00B73DFA">
        <w:rPr>
          <w:sz w:val="28"/>
          <w:szCs w:val="28"/>
        </w:rPr>
        <w:t>суб’єктом</w:t>
      </w:r>
      <w:proofErr w:type="spellEnd"/>
      <w:r w:rsidRPr="00B73DFA">
        <w:rPr>
          <w:sz w:val="28"/>
          <w:szCs w:val="28"/>
        </w:rPr>
        <w:t xml:space="preserve"> </w:t>
      </w:r>
      <w:proofErr w:type="spellStart"/>
      <w:r w:rsidRPr="00B73DFA">
        <w:rPr>
          <w:sz w:val="28"/>
          <w:szCs w:val="28"/>
        </w:rPr>
        <w:t>здійснення</w:t>
      </w:r>
      <w:proofErr w:type="spellEnd"/>
      <w:r w:rsidRPr="00B73DFA">
        <w:rPr>
          <w:sz w:val="28"/>
          <w:szCs w:val="28"/>
        </w:rPr>
        <w:t xml:space="preserve"> на: 1) </w:t>
      </w:r>
      <w:proofErr w:type="spellStart"/>
      <w:r w:rsidRPr="00B73DFA">
        <w:rPr>
          <w:sz w:val="28"/>
          <w:szCs w:val="28"/>
        </w:rPr>
        <w:t>особистий</w:t>
      </w:r>
      <w:proofErr w:type="spellEnd"/>
      <w:r w:rsidRPr="00B73DFA">
        <w:rPr>
          <w:sz w:val="28"/>
          <w:szCs w:val="28"/>
        </w:rPr>
        <w:t xml:space="preserve"> </w:t>
      </w:r>
      <w:proofErr w:type="spellStart"/>
      <w:r w:rsidRPr="00B73DFA">
        <w:rPr>
          <w:sz w:val="28"/>
          <w:szCs w:val="28"/>
        </w:rPr>
        <w:t>самозахист</w:t>
      </w:r>
      <w:proofErr w:type="spellEnd"/>
      <w:r w:rsidRPr="00B73DFA">
        <w:rPr>
          <w:sz w:val="28"/>
          <w:szCs w:val="28"/>
        </w:rPr>
        <w:t xml:space="preserve">; 2) </w:t>
      </w:r>
      <w:proofErr w:type="spellStart"/>
      <w:r w:rsidRPr="00B73DFA">
        <w:rPr>
          <w:sz w:val="28"/>
          <w:szCs w:val="28"/>
        </w:rPr>
        <w:t>самозахист</w:t>
      </w:r>
      <w:proofErr w:type="spellEnd"/>
      <w:r w:rsidRPr="00B73DFA">
        <w:rPr>
          <w:sz w:val="28"/>
          <w:szCs w:val="28"/>
        </w:rPr>
        <w:t xml:space="preserve">, </w:t>
      </w:r>
      <w:proofErr w:type="spellStart"/>
      <w:r w:rsidRPr="00B73DFA">
        <w:rPr>
          <w:sz w:val="28"/>
          <w:szCs w:val="28"/>
        </w:rPr>
        <w:t>що</w:t>
      </w:r>
      <w:proofErr w:type="spellEnd"/>
      <w:r w:rsidRPr="00B73DFA">
        <w:rPr>
          <w:sz w:val="28"/>
          <w:szCs w:val="28"/>
        </w:rPr>
        <w:t xml:space="preserve"> </w:t>
      </w:r>
      <w:proofErr w:type="spellStart"/>
      <w:r w:rsidRPr="00B73DFA">
        <w:rPr>
          <w:sz w:val="28"/>
          <w:szCs w:val="28"/>
        </w:rPr>
        <w:t>здійснюється</w:t>
      </w:r>
      <w:proofErr w:type="spellEnd"/>
      <w:r w:rsidRPr="00B73DFA">
        <w:rPr>
          <w:sz w:val="28"/>
          <w:szCs w:val="28"/>
        </w:rPr>
        <w:t xml:space="preserve"> за </w:t>
      </w:r>
      <w:proofErr w:type="spellStart"/>
      <w:r w:rsidRPr="00B73DFA">
        <w:rPr>
          <w:sz w:val="28"/>
          <w:szCs w:val="28"/>
        </w:rPr>
        <w:t>допомогою</w:t>
      </w:r>
      <w:proofErr w:type="spellEnd"/>
      <w:r w:rsidRPr="00B73DFA">
        <w:rPr>
          <w:sz w:val="28"/>
          <w:szCs w:val="28"/>
        </w:rPr>
        <w:t xml:space="preserve"> </w:t>
      </w:r>
      <w:proofErr w:type="spellStart"/>
      <w:r w:rsidRPr="00B73DFA">
        <w:rPr>
          <w:sz w:val="28"/>
          <w:szCs w:val="28"/>
        </w:rPr>
        <w:t>третіх</w:t>
      </w:r>
      <w:proofErr w:type="spellEnd"/>
      <w:r w:rsidRPr="00B73DFA">
        <w:rPr>
          <w:sz w:val="28"/>
          <w:szCs w:val="28"/>
        </w:rPr>
        <w:t xml:space="preserve"> </w:t>
      </w:r>
      <w:proofErr w:type="spellStart"/>
      <w:r w:rsidRPr="00B73DFA">
        <w:rPr>
          <w:sz w:val="28"/>
          <w:szCs w:val="28"/>
        </w:rPr>
        <w:t>осіб</w:t>
      </w:r>
      <w:proofErr w:type="spellEnd"/>
      <w:r w:rsidRPr="00B73DFA">
        <w:rPr>
          <w:sz w:val="28"/>
          <w:szCs w:val="28"/>
        </w:rPr>
        <w:t>.</w:t>
      </w:r>
    </w:p>
    <w:p w:rsidR="0024427A" w:rsidRDefault="0024427A" w:rsidP="0024427A">
      <w:pPr>
        <w:spacing w:line="360" w:lineRule="auto"/>
        <w:ind w:firstLine="709"/>
        <w:rPr>
          <w:sz w:val="28"/>
          <w:szCs w:val="28"/>
        </w:rPr>
      </w:pPr>
      <w:r w:rsidRPr="00BD204E">
        <w:rPr>
          <w:b/>
          <w:sz w:val="28"/>
          <w:szCs w:val="28"/>
        </w:rPr>
        <w:t>Структура роботи.</w:t>
      </w:r>
      <w:r w:rsidRPr="00BD204E">
        <w:rPr>
          <w:sz w:val="28"/>
          <w:szCs w:val="28"/>
        </w:rPr>
        <w:t xml:space="preserve"> Магістерська робота складається зі вступу, трьох розділів, семи підрозділів, висновків, списку використаних джерел.</w:t>
      </w:r>
    </w:p>
    <w:p w:rsidR="0024427A" w:rsidRDefault="0024427A" w:rsidP="0024427A">
      <w:pPr>
        <w:spacing w:line="360" w:lineRule="auto"/>
        <w:ind w:firstLine="709"/>
        <w:rPr>
          <w:sz w:val="28"/>
          <w:szCs w:val="28"/>
        </w:rPr>
      </w:pPr>
    </w:p>
    <w:p w:rsidR="0024427A" w:rsidRDefault="0024427A" w:rsidP="0024427A">
      <w:pPr>
        <w:spacing w:line="360" w:lineRule="auto"/>
        <w:ind w:firstLine="709"/>
        <w:rPr>
          <w:sz w:val="28"/>
          <w:szCs w:val="28"/>
        </w:rPr>
      </w:pPr>
    </w:p>
    <w:p w:rsidR="0024427A" w:rsidRDefault="0024427A" w:rsidP="0024427A">
      <w:pPr>
        <w:spacing w:line="360" w:lineRule="auto"/>
        <w:ind w:firstLine="709"/>
        <w:rPr>
          <w:sz w:val="28"/>
          <w:szCs w:val="28"/>
        </w:rPr>
      </w:pPr>
    </w:p>
    <w:p w:rsidR="0024427A" w:rsidRDefault="0024427A" w:rsidP="0024427A">
      <w:pPr>
        <w:spacing w:line="360" w:lineRule="auto"/>
        <w:ind w:firstLine="709"/>
        <w:rPr>
          <w:sz w:val="28"/>
          <w:szCs w:val="28"/>
        </w:rPr>
      </w:pPr>
    </w:p>
    <w:p w:rsidR="00373559" w:rsidRDefault="00373559"/>
    <w:p w:rsidR="00252BA2" w:rsidRDefault="00252BA2"/>
    <w:p w:rsidR="00252BA2" w:rsidRDefault="00252BA2"/>
    <w:p w:rsidR="00252BA2" w:rsidRDefault="00252BA2"/>
    <w:p w:rsidR="00252BA2" w:rsidRDefault="00252BA2"/>
    <w:p w:rsidR="00252BA2" w:rsidRDefault="00252BA2"/>
    <w:p w:rsidR="00252BA2" w:rsidRDefault="00252BA2"/>
    <w:p w:rsidR="00252BA2" w:rsidRDefault="00252BA2"/>
    <w:p w:rsidR="00252BA2" w:rsidRDefault="00252BA2"/>
    <w:p w:rsidR="00252BA2" w:rsidRDefault="00252BA2"/>
    <w:p w:rsidR="00252BA2" w:rsidRDefault="00252BA2" w:rsidP="00252BA2">
      <w:pPr>
        <w:spacing w:line="360" w:lineRule="auto"/>
        <w:ind w:firstLine="709"/>
        <w:jc w:val="center"/>
        <w:rPr>
          <w:b/>
          <w:sz w:val="28"/>
          <w:szCs w:val="28"/>
        </w:rPr>
      </w:pPr>
      <w:r>
        <w:rPr>
          <w:b/>
          <w:sz w:val="28"/>
          <w:szCs w:val="28"/>
        </w:rPr>
        <w:lastRenderedPageBreak/>
        <w:t>ВИСНОВКИ</w:t>
      </w:r>
    </w:p>
    <w:p w:rsidR="00252BA2" w:rsidRPr="00695564" w:rsidRDefault="00252BA2" w:rsidP="00252BA2">
      <w:pPr>
        <w:spacing w:line="360" w:lineRule="auto"/>
        <w:ind w:firstLine="709"/>
        <w:rPr>
          <w:sz w:val="28"/>
          <w:szCs w:val="28"/>
        </w:rPr>
      </w:pPr>
      <w:r w:rsidRPr="00695564">
        <w:rPr>
          <w:sz w:val="28"/>
          <w:szCs w:val="28"/>
        </w:rPr>
        <w:t>Отже, результатом проведеного у дипломній роботі дослідження стали наступні висновки.</w:t>
      </w:r>
    </w:p>
    <w:p w:rsidR="00252BA2" w:rsidRPr="00695564" w:rsidRDefault="00252BA2" w:rsidP="00252BA2">
      <w:pPr>
        <w:spacing w:line="360" w:lineRule="auto"/>
        <w:ind w:firstLine="709"/>
        <w:rPr>
          <w:sz w:val="28"/>
          <w:szCs w:val="28"/>
          <w:lang w:eastAsia="ru-RU"/>
        </w:rPr>
      </w:pPr>
      <w:r w:rsidRPr="00695564">
        <w:rPr>
          <w:sz w:val="28"/>
          <w:szCs w:val="28"/>
          <w:lang w:eastAsia="ru-RU"/>
        </w:rPr>
        <w:t>На сьогоднішній день, у науці цивільного права, відсутній єдиний науково обґрунтований підхід до визначення переліку принципів та способів самозахисту цивільних прав. Проте, вирішення цієї проблеми потребує розробки уніфікованих правил, за якими б визначалися та впорядковувалися зазначені правові явища.</w:t>
      </w:r>
    </w:p>
    <w:p w:rsidR="00252BA2" w:rsidRPr="00695564" w:rsidRDefault="00252BA2" w:rsidP="00252BA2">
      <w:pPr>
        <w:spacing w:line="360" w:lineRule="auto"/>
        <w:ind w:firstLine="709"/>
        <w:rPr>
          <w:rFonts w:eastAsiaTheme="minorHAnsi"/>
          <w:sz w:val="28"/>
          <w:szCs w:val="28"/>
        </w:rPr>
      </w:pPr>
      <w:r w:rsidRPr="00695564">
        <w:rPr>
          <w:sz w:val="28"/>
          <w:szCs w:val="28"/>
          <w:lang w:eastAsia="ru-RU"/>
        </w:rPr>
        <w:t xml:space="preserve">Зважаючи на досліджені історичні особливості розвитку самозахисту цивільних прав, аргументовано виокремлення </w:t>
      </w:r>
      <w:r w:rsidRPr="00695564">
        <w:rPr>
          <w:sz w:val="28"/>
          <w:szCs w:val="28"/>
        </w:rPr>
        <w:t>таких історичних етапів розвитку: 1 етап – «етап примітивного захисту»; 2 етап – «етап самоуправства»; 3 етап – «етап занепаду самозахисту цивільних прав та розвитку судової форми захисту»; 4 етап – «дореволюційний етап».</w:t>
      </w:r>
    </w:p>
    <w:p w:rsidR="00252BA2" w:rsidRPr="00695564" w:rsidRDefault="00252BA2" w:rsidP="00252BA2">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Встановлено, що с</w:t>
      </w:r>
      <w:proofErr w:type="spellStart"/>
      <w:r w:rsidRPr="00695564">
        <w:rPr>
          <w:sz w:val="28"/>
          <w:szCs w:val="28"/>
        </w:rPr>
        <w:t>амозахист</w:t>
      </w:r>
      <w:proofErr w:type="spellEnd"/>
      <w:r w:rsidRPr="00695564">
        <w:rPr>
          <w:sz w:val="28"/>
          <w:szCs w:val="28"/>
        </w:rPr>
        <w:t xml:space="preserve"> </w:t>
      </w:r>
      <w:proofErr w:type="spellStart"/>
      <w:r w:rsidRPr="00695564">
        <w:rPr>
          <w:sz w:val="28"/>
          <w:szCs w:val="28"/>
        </w:rPr>
        <w:t>може</w:t>
      </w:r>
      <w:proofErr w:type="spellEnd"/>
      <w:r w:rsidRPr="00695564">
        <w:rPr>
          <w:sz w:val="28"/>
          <w:szCs w:val="28"/>
        </w:rPr>
        <w:t xml:space="preserve"> бути </w:t>
      </w:r>
      <w:proofErr w:type="spellStart"/>
      <w:r w:rsidRPr="00695564">
        <w:rPr>
          <w:sz w:val="28"/>
          <w:szCs w:val="28"/>
        </w:rPr>
        <w:t>спрямований</w:t>
      </w:r>
      <w:proofErr w:type="spellEnd"/>
      <w:r w:rsidRPr="00695564">
        <w:rPr>
          <w:sz w:val="28"/>
          <w:szCs w:val="28"/>
        </w:rPr>
        <w:t xml:space="preserve">, </w:t>
      </w:r>
      <w:proofErr w:type="spellStart"/>
      <w:r w:rsidRPr="00695564">
        <w:rPr>
          <w:sz w:val="28"/>
          <w:szCs w:val="28"/>
        </w:rPr>
        <w:t>окрім</w:t>
      </w:r>
      <w:proofErr w:type="spellEnd"/>
      <w:r w:rsidRPr="00695564">
        <w:rPr>
          <w:sz w:val="28"/>
          <w:szCs w:val="28"/>
        </w:rPr>
        <w:t xml:space="preserve"> </w:t>
      </w:r>
      <w:proofErr w:type="spellStart"/>
      <w:r w:rsidRPr="00695564">
        <w:rPr>
          <w:sz w:val="28"/>
          <w:szCs w:val="28"/>
        </w:rPr>
        <w:t>недопущення</w:t>
      </w:r>
      <w:proofErr w:type="spellEnd"/>
      <w:r w:rsidRPr="00695564">
        <w:rPr>
          <w:sz w:val="28"/>
          <w:szCs w:val="28"/>
        </w:rPr>
        <w:t xml:space="preserve"> й </w:t>
      </w:r>
      <w:proofErr w:type="spellStart"/>
      <w:r w:rsidRPr="00695564">
        <w:rPr>
          <w:sz w:val="28"/>
          <w:szCs w:val="28"/>
        </w:rPr>
        <w:t>припинення</w:t>
      </w:r>
      <w:proofErr w:type="spellEnd"/>
      <w:r w:rsidRPr="00695564">
        <w:rPr>
          <w:sz w:val="28"/>
          <w:szCs w:val="28"/>
        </w:rPr>
        <w:t xml:space="preserve"> </w:t>
      </w:r>
      <w:proofErr w:type="spellStart"/>
      <w:r w:rsidRPr="00695564">
        <w:rPr>
          <w:sz w:val="28"/>
          <w:szCs w:val="28"/>
        </w:rPr>
        <w:t>цивільних</w:t>
      </w:r>
      <w:proofErr w:type="spellEnd"/>
      <w:r w:rsidRPr="00695564">
        <w:rPr>
          <w:sz w:val="28"/>
          <w:szCs w:val="28"/>
        </w:rPr>
        <w:t xml:space="preserve"> прав, і на </w:t>
      </w:r>
      <w:proofErr w:type="spellStart"/>
      <w:r w:rsidRPr="00695564">
        <w:rPr>
          <w:sz w:val="28"/>
          <w:szCs w:val="28"/>
        </w:rPr>
        <w:t>відновлення</w:t>
      </w:r>
      <w:proofErr w:type="spellEnd"/>
      <w:r w:rsidRPr="00695564">
        <w:rPr>
          <w:sz w:val="28"/>
          <w:szCs w:val="28"/>
        </w:rPr>
        <w:t xml:space="preserve"> </w:t>
      </w:r>
      <w:proofErr w:type="spellStart"/>
      <w:r w:rsidRPr="00695564">
        <w:rPr>
          <w:sz w:val="28"/>
          <w:szCs w:val="28"/>
        </w:rPr>
        <w:t>цивільних</w:t>
      </w:r>
      <w:proofErr w:type="spellEnd"/>
      <w:r w:rsidRPr="00695564">
        <w:rPr>
          <w:sz w:val="28"/>
          <w:szCs w:val="28"/>
        </w:rPr>
        <w:t xml:space="preserve"> прав </w:t>
      </w:r>
      <w:proofErr w:type="spellStart"/>
      <w:r w:rsidRPr="00695564">
        <w:rPr>
          <w:sz w:val="28"/>
          <w:szCs w:val="28"/>
        </w:rPr>
        <w:t>також</w:t>
      </w:r>
      <w:proofErr w:type="spellEnd"/>
      <w:r w:rsidRPr="00695564">
        <w:rPr>
          <w:sz w:val="28"/>
          <w:szCs w:val="28"/>
        </w:rPr>
        <w:t xml:space="preserve">. </w:t>
      </w:r>
      <w:proofErr w:type="spellStart"/>
      <w:r w:rsidRPr="00695564">
        <w:rPr>
          <w:sz w:val="28"/>
          <w:szCs w:val="28"/>
        </w:rPr>
        <w:t>Зокрема</w:t>
      </w:r>
      <w:proofErr w:type="spellEnd"/>
      <w:r w:rsidRPr="00695564">
        <w:rPr>
          <w:sz w:val="28"/>
          <w:szCs w:val="28"/>
        </w:rPr>
        <w:t xml:space="preserve">, </w:t>
      </w:r>
      <w:proofErr w:type="spellStart"/>
      <w:r w:rsidRPr="00695564">
        <w:rPr>
          <w:sz w:val="28"/>
          <w:szCs w:val="28"/>
        </w:rPr>
        <w:t>така</w:t>
      </w:r>
      <w:proofErr w:type="spellEnd"/>
      <w:r w:rsidRPr="00695564">
        <w:rPr>
          <w:sz w:val="28"/>
          <w:szCs w:val="28"/>
        </w:rPr>
        <w:t xml:space="preserve"> </w:t>
      </w:r>
      <w:proofErr w:type="spellStart"/>
      <w:r w:rsidRPr="00695564">
        <w:rPr>
          <w:sz w:val="28"/>
          <w:szCs w:val="28"/>
        </w:rPr>
        <w:t>ознака</w:t>
      </w:r>
      <w:proofErr w:type="spellEnd"/>
      <w:r w:rsidRPr="00695564">
        <w:rPr>
          <w:sz w:val="28"/>
          <w:szCs w:val="28"/>
        </w:rPr>
        <w:t xml:space="preserve">, як </w:t>
      </w:r>
      <w:proofErr w:type="spellStart"/>
      <w:r w:rsidRPr="00695564">
        <w:rPr>
          <w:sz w:val="28"/>
          <w:szCs w:val="28"/>
        </w:rPr>
        <w:t>наявність</w:t>
      </w:r>
      <w:proofErr w:type="spellEnd"/>
      <w:r w:rsidRPr="00695564">
        <w:rPr>
          <w:sz w:val="28"/>
          <w:szCs w:val="28"/>
        </w:rPr>
        <w:t xml:space="preserve"> </w:t>
      </w:r>
      <w:proofErr w:type="spellStart"/>
      <w:r w:rsidRPr="00695564">
        <w:rPr>
          <w:sz w:val="28"/>
          <w:szCs w:val="28"/>
        </w:rPr>
        <w:t>протиправної</w:t>
      </w:r>
      <w:proofErr w:type="spellEnd"/>
      <w:r w:rsidRPr="00695564">
        <w:rPr>
          <w:sz w:val="28"/>
          <w:szCs w:val="28"/>
        </w:rPr>
        <w:t xml:space="preserve"> </w:t>
      </w:r>
      <w:proofErr w:type="spellStart"/>
      <w:r w:rsidRPr="00695564">
        <w:rPr>
          <w:sz w:val="28"/>
          <w:szCs w:val="28"/>
        </w:rPr>
        <w:t>поведінки</w:t>
      </w:r>
      <w:proofErr w:type="spellEnd"/>
      <w:r w:rsidRPr="00695564">
        <w:rPr>
          <w:sz w:val="28"/>
          <w:szCs w:val="28"/>
        </w:rPr>
        <w:t xml:space="preserve"> </w:t>
      </w:r>
      <w:proofErr w:type="spellStart"/>
      <w:r w:rsidRPr="00695564">
        <w:rPr>
          <w:sz w:val="28"/>
          <w:szCs w:val="28"/>
        </w:rPr>
        <w:t>або</w:t>
      </w:r>
      <w:proofErr w:type="spellEnd"/>
      <w:r w:rsidRPr="00695564">
        <w:rPr>
          <w:sz w:val="28"/>
          <w:szCs w:val="28"/>
        </w:rPr>
        <w:t xml:space="preserve"> </w:t>
      </w:r>
      <w:proofErr w:type="spellStart"/>
      <w:r w:rsidRPr="00695564">
        <w:rPr>
          <w:sz w:val="28"/>
          <w:szCs w:val="28"/>
        </w:rPr>
        <w:t>реальної</w:t>
      </w:r>
      <w:proofErr w:type="spellEnd"/>
      <w:r w:rsidRPr="00695564">
        <w:rPr>
          <w:sz w:val="28"/>
          <w:szCs w:val="28"/>
        </w:rPr>
        <w:t xml:space="preserve"> </w:t>
      </w:r>
      <w:proofErr w:type="spellStart"/>
      <w:r w:rsidRPr="00695564">
        <w:rPr>
          <w:sz w:val="28"/>
          <w:szCs w:val="28"/>
        </w:rPr>
        <w:t>загрози</w:t>
      </w:r>
      <w:proofErr w:type="spellEnd"/>
      <w:r w:rsidRPr="00695564">
        <w:rPr>
          <w:sz w:val="28"/>
          <w:szCs w:val="28"/>
        </w:rPr>
        <w:t xml:space="preserve"> </w:t>
      </w:r>
      <w:proofErr w:type="spellStart"/>
      <w:r w:rsidRPr="00695564">
        <w:rPr>
          <w:sz w:val="28"/>
          <w:szCs w:val="28"/>
        </w:rPr>
        <w:t>її</w:t>
      </w:r>
      <w:proofErr w:type="spellEnd"/>
      <w:r w:rsidRPr="00695564">
        <w:rPr>
          <w:sz w:val="28"/>
          <w:szCs w:val="28"/>
        </w:rPr>
        <w:t xml:space="preserve"> </w:t>
      </w:r>
      <w:proofErr w:type="spellStart"/>
      <w:r w:rsidRPr="00695564">
        <w:rPr>
          <w:sz w:val="28"/>
          <w:szCs w:val="28"/>
        </w:rPr>
        <w:t>вчинення</w:t>
      </w:r>
      <w:proofErr w:type="spellEnd"/>
      <w:r w:rsidRPr="00695564">
        <w:rPr>
          <w:sz w:val="28"/>
          <w:szCs w:val="28"/>
        </w:rPr>
        <w:t xml:space="preserve">, </w:t>
      </w:r>
      <w:proofErr w:type="spellStart"/>
      <w:r w:rsidRPr="00695564">
        <w:rPr>
          <w:sz w:val="28"/>
          <w:szCs w:val="28"/>
        </w:rPr>
        <w:t>включає</w:t>
      </w:r>
      <w:proofErr w:type="spellEnd"/>
      <w:r w:rsidRPr="00695564">
        <w:rPr>
          <w:sz w:val="28"/>
          <w:szCs w:val="28"/>
        </w:rPr>
        <w:t xml:space="preserve"> у себе права та </w:t>
      </w:r>
      <w:proofErr w:type="spellStart"/>
      <w:r w:rsidRPr="00695564">
        <w:rPr>
          <w:sz w:val="28"/>
          <w:szCs w:val="28"/>
        </w:rPr>
        <w:t>інтереси</w:t>
      </w:r>
      <w:proofErr w:type="spellEnd"/>
      <w:r w:rsidRPr="00695564">
        <w:rPr>
          <w:sz w:val="28"/>
          <w:szCs w:val="28"/>
        </w:rPr>
        <w:t xml:space="preserve"> </w:t>
      </w:r>
      <w:proofErr w:type="spellStart"/>
      <w:r w:rsidRPr="00695564">
        <w:rPr>
          <w:sz w:val="28"/>
          <w:szCs w:val="28"/>
        </w:rPr>
        <w:t>суб’єктів</w:t>
      </w:r>
      <w:proofErr w:type="spellEnd"/>
      <w:r w:rsidRPr="00695564">
        <w:rPr>
          <w:sz w:val="28"/>
          <w:szCs w:val="28"/>
        </w:rPr>
        <w:t xml:space="preserve"> </w:t>
      </w:r>
      <w:proofErr w:type="spellStart"/>
      <w:r w:rsidRPr="00695564">
        <w:rPr>
          <w:sz w:val="28"/>
          <w:szCs w:val="28"/>
        </w:rPr>
        <w:t>правовідносин</w:t>
      </w:r>
      <w:proofErr w:type="spellEnd"/>
      <w:r w:rsidRPr="00695564">
        <w:rPr>
          <w:sz w:val="28"/>
          <w:szCs w:val="28"/>
        </w:rPr>
        <w:t xml:space="preserve">. </w:t>
      </w:r>
      <w:r w:rsidRPr="00695564">
        <w:rPr>
          <w:sz w:val="28"/>
          <w:szCs w:val="28"/>
          <w:lang w:val="uk-UA"/>
        </w:rPr>
        <w:t xml:space="preserve">Крім того, </w:t>
      </w:r>
      <w:r>
        <w:rPr>
          <w:sz w:val="28"/>
          <w:szCs w:val="28"/>
          <w:lang w:val="uk-UA"/>
        </w:rPr>
        <w:t xml:space="preserve">запропоновано </w:t>
      </w:r>
      <w:r w:rsidRPr="00695564">
        <w:rPr>
          <w:sz w:val="28"/>
          <w:szCs w:val="28"/>
          <w:lang w:val="uk-UA"/>
        </w:rPr>
        <w:t>включення до ч. 1 ст. 19 ЦК України у якості об’єкту самозахисту також і цивільно-правовий інтерес.</w:t>
      </w:r>
    </w:p>
    <w:p w:rsidR="00252BA2" w:rsidRPr="00695564" w:rsidRDefault="00252BA2" w:rsidP="00252BA2">
      <w:pPr>
        <w:spacing w:line="360" w:lineRule="auto"/>
        <w:ind w:firstLine="709"/>
        <w:rPr>
          <w:sz w:val="28"/>
          <w:szCs w:val="28"/>
        </w:rPr>
      </w:pPr>
      <w:r>
        <w:rPr>
          <w:sz w:val="28"/>
          <w:szCs w:val="28"/>
        </w:rPr>
        <w:t xml:space="preserve">Аналізуючи </w:t>
      </w:r>
      <w:r w:rsidRPr="00695564">
        <w:rPr>
          <w:sz w:val="28"/>
          <w:szCs w:val="28"/>
        </w:rPr>
        <w:t>ознаки самоза</w:t>
      </w:r>
      <w:r>
        <w:rPr>
          <w:sz w:val="28"/>
          <w:szCs w:val="28"/>
        </w:rPr>
        <w:t>хисту, запропоновано виок</w:t>
      </w:r>
      <w:r w:rsidRPr="00695564">
        <w:rPr>
          <w:sz w:val="28"/>
          <w:szCs w:val="28"/>
        </w:rPr>
        <w:t>рем</w:t>
      </w:r>
      <w:r>
        <w:rPr>
          <w:sz w:val="28"/>
          <w:szCs w:val="28"/>
        </w:rPr>
        <w:t>лювати</w:t>
      </w:r>
      <w:r w:rsidRPr="00695564">
        <w:rPr>
          <w:sz w:val="28"/>
          <w:szCs w:val="28"/>
        </w:rPr>
        <w:t xml:space="preserve"> наступні: 1) самозахист </w:t>
      </w:r>
      <w:r w:rsidRPr="00695564">
        <w:rPr>
          <w:rStyle w:val="y2iqfc"/>
          <w:sz w:val="28"/>
          <w:szCs w:val="28"/>
        </w:rPr>
        <w:t>здійснюється у разі порушення цивільного права чи його реальної загрози; 2) здійснюється в односторонньому порядку (без звернення до компетентних органів); 3) здійснюється лише у формі активних дій; 4) такі дії спрямовані на забезпечення недоторканності права, припинення правопорушення, ліквідацію наслідків такого порушення; 5) можливість реалізації конкретного способу самозахисту має бути передбачена в законі чи договорі; 6) можливість подальшого оскарження дій особи, яка самостійно захищає своє цивільне право, у відповідні юрисдикційні органи.</w:t>
      </w:r>
    </w:p>
    <w:p w:rsidR="00252BA2" w:rsidRPr="00695564" w:rsidRDefault="00252BA2" w:rsidP="00252BA2">
      <w:pPr>
        <w:spacing w:line="360" w:lineRule="auto"/>
        <w:ind w:firstLine="709"/>
        <w:rPr>
          <w:sz w:val="28"/>
          <w:szCs w:val="28"/>
        </w:rPr>
      </w:pPr>
      <w:r w:rsidRPr="00695564">
        <w:rPr>
          <w:rStyle w:val="y2iqfc"/>
          <w:sz w:val="28"/>
          <w:szCs w:val="28"/>
        </w:rPr>
        <w:t xml:space="preserve">Зокрема, зроблено висновок, що перелік способів захисту цивільних прав, зазначений у ЦК України, сформульований як загальний і поширюється </w:t>
      </w:r>
      <w:r w:rsidRPr="00695564">
        <w:rPr>
          <w:rStyle w:val="y2iqfc"/>
          <w:sz w:val="28"/>
          <w:szCs w:val="28"/>
        </w:rPr>
        <w:lastRenderedPageBreak/>
        <w:t xml:space="preserve">не тільки на випадки захисту прав у судовому та адміністративному порядку. </w:t>
      </w:r>
      <w:r>
        <w:rPr>
          <w:rStyle w:val="y2iqfc"/>
          <w:sz w:val="28"/>
          <w:szCs w:val="28"/>
        </w:rPr>
        <w:t>Аргументовано</w:t>
      </w:r>
      <w:r w:rsidRPr="00695564">
        <w:rPr>
          <w:rStyle w:val="y2iqfc"/>
          <w:sz w:val="28"/>
          <w:szCs w:val="28"/>
        </w:rPr>
        <w:t>,</w:t>
      </w:r>
      <w:r>
        <w:rPr>
          <w:rStyle w:val="y2iqfc"/>
          <w:sz w:val="28"/>
          <w:szCs w:val="28"/>
        </w:rPr>
        <w:t xml:space="preserve"> що</w:t>
      </w:r>
      <w:r w:rsidRPr="00695564">
        <w:rPr>
          <w:rStyle w:val="y2iqfc"/>
          <w:sz w:val="28"/>
          <w:szCs w:val="28"/>
        </w:rPr>
        <w:t xml:space="preserve"> включення до зазначеного переліку самозахисту – як загальної категорії – дозволяє кваліфікувати будь-які її прояви (методи), навіть не передбачені спеціально законом, як допустимі, за умови дотримання вимог ст.19 ЦК України, яка встановлює межі самозахисту цивільних прав. Таким чином, самозахист, на нашу думку, за своєю юридичною природою, є самостійною категорією.</w:t>
      </w:r>
    </w:p>
    <w:p w:rsidR="00252BA2" w:rsidRPr="006A3BFE" w:rsidRDefault="00252BA2" w:rsidP="00252BA2">
      <w:pPr>
        <w:spacing w:line="360" w:lineRule="auto"/>
        <w:ind w:firstLine="709"/>
        <w:rPr>
          <w:sz w:val="28"/>
          <w:szCs w:val="28"/>
        </w:rPr>
      </w:pPr>
      <w:r w:rsidRPr="00695564">
        <w:rPr>
          <w:sz w:val="28"/>
          <w:szCs w:val="28"/>
        </w:rPr>
        <w:t>Також  запропоновано наступне поняття самозахисту цивільних прав, зокрема, доповнивши п. 1 ст. 19 ЦК України наступним змістом: «самозахистом є самостійна категорія захисту цивільних прав, що здійснюється</w:t>
      </w:r>
      <w:r w:rsidRPr="00695564">
        <w:rPr>
          <w:rStyle w:val="y2iqfc"/>
          <w:sz w:val="28"/>
          <w:szCs w:val="28"/>
        </w:rPr>
        <w:t xml:space="preserve"> в односторонньому порядку (без звернення до компетентних органів)</w:t>
      </w:r>
      <w:r w:rsidRPr="00695564">
        <w:rPr>
          <w:sz w:val="28"/>
          <w:szCs w:val="28"/>
        </w:rPr>
        <w:t xml:space="preserve"> </w:t>
      </w:r>
      <w:r w:rsidRPr="00695564">
        <w:rPr>
          <w:rStyle w:val="y2iqfc"/>
          <w:sz w:val="28"/>
          <w:szCs w:val="28"/>
        </w:rPr>
        <w:t>у разі порушення цивільного права чи його реальної загрози у формі активних дій, що не заперечені чинним цивільним законодавством, та, які спрямовані на забезпечення недоторканності права, припинення правопорушення, ліквідацію наслідків такого порушення, з можливістю подальшого оскарження дій особи, яка самостійно захищає своє цивільне право, у відповідні юрисдикційні органи».</w:t>
      </w:r>
    </w:p>
    <w:p w:rsidR="00252BA2" w:rsidRPr="00695564" w:rsidRDefault="00252BA2" w:rsidP="00252BA2">
      <w:pPr>
        <w:spacing w:line="360" w:lineRule="auto"/>
        <w:ind w:firstLine="709"/>
        <w:rPr>
          <w:sz w:val="28"/>
          <w:szCs w:val="28"/>
        </w:rPr>
      </w:pPr>
      <w:r w:rsidRPr="00FA77AE">
        <w:rPr>
          <w:sz w:val="28"/>
          <w:szCs w:val="28"/>
        </w:rPr>
        <w:t>При</w:t>
      </w:r>
      <w:r>
        <w:rPr>
          <w:sz w:val="28"/>
          <w:szCs w:val="28"/>
        </w:rPr>
        <w:t>нципи права запропоновано визнача</w:t>
      </w:r>
      <w:r w:rsidRPr="00FA77AE">
        <w:rPr>
          <w:sz w:val="28"/>
          <w:szCs w:val="28"/>
        </w:rPr>
        <w:t xml:space="preserve">ти, як основні засади права, закріплені у діючому законодавстві, які регулюють суспільні відносини, є своєрідною </w:t>
      </w:r>
      <w:r w:rsidRPr="00695564">
        <w:rPr>
          <w:sz w:val="28"/>
          <w:szCs w:val="28"/>
        </w:rPr>
        <w:t>«сполучною ланкою» між  нормами права, правовими відносинами та соціальними потребами та інтересами.</w:t>
      </w:r>
    </w:p>
    <w:p w:rsidR="00252BA2" w:rsidRPr="00695564" w:rsidRDefault="00252BA2" w:rsidP="00252BA2">
      <w:pPr>
        <w:spacing w:line="360" w:lineRule="auto"/>
        <w:ind w:firstLine="709"/>
        <w:rPr>
          <w:sz w:val="28"/>
          <w:szCs w:val="28"/>
        </w:rPr>
      </w:pPr>
      <w:r>
        <w:rPr>
          <w:sz w:val="28"/>
          <w:szCs w:val="28"/>
        </w:rPr>
        <w:t>Доведено, що п</w:t>
      </w:r>
      <w:r w:rsidRPr="00695564">
        <w:rPr>
          <w:sz w:val="28"/>
          <w:szCs w:val="28"/>
        </w:rPr>
        <w:t>ринципи цивільного права, є основоположними ідеями цивільно-правового регулювання, що визначають правила поведінки суб’єктів цивільних правовідносин при здійсненні ними цивільних прав та обов’язків.</w:t>
      </w:r>
    </w:p>
    <w:p w:rsidR="00252BA2" w:rsidRPr="00695564" w:rsidRDefault="00252BA2" w:rsidP="00252BA2">
      <w:pPr>
        <w:spacing w:line="360" w:lineRule="auto"/>
        <w:ind w:firstLine="709"/>
        <w:rPr>
          <w:sz w:val="28"/>
          <w:szCs w:val="28"/>
        </w:rPr>
      </w:pPr>
      <w:r>
        <w:rPr>
          <w:sz w:val="28"/>
          <w:szCs w:val="28"/>
        </w:rPr>
        <w:t>Обґрунтовано висновок</w:t>
      </w:r>
      <w:r w:rsidRPr="00695564">
        <w:rPr>
          <w:sz w:val="28"/>
          <w:szCs w:val="28"/>
        </w:rPr>
        <w:t xml:space="preserve"> виокремити наступні спеціальні принципи захисту цивільних прав: 1) принцип недискримінації (ч.1 ст. 15 ЦК України); 2) принцип захисту цивільних прав та інтересів судом (ст. 16 ЦК України); 3) принцип захисту цивільних прав органами держави та державної влади (</w:t>
      </w:r>
      <w:proofErr w:type="spellStart"/>
      <w:r w:rsidRPr="00695564">
        <w:rPr>
          <w:sz w:val="28"/>
          <w:szCs w:val="28"/>
        </w:rPr>
        <w:t>стст</w:t>
      </w:r>
      <w:proofErr w:type="spellEnd"/>
      <w:r w:rsidRPr="00695564">
        <w:rPr>
          <w:sz w:val="28"/>
          <w:szCs w:val="28"/>
        </w:rPr>
        <w:t>. 17, 18 ЦК України); 4) принцип «</w:t>
      </w:r>
      <w:proofErr w:type="spellStart"/>
      <w:r w:rsidRPr="00695564">
        <w:rPr>
          <w:sz w:val="28"/>
          <w:szCs w:val="28"/>
        </w:rPr>
        <w:t>дозволеності</w:t>
      </w:r>
      <w:proofErr w:type="spellEnd"/>
      <w:r w:rsidRPr="00695564">
        <w:rPr>
          <w:sz w:val="28"/>
          <w:szCs w:val="28"/>
        </w:rPr>
        <w:t xml:space="preserve">» самостійного захисту цивільних прав (ст. 19 ЦК України); 5) принцип </w:t>
      </w:r>
      <w:proofErr w:type="spellStart"/>
      <w:r w:rsidRPr="00695564">
        <w:rPr>
          <w:sz w:val="28"/>
          <w:szCs w:val="28"/>
        </w:rPr>
        <w:t>диспозитивності</w:t>
      </w:r>
      <w:proofErr w:type="spellEnd"/>
      <w:r w:rsidRPr="00695564">
        <w:rPr>
          <w:sz w:val="28"/>
          <w:szCs w:val="28"/>
        </w:rPr>
        <w:t xml:space="preserve"> (ст. 20 ЦК </w:t>
      </w:r>
      <w:r w:rsidRPr="00695564">
        <w:rPr>
          <w:sz w:val="28"/>
          <w:szCs w:val="28"/>
        </w:rPr>
        <w:lastRenderedPageBreak/>
        <w:t>України); 6) принцип відшкодування збитків та моральної шкоди (</w:t>
      </w:r>
      <w:proofErr w:type="spellStart"/>
      <w:r w:rsidRPr="00695564">
        <w:rPr>
          <w:sz w:val="28"/>
          <w:szCs w:val="28"/>
        </w:rPr>
        <w:t>стст</w:t>
      </w:r>
      <w:proofErr w:type="spellEnd"/>
      <w:r w:rsidRPr="00695564">
        <w:rPr>
          <w:sz w:val="28"/>
          <w:szCs w:val="28"/>
        </w:rPr>
        <w:t>. 22, 23 ЦК України).</w:t>
      </w:r>
    </w:p>
    <w:p w:rsidR="00252BA2" w:rsidRDefault="00252BA2" w:rsidP="00252BA2">
      <w:pPr>
        <w:spacing w:line="360" w:lineRule="auto"/>
        <w:ind w:firstLine="709"/>
        <w:rPr>
          <w:rStyle w:val="y2iqfc"/>
          <w:sz w:val="28"/>
          <w:szCs w:val="28"/>
        </w:rPr>
      </w:pPr>
      <w:r>
        <w:rPr>
          <w:rStyle w:val="y2iqfc"/>
          <w:sz w:val="28"/>
          <w:szCs w:val="28"/>
        </w:rPr>
        <w:t xml:space="preserve">Запропоновано </w:t>
      </w:r>
      <w:r w:rsidRPr="00695564">
        <w:rPr>
          <w:rStyle w:val="y2iqfc"/>
          <w:sz w:val="28"/>
          <w:szCs w:val="28"/>
        </w:rPr>
        <w:t xml:space="preserve">доповнити ст. 19 ЦК України частиною 3 з наступним змістом: «Самозахист цивільних прав здійснюється на засадах: 1) законності; 2) добровільності; 3) розумної та об’єктивної оцінки необхідності застосування самозахисту цивільних прав; 4) юридичної відповідальності за «відхилення» від порядку та правил здійснення самозахисту цивільних прав; 5) </w:t>
      </w:r>
      <w:proofErr w:type="spellStart"/>
      <w:r w:rsidRPr="00695564">
        <w:rPr>
          <w:rStyle w:val="y2iqfc"/>
          <w:sz w:val="28"/>
          <w:szCs w:val="28"/>
        </w:rPr>
        <w:t>диспозитивності</w:t>
      </w:r>
      <w:proofErr w:type="spellEnd"/>
      <w:r w:rsidRPr="00695564">
        <w:rPr>
          <w:rStyle w:val="y2iqfc"/>
          <w:sz w:val="28"/>
          <w:szCs w:val="28"/>
        </w:rPr>
        <w:t xml:space="preserve"> вибору мір самозахисту.</w:t>
      </w:r>
    </w:p>
    <w:p w:rsidR="00252BA2" w:rsidRPr="00FA77AE" w:rsidRDefault="00252BA2" w:rsidP="00252BA2">
      <w:pPr>
        <w:spacing w:line="360" w:lineRule="auto"/>
        <w:ind w:firstLine="709"/>
        <w:rPr>
          <w:sz w:val="28"/>
          <w:szCs w:val="28"/>
        </w:rPr>
      </w:pPr>
      <w:r w:rsidRPr="00FA77AE">
        <w:rPr>
          <w:rStyle w:val="y2iqfc"/>
          <w:sz w:val="28"/>
          <w:szCs w:val="28"/>
        </w:rPr>
        <w:t>Зроб</w:t>
      </w:r>
      <w:r>
        <w:rPr>
          <w:rStyle w:val="y2iqfc"/>
          <w:sz w:val="28"/>
          <w:szCs w:val="28"/>
        </w:rPr>
        <w:t>л</w:t>
      </w:r>
      <w:r w:rsidRPr="00FA77AE">
        <w:rPr>
          <w:rStyle w:val="y2iqfc"/>
          <w:sz w:val="28"/>
          <w:szCs w:val="28"/>
        </w:rPr>
        <w:t xml:space="preserve">ено висновок, що </w:t>
      </w:r>
      <w:r w:rsidRPr="00FA77AE">
        <w:rPr>
          <w:sz w:val="28"/>
          <w:szCs w:val="28"/>
        </w:rPr>
        <w:t>способом захисту цивільних прав є конкретні дії особи, права якої були порушені, або, у випадку, якщо така особа звернулася за захистом до компетентних органів – дії таких органів, які повинні бути спрямовані на забезпечення відновлення прав та інтересів, що були порушені та відшкодування завданих збитків.</w:t>
      </w:r>
    </w:p>
    <w:p w:rsidR="00252BA2" w:rsidRPr="00B73DFA" w:rsidRDefault="00252BA2" w:rsidP="00252BA2">
      <w:pPr>
        <w:pStyle w:val="a3"/>
        <w:spacing w:line="360" w:lineRule="auto"/>
        <w:ind w:left="0" w:firstLine="709"/>
        <w:rPr>
          <w:iCs/>
          <w:sz w:val="28"/>
          <w:szCs w:val="28"/>
        </w:rPr>
      </w:pPr>
      <w:r>
        <w:rPr>
          <w:sz w:val="28"/>
          <w:szCs w:val="28"/>
        </w:rPr>
        <w:t>З</w:t>
      </w:r>
      <w:r w:rsidRPr="00B73DFA">
        <w:rPr>
          <w:sz w:val="28"/>
          <w:szCs w:val="28"/>
        </w:rPr>
        <w:t xml:space="preserve">астосування такого способу захисту цивільних прав, як медіація, є цілком виправданим, оскільки основним завданням медіації – є усунення конфлікту між сторонами, створення компромісу, за допомогою якого можливо відновити порушене право та відшкодувати завдані витрати. </w:t>
      </w:r>
    </w:p>
    <w:p w:rsidR="00252BA2" w:rsidRPr="00B73DFA" w:rsidRDefault="00252BA2" w:rsidP="00252BA2">
      <w:pPr>
        <w:pStyle w:val="rvps2"/>
        <w:shd w:val="clear" w:color="auto" w:fill="FFFFFF"/>
        <w:spacing w:before="0" w:beforeAutospacing="0" w:after="0" w:afterAutospacing="0" w:line="360" w:lineRule="auto"/>
        <w:ind w:firstLine="709"/>
        <w:jc w:val="both"/>
        <w:rPr>
          <w:sz w:val="28"/>
          <w:szCs w:val="28"/>
          <w:lang w:val="uk-UA"/>
        </w:rPr>
      </w:pPr>
      <w:r w:rsidRPr="00B73DFA">
        <w:rPr>
          <w:spacing w:val="2"/>
          <w:sz w:val="28"/>
          <w:szCs w:val="28"/>
          <w:lang w:val="uk-UA"/>
        </w:rPr>
        <w:t>Д</w:t>
      </w:r>
      <w:r>
        <w:rPr>
          <w:spacing w:val="2"/>
          <w:sz w:val="28"/>
          <w:szCs w:val="28"/>
          <w:lang w:val="uk-UA"/>
        </w:rPr>
        <w:t>оведено, що д</w:t>
      </w:r>
      <w:r w:rsidRPr="00B73DFA">
        <w:rPr>
          <w:spacing w:val="2"/>
          <w:sz w:val="28"/>
          <w:szCs w:val="28"/>
          <w:lang w:val="uk-UA"/>
        </w:rPr>
        <w:t>умка авторів, щодо ототожнення поняття «форма» і «спосіб» захисту цивільних прав, є не зовсім вірною, оскільки, у разі, якщо особа звертається до компетентного органу за захистом свого порушеного права – це є способом захисту, проте таким способом захисту, який здійснюється в адміністративно-правовій формі.</w:t>
      </w:r>
      <w:r w:rsidRPr="00B73DFA">
        <w:rPr>
          <w:sz w:val="28"/>
          <w:szCs w:val="28"/>
          <w:lang w:val="uk-UA"/>
        </w:rPr>
        <w:t xml:space="preserve"> Цілком слушною, на нашу думку, є точка зору авторів, що розмежовують дані поняття. </w:t>
      </w:r>
    </w:p>
    <w:p w:rsidR="00252BA2" w:rsidRPr="00FA77AE" w:rsidRDefault="00252BA2" w:rsidP="00252BA2">
      <w:pPr>
        <w:spacing w:line="360" w:lineRule="auto"/>
        <w:ind w:firstLine="709"/>
        <w:rPr>
          <w:sz w:val="28"/>
          <w:szCs w:val="28"/>
        </w:rPr>
      </w:pPr>
      <w:r w:rsidRPr="00FA77AE">
        <w:rPr>
          <w:sz w:val="28"/>
          <w:szCs w:val="28"/>
        </w:rPr>
        <w:t xml:space="preserve">Зроблено висновок,  що міри захисту є певними способами державного впливу, метою якого є відновлення первісного правового становища особи, право якої було порушено, а також ліквідація правових наслідків, завданих правопорушенням. </w:t>
      </w:r>
    </w:p>
    <w:p w:rsidR="00252BA2" w:rsidRPr="00B73DFA" w:rsidRDefault="00252BA2" w:rsidP="00252BA2">
      <w:pPr>
        <w:pStyle w:val="rvps2"/>
        <w:shd w:val="clear" w:color="auto" w:fill="FFFFFF"/>
        <w:spacing w:before="0" w:beforeAutospacing="0" w:after="0" w:afterAutospacing="0" w:line="360" w:lineRule="auto"/>
        <w:ind w:firstLine="709"/>
        <w:jc w:val="both"/>
        <w:rPr>
          <w:sz w:val="28"/>
          <w:szCs w:val="28"/>
          <w:lang w:val="uk-UA"/>
        </w:rPr>
      </w:pPr>
      <w:r>
        <w:rPr>
          <w:sz w:val="28"/>
          <w:szCs w:val="28"/>
          <w:lang w:val="uk-UA"/>
        </w:rPr>
        <w:t>Зроблено висновок, що</w:t>
      </w:r>
      <w:r w:rsidRPr="00B73DFA">
        <w:rPr>
          <w:sz w:val="28"/>
          <w:szCs w:val="28"/>
          <w:lang w:val="uk-UA"/>
        </w:rPr>
        <w:t xml:space="preserve"> поняття «форма», «спосіб», «порядок», «міра», «заходи» захисту є дещо схожими за своєю сутністю та змістом, дуже часто, як у теорії, так і на практиці, такі терміни помилково ототожнюють. Як </w:t>
      </w:r>
      <w:r w:rsidRPr="00B73DFA">
        <w:rPr>
          <w:sz w:val="28"/>
          <w:szCs w:val="28"/>
          <w:lang w:val="uk-UA"/>
        </w:rPr>
        <w:lastRenderedPageBreak/>
        <w:t>свідчить проведений вище аналіз вказаних понять, різниця між останніми простежується. Спільною рисою є те, що всі ці поняття мають спільні риси із захистом цивільних прав, проте їх сутність є різною.</w:t>
      </w:r>
    </w:p>
    <w:p w:rsidR="00252BA2" w:rsidRPr="00FA77AE" w:rsidRDefault="00252BA2" w:rsidP="00252BA2">
      <w:pPr>
        <w:shd w:val="clear" w:color="auto" w:fill="FFFFFF"/>
        <w:spacing w:line="360" w:lineRule="auto"/>
        <w:ind w:firstLine="709"/>
        <w:rPr>
          <w:sz w:val="28"/>
          <w:szCs w:val="28"/>
        </w:rPr>
      </w:pPr>
      <w:r w:rsidRPr="00FA77AE">
        <w:rPr>
          <w:sz w:val="28"/>
          <w:szCs w:val="28"/>
        </w:rPr>
        <w:t>Виокремлено такі ознаки способів самозахисту цивільних прав: 1) спосіб самозахисту повинен бути узгоджений із законодавством; 2) спосіб самозахисту повинен відповідати розміру та характеру завданої шкоди та не перевищувати її; 3) можливість самостійного вибору способу захисту особою, права якої були порушені.</w:t>
      </w:r>
    </w:p>
    <w:p w:rsidR="00252BA2" w:rsidRPr="00B73DFA" w:rsidRDefault="00252BA2" w:rsidP="00252BA2">
      <w:pPr>
        <w:pStyle w:val="rvps2"/>
        <w:shd w:val="clear" w:color="auto" w:fill="FFFFFF"/>
        <w:spacing w:before="0" w:beforeAutospacing="0" w:after="0" w:afterAutospacing="0" w:line="360" w:lineRule="auto"/>
        <w:ind w:firstLine="709"/>
        <w:jc w:val="both"/>
        <w:rPr>
          <w:sz w:val="28"/>
          <w:szCs w:val="28"/>
          <w:lang w:val="uk-UA"/>
        </w:rPr>
      </w:pPr>
      <w:r w:rsidRPr="00B73DFA">
        <w:rPr>
          <w:sz w:val="28"/>
          <w:szCs w:val="28"/>
          <w:lang w:val="uk-UA"/>
        </w:rPr>
        <w:t>Запропоноване наступне визначення поняття</w:t>
      </w:r>
      <w:r>
        <w:rPr>
          <w:sz w:val="28"/>
          <w:szCs w:val="28"/>
          <w:lang w:val="uk-UA"/>
        </w:rPr>
        <w:t xml:space="preserve"> способів</w:t>
      </w:r>
      <w:r w:rsidRPr="00B73DFA">
        <w:rPr>
          <w:sz w:val="28"/>
          <w:szCs w:val="28"/>
          <w:lang w:val="uk-UA"/>
        </w:rPr>
        <w:t xml:space="preserve"> самозахисту цивільних прав, зокрема доповнивши ч. 2 ст. 19 ЦК України наступним текстом: «Способами самозахисту є самостійно обрані конкретні дії особи, що відповідають чинному законодавству, або передбачені договором, та, які відповідають характеру та правовим наслідкам порушеного права, а також спрямовані на відновлення порушених прав».</w:t>
      </w:r>
    </w:p>
    <w:p w:rsidR="00252BA2" w:rsidRPr="00B73DFA" w:rsidRDefault="00252BA2" w:rsidP="00252BA2">
      <w:pPr>
        <w:pStyle w:val="a3"/>
        <w:spacing w:line="360" w:lineRule="auto"/>
        <w:ind w:left="0" w:firstLine="709"/>
        <w:rPr>
          <w:sz w:val="28"/>
          <w:szCs w:val="28"/>
          <w:lang w:eastAsia="ru-RU"/>
        </w:rPr>
      </w:pPr>
      <w:r w:rsidRPr="00B73DFA">
        <w:rPr>
          <w:sz w:val="28"/>
          <w:szCs w:val="28"/>
          <w:lang w:eastAsia="ru-RU"/>
        </w:rPr>
        <w:t>Зроблено висновок, що у результаті здійснення самозахисту наступають правові наслідки, які мають специфічний характер та ознаки. Отже, пропонуємо класифікувати способи самозахисту в залежності від настання правових наслідків на наступні види: 1) самозахист, у результаті здійснення якого відбувається відновлення прав та інтересів особи, права та інтереси якої були порушені; 2) самозахист, у результаті якого можуть бути порушені певні права та інтереси; 3) самозахист, у результаті якого порушник утримується від здійснення протиправних дій.</w:t>
      </w:r>
    </w:p>
    <w:p w:rsidR="00252BA2" w:rsidRPr="00B73DFA" w:rsidRDefault="00252BA2" w:rsidP="00252BA2">
      <w:pPr>
        <w:pStyle w:val="a3"/>
        <w:spacing w:line="360" w:lineRule="auto"/>
        <w:ind w:left="0" w:firstLine="709"/>
        <w:rPr>
          <w:sz w:val="28"/>
          <w:szCs w:val="28"/>
          <w:lang w:eastAsia="ru-RU"/>
        </w:rPr>
      </w:pPr>
      <w:r w:rsidRPr="00B73DFA">
        <w:rPr>
          <w:sz w:val="28"/>
          <w:szCs w:val="28"/>
          <w:lang w:eastAsia="ru-RU"/>
        </w:rPr>
        <w:t>Особа, яка здійснює самозахист, має право на звернення за захистом до третіх осіб. Так, пропонуємо класифікувати способи самозахисту за суб’єктом здійснення на: 1) особистий самозахист; 2) самозахист, що здійснюється за допомогою третіх осіб.</w:t>
      </w:r>
    </w:p>
    <w:p w:rsidR="00252BA2" w:rsidRPr="00B73DFA" w:rsidRDefault="00252BA2" w:rsidP="00252BA2">
      <w:pPr>
        <w:pStyle w:val="a3"/>
        <w:spacing w:line="360" w:lineRule="auto"/>
        <w:ind w:left="0" w:firstLine="709"/>
        <w:rPr>
          <w:sz w:val="28"/>
          <w:szCs w:val="28"/>
        </w:rPr>
      </w:pPr>
      <w:r w:rsidRPr="00B73DFA">
        <w:rPr>
          <w:sz w:val="28"/>
          <w:szCs w:val="28"/>
        </w:rPr>
        <w:t xml:space="preserve">Визначено «подвійний характер»  </w:t>
      </w:r>
      <w:proofErr w:type="spellStart"/>
      <w:r w:rsidRPr="00B73DFA">
        <w:rPr>
          <w:sz w:val="28"/>
          <w:szCs w:val="28"/>
        </w:rPr>
        <w:t>притримання</w:t>
      </w:r>
      <w:proofErr w:type="spellEnd"/>
      <w:r w:rsidRPr="00B73DFA">
        <w:rPr>
          <w:sz w:val="28"/>
          <w:szCs w:val="28"/>
        </w:rPr>
        <w:t xml:space="preserve"> – останнє є і видом самозахисту, і особливим способом забезпечення зобов’язання, що «активізує» боржника до виконання зобов’язання. Тобто, боржник буде </w:t>
      </w:r>
      <w:r w:rsidRPr="00B73DFA">
        <w:rPr>
          <w:sz w:val="28"/>
          <w:szCs w:val="28"/>
        </w:rPr>
        <w:lastRenderedPageBreak/>
        <w:t>виконувати свої обов’язки перед кредитором задля того, щоб кредитор повернув річ, які він притримує, боржнику.</w:t>
      </w: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Default="00252BA2" w:rsidP="00252BA2">
      <w:pPr>
        <w:pStyle w:val="a3"/>
        <w:spacing w:line="360" w:lineRule="auto"/>
        <w:ind w:left="0" w:firstLine="709"/>
        <w:rPr>
          <w:sz w:val="28"/>
          <w:szCs w:val="28"/>
        </w:rPr>
      </w:pPr>
    </w:p>
    <w:p w:rsidR="00252BA2" w:rsidRPr="00E5467B" w:rsidRDefault="00252BA2" w:rsidP="00252BA2">
      <w:pPr>
        <w:pStyle w:val="a3"/>
        <w:spacing w:line="360" w:lineRule="auto"/>
        <w:ind w:left="0" w:firstLine="709"/>
        <w:rPr>
          <w:sz w:val="28"/>
          <w:szCs w:val="28"/>
        </w:rPr>
      </w:pPr>
    </w:p>
    <w:p w:rsidR="00252BA2" w:rsidRPr="00E5467B" w:rsidRDefault="00252BA2" w:rsidP="00252BA2">
      <w:pPr>
        <w:pStyle w:val="a3"/>
        <w:spacing w:line="360" w:lineRule="auto"/>
        <w:ind w:left="0" w:firstLine="709"/>
        <w:rPr>
          <w:sz w:val="28"/>
          <w:szCs w:val="28"/>
        </w:rPr>
      </w:pPr>
    </w:p>
    <w:p w:rsidR="00252BA2" w:rsidRPr="00E5467B" w:rsidRDefault="00252BA2" w:rsidP="00252BA2">
      <w:pPr>
        <w:pStyle w:val="a3"/>
        <w:spacing w:line="360" w:lineRule="auto"/>
        <w:ind w:left="0" w:firstLine="709"/>
        <w:rPr>
          <w:sz w:val="28"/>
          <w:szCs w:val="28"/>
        </w:rPr>
      </w:pPr>
    </w:p>
    <w:p w:rsidR="00252BA2" w:rsidRPr="00E5467B" w:rsidRDefault="00252BA2" w:rsidP="00252BA2">
      <w:pPr>
        <w:pStyle w:val="a3"/>
        <w:spacing w:line="360" w:lineRule="auto"/>
        <w:ind w:left="0" w:firstLine="709"/>
        <w:rPr>
          <w:sz w:val="28"/>
          <w:szCs w:val="28"/>
        </w:rPr>
      </w:pPr>
    </w:p>
    <w:p w:rsidR="00AF059D" w:rsidRDefault="00AF059D" w:rsidP="00252BA2">
      <w:pPr>
        <w:jc w:val="center"/>
        <w:rPr>
          <w:b/>
          <w:sz w:val="28"/>
          <w:szCs w:val="28"/>
        </w:rPr>
      </w:pPr>
    </w:p>
    <w:p w:rsidR="00AF059D" w:rsidRDefault="00AF059D" w:rsidP="00252BA2">
      <w:pPr>
        <w:jc w:val="center"/>
        <w:rPr>
          <w:b/>
          <w:sz w:val="28"/>
          <w:szCs w:val="28"/>
        </w:rPr>
      </w:pPr>
    </w:p>
    <w:p w:rsidR="00AF059D" w:rsidRDefault="00AF059D" w:rsidP="00252BA2">
      <w:pPr>
        <w:jc w:val="center"/>
        <w:rPr>
          <w:b/>
          <w:sz w:val="28"/>
          <w:szCs w:val="28"/>
        </w:rPr>
      </w:pPr>
    </w:p>
    <w:p w:rsidR="00AF059D" w:rsidRDefault="00AF059D" w:rsidP="00252BA2">
      <w:pPr>
        <w:jc w:val="center"/>
        <w:rPr>
          <w:b/>
          <w:sz w:val="28"/>
          <w:szCs w:val="28"/>
        </w:rPr>
      </w:pPr>
    </w:p>
    <w:p w:rsidR="00252BA2" w:rsidRPr="00E5467B" w:rsidRDefault="00252BA2" w:rsidP="00252BA2">
      <w:pPr>
        <w:jc w:val="center"/>
        <w:rPr>
          <w:b/>
          <w:sz w:val="28"/>
          <w:szCs w:val="28"/>
        </w:rPr>
      </w:pPr>
      <w:bookmarkStart w:id="1" w:name="_GoBack"/>
      <w:bookmarkEnd w:id="1"/>
      <w:r w:rsidRPr="00E5467B">
        <w:rPr>
          <w:b/>
          <w:sz w:val="28"/>
          <w:szCs w:val="28"/>
        </w:rPr>
        <w:lastRenderedPageBreak/>
        <w:t>СПИСОК ВИКОРИСТАНИХ ДЖЕРЕЛ</w:t>
      </w:r>
    </w:p>
    <w:p w:rsidR="00252BA2" w:rsidRPr="00E5467B" w:rsidRDefault="00252BA2" w:rsidP="00252BA2">
      <w:pPr>
        <w:spacing w:line="360" w:lineRule="auto"/>
        <w:ind w:firstLine="709"/>
        <w:rPr>
          <w:b/>
          <w:sz w:val="28"/>
          <w:szCs w:val="28"/>
        </w:rPr>
      </w:pPr>
      <w:r w:rsidRPr="00E5467B">
        <w:rPr>
          <w:b/>
          <w:sz w:val="28"/>
          <w:szCs w:val="28"/>
        </w:rPr>
        <w:t>Нормативний матеріал:</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Дігести</w:t>
      </w:r>
      <w:proofErr w:type="spellEnd"/>
      <w:r w:rsidRPr="00E5467B">
        <w:rPr>
          <w:sz w:val="28"/>
          <w:szCs w:val="28"/>
        </w:rPr>
        <w:t xml:space="preserve"> Юстиніана. </w:t>
      </w:r>
      <w:r w:rsidRPr="00E5467B">
        <w:rPr>
          <w:sz w:val="28"/>
          <w:szCs w:val="28"/>
          <w:lang w:val="en-US"/>
        </w:rPr>
        <w:t>URL</w:t>
      </w:r>
      <w:r w:rsidRPr="00E5467B">
        <w:rPr>
          <w:sz w:val="28"/>
          <w:szCs w:val="28"/>
        </w:rPr>
        <w:t xml:space="preserve">: </w:t>
      </w:r>
      <w:r w:rsidRPr="00E5467B">
        <w:rPr>
          <w:sz w:val="28"/>
          <w:szCs w:val="28"/>
          <w:lang w:val="en-US"/>
        </w:rPr>
        <w:t>https</w:t>
      </w:r>
      <w:r w:rsidRPr="00E5467B">
        <w:rPr>
          <w:sz w:val="28"/>
          <w:szCs w:val="28"/>
        </w:rPr>
        <w:t>://</w:t>
      </w:r>
      <w:r w:rsidRPr="00E5467B">
        <w:rPr>
          <w:sz w:val="28"/>
          <w:szCs w:val="28"/>
          <w:lang w:val="en-US"/>
        </w:rPr>
        <w:t>www</w:t>
      </w:r>
      <w:r w:rsidRPr="00E5467B">
        <w:rPr>
          <w:sz w:val="28"/>
          <w:szCs w:val="28"/>
        </w:rPr>
        <w:t>.</w:t>
      </w:r>
      <w:proofErr w:type="spellStart"/>
      <w:r w:rsidRPr="00E5467B">
        <w:rPr>
          <w:sz w:val="28"/>
          <w:szCs w:val="28"/>
          <w:lang w:val="en-US"/>
        </w:rPr>
        <w:t>gumer</w:t>
      </w:r>
      <w:proofErr w:type="spellEnd"/>
      <w:r w:rsidRPr="00E5467B">
        <w:rPr>
          <w:sz w:val="28"/>
          <w:szCs w:val="28"/>
        </w:rPr>
        <w:t>.</w:t>
      </w:r>
      <w:r w:rsidRPr="00E5467B">
        <w:rPr>
          <w:sz w:val="28"/>
          <w:szCs w:val="28"/>
          <w:lang w:val="en-US"/>
        </w:rPr>
        <w:t>info</w:t>
      </w:r>
      <w:r w:rsidRPr="00E5467B">
        <w:rPr>
          <w:sz w:val="28"/>
          <w:szCs w:val="28"/>
        </w:rPr>
        <w:t>/</w:t>
      </w:r>
      <w:proofErr w:type="spellStart"/>
      <w:r w:rsidRPr="00E5467B">
        <w:rPr>
          <w:sz w:val="28"/>
          <w:szCs w:val="28"/>
          <w:lang w:val="en-US"/>
        </w:rPr>
        <w:t>bibliotek</w:t>
      </w:r>
      <w:proofErr w:type="spellEnd"/>
      <w:r w:rsidRPr="00E5467B">
        <w:rPr>
          <w:sz w:val="28"/>
          <w:szCs w:val="28"/>
        </w:rPr>
        <w:t>_</w:t>
      </w:r>
      <w:proofErr w:type="spellStart"/>
      <w:r w:rsidRPr="00E5467B">
        <w:rPr>
          <w:sz w:val="28"/>
          <w:szCs w:val="28"/>
          <w:lang w:val="en-US"/>
        </w:rPr>
        <w:t>Buks</w:t>
      </w:r>
      <w:proofErr w:type="spellEnd"/>
      <w:r w:rsidRPr="00E5467B">
        <w:rPr>
          <w:sz w:val="28"/>
          <w:szCs w:val="28"/>
        </w:rPr>
        <w:t>/</w:t>
      </w:r>
      <w:proofErr w:type="spellStart"/>
      <w:r w:rsidRPr="00E5467B">
        <w:rPr>
          <w:sz w:val="28"/>
          <w:szCs w:val="28"/>
          <w:lang w:val="en-US"/>
        </w:rPr>
        <w:t>Pravo</w:t>
      </w:r>
      <w:proofErr w:type="spellEnd"/>
      <w:r w:rsidRPr="00E5467B">
        <w:rPr>
          <w:sz w:val="28"/>
          <w:szCs w:val="28"/>
        </w:rPr>
        <w:t>/</w:t>
      </w:r>
      <w:r w:rsidRPr="00E5467B">
        <w:rPr>
          <w:sz w:val="28"/>
          <w:szCs w:val="28"/>
          <w:lang w:val="en-US"/>
        </w:rPr>
        <w:t>digest</w:t>
      </w:r>
      <w:r w:rsidRPr="00E5467B">
        <w:rPr>
          <w:sz w:val="28"/>
          <w:szCs w:val="28"/>
        </w:rPr>
        <w:t>/43.</w:t>
      </w:r>
      <w:proofErr w:type="spellStart"/>
      <w:r w:rsidRPr="00E5467B">
        <w:rPr>
          <w:sz w:val="28"/>
          <w:szCs w:val="28"/>
          <w:lang w:val="en-US"/>
        </w:rPr>
        <w:t>php</w:t>
      </w:r>
      <w:proofErr w:type="spellEnd"/>
      <w:r w:rsidRPr="00E5467B">
        <w:rPr>
          <w:sz w:val="28"/>
          <w:szCs w:val="28"/>
        </w:rPr>
        <w:t>.</w:t>
      </w:r>
    </w:p>
    <w:p w:rsidR="00252BA2" w:rsidRPr="00E5467B" w:rsidRDefault="00252BA2" w:rsidP="00252BA2">
      <w:pPr>
        <w:pStyle w:val="a3"/>
        <w:numPr>
          <w:ilvl w:val="0"/>
          <w:numId w:val="5"/>
        </w:numPr>
        <w:spacing w:after="200" w:line="360" w:lineRule="auto"/>
        <w:ind w:left="0" w:firstLine="709"/>
        <w:rPr>
          <w:b/>
          <w:spacing w:val="-2"/>
          <w:sz w:val="28"/>
          <w:szCs w:val="28"/>
          <w:lang w:val="en-US" w:eastAsia="ru-RU"/>
        </w:rPr>
      </w:pPr>
      <w:r w:rsidRPr="00E5467B">
        <w:rPr>
          <w:sz w:val="28"/>
          <w:szCs w:val="28"/>
        </w:rPr>
        <w:t xml:space="preserve">Конституція України: закон України від 28.06.1996 р. № 254 К </w:t>
      </w:r>
      <w:r w:rsidRPr="00E5467B">
        <w:rPr>
          <w:sz w:val="28"/>
          <w:szCs w:val="28"/>
          <w:lang w:val="ru-RU"/>
        </w:rPr>
        <w:t>/</w:t>
      </w:r>
      <w:r w:rsidRPr="00E5467B">
        <w:rPr>
          <w:sz w:val="28"/>
          <w:szCs w:val="28"/>
        </w:rPr>
        <w:t xml:space="preserve"> 96 ВР. </w:t>
      </w:r>
      <w:r w:rsidRPr="00E5467B">
        <w:rPr>
          <w:sz w:val="28"/>
          <w:szCs w:val="28"/>
          <w:lang w:val="en-US"/>
        </w:rPr>
        <w:t>URL: https://zakon.rada.gov.ua/laws/show/254%D0%BA/96-%D0%B2%D1%80#Text</w:t>
      </w:r>
      <w:r w:rsidRPr="00E5467B">
        <w:rPr>
          <w:sz w:val="28"/>
          <w:szCs w:val="28"/>
        </w:rPr>
        <w:t>.</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r w:rsidRPr="00E5467B">
        <w:rPr>
          <w:sz w:val="28"/>
          <w:szCs w:val="28"/>
        </w:rPr>
        <w:t xml:space="preserve">Кримінальний кодекс України: кодекс від 05.04.2001 р. № 2341-ІІІ. </w:t>
      </w:r>
      <w:r w:rsidRPr="00E5467B">
        <w:rPr>
          <w:sz w:val="28"/>
          <w:szCs w:val="28"/>
          <w:lang w:val="en-US"/>
        </w:rPr>
        <w:t>URL</w:t>
      </w:r>
      <w:r w:rsidRPr="00E5467B">
        <w:rPr>
          <w:sz w:val="28"/>
          <w:szCs w:val="28"/>
          <w:lang w:val="ru-RU"/>
        </w:rPr>
        <w:t xml:space="preserve">: </w:t>
      </w:r>
      <w:r w:rsidRPr="00E5467B">
        <w:rPr>
          <w:sz w:val="28"/>
          <w:szCs w:val="28"/>
          <w:lang w:val="en-US"/>
        </w:rPr>
        <w:t>https</w:t>
      </w:r>
      <w:r w:rsidRPr="00E5467B">
        <w:rPr>
          <w:sz w:val="28"/>
          <w:szCs w:val="28"/>
          <w:lang w:val="ru-RU"/>
        </w:rPr>
        <w:t>://</w:t>
      </w:r>
      <w:proofErr w:type="spellStart"/>
      <w:r w:rsidRPr="00E5467B">
        <w:rPr>
          <w:sz w:val="28"/>
          <w:szCs w:val="28"/>
          <w:lang w:val="en-US"/>
        </w:rPr>
        <w:t>zakon</w:t>
      </w:r>
      <w:proofErr w:type="spellEnd"/>
      <w:r w:rsidRPr="00E5467B">
        <w:rPr>
          <w:sz w:val="28"/>
          <w:szCs w:val="28"/>
          <w:lang w:val="ru-RU"/>
        </w:rPr>
        <w:t>.</w:t>
      </w:r>
      <w:proofErr w:type="spellStart"/>
      <w:r w:rsidRPr="00E5467B">
        <w:rPr>
          <w:sz w:val="28"/>
          <w:szCs w:val="28"/>
          <w:lang w:val="en-US"/>
        </w:rPr>
        <w:t>rada</w:t>
      </w:r>
      <w:proofErr w:type="spellEnd"/>
      <w:r w:rsidRPr="00E5467B">
        <w:rPr>
          <w:sz w:val="28"/>
          <w:szCs w:val="28"/>
          <w:lang w:val="ru-RU"/>
        </w:rPr>
        <w:t>.</w:t>
      </w:r>
      <w:proofErr w:type="spellStart"/>
      <w:r w:rsidRPr="00E5467B">
        <w:rPr>
          <w:sz w:val="28"/>
          <w:szCs w:val="28"/>
          <w:lang w:val="en-US"/>
        </w:rPr>
        <w:t>gov</w:t>
      </w:r>
      <w:proofErr w:type="spellEnd"/>
      <w:r w:rsidRPr="00E5467B">
        <w:rPr>
          <w:sz w:val="28"/>
          <w:szCs w:val="28"/>
          <w:lang w:val="ru-RU"/>
        </w:rPr>
        <w:t>.</w:t>
      </w:r>
      <w:proofErr w:type="spellStart"/>
      <w:r w:rsidRPr="00E5467B">
        <w:rPr>
          <w:sz w:val="28"/>
          <w:szCs w:val="28"/>
          <w:lang w:val="en-US"/>
        </w:rPr>
        <w:t>ua</w:t>
      </w:r>
      <w:proofErr w:type="spellEnd"/>
      <w:r w:rsidRPr="00E5467B">
        <w:rPr>
          <w:sz w:val="28"/>
          <w:szCs w:val="28"/>
          <w:lang w:val="ru-RU"/>
        </w:rPr>
        <w:t>/</w:t>
      </w:r>
      <w:r w:rsidRPr="00E5467B">
        <w:rPr>
          <w:sz w:val="28"/>
          <w:szCs w:val="28"/>
          <w:lang w:val="en-US"/>
        </w:rPr>
        <w:t>laws</w:t>
      </w:r>
      <w:r w:rsidRPr="00E5467B">
        <w:rPr>
          <w:sz w:val="28"/>
          <w:szCs w:val="28"/>
          <w:lang w:val="ru-RU"/>
        </w:rPr>
        <w:t>/</w:t>
      </w:r>
      <w:r w:rsidRPr="00E5467B">
        <w:rPr>
          <w:sz w:val="28"/>
          <w:szCs w:val="28"/>
          <w:lang w:val="en-US"/>
        </w:rPr>
        <w:t>show</w:t>
      </w:r>
      <w:r w:rsidRPr="00E5467B">
        <w:rPr>
          <w:sz w:val="28"/>
          <w:szCs w:val="28"/>
          <w:lang w:val="ru-RU"/>
        </w:rPr>
        <w:t>/2341-14#</w:t>
      </w:r>
      <w:r w:rsidRPr="00E5467B">
        <w:rPr>
          <w:sz w:val="28"/>
          <w:szCs w:val="28"/>
          <w:lang w:val="en-US"/>
        </w:rPr>
        <w:t>Text</w:t>
      </w:r>
      <w:r w:rsidRPr="00E5467B">
        <w:rPr>
          <w:sz w:val="28"/>
          <w:szCs w:val="28"/>
        </w:rPr>
        <w:t>.</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r w:rsidRPr="00E5467B">
        <w:rPr>
          <w:sz w:val="28"/>
          <w:szCs w:val="28"/>
        </w:rPr>
        <w:t>Про забезпечення вимог кредиторів та реєстрацію їх обтяжень: закон України від 18.11.2003 № 1255-</w:t>
      </w:r>
      <w:r w:rsidRPr="00E5467B">
        <w:rPr>
          <w:sz w:val="28"/>
          <w:szCs w:val="28"/>
          <w:lang w:val="en-US"/>
        </w:rPr>
        <w:t>IV</w:t>
      </w:r>
      <w:r w:rsidRPr="00E5467B">
        <w:rPr>
          <w:sz w:val="28"/>
          <w:szCs w:val="28"/>
        </w:rPr>
        <w:t xml:space="preserve">. </w:t>
      </w:r>
      <w:r w:rsidRPr="00E5467B">
        <w:rPr>
          <w:sz w:val="28"/>
          <w:szCs w:val="28"/>
          <w:lang w:val="en-US"/>
        </w:rPr>
        <w:t>URL</w:t>
      </w:r>
      <w:r w:rsidRPr="00E5467B">
        <w:rPr>
          <w:sz w:val="28"/>
          <w:szCs w:val="28"/>
          <w:lang w:val="ru-RU"/>
        </w:rPr>
        <w:t xml:space="preserve">: </w:t>
      </w:r>
      <w:r w:rsidRPr="00E5467B">
        <w:rPr>
          <w:sz w:val="28"/>
          <w:szCs w:val="28"/>
          <w:lang w:val="en-US"/>
        </w:rPr>
        <w:t>https</w:t>
      </w:r>
      <w:r w:rsidRPr="00E5467B">
        <w:rPr>
          <w:sz w:val="28"/>
          <w:szCs w:val="28"/>
          <w:lang w:val="ru-RU"/>
        </w:rPr>
        <w:t>://</w:t>
      </w:r>
      <w:proofErr w:type="spellStart"/>
      <w:r w:rsidRPr="00E5467B">
        <w:rPr>
          <w:sz w:val="28"/>
          <w:szCs w:val="28"/>
          <w:lang w:val="en-US"/>
        </w:rPr>
        <w:t>zakon</w:t>
      </w:r>
      <w:proofErr w:type="spellEnd"/>
      <w:r w:rsidRPr="00E5467B">
        <w:rPr>
          <w:sz w:val="28"/>
          <w:szCs w:val="28"/>
          <w:lang w:val="ru-RU"/>
        </w:rPr>
        <w:t>.</w:t>
      </w:r>
      <w:proofErr w:type="spellStart"/>
      <w:r w:rsidRPr="00E5467B">
        <w:rPr>
          <w:sz w:val="28"/>
          <w:szCs w:val="28"/>
          <w:lang w:val="en-US"/>
        </w:rPr>
        <w:t>rada</w:t>
      </w:r>
      <w:proofErr w:type="spellEnd"/>
      <w:r w:rsidRPr="00E5467B">
        <w:rPr>
          <w:sz w:val="28"/>
          <w:szCs w:val="28"/>
          <w:lang w:val="ru-RU"/>
        </w:rPr>
        <w:t>.</w:t>
      </w:r>
      <w:proofErr w:type="spellStart"/>
      <w:r w:rsidRPr="00E5467B">
        <w:rPr>
          <w:sz w:val="28"/>
          <w:szCs w:val="28"/>
          <w:lang w:val="en-US"/>
        </w:rPr>
        <w:t>gov</w:t>
      </w:r>
      <w:proofErr w:type="spellEnd"/>
      <w:r w:rsidRPr="00E5467B">
        <w:rPr>
          <w:sz w:val="28"/>
          <w:szCs w:val="28"/>
          <w:lang w:val="ru-RU"/>
        </w:rPr>
        <w:t>.</w:t>
      </w:r>
      <w:proofErr w:type="spellStart"/>
      <w:r w:rsidRPr="00E5467B">
        <w:rPr>
          <w:sz w:val="28"/>
          <w:szCs w:val="28"/>
          <w:lang w:val="en-US"/>
        </w:rPr>
        <w:t>ua</w:t>
      </w:r>
      <w:proofErr w:type="spellEnd"/>
      <w:r w:rsidRPr="00E5467B">
        <w:rPr>
          <w:sz w:val="28"/>
          <w:szCs w:val="28"/>
          <w:lang w:val="ru-RU"/>
        </w:rPr>
        <w:t>/</w:t>
      </w:r>
      <w:r w:rsidRPr="00E5467B">
        <w:rPr>
          <w:sz w:val="28"/>
          <w:szCs w:val="28"/>
          <w:lang w:val="en-US"/>
        </w:rPr>
        <w:t>laws</w:t>
      </w:r>
      <w:r w:rsidRPr="00E5467B">
        <w:rPr>
          <w:sz w:val="28"/>
          <w:szCs w:val="28"/>
          <w:lang w:val="ru-RU"/>
        </w:rPr>
        <w:t>/</w:t>
      </w:r>
      <w:r w:rsidRPr="00E5467B">
        <w:rPr>
          <w:sz w:val="28"/>
          <w:szCs w:val="28"/>
          <w:lang w:val="en-US"/>
        </w:rPr>
        <w:t>show</w:t>
      </w:r>
      <w:r w:rsidRPr="00E5467B">
        <w:rPr>
          <w:sz w:val="28"/>
          <w:szCs w:val="28"/>
          <w:lang w:val="ru-RU"/>
        </w:rPr>
        <w:t>/1255-15#</w:t>
      </w:r>
      <w:r w:rsidRPr="00E5467B">
        <w:rPr>
          <w:sz w:val="28"/>
          <w:szCs w:val="28"/>
          <w:lang w:val="en-US"/>
        </w:rPr>
        <w:t>Text</w:t>
      </w:r>
      <w:r w:rsidRPr="00E5467B">
        <w:rPr>
          <w:sz w:val="28"/>
          <w:szCs w:val="28"/>
        </w:rPr>
        <w:t>.</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r w:rsidRPr="00E5467B">
        <w:rPr>
          <w:sz w:val="28"/>
          <w:szCs w:val="28"/>
        </w:rPr>
        <w:t xml:space="preserve">Про міжнародну комерційну </w:t>
      </w:r>
      <w:proofErr w:type="spellStart"/>
      <w:r w:rsidRPr="00E5467B">
        <w:rPr>
          <w:sz w:val="28"/>
          <w:szCs w:val="28"/>
        </w:rPr>
        <w:t>примирювальну</w:t>
      </w:r>
      <w:proofErr w:type="spellEnd"/>
      <w:r w:rsidRPr="00E5467B">
        <w:rPr>
          <w:sz w:val="28"/>
          <w:szCs w:val="28"/>
        </w:rPr>
        <w:t xml:space="preserve"> процедуру з настановами щодо її впровадження й застосування : Типовий Закон ЮНСІТРАЛ 2002 р. </w:t>
      </w:r>
      <w:r w:rsidRPr="00E5467B">
        <w:rPr>
          <w:bCs/>
          <w:iCs/>
          <w:sz w:val="28"/>
          <w:szCs w:val="28"/>
          <w:lang w:val="en-US"/>
        </w:rPr>
        <w:t>URL</w:t>
      </w:r>
      <w:r w:rsidRPr="00E5467B">
        <w:rPr>
          <w:bCs/>
          <w:iCs/>
          <w:sz w:val="28"/>
          <w:szCs w:val="28"/>
        </w:rPr>
        <w:t>:</w:t>
      </w:r>
      <w:r w:rsidRPr="00E5467B">
        <w:rPr>
          <w:sz w:val="28"/>
          <w:szCs w:val="28"/>
        </w:rPr>
        <w:t xml:space="preserve"> </w:t>
      </w:r>
      <w:r w:rsidRPr="00E5467B">
        <w:rPr>
          <w:iCs/>
          <w:sz w:val="28"/>
          <w:szCs w:val="28"/>
          <w:lang w:val="en-US"/>
        </w:rPr>
        <w:t>http</w:t>
      </w:r>
      <w:r w:rsidRPr="00E5467B">
        <w:rPr>
          <w:iCs/>
          <w:sz w:val="28"/>
          <w:szCs w:val="28"/>
        </w:rPr>
        <w:t>://</w:t>
      </w:r>
      <w:r w:rsidRPr="00E5467B">
        <w:rPr>
          <w:iCs/>
          <w:sz w:val="28"/>
          <w:szCs w:val="28"/>
          <w:lang w:val="en-US"/>
        </w:rPr>
        <w:t>www</w:t>
      </w:r>
      <w:r w:rsidRPr="00E5467B">
        <w:rPr>
          <w:iCs/>
          <w:sz w:val="28"/>
          <w:szCs w:val="28"/>
        </w:rPr>
        <w:t>.</w:t>
      </w:r>
      <w:proofErr w:type="spellStart"/>
      <w:r w:rsidRPr="00E5467B">
        <w:rPr>
          <w:iCs/>
          <w:sz w:val="28"/>
          <w:szCs w:val="28"/>
          <w:lang w:val="en-US"/>
        </w:rPr>
        <w:t>uncitral</w:t>
      </w:r>
      <w:proofErr w:type="spellEnd"/>
      <w:r w:rsidRPr="00E5467B">
        <w:rPr>
          <w:iCs/>
          <w:sz w:val="28"/>
          <w:szCs w:val="28"/>
        </w:rPr>
        <w:t>.</w:t>
      </w:r>
      <w:r w:rsidRPr="00E5467B">
        <w:rPr>
          <w:iCs/>
          <w:sz w:val="28"/>
          <w:szCs w:val="28"/>
          <w:lang w:val="en-US"/>
        </w:rPr>
        <w:t>org</w:t>
      </w:r>
      <w:r w:rsidRPr="00E5467B">
        <w:rPr>
          <w:iCs/>
          <w:sz w:val="28"/>
          <w:szCs w:val="28"/>
        </w:rPr>
        <w:t>/</w:t>
      </w:r>
      <w:r w:rsidRPr="00E5467B">
        <w:rPr>
          <w:iCs/>
          <w:sz w:val="28"/>
          <w:szCs w:val="28"/>
          <w:lang w:val="en-US"/>
        </w:rPr>
        <w:t>pdf</w:t>
      </w:r>
      <w:r w:rsidRPr="00E5467B">
        <w:rPr>
          <w:iCs/>
          <w:sz w:val="28"/>
          <w:szCs w:val="28"/>
        </w:rPr>
        <w:t>/</w:t>
      </w:r>
      <w:proofErr w:type="spellStart"/>
      <w:r w:rsidRPr="00E5467B">
        <w:rPr>
          <w:iCs/>
          <w:sz w:val="28"/>
          <w:szCs w:val="28"/>
          <w:lang w:val="en-US"/>
        </w:rPr>
        <w:t>english</w:t>
      </w:r>
      <w:proofErr w:type="spellEnd"/>
      <w:r w:rsidRPr="00E5467B">
        <w:rPr>
          <w:iCs/>
          <w:sz w:val="28"/>
          <w:szCs w:val="28"/>
        </w:rPr>
        <w:t>/</w:t>
      </w:r>
      <w:r w:rsidRPr="00E5467B">
        <w:rPr>
          <w:iCs/>
          <w:sz w:val="28"/>
          <w:szCs w:val="28"/>
          <w:lang w:val="en-US"/>
        </w:rPr>
        <w:t>texts</w:t>
      </w:r>
      <w:r w:rsidRPr="00E5467B">
        <w:rPr>
          <w:iCs/>
          <w:sz w:val="28"/>
          <w:szCs w:val="28"/>
        </w:rPr>
        <w:t>/</w:t>
      </w:r>
      <w:r w:rsidRPr="00E5467B">
        <w:rPr>
          <w:iCs/>
          <w:sz w:val="28"/>
          <w:szCs w:val="28"/>
          <w:lang w:val="en-US"/>
        </w:rPr>
        <w:t>arbitration</w:t>
      </w:r>
      <w:r w:rsidRPr="00E5467B">
        <w:rPr>
          <w:iCs/>
          <w:sz w:val="28"/>
          <w:szCs w:val="28"/>
        </w:rPr>
        <w:t>/</w:t>
      </w:r>
      <w:r w:rsidRPr="00E5467B">
        <w:rPr>
          <w:iCs/>
          <w:sz w:val="28"/>
          <w:szCs w:val="28"/>
          <w:lang w:val="en-US"/>
        </w:rPr>
        <w:t>ml</w:t>
      </w:r>
      <w:r w:rsidRPr="00E5467B">
        <w:rPr>
          <w:iCs/>
          <w:sz w:val="28"/>
          <w:szCs w:val="28"/>
        </w:rPr>
        <w:t>-</w:t>
      </w:r>
      <w:proofErr w:type="spellStart"/>
      <w:r w:rsidRPr="00E5467B">
        <w:rPr>
          <w:iCs/>
          <w:sz w:val="28"/>
          <w:szCs w:val="28"/>
          <w:lang w:val="en-US"/>
        </w:rPr>
        <w:t>conc</w:t>
      </w:r>
      <w:proofErr w:type="spellEnd"/>
      <w:r w:rsidRPr="00E5467B">
        <w:rPr>
          <w:iCs/>
          <w:sz w:val="28"/>
          <w:szCs w:val="28"/>
        </w:rPr>
        <w:t>/03-90953_</w:t>
      </w:r>
      <w:proofErr w:type="spellStart"/>
      <w:r w:rsidRPr="00E5467B">
        <w:rPr>
          <w:iCs/>
          <w:sz w:val="28"/>
          <w:szCs w:val="28"/>
          <w:lang w:val="en-US"/>
        </w:rPr>
        <w:t>Ebook</w:t>
      </w:r>
      <w:proofErr w:type="spellEnd"/>
      <w:r w:rsidRPr="00E5467B">
        <w:rPr>
          <w:iCs/>
          <w:sz w:val="28"/>
          <w:szCs w:val="28"/>
        </w:rPr>
        <w:t>.</w:t>
      </w:r>
      <w:r w:rsidRPr="00E5467B">
        <w:rPr>
          <w:iCs/>
          <w:sz w:val="28"/>
          <w:szCs w:val="28"/>
          <w:lang w:val="en-US"/>
        </w:rPr>
        <w:t>pdf</w:t>
      </w:r>
      <w:r w:rsidRPr="00E5467B">
        <w:rPr>
          <w:iCs/>
          <w:sz w:val="28"/>
          <w:szCs w:val="28"/>
        </w:rPr>
        <w:t>.</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r w:rsidRPr="00E5467B">
        <w:rPr>
          <w:spacing w:val="-2"/>
          <w:sz w:val="28"/>
          <w:szCs w:val="28"/>
        </w:rPr>
        <w:t xml:space="preserve">Російське законодавство Х-ХХ століть. Акти земських соборів / </w:t>
      </w:r>
      <w:proofErr w:type="spellStart"/>
      <w:r w:rsidRPr="00E5467B">
        <w:rPr>
          <w:spacing w:val="-2"/>
          <w:sz w:val="28"/>
          <w:szCs w:val="28"/>
        </w:rPr>
        <w:t>под</w:t>
      </w:r>
      <w:proofErr w:type="spellEnd"/>
      <w:r w:rsidRPr="00E5467B">
        <w:rPr>
          <w:spacing w:val="-2"/>
          <w:sz w:val="28"/>
          <w:szCs w:val="28"/>
        </w:rPr>
        <w:t xml:space="preserve"> ред. О. І. </w:t>
      </w:r>
      <w:proofErr w:type="spellStart"/>
      <w:r w:rsidRPr="00E5467B">
        <w:rPr>
          <w:spacing w:val="-2"/>
          <w:sz w:val="28"/>
          <w:szCs w:val="28"/>
        </w:rPr>
        <w:t>Чистякова</w:t>
      </w:r>
      <w:proofErr w:type="spellEnd"/>
      <w:r w:rsidRPr="00E5467B">
        <w:rPr>
          <w:spacing w:val="-2"/>
          <w:sz w:val="28"/>
          <w:szCs w:val="28"/>
        </w:rPr>
        <w:t xml:space="preserve">. Т. 3.  М. : </w:t>
      </w:r>
      <w:proofErr w:type="spellStart"/>
      <w:r w:rsidRPr="00E5467B">
        <w:rPr>
          <w:spacing w:val="-2"/>
          <w:sz w:val="28"/>
          <w:szCs w:val="28"/>
        </w:rPr>
        <w:t>Юрид</w:t>
      </w:r>
      <w:proofErr w:type="spellEnd"/>
      <w:r w:rsidRPr="00E5467B">
        <w:rPr>
          <w:spacing w:val="-2"/>
          <w:sz w:val="28"/>
          <w:szCs w:val="28"/>
        </w:rPr>
        <w:t>. літ., 1985. 234 с.</w:t>
      </w:r>
    </w:p>
    <w:p w:rsidR="00252BA2" w:rsidRPr="00E5467B" w:rsidRDefault="00252BA2" w:rsidP="00252BA2">
      <w:pPr>
        <w:pStyle w:val="a3"/>
        <w:numPr>
          <w:ilvl w:val="0"/>
          <w:numId w:val="5"/>
        </w:numPr>
        <w:spacing w:line="360" w:lineRule="auto"/>
        <w:ind w:left="0" w:firstLine="709"/>
        <w:rPr>
          <w:sz w:val="28"/>
          <w:szCs w:val="28"/>
        </w:rPr>
      </w:pPr>
      <w:r w:rsidRPr="00E5467B">
        <w:rPr>
          <w:spacing w:val="-2"/>
          <w:sz w:val="28"/>
          <w:szCs w:val="28"/>
        </w:rPr>
        <w:t xml:space="preserve">Руська правда / за ред. С. В. </w:t>
      </w:r>
      <w:proofErr w:type="spellStart"/>
      <w:r w:rsidRPr="00E5467B">
        <w:rPr>
          <w:spacing w:val="-2"/>
          <w:sz w:val="28"/>
          <w:szCs w:val="28"/>
        </w:rPr>
        <w:t>Юшкова</w:t>
      </w:r>
      <w:proofErr w:type="spellEnd"/>
      <w:r w:rsidRPr="00E5467B">
        <w:rPr>
          <w:spacing w:val="-2"/>
          <w:sz w:val="28"/>
          <w:szCs w:val="28"/>
        </w:rPr>
        <w:t xml:space="preserve">. Київ: УАН, 1935. </w:t>
      </w:r>
      <w:r w:rsidRPr="00E5467B">
        <w:rPr>
          <w:spacing w:val="-2"/>
          <w:sz w:val="28"/>
          <w:szCs w:val="28"/>
          <w:lang w:val="en-US"/>
        </w:rPr>
        <w:t>URL</w:t>
      </w:r>
      <w:r w:rsidRPr="00E5467B">
        <w:rPr>
          <w:spacing w:val="-2"/>
          <w:sz w:val="28"/>
          <w:szCs w:val="28"/>
        </w:rPr>
        <w:t xml:space="preserve">: </w:t>
      </w:r>
      <w:r w:rsidRPr="00E5467B">
        <w:rPr>
          <w:spacing w:val="-2"/>
          <w:sz w:val="28"/>
          <w:szCs w:val="28"/>
          <w:lang w:val="en-US"/>
        </w:rPr>
        <w:t>http</w:t>
      </w:r>
      <w:r w:rsidRPr="00E5467B">
        <w:rPr>
          <w:spacing w:val="-2"/>
          <w:sz w:val="28"/>
          <w:szCs w:val="28"/>
        </w:rPr>
        <w:t>://</w:t>
      </w:r>
      <w:proofErr w:type="spellStart"/>
      <w:r w:rsidRPr="00E5467B">
        <w:rPr>
          <w:spacing w:val="-2"/>
          <w:sz w:val="28"/>
          <w:szCs w:val="28"/>
          <w:lang w:val="en-US"/>
        </w:rPr>
        <w:t>litopys</w:t>
      </w:r>
      <w:proofErr w:type="spellEnd"/>
      <w:r w:rsidRPr="00E5467B">
        <w:rPr>
          <w:spacing w:val="-2"/>
          <w:sz w:val="28"/>
          <w:szCs w:val="28"/>
        </w:rPr>
        <w:t>.</w:t>
      </w:r>
      <w:r w:rsidRPr="00E5467B">
        <w:rPr>
          <w:spacing w:val="-2"/>
          <w:sz w:val="28"/>
          <w:szCs w:val="28"/>
          <w:lang w:val="en-US"/>
        </w:rPr>
        <w:t>org</w:t>
      </w:r>
      <w:r w:rsidRPr="00E5467B">
        <w:rPr>
          <w:spacing w:val="-2"/>
          <w:sz w:val="28"/>
          <w:szCs w:val="28"/>
        </w:rPr>
        <w:t>.</w:t>
      </w:r>
      <w:proofErr w:type="spellStart"/>
      <w:r w:rsidRPr="00E5467B">
        <w:rPr>
          <w:spacing w:val="-2"/>
          <w:sz w:val="28"/>
          <w:szCs w:val="28"/>
          <w:lang w:val="en-US"/>
        </w:rPr>
        <w:t>ua</w:t>
      </w:r>
      <w:proofErr w:type="spellEnd"/>
      <w:r w:rsidRPr="00E5467B">
        <w:rPr>
          <w:spacing w:val="-2"/>
          <w:sz w:val="28"/>
          <w:szCs w:val="28"/>
        </w:rPr>
        <w:t>/</w:t>
      </w:r>
      <w:proofErr w:type="spellStart"/>
      <w:r w:rsidRPr="00E5467B">
        <w:rPr>
          <w:spacing w:val="-2"/>
          <w:sz w:val="28"/>
          <w:szCs w:val="28"/>
          <w:lang w:val="en-US"/>
        </w:rPr>
        <w:t>yushkov</w:t>
      </w:r>
      <w:proofErr w:type="spellEnd"/>
      <w:r w:rsidRPr="00E5467B">
        <w:rPr>
          <w:spacing w:val="-2"/>
          <w:sz w:val="28"/>
          <w:szCs w:val="28"/>
        </w:rPr>
        <w:t>/</w:t>
      </w:r>
      <w:proofErr w:type="spellStart"/>
      <w:r w:rsidRPr="00E5467B">
        <w:rPr>
          <w:spacing w:val="-2"/>
          <w:sz w:val="28"/>
          <w:szCs w:val="28"/>
          <w:lang w:val="en-US"/>
        </w:rPr>
        <w:t>yu</w:t>
      </w:r>
      <w:proofErr w:type="spellEnd"/>
      <w:r w:rsidRPr="00E5467B">
        <w:rPr>
          <w:spacing w:val="-2"/>
          <w:sz w:val="28"/>
          <w:szCs w:val="28"/>
        </w:rPr>
        <w:t>.</w:t>
      </w:r>
      <w:proofErr w:type="spellStart"/>
      <w:r w:rsidRPr="00E5467B">
        <w:rPr>
          <w:spacing w:val="-2"/>
          <w:sz w:val="28"/>
          <w:szCs w:val="28"/>
          <w:lang w:val="en-US"/>
        </w:rPr>
        <w:t>htm</w:t>
      </w:r>
      <w:proofErr w:type="spellEnd"/>
      <w:r w:rsidRPr="00E5467B">
        <w:rPr>
          <w:spacing w:val="-2"/>
          <w:sz w:val="28"/>
          <w:szCs w:val="28"/>
        </w:rPr>
        <w:t>.</w:t>
      </w:r>
    </w:p>
    <w:p w:rsidR="00252BA2" w:rsidRPr="00E5467B" w:rsidRDefault="00252BA2" w:rsidP="00252BA2">
      <w:pPr>
        <w:pStyle w:val="a3"/>
        <w:numPr>
          <w:ilvl w:val="0"/>
          <w:numId w:val="5"/>
        </w:numPr>
        <w:spacing w:line="360" w:lineRule="auto"/>
        <w:ind w:left="0" w:firstLine="709"/>
        <w:rPr>
          <w:sz w:val="28"/>
          <w:szCs w:val="28"/>
        </w:rPr>
      </w:pPr>
      <w:r w:rsidRPr="00E5467B">
        <w:rPr>
          <w:spacing w:val="-2"/>
          <w:sz w:val="28"/>
          <w:szCs w:val="28"/>
        </w:rPr>
        <w:t xml:space="preserve">Салічна правда: </w:t>
      </w:r>
      <w:proofErr w:type="spellStart"/>
      <w:r w:rsidRPr="00E5467B">
        <w:rPr>
          <w:spacing w:val="-2"/>
          <w:sz w:val="28"/>
          <w:szCs w:val="28"/>
        </w:rPr>
        <w:t>зб</w:t>
      </w:r>
      <w:proofErr w:type="spellEnd"/>
      <w:r w:rsidRPr="00E5467B">
        <w:rPr>
          <w:spacing w:val="-2"/>
          <w:sz w:val="28"/>
          <w:szCs w:val="28"/>
        </w:rPr>
        <w:t xml:space="preserve">. записів звичаєвого права салічних (приморських) франків. </w:t>
      </w:r>
      <w:r w:rsidRPr="00E5467B">
        <w:rPr>
          <w:spacing w:val="-2"/>
          <w:sz w:val="28"/>
          <w:szCs w:val="28"/>
          <w:lang w:val="en-US"/>
        </w:rPr>
        <w:t>URL</w:t>
      </w:r>
      <w:r w:rsidRPr="00E5467B">
        <w:rPr>
          <w:spacing w:val="-2"/>
          <w:sz w:val="28"/>
          <w:szCs w:val="28"/>
        </w:rPr>
        <w:t>: http://tululu.org/read55748/28/.</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Указ Президента України №231/2021. Про Стратегію розвитку системи правосуддя та конституційного судочинства на 2021-2023 роки. URL: https://www.president.gov.ua/ </w:t>
      </w:r>
      <w:proofErr w:type="spellStart"/>
      <w:r w:rsidRPr="00E5467B">
        <w:rPr>
          <w:sz w:val="28"/>
          <w:szCs w:val="28"/>
        </w:rPr>
        <w:t>documents</w:t>
      </w:r>
      <w:proofErr w:type="spellEnd"/>
      <w:r w:rsidRPr="00E5467B">
        <w:rPr>
          <w:sz w:val="28"/>
          <w:szCs w:val="28"/>
        </w:rPr>
        <w:t>/2312021-39137.</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Цивільний кодекс України: кодекс від 16.01.2003 р. № 435-І</w:t>
      </w:r>
      <w:r w:rsidRPr="00E5467B">
        <w:rPr>
          <w:sz w:val="28"/>
          <w:szCs w:val="28"/>
          <w:lang w:val="en-US"/>
        </w:rPr>
        <w:t>V</w:t>
      </w:r>
      <w:r w:rsidRPr="00E5467B">
        <w:rPr>
          <w:sz w:val="28"/>
          <w:szCs w:val="28"/>
        </w:rPr>
        <w:t xml:space="preserve">. </w:t>
      </w:r>
      <w:r w:rsidRPr="00E5467B">
        <w:rPr>
          <w:sz w:val="28"/>
          <w:szCs w:val="28"/>
          <w:lang w:val="en-US"/>
        </w:rPr>
        <w:t>URL: https://zakon.rada.gov.ua/laws/show/435-15#Text</w:t>
      </w:r>
      <w:r w:rsidRPr="00E5467B">
        <w:rPr>
          <w:sz w:val="28"/>
          <w:szCs w:val="28"/>
        </w:rPr>
        <w:t>.</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Цивільний кодекс УРСР 1963 р.: кодекс від 18.07.1963 р. № 1540-</w:t>
      </w:r>
      <w:r w:rsidRPr="00E5467B">
        <w:rPr>
          <w:sz w:val="28"/>
          <w:szCs w:val="28"/>
          <w:lang w:val="en-US"/>
        </w:rPr>
        <w:t>VI</w:t>
      </w:r>
      <w:r w:rsidRPr="00E5467B">
        <w:rPr>
          <w:sz w:val="28"/>
          <w:szCs w:val="28"/>
        </w:rPr>
        <w:t xml:space="preserve">. </w:t>
      </w:r>
      <w:r w:rsidRPr="00E5467B">
        <w:rPr>
          <w:sz w:val="28"/>
          <w:szCs w:val="28"/>
          <w:lang w:val="en-US"/>
        </w:rPr>
        <w:t>URL</w:t>
      </w:r>
      <w:r w:rsidRPr="00E5467B">
        <w:rPr>
          <w:sz w:val="28"/>
          <w:szCs w:val="28"/>
        </w:rPr>
        <w:t xml:space="preserve">: </w:t>
      </w:r>
      <w:r w:rsidRPr="00E5467B">
        <w:rPr>
          <w:sz w:val="28"/>
          <w:szCs w:val="28"/>
          <w:lang w:val="en-US"/>
        </w:rPr>
        <w:t>https</w:t>
      </w:r>
      <w:r w:rsidRPr="00E5467B">
        <w:rPr>
          <w:sz w:val="28"/>
          <w:szCs w:val="28"/>
        </w:rPr>
        <w:t>://</w:t>
      </w:r>
      <w:proofErr w:type="spellStart"/>
      <w:r w:rsidRPr="00E5467B">
        <w:rPr>
          <w:sz w:val="28"/>
          <w:szCs w:val="28"/>
          <w:lang w:val="en-US"/>
        </w:rPr>
        <w:t>zakon</w:t>
      </w:r>
      <w:proofErr w:type="spellEnd"/>
      <w:r w:rsidRPr="00E5467B">
        <w:rPr>
          <w:sz w:val="28"/>
          <w:szCs w:val="28"/>
        </w:rPr>
        <w:t>.</w:t>
      </w:r>
      <w:proofErr w:type="spellStart"/>
      <w:r w:rsidRPr="00E5467B">
        <w:rPr>
          <w:sz w:val="28"/>
          <w:szCs w:val="28"/>
          <w:lang w:val="en-US"/>
        </w:rPr>
        <w:t>rada</w:t>
      </w:r>
      <w:proofErr w:type="spellEnd"/>
      <w:r w:rsidRPr="00E5467B">
        <w:rPr>
          <w:sz w:val="28"/>
          <w:szCs w:val="28"/>
        </w:rPr>
        <w:t>.</w:t>
      </w:r>
      <w:proofErr w:type="spellStart"/>
      <w:r w:rsidRPr="00E5467B">
        <w:rPr>
          <w:sz w:val="28"/>
          <w:szCs w:val="28"/>
          <w:lang w:val="en-US"/>
        </w:rPr>
        <w:t>gov</w:t>
      </w:r>
      <w:proofErr w:type="spellEnd"/>
      <w:r w:rsidRPr="00E5467B">
        <w:rPr>
          <w:sz w:val="28"/>
          <w:szCs w:val="28"/>
        </w:rPr>
        <w:t>.</w:t>
      </w:r>
      <w:proofErr w:type="spellStart"/>
      <w:r w:rsidRPr="00E5467B">
        <w:rPr>
          <w:sz w:val="28"/>
          <w:szCs w:val="28"/>
          <w:lang w:val="en-US"/>
        </w:rPr>
        <w:t>ua</w:t>
      </w:r>
      <w:proofErr w:type="spellEnd"/>
      <w:r w:rsidRPr="00E5467B">
        <w:rPr>
          <w:sz w:val="28"/>
          <w:szCs w:val="28"/>
        </w:rPr>
        <w:t>/</w:t>
      </w:r>
      <w:r w:rsidRPr="00E5467B">
        <w:rPr>
          <w:sz w:val="28"/>
          <w:szCs w:val="28"/>
          <w:lang w:val="en-US"/>
        </w:rPr>
        <w:t>laws</w:t>
      </w:r>
      <w:r w:rsidRPr="00E5467B">
        <w:rPr>
          <w:sz w:val="28"/>
          <w:szCs w:val="28"/>
        </w:rPr>
        <w:t>/</w:t>
      </w:r>
      <w:r w:rsidRPr="00E5467B">
        <w:rPr>
          <w:sz w:val="28"/>
          <w:szCs w:val="28"/>
          <w:lang w:val="en-US"/>
        </w:rPr>
        <w:t>show</w:t>
      </w:r>
      <w:r w:rsidRPr="00E5467B">
        <w:rPr>
          <w:sz w:val="28"/>
          <w:szCs w:val="28"/>
        </w:rPr>
        <w:t>/1540-06#</w:t>
      </w:r>
      <w:r w:rsidRPr="00E5467B">
        <w:rPr>
          <w:sz w:val="28"/>
          <w:szCs w:val="28"/>
          <w:lang w:val="en-US"/>
        </w:rPr>
        <w:t>Text</w:t>
      </w:r>
      <w:r w:rsidRPr="00E5467B">
        <w:rPr>
          <w:sz w:val="28"/>
          <w:szCs w:val="28"/>
        </w:rPr>
        <w:t>.</w:t>
      </w:r>
    </w:p>
    <w:p w:rsidR="00252BA2" w:rsidRPr="00E5467B" w:rsidRDefault="00252BA2" w:rsidP="00252BA2">
      <w:pPr>
        <w:spacing w:line="360" w:lineRule="auto"/>
        <w:ind w:firstLine="709"/>
        <w:rPr>
          <w:sz w:val="28"/>
          <w:szCs w:val="28"/>
        </w:rPr>
      </w:pPr>
    </w:p>
    <w:p w:rsidR="00252BA2" w:rsidRPr="00E5467B" w:rsidRDefault="00252BA2" w:rsidP="00252BA2">
      <w:pPr>
        <w:spacing w:line="360" w:lineRule="auto"/>
        <w:ind w:firstLine="709"/>
        <w:rPr>
          <w:b/>
          <w:sz w:val="28"/>
          <w:szCs w:val="28"/>
        </w:rPr>
      </w:pPr>
      <w:r w:rsidRPr="00E5467B">
        <w:rPr>
          <w:b/>
          <w:sz w:val="28"/>
          <w:szCs w:val="28"/>
        </w:rPr>
        <w:t>Спеціальна література:</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Азімов</w:t>
      </w:r>
      <w:proofErr w:type="spellEnd"/>
      <w:r w:rsidRPr="00E5467B">
        <w:rPr>
          <w:sz w:val="28"/>
          <w:szCs w:val="28"/>
        </w:rPr>
        <w:t xml:space="preserve"> Ч. Здійснення самозахисту в цивільному праві. Вісник Акад. прав. наук України. 2001. № 2 (25). С. 135–141.</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Академічний тлумачний словник української мови. Упор. Б. Грінченко. URL: http://sum.in.ua/s/pryncyp.</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Алекссев</w:t>
      </w:r>
      <w:proofErr w:type="spellEnd"/>
      <w:r w:rsidRPr="00E5467B">
        <w:rPr>
          <w:sz w:val="28"/>
          <w:szCs w:val="28"/>
        </w:rPr>
        <w:t xml:space="preserve"> С.С. </w:t>
      </w:r>
      <w:proofErr w:type="spellStart"/>
      <w:r w:rsidRPr="00E5467B">
        <w:rPr>
          <w:sz w:val="28"/>
          <w:szCs w:val="28"/>
        </w:rPr>
        <w:t>Общая</w:t>
      </w:r>
      <w:proofErr w:type="spellEnd"/>
      <w:r w:rsidRPr="00E5467B">
        <w:rPr>
          <w:sz w:val="28"/>
          <w:szCs w:val="28"/>
        </w:rPr>
        <w:t xml:space="preserve"> </w:t>
      </w:r>
      <w:proofErr w:type="spellStart"/>
      <w:r w:rsidRPr="00E5467B">
        <w:rPr>
          <w:sz w:val="28"/>
          <w:szCs w:val="28"/>
        </w:rPr>
        <w:t>теория</w:t>
      </w:r>
      <w:proofErr w:type="spellEnd"/>
      <w:r w:rsidRPr="00E5467B">
        <w:rPr>
          <w:sz w:val="28"/>
          <w:szCs w:val="28"/>
        </w:rPr>
        <w:t xml:space="preserve"> </w:t>
      </w:r>
      <w:proofErr w:type="spellStart"/>
      <w:r w:rsidRPr="00E5467B">
        <w:rPr>
          <w:sz w:val="28"/>
          <w:szCs w:val="28"/>
        </w:rPr>
        <w:t>социалистического</w:t>
      </w:r>
      <w:proofErr w:type="spellEnd"/>
      <w:r w:rsidRPr="00E5467B">
        <w:rPr>
          <w:sz w:val="28"/>
          <w:szCs w:val="28"/>
        </w:rPr>
        <w:t xml:space="preserve"> права. Вып.2. </w:t>
      </w:r>
      <w:proofErr w:type="spellStart"/>
      <w:r w:rsidRPr="00E5467B">
        <w:rPr>
          <w:sz w:val="28"/>
          <w:szCs w:val="28"/>
        </w:rPr>
        <w:t>Свердловск</w:t>
      </w:r>
      <w:proofErr w:type="spellEnd"/>
      <w:r w:rsidRPr="00E5467B">
        <w:rPr>
          <w:sz w:val="28"/>
          <w:szCs w:val="28"/>
        </w:rPr>
        <w:t>, 1964. 187с.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Андрійцьо</w:t>
      </w:r>
      <w:proofErr w:type="spellEnd"/>
      <w:r w:rsidRPr="00E5467B">
        <w:rPr>
          <w:sz w:val="28"/>
          <w:szCs w:val="28"/>
        </w:rPr>
        <w:t xml:space="preserve"> В. Д. Примусове виконання обов’язку в натурі як спосіб захисту цивільних прав: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 ..</w:t>
      </w:r>
      <w:proofErr w:type="spellStart"/>
      <w:r w:rsidRPr="00E5467B">
        <w:rPr>
          <w:sz w:val="28"/>
          <w:szCs w:val="28"/>
        </w:rPr>
        <w:t>кан</w:t>
      </w:r>
      <w:proofErr w:type="spellEnd"/>
      <w:r w:rsidRPr="00E5467B">
        <w:rPr>
          <w:sz w:val="28"/>
          <w:szCs w:val="28"/>
        </w:rPr>
        <w:t xml:space="preserve">. </w:t>
      </w:r>
      <w:proofErr w:type="spellStart"/>
      <w:r w:rsidRPr="00E5467B">
        <w:rPr>
          <w:sz w:val="28"/>
          <w:szCs w:val="28"/>
        </w:rPr>
        <w:t>юрид</w:t>
      </w:r>
      <w:proofErr w:type="spellEnd"/>
      <w:r w:rsidRPr="00E5467B">
        <w:rPr>
          <w:sz w:val="28"/>
          <w:szCs w:val="28"/>
        </w:rPr>
        <w:t>. наук. К. 2004. 18с.</w:t>
      </w:r>
    </w:p>
    <w:p w:rsidR="00252BA2" w:rsidRPr="00E5467B" w:rsidRDefault="00252BA2" w:rsidP="00252BA2">
      <w:pPr>
        <w:pStyle w:val="a3"/>
        <w:numPr>
          <w:ilvl w:val="0"/>
          <w:numId w:val="5"/>
        </w:numPr>
        <w:spacing w:after="200" w:line="276" w:lineRule="auto"/>
        <w:ind w:left="0" w:firstLine="709"/>
        <w:jc w:val="left"/>
        <w:rPr>
          <w:b/>
          <w:spacing w:val="-2"/>
          <w:sz w:val="28"/>
          <w:szCs w:val="28"/>
          <w:lang w:eastAsia="ru-RU"/>
        </w:rPr>
      </w:pPr>
      <w:r w:rsidRPr="00E5467B">
        <w:rPr>
          <w:spacing w:val="-2"/>
          <w:sz w:val="28"/>
          <w:szCs w:val="28"/>
        </w:rPr>
        <w:t xml:space="preserve"> </w:t>
      </w:r>
      <w:proofErr w:type="spellStart"/>
      <w:r w:rsidRPr="00E5467B">
        <w:rPr>
          <w:spacing w:val="-2"/>
          <w:sz w:val="28"/>
          <w:szCs w:val="28"/>
        </w:rPr>
        <w:t>Ансон</w:t>
      </w:r>
      <w:proofErr w:type="spellEnd"/>
      <w:r w:rsidRPr="00E5467B">
        <w:rPr>
          <w:spacing w:val="-2"/>
          <w:sz w:val="28"/>
          <w:szCs w:val="28"/>
        </w:rPr>
        <w:t xml:space="preserve"> В. </w:t>
      </w:r>
      <w:proofErr w:type="spellStart"/>
      <w:r w:rsidRPr="00E5467B">
        <w:rPr>
          <w:spacing w:val="-2"/>
          <w:sz w:val="28"/>
          <w:szCs w:val="28"/>
        </w:rPr>
        <w:t>Договорное</w:t>
      </w:r>
      <w:proofErr w:type="spellEnd"/>
      <w:r w:rsidRPr="00E5467B">
        <w:rPr>
          <w:spacing w:val="-2"/>
          <w:sz w:val="28"/>
          <w:szCs w:val="28"/>
        </w:rPr>
        <w:t xml:space="preserve"> право. М. : </w:t>
      </w:r>
      <w:proofErr w:type="spellStart"/>
      <w:r w:rsidRPr="00E5467B">
        <w:rPr>
          <w:spacing w:val="-2"/>
          <w:sz w:val="28"/>
          <w:szCs w:val="28"/>
        </w:rPr>
        <w:t>Юрид</w:t>
      </w:r>
      <w:proofErr w:type="spellEnd"/>
      <w:r w:rsidRPr="00E5467B">
        <w:rPr>
          <w:spacing w:val="-2"/>
          <w:sz w:val="28"/>
          <w:szCs w:val="28"/>
        </w:rPr>
        <w:t xml:space="preserve">. </w:t>
      </w:r>
      <w:proofErr w:type="spellStart"/>
      <w:r w:rsidRPr="00E5467B">
        <w:rPr>
          <w:spacing w:val="-2"/>
          <w:sz w:val="28"/>
          <w:szCs w:val="28"/>
        </w:rPr>
        <w:t>лит</w:t>
      </w:r>
      <w:proofErr w:type="spellEnd"/>
      <w:r w:rsidRPr="00E5467B">
        <w:rPr>
          <w:spacing w:val="-2"/>
          <w:sz w:val="28"/>
          <w:szCs w:val="28"/>
        </w:rPr>
        <w:t>., 1984. 464 с.</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Антонюк О.І. Право учасників цивільних правовідносин на самозахист: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 xml:space="preserve">. на здобуття наук. ступеня </w:t>
      </w:r>
      <w:proofErr w:type="spellStart"/>
      <w:r w:rsidRPr="00E5467B">
        <w:rPr>
          <w:sz w:val="28"/>
          <w:szCs w:val="28"/>
        </w:rPr>
        <w:t>канд</w:t>
      </w:r>
      <w:proofErr w:type="spellEnd"/>
      <w:r w:rsidRPr="00E5467B">
        <w:rPr>
          <w:sz w:val="28"/>
          <w:szCs w:val="28"/>
        </w:rPr>
        <w:t xml:space="preserve">. </w:t>
      </w:r>
      <w:proofErr w:type="spellStart"/>
      <w:r w:rsidRPr="00E5467B">
        <w:rPr>
          <w:sz w:val="28"/>
          <w:szCs w:val="28"/>
        </w:rPr>
        <w:t>юрид</w:t>
      </w:r>
      <w:proofErr w:type="spellEnd"/>
      <w:r w:rsidRPr="00E5467B">
        <w:rPr>
          <w:sz w:val="28"/>
          <w:szCs w:val="28"/>
        </w:rPr>
        <w:t>. наук: спец. 12.00.03. «Цивільне право і цивільний процес; сімейне право; міжнародне приватне право». Х., 2004. 20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Арефьев</w:t>
      </w:r>
      <w:proofErr w:type="spellEnd"/>
      <w:r w:rsidRPr="00E5467B">
        <w:rPr>
          <w:sz w:val="28"/>
          <w:szCs w:val="28"/>
        </w:rPr>
        <w:t xml:space="preserve"> Г. П. </w:t>
      </w:r>
      <w:proofErr w:type="spellStart"/>
      <w:r w:rsidRPr="00E5467B">
        <w:rPr>
          <w:sz w:val="28"/>
          <w:szCs w:val="28"/>
        </w:rPr>
        <w:t>Понятие</w:t>
      </w:r>
      <w:proofErr w:type="spellEnd"/>
      <w:r w:rsidRPr="00E5467B">
        <w:rPr>
          <w:sz w:val="28"/>
          <w:szCs w:val="28"/>
        </w:rPr>
        <w:t xml:space="preserve"> </w:t>
      </w:r>
      <w:proofErr w:type="spellStart"/>
      <w:r w:rsidRPr="00E5467B">
        <w:rPr>
          <w:sz w:val="28"/>
          <w:szCs w:val="28"/>
        </w:rPr>
        <w:t>защиты</w:t>
      </w:r>
      <w:proofErr w:type="spellEnd"/>
      <w:r w:rsidRPr="00E5467B">
        <w:rPr>
          <w:sz w:val="28"/>
          <w:szCs w:val="28"/>
        </w:rPr>
        <w:t xml:space="preserve"> </w:t>
      </w:r>
      <w:proofErr w:type="spellStart"/>
      <w:r w:rsidRPr="00E5467B">
        <w:rPr>
          <w:sz w:val="28"/>
          <w:szCs w:val="28"/>
        </w:rPr>
        <w:t>субъективных</w:t>
      </w:r>
      <w:proofErr w:type="spellEnd"/>
      <w:r w:rsidRPr="00E5467B">
        <w:rPr>
          <w:sz w:val="28"/>
          <w:szCs w:val="28"/>
        </w:rPr>
        <w:t xml:space="preserve"> прав. </w:t>
      </w:r>
      <w:proofErr w:type="spellStart"/>
      <w:r w:rsidRPr="00E5467B">
        <w:rPr>
          <w:sz w:val="28"/>
          <w:szCs w:val="28"/>
        </w:rPr>
        <w:t>Процессуальные</w:t>
      </w:r>
      <w:proofErr w:type="spellEnd"/>
      <w:r w:rsidRPr="00E5467B">
        <w:rPr>
          <w:sz w:val="28"/>
          <w:szCs w:val="28"/>
        </w:rPr>
        <w:t xml:space="preserve"> </w:t>
      </w:r>
      <w:proofErr w:type="spellStart"/>
      <w:r w:rsidRPr="00E5467B">
        <w:rPr>
          <w:sz w:val="28"/>
          <w:szCs w:val="28"/>
        </w:rPr>
        <w:t>средства</w:t>
      </w:r>
      <w:proofErr w:type="spellEnd"/>
      <w:r w:rsidRPr="00E5467B">
        <w:rPr>
          <w:sz w:val="28"/>
          <w:szCs w:val="28"/>
        </w:rPr>
        <w:t xml:space="preserve"> </w:t>
      </w:r>
      <w:proofErr w:type="spellStart"/>
      <w:r w:rsidRPr="00E5467B">
        <w:rPr>
          <w:sz w:val="28"/>
          <w:szCs w:val="28"/>
        </w:rPr>
        <w:t>реализации</w:t>
      </w:r>
      <w:proofErr w:type="spellEnd"/>
      <w:r w:rsidRPr="00E5467B">
        <w:rPr>
          <w:sz w:val="28"/>
          <w:szCs w:val="28"/>
        </w:rPr>
        <w:t xml:space="preserve"> </w:t>
      </w:r>
      <w:proofErr w:type="spellStart"/>
      <w:r w:rsidRPr="00E5467B">
        <w:rPr>
          <w:sz w:val="28"/>
          <w:szCs w:val="28"/>
        </w:rPr>
        <w:t>конституционного</w:t>
      </w:r>
      <w:proofErr w:type="spellEnd"/>
      <w:r w:rsidRPr="00E5467B">
        <w:rPr>
          <w:sz w:val="28"/>
          <w:szCs w:val="28"/>
        </w:rPr>
        <w:t xml:space="preserve"> права на </w:t>
      </w:r>
      <w:proofErr w:type="spellStart"/>
      <w:r w:rsidRPr="00E5467B">
        <w:rPr>
          <w:sz w:val="28"/>
          <w:szCs w:val="28"/>
        </w:rPr>
        <w:t>судебную</w:t>
      </w:r>
      <w:proofErr w:type="spellEnd"/>
      <w:r w:rsidRPr="00E5467B">
        <w:rPr>
          <w:sz w:val="28"/>
          <w:szCs w:val="28"/>
        </w:rPr>
        <w:t xml:space="preserve"> и </w:t>
      </w:r>
      <w:proofErr w:type="spellStart"/>
      <w:r w:rsidRPr="00E5467B">
        <w:rPr>
          <w:sz w:val="28"/>
          <w:szCs w:val="28"/>
        </w:rPr>
        <w:t>арбитражную</w:t>
      </w:r>
      <w:proofErr w:type="spellEnd"/>
      <w:r w:rsidRPr="00E5467B">
        <w:rPr>
          <w:sz w:val="28"/>
          <w:szCs w:val="28"/>
        </w:rPr>
        <w:t xml:space="preserve"> </w:t>
      </w:r>
      <w:proofErr w:type="spellStart"/>
      <w:r w:rsidRPr="00E5467B">
        <w:rPr>
          <w:sz w:val="28"/>
          <w:szCs w:val="28"/>
        </w:rPr>
        <w:t>защиту</w:t>
      </w:r>
      <w:proofErr w:type="spellEnd"/>
      <w:r w:rsidRPr="00E5467B">
        <w:rPr>
          <w:sz w:val="28"/>
          <w:szCs w:val="28"/>
        </w:rPr>
        <w:t xml:space="preserve"> : </w:t>
      </w:r>
      <w:proofErr w:type="spellStart"/>
      <w:r w:rsidRPr="00E5467B">
        <w:rPr>
          <w:sz w:val="28"/>
          <w:szCs w:val="28"/>
        </w:rPr>
        <w:t>межвуз</w:t>
      </w:r>
      <w:proofErr w:type="spellEnd"/>
      <w:r w:rsidRPr="00E5467B">
        <w:rPr>
          <w:sz w:val="28"/>
          <w:szCs w:val="28"/>
        </w:rPr>
        <w:t xml:space="preserve">. </w:t>
      </w:r>
      <w:proofErr w:type="spellStart"/>
      <w:r w:rsidRPr="00E5467B">
        <w:rPr>
          <w:sz w:val="28"/>
          <w:szCs w:val="28"/>
        </w:rPr>
        <w:t>тематич</w:t>
      </w:r>
      <w:proofErr w:type="spellEnd"/>
      <w:r w:rsidRPr="00E5467B">
        <w:rPr>
          <w:sz w:val="28"/>
          <w:szCs w:val="28"/>
        </w:rPr>
        <w:t>. сб. Калинин, 1982. С. 13–21.</w:t>
      </w:r>
    </w:p>
    <w:p w:rsidR="00252BA2" w:rsidRPr="00E5467B" w:rsidRDefault="00252BA2" w:rsidP="00252BA2">
      <w:pPr>
        <w:pStyle w:val="Default"/>
        <w:numPr>
          <w:ilvl w:val="0"/>
          <w:numId w:val="5"/>
        </w:numPr>
        <w:spacing w:line="360" w:lineRule="auto"/>
        <w:ind w:left="0" w:firstLine="709"/>
        <w:jc w:val="both"/>
        <w:rPr>
          <w:color w:val="auto"/>
          <w:sz w:val="28"/>
          <w:szCs w:val="28"/>
          <w:lang w:val="uk-UA"/>
        </w:rPr>
      </w:pPr>
      <w:r w:rsidRPr="00E5467B">
        <w:rPr>
          <w:color w:val="auto"/>
          <w:sz w:val="28"/>
          <w:szCs w:val="28"/>
        </w:rPr>
        <w:t xml:space="preserve">Бабаев В. К. К теории современного советского права. Н. Новгород: Вече, 1991. 374 с. </w:t>
      </w:r>
    </w:p>
    <w:p w:rsidR="00252BA2" w:rsidRPr="00E5467B" w:rsidRDefault="00252BA2" w:rsidP="00252BA2">
      <w:pPr>
        <w:pStyle w:val="a3"/>
        <w:numPr>
          <w:ilvl w:val="0"/>
          <w:numId w:val="5"/>
        </w:numPr>
        <w:shd w:val="clear" w:color="auto" w:fill="FFFFFF"/>
        <w:spacing w:line="360" w:lineRule="auto"/>
        <w:ind w:left="0" w:firstLine="709"/>
        <w:rPr>
          <w:sz w:val="28"/>
          <w:szCs w:val="28"/>
          <w:lang w:val="ru-RU" w:eastAsia="ru-RU"/>
        </w:rPr>
      </w:pPr>
      <w:r w:rsidRPr="00E5467B">
        <w:rPr>
          <w:sz w:val="28"/>
          <w:szCs w:val="28"/>
        </w:rPr>
        <w:t xml:space="preserve">Баранов В.М. </w:t>
      </w:r>
      <w:proofErr w:type="spellStart"/>
      <w:r w:rsidRPr="00E5467B">
        <w:rPr>
          <w:sz w:val="28"/>
          <w:szCs w:val="28"/>
        </w:rPr>
        <w:t>Гражданская</w:t>
      </w:r>
      <w:proofErr w:type="spellEnd"/>
      <w:r w:rsidRPr="00E5467B">
        <w:rPr>
          <w:sz w:val="28"/>
          <w:szCs w:val="28"/>
        </w:rPr>
        <w:t xml:space="preserve"> </w:t>
      </w:r>
      <w:proofErr w:type="spellStart"/>
      <w:r w:rsidRPr="00E5467B">
        <w:rPr>
          <w:sz w:val="28"/>
          <w:szCs w:val="28"/>
        </w:rPr>
        <w:t>самозащита</w:t>
      </w:r>
      <w:proofErr w:type="spellEnd"/>
      <w:r w:rsidRPr="00E5467B">
        <w:rPr>
          <w:sz w:val="28"/>
          <w:szCs w:val="28"/>
        </w:rPr>
        <w:t xml:space="preserve"> в </w:t>
      </w:r>
      <w:proofErr w:type="spellStart"/>
      <w:r w:rsidRPr="00E5467B">
        <w:rPr>
          <w:sz w:val="28"/>
          <w:szCs w:val="28"/>
        </w:rPr>
        <w:t>правозащитной</w:t>
      </w:r>
      <w:proofErr w:type="spellEnd"/>
      <w:r w:rsidRPr="00E5467B">
        <w:rPr>
          <w:sz w:val="28"/>
          <w:szCs w:val="28"/>
        </w:rPr>
        <w:t xml:space="preserve"> </w:t>
      </w:r>
      <w:proofErr w:type="spellStart"/>
      <w:r w:rsidRPr="00E5467B">
        <w:rPr>
          <w:sz w:val="28"/>
          <w:szCs w:val="28"/>
        </w:rPr>
        <w:t>системе</w:t>
      </w:r>
      <w:proofErr w:type="spellEnd"/>
      <w:r w:rsidRPr="00E5467B">
        <w:rPr>
          <w:sz w:val="28"/>
          <w:szCs w:val="28"/>
        </w:rPr>
        <w:t xml:space="preserve"> </w:t>
      </w:r>
      <w:proofErr w:type="spellStart"/>
      <w:r w:rsidRPr="00E5467B">
        <w:rPr>
          <w:sz w:val="28"/>
          <w:szCs w:val="28"/>
        </w:rPr>
        <w:t>государства</w:t>
      </w:r>
      <w:proofErr w:type="spellEnd"/>
      <w:r w:rsidRPr="00E5467B">
        <w:rPr>
          <w:sz w:val="28"/>
          <w:szCs w:val="28"/>
        </w:rPr>
        <w:t xml:space="preserve">. </w:t>
      </w:r>
      <w:proofErr w:type="spellStart"/>
      <w:r w:rsidRPr="00E5467B">
        <w:rPr>
          <w:sz w:val="28"/>
          <w:szCs w:val="28"/>
        </w:rPr>
        <w:t>Социология</w:t>
      </w:r>
      <w:proofErr w:type="spellEnd"/>
      <w:r w:rsidRPr="00E5467B">
        <w:rPr>
          <w:sz w:val="28"/>
          <w:szCs w:val="28"/>
        </w:rPr>
        <w:t xml:space="preserve"> и право. 2011. № 1(7). С. 86–102.</w:t>
      </w:r>
    </w:p>
    <w:p w:rsidR="00252BA2" w:rsidRPr="00E5467B" w:rsidRDefault="00252BA2" w:rsidP="00252BA2">
      <w:pPr>
        <w:pStyle w:val="a3"/>
        <w:numPr>
          <w:ilvl w:val="0"/>
          <w:numId w:val="5"/>
        </w:numPr>
        <w:shd w:val="clear" w:color="auto" w:fill="FFFFFF"/>
        <w:spacing w:line="360" w:lineRule="auto"/>
        <w:ind w:left="0" w:firstLine="709"/>
        <w:rPr>
          <w:sz w:val="28"/>
          <w:szCs w:val="28"/>
          <w:lang w:val="ru-RU" w:eastAsia="ru-RU"/>
        </w:rPr>
      </w:pPr>
      <w:proofErr w:type="spellStart"/>
      <w:r w:rsidRPr="00E5467B">
        <w:rPr>
          <w:sz w:val="28"/>
          <w:szCs w:val="28"/>
        </w:rPr>
        <w:t>Басин</w:t>
      </w:r>
      <w:proofErr w:type="spellEnd"/>
      <w:r w:rsidRPr="00E5467B">
        <w:rPr>
          <w:sz w:val="28"/>
          <w:szCs w:val="28"/>
        </w:rPr>
        <w:t xml:space="preserve"> Ю. Г. </w:t>
      </w:r>
      <w:proofErr w:type="spellStart"/>
      <w:r w:rsidRPr="00E5467B">
        <w:rPr>
          <w:sz w:val="28"/>
          <w:szCs w:val="28"/>
        </w:rPr>
        <w:t>Основы</w:t>
      </w:r>
      <w:proofErr w:type="spellEnd"/>
      <w:r w:rsidRPr="00E5467B">
        <w:rPr>
          <w:sz w:val="28"/>
          <w:szCs w:val="28"/>
        </w:rPr>
        <w:t xml:space="preserve"> </w:t>
      </w:r>
      <w:proofErr w:type="spellStart"/>
      <w:r w:rsidRPr="00E5467B">
        <w:rPr>
          <w:sz w:val="28"/>
          <w:szCs w:val="28"/>
        </w:rPr>
        <w:t>гражданского</w:t>
      </w:r>
      <w:proofErr w:type="spellEnd"/>
      <w:r w:rsidRPr="00E5467B">
        <w:rPr>
          <w:sz w:val="28"/>
          <w:szCs w:val="28"/>
        </w:rPr>
        <w:t xml:space="preserve"> </w:t>
      </w:r>
      <w:proofErr w:type="spellStart"/>
      <w:r w:rsidRPr="00E5467B">
        <w:rPr>
          <w:sz w:val="28"/>
          <w:szCs w:val="28"/>
        </w:rPr>
        <w:t>законодательства</w:t>
      </w:r>
      <w:proofErr w:type="spellEnd"/>
      <w:r w:rsidRPr="00E5467B">
        <w:rPr>
          <w:sz w:val="28"/>
          <w:szCs w:val="28"/>
        </w:rPr>
        <w:t xml:space="preserve"> о </w:t>
      </w:r>
      <w:proofErr w:type="spellStart"/>
      <w:r w:rsidRPr="00E5467B">
        <w:rPr>
          <w:sz w:val="28"/>
          <w:szCs w:val="28"/>
        </w:rPr>
        <w:t>защите</w:t>
      </w:r>
      <w:proofErr w:type="spellEnd"/>
      <w:r w:rsidRPr="00E5467B">
        <w:rPr>
          <w:sz w:val="28"/>
          <w:szCs w:val="28"/>
        </w:rPr>
        <w:t xml:space="preserve"> </w:t>
      </w:r>
      <w:proofErr w:type="spellStart"/>
      <w:r w:rsidRPr="00E5467B">
        <w:rPr>
          <w:sz w:val="28"/>
          <w:szCs w:val="28"/>
        </w:rPr>
        <w:t>субъективных</w:t>
      </w:r>
      <w:proofErr w:type="spellEnd"/>
      <w:r w:rsidRPr="00E5467B">
        <w:rPr>
          <w:sz w:val="28"/>
          <w:szCs w:val="28"/>
        </w:rPr>
        <w:t xml:space="preserve"> </w:t>
      </w:r>
      <w:proofErr w:type="spellStart"/>
      <w:r w:rsidRPr="00E5467B">
        <w:rPr>
          <w:sz w:val="28"/>
          <w:szCs w:val="28"/>
        </w:rPr>
        <w:t>гражданских</w:t>
      </w:r>
      <w:proofErr w:type="spellEnd"/>
      <w:r w:rsidRPr="00E5467B">
        <w:rPr>
          <w:sz w:val="28"/>
          <w:szCs w:val="28"/>
        </w:rPr>
        <w:t xml:space="preserve"> прав. </w:t>
      </w:r>
      <w:proofErr w:type="spellStart"/>
      <w:r w:rsidRPr="00E5467B">
        <w:rPr>
          <w:sz w:val="28"/>
          <w:szCs w:val="28"/>
        </w:rPr>
        <w:t>Проблемы</w:t>
      </w:r>
      <w:proofErr w:type="spellEnd"/>
      <w:r w:rsidRPr="00E5467B">
        <w:rPr>
          <w:sz w:val="28"/>
          <w:szCs w:val="28"/>
        </w:rPr>
        <w:t xml:space="preserve"> </w:t>
      </w:r>
      <w:proofErr w:type="spellStart"/>
      <w:r w:rsidRPr="00E5467B">
        <w:rPr>
          <w:sz w:val="28"/>
          <w:szCs w:val="28"/>
        </w:rPr>
        <w:t>применения</w:t>
      </w:r>
      <w:proofErr w:type="spellEnd"/>
      <w:r w:rsidRPr="00E5467B">
        <w:rPr>
          <w:sz w:val="28"/>
          <w:szCs w:val="28"/>
        </w:rPr>
        <w:t xml:space="preserve"> Основ </w:t>
      </w:r>
      <w:proofErr w:type="spellStart"/>
      <w:r w:rsidRPr="00E5467B">
        <w:rPr>
          <w:sz w:val="28"/>
          <w:szCs w:val="28"/>
        </w:rPr>
        <w:t>гражданского</w:t>
      </w:r>
      <w:proofErr w:type="spellEnd"/>
      <w:r w:rsidRPr="00E5467B">
        <w:rPr>
          <w:sz w:val="28"/>
          <w:szCs w:val="28"/>
        </w:rPr>
        <w:t xml:space="preserve"> </w:t>
      </w:r>
      <w:proofErr w:type="spellStart"/>
      <w:r w:rsidRPr="00E5467B">
        <w:rPr>
          <w:sz w:val="28"/>
          <w:szCs w:val="28"/>
        </w:rPr>
        <w:t>законодательства</w:t>
      </w:r>
      <w:proofErr w:type="spellEnd"/>
      <w:r w:rsidRPr="00E5467B">
        <w:rPr>
          <w:sz w:val="28"/>
          <w:szCs w:val="28"/>
        </w:rPr>
        <w:t xml:space="preserve"> и Основ </w:t>
      </w:r>
      <w:proofErr w:type="spellStart"/>
      <w:r w:rsidRPr="00E5467B">
        <w:rPr>
          <w:sz w:val="28"/>
          <w:szCs w:val="28"/>
        </w:rPr>
        <w:t>гражданского</w:t>
      </w:r>
      <w:proofErr w:type="spellEnd"/>
      <w:r w:rsidRPr="00E5467B">
        <w:rPr>
          <w:sz w:val="28"/>
          <w:szCs w:val="28"/>
        </w:rPr>
        <w:t xml:space="preserve"> </w:t>
      </w:r>
      <w:proofErr w:type="spellStart"/>
      <w:r w:rsidRPr="00E5467B">
        <w:rPr>
          <w:sz w:val="28"/>
          <w:szCs w:val="28"/>
        </w:rPr>
        <w:t>судопроизводства</w:t>
      </w:r>
      <w:proofErr w:type="spellEnd"/>
      <w:r w:rsidRPr="00E5467B">
        <w:rPr>
          <w:sz w:val="28"/>
          <w:szCs w:val="28"/>
        </w:rPr>
        <w:t xml:space="preserve"> </w:t>
      </w:r>
      <w:proofErr w:type="spellStart"/>
      <w:r w:rsidRPr="00E5467B">
        <w:rPr>
          <w:sz w:val="28"/>
          <w:szCs w:val="28"/>
        </w:rPr>
        <w:t>Союза</w:t>
      </w:r>
      <w:proofErr w:type="spellEnd"/>
      <w:r w:rsidRPr="00E5467B">
        <w:rPr>
          <w:sz w:val="28"/>
          <w:szCs w:val="28"/>
        </w:rPr>
        <w:t xml:space="preserve"> ССР и </w:t>
      </w:r>
      <w:proofErr w:type="spellStart"/>
      <w:r w:rsidRPr="00E5467B">
        <w:rPr>
          <w:sz w:val="28"/>
          <w:szCs w:val="28"/>
        </w:rPr>
        <w:t>союзных</w:t>
      </w:r>
      <w:proofErr w:type="spellEnd"/>
      <w:r w:rsidRPr="00E5467B">
        <w:rPr>
          <w:sz w:val="28"/>
          <w:szCs w:val="28"/>
        </w:rPr>
        <w:t xml:space="preserve"> </w:t>
      </w:r>
      <w:proofErr w:type="spellStart"/>
      <w:r w:rsidRPr="00E5467B">
        <w:rPr>
          <w:sz w:val="28"/>
          <w:szCs w:val="28"/>
        </w:rPr>
        <w:t>республик</w:t>
      </w:r>
      <w:proofErr w:type="spellEnd"/>
      <w:r w:rsidRPr="00E5467B">
        <w:rPr>
          <w:sz w:val="28"/>
          <w:szCs w:val="28"/>
        </w:rPr>
        <w:t>. Саратов, 1971. С. 28-46.</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Басин</w:t>
      </w:r>
      <w:proofErr w:type="spellEnd"/>
      <w:r w:rsidRPr="00E5467B">
        <w:rPr>
          <w:sz w:val="28"/>
          <w:szCs w:val="28"/>
        </w:rPr>
        <w:t xml:space="preserve"> Ю.Г. </w:t>
      </w:r>
      <w:proofErr w:type="spellStart"/>
      <w:r w:rsidRPr="00E5467B">
        <w:rPr>
          <w:sz w:val="28"/>
          <w:szCs w:val="28"/>
        </w:rPr>
        <w:t>Защита</w:t>
      </w:r>
      <w:proofErr w:type="spellEnd"/>
      <w:r w:rsidRPr="00E5467B">
        <w:rPr>
          <w:sz w:val="28"/>
          <w:szCs w:val="28"/>
        </w:rPr>
        <w:t xml:space="preserve"> </w:t>
      </w:r>
      <w:proofErr w:type="spellStart"/>
      <w:r w:rsidRPr="00E5467B">
        <w:rPr>
          <w:sz w:val="28"/>
          <w:szCs w:val="28"/>
        </w:rPr>
        <w:t>субъективных</w:t>
      </w:r>
      <w:proofErr w:type="spellEnd"/>
      <w:r w:rsidRPr="00E5467B">
        <w:rPr>
          <w:sz w:val="28"/>
          <w:szCs w:val="28"/>
        </w:rPr>
        <w:t xml:space="preserve"> </w:t>
      </w:r>
      <w:proofErr w:type="spellStart"/>
      <w:r w:rsidRPr="00E5467B">
        <w:rPr>
          <w:sz w:val="28"/>
          <w:szCs w:val="28"/>
        </w:rPr>
        <w:t>гражданских</w:t>
      </w:r>
      <w:proofErr w:type="spellEnd"/>
      <w:r w:rsidRPr="00E5467B">
        <w:rPr>
          <w:sz w:val="28"/>
          <w:szCs w:val="28"/>
        </w:rPr>
        <w:t xml:space="preserve"> прав. </w:t>
      </w:r>
      <w:proofErr w:type="spellStart"/>
      <w:r w:rsidRPr="00E5467B">
        <w:rPr>
          <w:sz w:val="28"/>
          <w:szCs w:val="28"/>
        </w:rPr>
        <w:t>Юридические</w:t>
      </w:r>
      <w:proofErr w:type="spellEnd"/>
      <w:r w:rsidRPr="00E5467B">
        <w:rPr>
          <w:sz w:val="28"/>
          <w:szCs w:val="28"/>
        </w:rPr>
        <w:t xml:space="preserve"> науки. Алма-Ата, 1971. </w:t>
      </w:r>
      <w:proofErr w:type="spellStart"/>
      <w:r w:rsidRPr="00E5467B">
        <w:rPr>
          <w:sz w:val="28"/>
          <w:szCs w:val="28"/>
        </w:rPr>
        <w:t>Вып</w:t>
      </w:r>
      <w:proofErr w:type="spellEnd"/>
      <w:r w:rsidRPr="00E5467B">
        <w:rPr>
          <w:sz w:val="28"/>
          <w:szCs w:val="28"/>
        </w:rPr>
        <w:t>. 1. С. 3–11.</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Башурин</w:t>
      </w:r>
      <w:proofErr w:type="spellEnd"/>
      <w:r w:rsidRPr="00E5467B">
        <w:rPr>
          <w:sz w:val="28"/>
          <w:szCs w:val="28"/>
        </w:rPr>
        <w:t xml:space="preserve"> Н. Неюрисдикційні форми захисту науково-технічної інформації. Підприємництво, господарство і право. № 2. 2020. С.5-11.</w:t>
      </w:r>
    </w:p>
    <w:p w:rsidR="00252BA2" w:rsidRPr="00E5467B" w:rsidRDefault="00252BA2" w:rsidP="00252BA2">
      <w:pPr>
        <w:pStyle w:val="a3"/>
        <w:numPr>
          <w:ilvl w:val="0"/>
          <w:numId w:val="5"/>
        </w:numPr>
        <w:shd w:val="clear" w:color="auto" w:fill="FFFFFF"/>
        <w:spacing w:line="360" w:lineRule="auto"/>
        <w:ind w:left="0" w:firstLine="709"/>
        <w:rPr>
          <w:sz w:val="28"/>
          <w:szCs w:val="28"/>
          <w:lang w:eastAsia="ru-RU"/>
        </w:rPr>
      </w:pPr>
      <w:proofErr w:type="spellStart"/>
      <w:r w:rsidRPr="00E5467B">
        <w:rPr>
          <w:sz w:val="28"/>
          <w:szCs w:val="28"/>
          <w:lang w:eastAsia="ru-RU"/>
        </w:rPr>
        <w:lastRenderedPageBreak/>
        <w:t>Бервено</w:t>
      </w:r>
      <w:proofErr w:type="spellEnd"/>
      <w:r w:rsidRPr="00E5467B">
        <w:rPr>
          <w:sz w:val="28"/>
          <w:szCs w:val="28"/>
          <w:lang w:eastAsia="ru-RU"/>
        </w:rPr>
        <w:t xml:space="preserve"> С.М. Проблеми договірного права України : монографія. Київ : Юрінком Інтер, 2006. 392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Бігняк</w:t>
      </w:r>
      <w:proofErr w:type="spellEnd"/>
      <w:r w:rsidRPr="00E5467B">
        <w:rPr>
          <w:sz w:val="28"/>
          <w:szCs w:val="28"/>
        </w:rPr>
        <w:t xml:space="preserve"> О. Теоретичні проблеми самозахисту корпоративних прав у цивільному праві України. Митна справа. 2013. № 3 (87). Ч. 2, </w:t>
      </w:r>
      <w:proofErr w:type="spellStart"/>
      <w:r w:rsidRPr="00E5467B">
        <w:rPr>
          <w:sz w:val="28"/>
          <w:szCs w:val="28"/>
        </w:rPr>
        <w:t>Кн</w:t>
      </w:r>
      <w:proofErr w:type="spellEnd"/>
      <w:r w:rsidRPr="00E5467B">
        <w:rPr>
          <w:sz w:val="28"/>
          <w:szCs w:val="28"/>
        </w:rPr>
        <w:t>. 2. С. 165–170.</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Боднар Н. П. Історія становлення та розвитку інституту превентивного захисту цивільних прав. Вісник </w:t>
      </w:r>
      <w:proofErr w:type="spellStart"/>
      <w:r w:rsidRPr="00E5467B">
        <w:rPr>
          <w:sz w:val="28"/>
          <w:szCs w:val="28"/>
        </w:rPr>
        <w:t>госп</w:t>
      </w:r>
      <w:proofErr w:type="spellEnd"/>
      <w:r w:rsidRPr="00E5467B">
        <w:rPr>
          <w:sz w:val="28"/>
          <w:szCs w:val="28"/>
        </w:rPr>
        <w:t>. судочинства. 2010. № 3. С. 133–139.</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Борисова В. І., Баранова Л. М., </w:t>
      </w:r>
      <w:proofErr w:type="spellStart"/>
      <w:r w:rsidRPr="00E5467B">
        <w:rPr>
          <w:sz w:val="28"/>
          <w:szCs w:val="28"/>
        </w:rPr>
        <w:t>Домашенко</w:t>
      </w:r>
      <w:proofErr w:type="spellEnd"/>
      <w:r w:rsidRPr="00E5467B">
        <w:rPr>
          <w:sz w:val="28"/>
          <w:szCs w:val="28"/>
        </w:rPr>
        <w:t xml:space="preserve"> М. В. Основи римського приватного права: Підручник. Х.: Право, 2008. 224 с.</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Борисова В. Принципи цивільного права. Право України. 2017. № 7. С. 67-75. </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Брагинский</w:t>
      </w:r>
      <w:proofErr w:type="spellEnd"/>
      <w:r w:rsidRPr="00E5467B">
        <w:rPr>
          <w:sz w:val="28"/>
          <w:szCs w:val="28"/>
        </w:rPr>
        <w:t xml:space="preserve"> М.И., </w:t>
      </w:r>
      <w:proofErr w:type="spellStart"/>
      <w:r w:rsidRPr="00E5467B">
        <w:rPr>
          <w:sz w:val="28"/>
          <w:szCs w:val="28"/>
        </w:rPr>
        <w:t>Витрянский</w:t>
      </w:r>
      <w:proofErr w:type="spellEnd"/>
      <w:r w:rsidRPr="00E5467B">
        <w:rPr>
          <w:sz w:val="28"/>
          <w:szCs w:val="28"/>
        </w:rPr>
        <w:t xml:space="preserve"> В. В. </w:t>
      </w:r>
      <w:proofErr w:type="spellStart"/>
      <w:r w:rsidRPr="00E5467B">
        <w:rPr>
          <w:sz w:val="28"/>
          <w:szCs w:val="28"/>
        </w:rPr>
        <w:t>Договорное</w:t>
      </w:r>
      <w:proofErr w:type="spellEnd"/>
      <w:r w:rsidRPr="00E5467B">
        <w:rPr>
          <w:sz w:val="28"/>
          <w:szCs w:val="28"/>
        </w:rPr>
        <w:t xml:space="preserve"> право. Книга первак. </w:t>
      </w:r>
      <w:proofErr w:type="spellStart"/>
      <w:r w:rsidRPr="00E5467B">
        <w:rPr>
          <w:sz w:val="28"/>
          <w:szCs w:val="28"/>
        </w:rPr>
        <w:t>Общие</w:t>
      </w:r>
      <w:proofErr w:type="spellEnd"/>
      <w:r w:rsidRPr="00E5467B">
        <w:rPr>
          <w:sz w:val="28"/>
          <w:szCs w:val="28"/>
        </w:rPr>
        <w:t xml:space="preserve"> положення. 2 </w:t>
      </w:r>
      <w:proofErr w:type="spellStart"/>
      <w:r w:rsidRPr="00E5467B">
        <w:rPr>
          <w:sz w:val="28"/>
          <w:szCs w:val="28"/>
        </w:rPr>
        <w:t>изд</w:t>
      </w:r>
      <w:proofErr w:type="spellEnd"/>
      <w:r w:rsidRPr="00E5467B">
        <w:rPr>
          <w:sz w:val="28"/>
          <w:szCs w:val="28"/>
        </w:rPr>
        <w:t>. М., Статут. 2005. 848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Брагинский</w:t>
      </w:r>
      <w:proofErr w:type="spellEnd"/>
      <w:r w:rsidRPr="00E5467B">
        <w:rPr>
          <w:sz w:val="28"/>
          <w:szCs w:val="28"/>
        </w:rPr>
        <w:t xml:space="preserve"> М. И. </w:t>
      </w:r>
      <w:proofErr w:type="spellStart"/>
      <w:r w:rsidRPr="00E5467B">
        <w:rPr>
          <w:sz w:val="28"/>
          <w:szCs w:val="28"/>
        </w:rPr>
        <w:t>Осуществление</w:t>
      </w:r>
      <w:proofErr w:type="spellEnd"/>
      <w:r w:rsidRPr="00E5467B">
        <w:rPr>
          <w:sz w:val="28"/>
          <w:szCs w:val="28"/>
        </w:rPr>
        <w:t xml:space="preserve"> и </w:t>
      </w:r>
      <w:proofErr w:type="spellStart"/>
      <w:r w:rsidRPr="00E5467B">
        <w:rPr>
          <w:sz w:val="28"/>
          <w:szCs w:val="28"/>
        </w:rPr>
        <w:t>защита</w:t>
      </w:r>
      <w:proofErr w:type="spellEnd"/>
      <w:r w:rsidRPr="00E5467B">
        <w:rPr>
          <w:sz w:val="28"/>
          <w:szCs w:val="28"/>
        </w:rPr>
        <w:t xml:space="preserve"> </w:t>
      </w:r>
      <w:proofErr w:type="spellStart"/>
      <w:r w:rsidRPr="00E5467B">
        <w:rPr>
          <w:sz w:val="28"/>
          <w:szCs w:val="28"/>
        </w:rPr>
        <w:t>гражданских</w:t>
      </w:r>
      <w:proofErr w:type="spellEnd"/>
      <w:r w:rsidRPr="00E5467B">
        <w:rPr>
          <w:sz w:val="28"/>
          <w:szCs w:val="28"/>
        </w:rPr>
        <w:t xml:space="preserve"> прав. </w:t>
      </w:r>
      <w:proofErr w:type="spellStart"/>
      <w:r w:rsidRPr="00E5467B">
        <w:rPr>
          <w:sz w:val="28"/>
          <w:szCs w:val="28"/>
        </w:rPr>
        <w:t>Сделки</w:t>
      </w:r>
      <w:proofErr w:type="spellEnd"/>
      <w:r w:rsidRPr="00E5467B">
        <w:rPr>
          <w:sz w:val="28"/>
          <w:szCs w:val="28"/>
        </w:rPr>
        <w:t xml:space="preserve">. </w:t>
      </w:r>
      <w:proofErr w:type="spellStart"/>
      <w:r w:rsidRPr="00E5467B">
        <w:rPr>
          <w:sz w:val="28"/>
          <w:szCs w:val="28"/>
        </w:rPr>
        <w:t>Представительство</w:t>
      </w:r>
      <w:proofErr w:type="spellEnd"/>
      <w:r w:rsidRPr="00E5467B">
        <w:rPr>
          <w:sz w:val="28"/>
          <w:szCs w:val="28"/>
        </w:rPr>
        <w:t xml:space="preserve">. </w:t>
      </w:r>
      <w:proofErr w:type="spellStart"/>
      <w:r w:rsidRPr="00E5467B">
        <w:rPr>
          <w:sz w:val="28"/>
          <w:szCs w:val="28"/>
        </w:rPr>
        <w:t>Доверенность</w:t>
      </w:r>
      <w:proofErr w:type="spellEnd"/>
      <w:r w:rsidRPr="00E5467B">
        <w:rPr>
          <w:sz w:val="28"/>
          <w:szCs w:val="28"/>
        </w:rPr>
        <w:t xml:space="preserve">. </w:t>
      </w:r>
      <w:proofErr w:type="spellStart"/>
      <w:r w:rsidRPr="00E5467B">
        <w:rPr>
          <w:sz w:val="28"/>
          <w:szCs w:val="28"/>
        </w:rPr>
        <w:t>Исковая</w:t>
      </w:r>
      <w:proofErr w:type="spellEnd"/>
      <w:r w:rsidRPr="00E5467B">
        <w:rPr>
          <w:sz w:val="28"/>
          <w:szCs w:val="28"/>
        </w:rPr>
        <w:t xml:space="preserve"> </w:t>
      </w:r>
      <w:proofErr w:type="spellStart"/>
      <w:r w:rsidRPr="00E5467B">
        <w:rPr>
          <w:sz w:val="28"/>
          <w:szCs w:val="28"/>
        </w:rPr>
        <w:t>давность</w:t>
      </w:r>
      <w:proofErr w:type="spellEnd"/>
      <w:r w:rsidRPr="00E5467B">
        <w:rPr>
          <w:sz w:val="28"/>
          <w:szCs w:val="28"/>
        </w:rPr>
        <w:t xml:space="preserve">. </w:t>
      </w:r>
      <w:proofErr w:type="spellStart"/>
      <w:r w:rsidRPr="00E5467B">
        <w:rPr>
          <w:sz w:val="28"/>
          <w:szCs w:val="28"/>
        </w:rPr>
        <w:t>Вестн</w:t>
      </w:r>
      <w:proofErr w:type="spellEnd"/>
      <w:r w:rsidRPr="00E5467B">
        <w:rPr>
          <w:sz w:val="28"/>
          <w:szCs w:val="28"/>
        </w:rPr>
        <w:t>. ВАС РФ. 1995. №7. С. 77-89.</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r w:rsidRPr="00E5467B">
        <w:rPr>
          <w:sz w:val="28"/>
          <w:szCs w:val="28"/>
        </w:rPr>
        <w:t xml:space="preserve">Братусь С. Н. Предмет и метод </w:t>
      </w:r>
      <w:proofErr w:type="spellStart"/>
      <w:r w:rsidRPr="00E5467B">
        <w:rPr>
          <w:sz w:val="28"/>
          <w:szCs w:val="28"/>
        </w:rPr>
        <w:t>советского</w:t>
      </w:r>
      <w:proofErr w:type="spellEnd"/>
      <w:r w:rsidRPr="00E5467B">
        <w:rPr>
          <w:sz w:val="28"/>
          <w:szCs w:val="28"/>
        </w:rPr>
        <w:t xml:space="preserve"> </w:t>
      </w:r>
      <w:proofErr w:type="spellStart"/>
      <w:r w:rsidRPr="00E5467B">
        <w:rPr>
          <w:sz w:val="28"/>
          <w:szCs w:val="28"/>
        </w:rPr>
        <w:t>гражданского</w:t>
      </w:r>
      <w:proofErr w:type="spellEnd"/>
      <w:r w:rsidRPr="00E5467B">
        <w:rPr>
          <w:sz w:val="28"/>
          <w:szCs w:val="28"/>
        </w:rPr>
        <w:t xml:space="preserve"> права. М.: </w:t>
      </w:r>
      <w:proofErr w:type="spellStart"/>
      <w:r w:rsidRPr="00E5467B">
        <w:rPr>
          <w:sz w:val="28"/>
          <w:szCs w:val="28"/>
        </w:rPr>
        <w:t>Госюриздат</w:t>
      </w:r>
      <w:proofErr w:type="spellEnd"/>
      <w:r w:rsidRPr="00E5467B">
        <w:rPr>
          <w:sz w:val="28"/>
          <w:szCs w:val="28"/>
        </w:rPr>
        <w:t>, 1963. 196 с.</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proofErr w:type="spellStart"/>
      <w:r w:rsidRPr="00E5467B">
        <w:rPr>
          <w:sz w:val="28"/>
          <w:szCs w:val="28"/>
        </w:rPr>
        <w:t>Бутнев</w:t>
      </w:r>
      <w:proofErr w:type="spellEnd"/>
      <w:r w:rsidRPr="00E5467B">
        <w:rPr>
          <w:sz w:val="28"/>
          <w:szCs w:val="28"/>
        </w:rPr>
        <w:t xml:space="preserve"> В. В. К </w:t>
      </w:r>
      <w:proofErr w:type="spellStart"/>
      <w:r w:rsidRPr="00E5467B">
        <w:rPr>
          <w:sz w:val="28"/>
          <w:szCs w:val="28"/>
        </w:rPr>
        <w:t>понятию</w:t>
      </w:r>
      <w:proofErr w:type="spellEnd"/>
      <w:r w:rsidRPr="00E5467B">
        <w:rPr>
          <w:sz w:val="28"/>
          <w:szCs w:val="28"/>
        </w:rPr>
        <w:t xml:space="preserve"> </w:t>
      </w:r>
      <w:proofErr w:type="spellStart"/>
      <w:r w:rsidRPr="00E5467B">
        <w:rPr>
          <w:sz w:val="28"/>
          <w:szCs w:val="28"/>
        </w:rPr>
        <w:t>механизма</w:t>
      </w:r>
      <w:proofErr w:type="spellEnd"/>
      <w:r w:rsidRPr="00E5467B">
        <w:rPr>
          <w:sz w:val="28"/>
          <w:szCs w:val="28"/>
        </w:rPr>
        <w:t xml:space="preserve"> </w:t>
      </w:r>
      <w:proofErr w:type="spellStart"/>
      <w:r w:rsidRPr="00E5467B">
        <w:rPr>
          <w:sz w:val="28"/>
          <w:szCs w:val="28"/>
        </w:rPr>
        <w:t>защиты</w:t>
      </w:r>
      <w:proofErr w:type="spellEnd"/>
      <w:r w:rsidRPr="00E5467B">
        <w:rPr>
          <w:sz w:val="28"/>
          <w:szCs w:val="28"/>
        </w:rPr>
        <w:t xml:space="preserve"> </w:t>
      </w:r>
      <w:proofErr w:type="spellStart"/>
      <w:r w:rsidRPr="00E5467B">
        <w:rPr>
          <w:sz w:val="28"/>
          <w:szCs w:val="28"/>
        </w:rPr>
        <w:t>субъективных</w:t>
      </w:r>
      <w:proofErr w:type="spellEnd"/>
      <w:r w:rsidRPr="00E5467B">
        <w:rPr>
          <w:sz w:val="28"/>
          <w:szCs w:val="28"/>
        </w:rPr>
        <w:t xml:space="preserve"> прав. </w:t>
      </w:r>
      <w:r w:rsidRPr="00E5467B">
        <w:rPr>
          <w:sz w:val="28"/>
          <w:szCs w:val="28"/>
          <w:lang w:val="ru-RU"/>
        </w:rPr>
        <w:t>Субъективное право</w:t>
      </w:r>
      <w:r w:rsidRPr="00E5467B">
        <w:rPr>
          <w:sz w:val="28"/>
          <w:szCs w:val="28"/>
        </w:rPr>
        <w:t xml:space="preserve">: </w:t>
      </w:r>
      <w:proofErr w:type="spellStart"/>
      <w:r w:rsidRPr="00E5467B">
        <w:rPr>
          <w:sz w:val="28"/>
          <w:szCs w:val="28"/>
        </w:rPr>
        <w:t>проблемы</w:t>
      </w:r>
      <w:proofErr w:type="spellEnd"/>
      <w:r w:rsidRPr="00E5467B">
        <w:rPr>
          <w:sz w:val="28"/>
          <w:szCs w:val="28"/>
        </w:rPr>
        <w:t xml:space="preserve"> </w:t>
      </w:r>
      <w:proofErr w:type="spellStart"/>
      <w:r w:rsidRPr="00E5467B">
        <w:rPr>
          <w:sz w:val="28"/>
          <w:szCs w:val="28"/>
        </w:rPr>
        <w:t>осуществления</w:t>
      </w:r>
      <w:proofErr w:type="spellEnd"/>
      <w:r w:rsidRPr="00E5467B">
        <w:rPr>
          <w:sz w:val="28"/>
          <w:szCs w:val="28"/>
        </w:rPr>
        <w:t xml:space="preserve"> </w:t>
      </w:r>
      <w:proofErr w:type="spellStart"/>
      <w:r w:rsidRPr="00E5467B">
        <w:rPr>
          <w:sz w:val="28"/>
          <w:szCs w:val="28"/>
        </w:rPr>
        <w:t>защиты</w:t>
      </w:r>
      <w:proofErr w:type="spellEnd"/>
      <w:r w:rsidRPr="00E5467B">
        <w:rPr>
          <w:sz w:val="28"/>
          <w:szCs w:val="28"/>
          <w:lang w:val="ru-RU"/>
        </w:rPr>
        <w:t xml:space="preserve"> Владивосток, 1989. 195с.</w:t>
      </w:r>
    </w:p>
    <w:p w:rsidR="00252BA2" w:rsidRPr="00E5467B" w:rsidRDefault="00252BA2" w:rsidP="00252BA2">
      <w:pPr>
        <w:pStyle w:val="Default"/>
        <w:numPr>
          <w:ilvl w:val="0"/>
          <w:numId w:val="5"/>
        </w:numPr>
        <w:spacing w:line="360" w:lineRule="auto"/>
        <w:ind w:left="0" w:firstLine="709"/>
        <w:jc w:val="both"/>
        <w:rPr>
          <w:color w:val="auto"/>
          <w:sz w:val="28"/>
          <w:szCs w:val="28"/>
          <w:lang w:val="uk-UA"/>
        </w:rPr>
      </w:pPr>
      <w:r w:rsidRPr="00E5467B">
        <w:rPr>
          <w:color w:val="auto"/>
          <w:sz w:val="28"/>
          <w:szCs w:val="28"/>
        </w:rPr>
        <w:t>Вавилин Е. В. Осуществление и защита гражданских прав</w:t>
      </w:r>
      <w:r w:rsidRPr="00E5467B">
        <w:rPr>
          <w:color w:val="auto"/>
          <w:sz w:val="28"/>
          <w:szCs w:val="28"/>
          <w:lang w:val="uk-UA"/>
        </w:rPr>
        <w:t xml:space="preserve">. </w:t>
      </w:r>
      <w:r w:rsidRPr="00E5467B">
        <w:rPr>
          <w:color w:val="auto"/>
          <w:sz w:val="28"/>
          <w:szCs w:val="28"/>
        </w:rPr>
        <w:t xml:space="preserve">Российская акад. наук, </w:t>
      </w:r>
      <w:proofErr w:type="gramStart"/>
      <w:r w:rsidRPr="00E5467B">
        <w:rPr>
          <w:color w:val="auto"/>
          <w:sz w:val="28"/>
          <w:szCs w:val="28"/>
        </w:rPr>
        <w:t>Ин</w:t>
      </w:r>
      <w:proofErr w:type="gramEnd"/>
      <w:r w:rsidRPr="00E5467B">
        <w:rPr>
          <w:color w:val="auto"/>
          <w:sz w:val="28"/>
          <w:szCs w:val="28"/>
        </w:rPr>
        <w:t xml:space="preserve">-т государства и права. М.: </w:t>
      </w:r>
      <w:proofErr w:type="spellStart"/>
      <w:r w:rsidRPr="00E5467B">
        <w:rPr>
          <w:color w:val="auto"/>
          <w:sz w:val="28"/>
          <w:szCs w:val="28"/>
        </w:rPr>
        <w:t>Волтерс</w:t>
      </w:r>
      <w:proofErr w:type="spellEnd"/>
      <w:r w:rsidRPr="00E5467B">
        <w:rPr>
          <w:color w:val="auto"/>
          <w:sz w:val="28"/>
          <w:szCs w:val="28"/>
        </w:rPr>
        <w:t xml:space="preserve"> </w:t>
      </w:r>
      <w:proofErr w:type="spellStart"/>
      <w:r w:rsidRPr="00E5467B">
        <w:rPr>
          <w:color w:val="auto"/>
          <w:sz w:val="28"/>
          <w:szCs w:val="28"/>
        </w:rPr>
        <w:t>Клувер</w:t>
      </w:r>
      <w:proofErr w:type="spellEnd"/>
      <w:r w:rsidRPr="00E5467B">
        <w:rPr>
          <w:color w:val="auto"/>
          <w:sz w:val="28"/>
          <w:szCs w:val="28"/>
        </w:rPr>
        <w:t xml:space="preserve">, 2009. 360 с. </w:t>
      </w:r>
    </w:p>
    <w:p w:rsidR="00252BA2" w:rsidRPr="00E5467B" w:rsidRDefault="00252BA2" w:rsidP="00252BA2">
      <w:pPr>
        <w:pStyle w:val="a3"/>
        <w:numPr>
          <w:ilvl w:val="0"/>
          <w:numId w:val="5"/>
        </w:numPr>
        <w:spacing w:line="276" w:lineRule="auto"/>
        <w:ind w:left="0" w:firstLine="709"/>
        <w:rPr>
          <w:b/>
          <w:spacing w:val="-2"/>
          <w:sz w:val="28"/>
          <w:szCs w:val="28"/>
          <w:lang w:val="ru-RU" w:eastAsia="ru-RU"/>
        </w:rPr>
      </w:pPr>
      <w:proofErr w:type="spellStart"/>
      <w:r w:rsidRPr="00E5467B">
        <w:rPr>
          <w:spacing w:val="-2"/>
          <w:sz w:val="28"/>
          <w:szCs w:val="28"/>
        </w:rPr>
        <w:t>Васьковский</w:t>
      </w:r>
      <w:proofErr w:type="spellEnd"/>
      <w:r w:rsidRPr="00E5467B">
        <w:rPr>
          <w:spacing w:val="-2"/>
          <w:sz w:val="28"/>
          <w:szCs w:val="28"/>
        </w:rPr>
        <w:t xml:space="preserve"> Е. В. </w:t>
      </w:r>
      <w:proofErr w:type="spellStart"/>
      <w:r w:rsidRPr="00E5467B">
        <w:rPr>
          <w:spacing w:val="-2"/>
          <w:sz w:val="28"/>
          <w:szCs w:val="28"/>
        </w:rPr>
        <w:t>Учебник</w:t>
      </w:r>
      <w:proofErr w:type="spellEnd"/>
      <w:r w:rsidRPr="00E5467B">
        <w:rPr>
          <w:spacing w:val="-2"/>
          <w:sz w:val="28"/>
          <w:szCs w:val="28"/>
        </w:rPr>
        <w:t xml:space="preserve"> </w:t>
      </w:r>
      <w:proofErr w:type="spellStart"/>
      <w:r w:rsidRPr="00E5467B">
        <w:rPr>
          <w:spacing w:val="-2"/>
          <w:sz w:val="28"/>
          <w:szCs w:val="28"/>
        </w:rPr>
        <w:t>гражданского</w:t>
      </w:r>
      <w:proofErr w:type="spellEnd"/>
      <w:r w:rsidRPr="00E5467B">
        <w:rPr>
          <w:spacing w:val="-2"/>
          <w:sz w:val="28"/>
          <w:szCs w:val="28"/>
        </w:rPr>
        <w:t xml:space="preserve"> права. М.: Статут, 2003. 382 с. </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Волошин Ю. О. Юридична енциклопедія: В 6 т. За ред. Ю. С. </w:t>
      </w:r>
      <w:proofErr w:type="spellStart"/>
      <w:r w:rsidRPr="00E5467B">
        <w:rPr>
          <w:sz w:val="28"/>
          <w:szCs w:val="28"/>
        </w:rPr>
        <w:t>Шемшученко</w:t>
      </w:r>
      <w:proofErr w:type="spellEnd"/>
      <w:r w:rsidRPr="00E5467B">
        <w:rPr>
          <w:sz w:val="28"/>
          <w:szCs w:val="28"/>
        </w:rPr>
        <w:t xml:space="preserve"> (голова ред. </w:t>
      </w:r>
      <w:proofErr w:type="spellStart"/>
      <w:r w:rsidRPr="00E5467B">
        <w:rPr>
          <w:sz w:val="28"/>
          <w:szCs w:val="28"/>
        </w:rPr>
        <w:t>кол</w:t>
      </w:r>
      <w:proofErr w:type="spellEnd"/>
      <w:r w:rsidRPr="00E5467B">
        <w:rPr>
          <w:sz w:val="28"/>
          <w:szCs w:val="28"/>
        </w:rPr>
        <w:t>.) та ін. К.: Вид-во «Українська енциклопедія» імені М. П. Бажана, 1998- 2004. Т. 5. 2003. С. 110–111.</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lastRenderedPageBreak/>
        <w:t>Вердиян</w:t>
      </w:r>
      <w:proofErr w:type="spellEnd"/>
      <w:r w:rsidRPr="00E5467B">
        <w:rPr>
          <w:sz w:val="28"/>
          <w:szCs w:val="28"/>
        </w:rPr>
        <w:t xml:space="preserve"> Г. В. Принцип </w:t>
      </w:r>
      <w:proofErr w:type="spellStart"/>
      <w:r w:rsidRPr="00E5467B">
        <w:rPr>
          <w:sz w:val="28"/>
          <w:szCs w:val="28"/>
        </w:rPr>
        <w:t>добросовестности</w:t>
      </w:r>
      <w:proofErr w:type="spellEnd"/>
      <w:r w:rsidRPr="00E5467B">
        <w:rPr>
          <w:sz w:val="28"/>
          <w:szCs w:val="28"/>
        </w:rPr>
        <w:t xml:space="preserve"> в </w:t>
      </w:r>
      <w:proofErr w:type="spellStart"/>
      <w:r w:rsidRPr="00E5467B">
        <w:rPr>
          <w:sz w:val="28"/>
          <w:szCs w:val="28"/>
        </w:rPr>
        <w:t>системе</w:t>
      </w:r>
      <w:proofErr w:type="spellEnd"/>
      <w:r w:rsidRPr="00E5467B">
        <w:rPr>
          <w:sz w:val="28"/>
          <w:szCs w:val="28"/>
        </w:rPr>
        <w:t xml:space="preserve"> </w:t>
      </w:r>
      <w:proofErr w:type="spellStart"/>
      <w:r w:rsidRPr="00E5467B">
        <w:rPr>
          <w:sz w:val="28"/>
          <w:szCs w:val="28"/>
        </w:rPr>
        <w:t>гражданского</w:t>
      </w:r>
      <w:proofErr w:type="spellEnd"/>
      <w:r w:rsidRPr="00E5467B">
        <w:rPr>
          <w:sz w:val="28"/>
          <w:szCs w:val="28"/>
        </w:rPr>
        <w:t xml:space="preserve"> </w:t>
      </w:r>
      <w:proofErr w:type="spellStart"/>
      <w:r w:rsidRPr="00E5467B">
        <w:rPr>
          <w:sz w:val="28"/>
          <w:szCs w:val="28"/>
        </w:rPr>
        <w:t>законодательства</w:t>
      </w:r>
      <w:proofErr w:type="spellEnd"/>
      <w:r w:rsidRPr="00E5467B">
        <w:rPr>
          <w:sz w:val="28"/>
          <w:szCs w:val="28"/>
        </w:rPr>
        <w:t xml:space="preserve"> </w:t>
      </w:r>
      <w:proofErr w:type="spellStart"/>
      <w:r w:rsidRPr="00E5467B">
        <w:rPr>
          <w:sz w:val="28"/>
          <w:szCs w:val="28"/>
        </w:rPr>
        <w:t>Российской</w:t>
      </w:r>
      <w:proofErr w:type="spellEnd"/>
      <w:r w:rsidRPr="00E5467B">
        <w:rPr>
          <w:sz w:val="28"/>
          <w:szCs w:val="28"/>
        </w:rPr>
        <w:t xml:space="preserve"> </w:t>
      </w:r>
      <w:proofErr w:type="spellStart"/>
      <w:r w:rsidRPr="00E5467B">
        <w:rPr>
          <w:sz w:val="28"/>
          <w:szCs w:val="28"/>
        </w:rPr>
        <w:t>Федерации</w:t>
      </w:r>
      <w:proofErr w:type="spellEnd"/>
      <w:r w:rsidRPr="00E5467B">
        <w:rPr>
          <w:sz w:val="28"/>
          <w:szCs w:val="28"/>
        </w:rPr>
        <w:t xml:space="preserve">. </w:t>
      </w:r>
      <w:proofErr w:type="spellStart"/>
      <w:r w:rsidRPr="00E5467B">
        <w:rPr>
          <w:iCs/>
          <w:sz w:val="28"/>
          <w:szCs w:val="28"/>
        </w:rPr>
        <w:t>Новый</w:t>
      </w:r>
      <w:proofErr w:type="spellEnd"/>
      <w:r w:rsidRPr="00E5467B">
        <w:rPr>
          <w:iCs/>
          <w:sz w:val="28"/>
          <w:szCs w:val="28"/>
        </w:rPr>
        <w:t xml:space="preserve"> </w:t>
      </w:r>
      <w:proofErr w:type="spellStart"/>
      <w:r w:rsidRPr="00E5467B">
        <w:rPr>
          <w:iCs/>
          <w:sz w:val="28"/>
          <w:szCs w:val="28"/>
        </w:rPr>
        <w:t>юридический</w:t>
      </w:r>
      <w:proofErr w:type="spellEnd"/>
      <w:r w:rsidRPr="00E5467B">
        <w:rPr>
          <w:iCs/>
          <w:sz w:val="28"/>
          <w:szCs w:val="28"/>
        </w:rPr>
        <w:t xml:space="preserve"> журнал</w:t>
      </w:r>
      <w:r w:rsidRPr="00E5467B">
        <w:rPr>
          <w:sz w:val="28"/>
          <w:szCs w:val="28"/>
        </w:rPr>
        <w:t>. 2012. № 3. С. 79–87.</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Витрянский</w:t>
      </w:r>
      <w:proofErr w:type="spellEnd"/>
      <w:r w:rsidRPr="00E5467B">
        <w:rPr>
          <w:sz w:val="28"/>
          <w:szCs w:val="28"/>
        </w:rPr>
        <w:t xml:space="preserve"> В. В. </w:t>
      </w:r>
      <w:proofErr w:type="spellStart"/>
      <w:r w:rsidRPr="00E5467B">
        <w:rPr>
          <w:sz w:val="28"/>
          <w:szCs w:val="28"/>
        </w:rPr>
        <w:t>Проблемы</w:t>
      </w:r>
      <w:proofErr w:type="spellEnd"/>
      <w:r w:rsidRPr="00E5467B">
        <w:rPr>
          <w:sz w:val="28"/>
          <w:szCs w:val="28"/>
        </w:rPr>
        <w:t xml:space="preserve"> </w:t>
      </w:r>
      <w:proofErr w:type="spellStart"/>
      <w:r w:rsidRPr="00E5467B">
        <w:rPr>
          <w:sz w:val="28"/>
          <w:szCs w:val="28"/>
        </w:rPr>
        <w:t>арбитражно-судейской</w:t>
      </w:r>
      <w:proofErr w:type="spellEnd"/>
      <w:r w:rsidRPr="00E5467B">
        <w:rPr>
          <w:sz w:val="28"/>
          <w:szCs w:val="28"/>
        </w:rPr>
        <w:t xml:space="preserve"> </w:t>
      </w:r>
      <w:proofErr w:type="spellStart"/>
      <w:r w:rsidRPr="00E5467B">
        <w:rPr>
          <w:sz w:val="28"/>
          <w:szCs w:val="28"/>
        </w:rPr>
        <w:t>защиты</w:t>
      </w:r>
      <w:proofErr w:type="spellEnd"/>
      <w:r w:rsidRPr="00E5467B">
        <w:rPr>
          <w:sz w:val="28"/>
          <w:szCs w:val="28"/>
        </w:rPr>
        <w:t xml:space="preserve"> гражданських прав </w:t>
      </w:r>
      <w:proofErr w:type="spellStart"/>
      <w:r w:rsidRPr="00E5467B">
        <w:rPr>
          <w:sz w:val="28"/>
          <w:szCs w:val="28"/>
        </w:rPr>
        <w:t>участников</w:t>
      </w:r>
      <w:proofErr w:type="spellEnd"/>
      <w:r w:rsidRPr="00E5467B">
        <w:rPr>
          <w:sz w:val="28"/>
          <w:szCs w:val="28"/>
        </w:rPr>
        <w:t xml:space="preserve"> </w:t>
      </w:r>
      <w:proofErr w:type="spellStart"/>
      <w:r w:rsidRPr="00E5467B">
        <w:rPr>
          <w:sz w:val="28"/>
          <w:szCs w:val="28"/>
        </w:rPr>
        <w:t>имущественного</w:t>
      </w:r>
      <w:proofErr w:type="spellEnd"/>
      <w:r w:rsidRPr="00E5467B">
        <w:rPr>
          <w:sz w:val="28"/>
          <w:szCs w:val="28"/>
        </w:rPr>
        <w:t xml:space="preserve"> </w:t>
      </w:r>
      <w:proofErr w:type="spellStart"/>
      <w:r w:rsidRPr="00E5467B">
        <w:rPr>
          <w:sz w:val="28"/>
          <w:szCs w:val="28"/>
        </w:rPr>
        <w:t>оборота</w:t>
      </w:r>
      <w:proofErr w:type="spellEnd"/>
      <w:r w:rsidRPr="00E5467B">
        <w:rPr>
          <w:sz w:val="28"/>
          <w:szCs w:val="28"/>
        </w:rPr>
        <w:t xml:space="preserve">: </w:t>
      </w:r>
      <w:proofErr w:type="spellStart"/>
      <w:r w:rsidRPr="00E5467B">
        <w:rPr>
          <w:sz w:val="28"/>
          <w:szCs w:val="28"/>
        </w:rPr>
        <w:t>Автореф.дис</w:t>
      </w:r>
      <w:proofErr w:type="spellEnd"/>
      <w:r w:rsidRPr="00E5467B">
        <w:rPr>
          <w:sz w:val="28"/>
          <w:szCs w:val="28"/>
        </w:rPr>
        <w:t xml:space="preserve">…доктор </w:t>
      </w:r>
      <w:proofErr w:type="spellStart"/>
      <w:r w:rsidRPr="00E5467B">
        <w:rPr>
          <w:sz w:val="28"/>
          <w:szCs w:val="28"/>
        </w:rPr>
        <w:t>юрид.наук</w:t>
      </w:r>
      <w:proofErr w:type="spellEnd"/>
      <w:r w:rsidRPr="00E5467B">
        <w:rPr>
          <w:sz w:val="28"/>
          <w:szCs w:val="28"/>
        </w:rPr>
        <w:t>. М., 1996. 23с.</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Головань І.В. Правова робота у механізмі захисту прав суб’єктів підприємництва: </w:t>
      </w:r>
      <w:proofErr w:type="spellStart"/>
      <w:r w:rsidRPr="00E5467B">
        <w:rPr>
          <w:sz w:val="28"/>
          <w:szCs w:val="28"/>
        </w:rPr>
        <w:t>дис</w:t>
      </w:r>
      <w:proofErr w:type="spellEnd"/>
      <w:r w:rsidRPr="00E5467B">
        <w:rPr>
          <w:sz w:val="28"/>
          <w:szCs w:val="28"/>
        </w:rPr>
        <w:t xml:space="preserve">. ... </w:t>
      </w:r>
      <w:proofErr w:type="spellStart"/>
      <w:r w:rsidRPr="00E5467B">
        <w:rPr>
          <w:sz w:val="28"/>
          <w:szCs w:val="28"/>
        </w:rPr>
        <w:t>канд</w:t>
      </w:r>
      <w:proofErr w:type="spellEnd"/>
      <w:r w:rsidRPr="00E5467B">
        <w:rPr>
          <w:sz w:val="28"/>
          <w:szCs w:val="28"/>
        </w:rPr>
        <w:t xml:space="preserve">. </w:t>
      </w:r>
      <w:proofErr w:type="spellStart"/>
      <w:r w:rsidRPr="00E5467B">
        <w:rPr>
          <w:sz w:val="28"/>
          <w:szCs w:val="28"/>
        </w:rPr>
        <w:t>юрид</w:t>
      </w:r>
      <w:proofErr w:type="spellEnd"/>
      <w:r w:rsidRPr="00E5467B">
        <w:rPr>
          <w:sz w:val="28"/>
          <w:szCs w:val="28"/>
        </w:rPr>
        <w:t>. наук : 12.00.04. Донецьк, 2003. 216 с.</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Горностай К. Захист, охорона, гарантії прав і свобод людини і громадянина: співвідношення понять. Держава і право. 2001. </w:t>
      </w:r>
      <w:proofErr w:type="spellStart"/>
      <w:r w:rsidRPr="00E5467B">
        <w:rPr>
          <w:sz w:val="28"/>
          <w:szCs w:val="28"/>
        </w:rPr>
        <w:t>Вип</w:t>
      </w:r>
      <w:proofErr w:type="spellEnd"/>
      <w:r w:rsidRPr="00E5467B">
        <w:rPr>
          <w:sz w:val="28"/>
          <w:szCs w:val="28"/>
        </w:rPr>
        <w:t>. 12. С. 51–55.</w:t>
      </w:r>
    </w:p>
    <w:p w:rsidR="00252BA2" w:rsidRPr="00E5467B" w:rsidRDefault="00252BA2" w:rsidP="00252BA2">
      <w:pPr>
        <w:pStyle w:val="a3"/>
        <w:numPr>
          <w:ilvl w:val="0"/>
          <w:numId w:val="5"/>
        </w:numPr>
        <w:spacing w:after="200" w:line="360" w:lineRule="auto"/>
        <w:ind w:left="0" w:firstLine="709"/>
        <w:jc w:val="left"/>
        <w:rPr>
          <w:sz w:val="28"/>
          <w:szCs w:val="28"/>
          <w:lang w:val="ru-RU"/>
        </w:rPr>
      </w:pPr>
      <w:proofErr w:type="spellStart"/>
      <w:r w:rsidRPr="00E5467B">
        <w:rPr>
          <w:sz w:val="28"/>
          <w:szCs w:val="28"/>
        </w:rPr>
        <w:t>Гражданско-правовая</w:t>
      </w:r>
      <w:proofErr w:type="spellEnd"/>
      <w:r w:rsidRPr="00E5467B">
        <w:rPr>
          <w:sz w:val="28"/>
          <w:szCs w:val="28"/>
        </w:rPr>
        <w:t xml:space="preserve"> </w:t>
      </w:r>
      <w:proofErr w:type="spellStart"/>
      <w:r w:rsidRPr="00E5467B">
        <w:rPr>
          <w:sz w:val="28"/>
          <w:szCs w:val="28"/>
        </w:rPr>
        <w:t>охрана</w:t>
      </w:r>
      <w:proofErr w:type="spellEnd"/>
      <w:r w:rsidRPr="00E5467B">
        <w:rPr>
          <w:sz w:val="28"/>
          <w:szCs w:val="28"/>
        </w:rPr>
        <w:t xml:space="preserve"> </w:t>
      </w:r>
      <w:proofErr w:type="spellStart"/>
      <w:r w:rsidRPr="00E5467B">
        <w:rPr>
          <w:sz w:val="28"/>
          <w:szCs w:val="28"/>
        </w:rPr>
        <w:t>интересов</w:t>
      </w:r>
      <w:proofErr w:type="spellEnd"/>
      <w:r w:rsidRPr="00E5467B">
        <w:rPr>
          <w:sz w:val="28"/>
          <w:szCs w:val="28"/>
        </w:rPr>
        <w:t xml:space="preserve"> </w:t>
      </w:r>
      <w:proofErr w:type="spellStart"/>
      <w:r w:rsidRPr="00E5467B">
        <w:rPr>
          <w:sz w:val="28"/>
          <w:szCs w:val="28"/>
        </w:rPr>
        <w:t>личности</w:t>
      </w:r>
      <w:proofErr w:type="spellEnd"/>
      <w:r w:rsidRPr="00E5467B">
        <w:rPr>
          <w:sz w:val="28"/>
          <w:szCs w:val="28"/>
        </w:rPr>
        <w:t xml:space="preserve"> / </w:t>
      </w:r>
      <w:proofErr w:type="spellStart"/>
      <w:r w:rsidRPr="00E5467B">
        <w:rPr>
          <w:sz w:val="28"/>
          <w:szCs w:val="28"/>
        </w:rPr>
        <w:t>Под</w:t>
      </w:r>
      <w:proofErr w:type="spellEnd"/>
      <w:r w:rsidRPr="00E5467B">
        <w:rPr>
          <w:sz w:val="28"/>
          <w:szCs w:val="28"/>
        </w:rPr>
        <w:t xml:space="preserve"> ред. Б.Б. </w:t>
      </w:r>
      <w:proofErr w:type="spellStart"/>
      <w:r w:rsidRPr="00E5467B">
        <w:rPr>
          <w:sz w:val="28"/>
          <w:szCs w:val="28"/>
        </w:rPr>
        <w:t>Черепахина</w:t>
      </w:r>
      <w:proofErr w:type="spellEnd"/>
      <w:r w:rsidRPr="00E5467B">
        <w:rPr>
          <w:sz w:val="28"/>
          <w:szCs w:val="28"/>
        </w:rPr>
        <w:t xml:space="preserve"> : </w:t>
      </w:r>
      <w:proofErr w:type="spellStart"/>
      <w:r w:rsidRPr="00E5467B">
        <w:rPr>
          <w:sz w:val="28"/>
          <w:szCs w:val="28"/>
        </w:rPr>
        <w:t>изд</w:t>
      </w:r>
      <w:proofErr w:type="spellEnd"/>
      <w:r w:rsidRPr="00E5467B">
        <w:rPr>
          <w:sz w:val="28"/>
          <w:szCs w:val="28"/>
        </w:rPr>
        <w:t>-во «</w:t>
      </w:r>
      <w:proofErr w:type="spellStart"/>
      <w:r w:rsidRPr="00E5467B">
        <w:rPr>
          <w:sz w:val="28"/>
          <w:szCs w:val="28"/>
        </w:rPr>
        <w:t>Юридическая</w:t>
      </w:r>
      <w:proofErr w:type="spellEnd"/>
      <w:r w:rsidRPr="00E5467B">
        <w:rPr>
          <w:sz w:val="28"/>
          <w:szCs w:val="28"/>
        </w:rPr>
        <w:t xml:space="preserve"> </w:t>
      </w:r>
      <w:proofErr w:type="spellStart"/>
      <w:r w:rsidRPr="00E5467B">
        <w:rPr>
          <w:sz w:val="28"/>
          <w:szCs w:val="28"/>
        </w:rPr>
        <w:t>литература</w:t>
      </w:r>
      <w:proofErr w:type="spellEnd"/>
      <w:r w:rsidRPr="00E5467B">
        <w:rPr>
          <w:sz w:val="28"/>
          <w:szCs w:val="28"/>
        </w:rPr>
        <w:t>», Москва, 1969. 255 с.</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proofErr w:type="spellStart"/>
      <w:r w:rsidRPr="00E5467B">
        <w:rPr>
          <w:sz w:val="28"/>
          <w:szCs w:val="28"/>
        </w:rPr>
        <w:t>Гражданское</w:t>
      </w:r>
      <w:proofErr w:type="spellEnd"/>
      <w:r w:rsidRPr="00E5467B">
        <w:rPr>
          <w:sz w:val="28"/>
          <w:szCs w:val="28"/>
        </w:rPr>
        <w:t xml:space="preserve"> право: ученик</w:t>
      </w:r>
      <w:r w:rsidRPr="00E5467B">
        <w:rPr>
          <w:sz w:val="28"/>
          <w:szCs w:val="28"/>
          <w:lang w:val="ru-RU"/>
        </w:rPr>
        <w:t>/</w:t>
      </w:r>
      <w:r w:rsidRPr="00E5467B">
        <w:rPr>
          <w:sz w:val="28"/>
          <w:szCs w:val="28"/>
        </w:rPr>
        <w:t xml:space="preserve"> </w:t>
      </w:r>
      <w:proofErr w:type="spellStart"/>
      <w:r w:rsidRPr="00E5467B">
        <w:rPr>
          <w:sz w:val="28"/>
          <w:szCs w:val="28"/>
        </w:rPr>
        <w:t>Под</w:t>
      </w:r>
      <w:proofErr w:type="spellEnd"/>
      <w:r w:rsidRPr="00E5467B">
        <w:rPr>
          <w:sz w:val="28"/>
          <w:szCs w:val="28"/>
        </w:rPr>
        <w:t xml:space="preserve"> ред. А. П. </w:t>
      </w:r>
      <w:proofErr w:type="spellStart"/>
      <w:r w:rsidRPr="00E5467B">
        <w:rPr>
          <w:sz w:val="28"/>
          <w:szCs w:val="28"/>
        </w:rPr>
        <w:t>Сергеева</w:t>
      </w:r>
      <w:proofErr w:type="spellEnd"/>
      <w:r w:rsidRPr="00E5467B">
        <w:rPr>
          <w:sz w:val="28"/>
          <w:szCs w:val="28"/>
        </w:rPr>
        <w:t xml:space="preserve"> и Ю. К. Толстого. М. Проспект. 1999. Ч. 3. 848 с.</w:t>
      </w:r>
    </w:p>
    <w:p w:rsidR="00252BA2" w:rsidRPr="00E5467B" w:rsidRDefault="00252BA2" w:rsidP="00252BA2">
      <w:pPr>
        <w:pStyle w:val="a3"/>
        <w:numPr>
          <w:ilvl w:val="0"/>
          <w:numId w:val="5"/>
        </w:numPr>
        <w:spacing w:after="200" w:line="360" w:lineRule="auto"/>
        <w:ind w:left="0" w:firstLine="709"/>
        <w:rPr>
          <w:b/>
          <w:spacing w:val="-2"/>
          <w:sz w:val="28"/>
          <w:szCs w:val="28"/>
          <w:lang w:val="ru-RU" w:eastAsia="ru-RU"/>
        </w:rPr>
      </w:pPr>
      <w:proofErr w:type="spellStart"/>
      <w:r w:rsidRPr="00E5467B">
        <w:rPr>
          <w:iCs/>
          <w:sz w:val="28"/>
          <w:szCs w:val="28"/>
        </w:rPr>
        <w:t>Гражданское</w:t>
      </w:r>
      <w:proofErr w:type="spellEnd"/>
      <w:r w:rsidRPr="00E5467B">
        <w:rPr>
          <w:iCs/>
          <w:sz w:val="28"/>
          <w:szCs w:val="28"/>
        </w:rPr>
        <w:t xml:space="preserve"> право: </w:t>
      </w:r>
      <w:proofErr w:type="spellStart"/>
      <w:r w:rsidRPr="00E5467B">
        <w:rPr>
          <w:iCs/>
          <w:sz w:val="28"/>
          <w:szCs w:val="28"/>
        </w:rPr>
        <w:t>Учебник</w:t>
      </w:r>
      <w:proofErr w:type="spellEnd"/>
      <w:r w:rsidRPr="00E5467B">
        <w:rPr>
          <w:iCs/>
          <w:sz w:val="28"/>
          <w:szCs w:val="28"/>
        </w:rPr>
        <w:t xml:space="preserve">. Том 2 / </w:t>
      </w:r>
      <w:proofErr w:type="spellStart"/>
      <w:r w:rsidRPr="00E5467B">
        <w:rPr>
          <w:iCs/>
          <w:sz w:val="28"/>
          <w:szCs w:val="28"/>
        </w:rPr>
        <w:t>Под</w:t>
      </w:r>
      <w:proofErr w:type="spellEnd"/>
      <w:r w:rsidRPr="00E5467B">
        <w:rPr>
          <w:iCs/>
          <w:sz w:val="28"/>
          <w:szCs w:val="28"/>
        </w:rPr>
        <w:t xml:space="preserve"> ред. А.П. </w:t>
      </w:r>
      <w:proofErr w:type="spellStart"/>
      <w:r w:rsidRPr="00E5467B">
        <w:rPr>
          <w:iCs/>
          <w:sz w:val="28"/>
          <w:szCs w:val="28"/>
        </w:rPr>
        <w:t>Сергеева</w:t>
      </w:r>
      <w:proofErr w:type="spellEnd"/>
      <w:r w:rsidRPr="00E5467B">
        <w:rPr>
          <w:iCs/>
          <w:sz w:val="28"/>
          <w:szCs w:val="28"/>
        </w:rPr>
        <w:t xml:space="preserve">, Ю.К. Толстого: ПБОЮЛ Л.В. </w:t>
      </w:r>
      <w:proofErr w:type="spellStart"/>
      <w:r w:rsidRPr="00E5467B">
        <w:rPr>
          <w:iCs/>
          <w:sz w:val="28"/>
          <w:szCs w:val="28"/>
        </w:rPr>
        <w:t>Рожников</w:t>
      </w:r>
      <w:proofErr w:type="spellEnd"/>
      <w:r w:rsidRPr="00E5467B">
        <w:rPr>
          <w:iCs/>
          <w:sz w:val="28"/>
          <w:szCs w:val="28"/>
        </w:rPr>
        <w:t>, 2001. 736 с.</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proofErr w:type="spellStart"/>
      <w:r w:rsidRPr="00E5467B">
        <w:rPr>
          <w:spacing w:val="-2"/>
          <w:sz w:val="28"/>
          <w:szCs w:val="28"/>
        </w:rPr>
        <w:t>Грибанов</w:t>
      </w:r>
      <w:proofErr w:type="spellEnd"/>
      <w:r w:rsidRPr="00E5467B">
        <w:rPr>
          <w:spacing w:val="-2"/>
          <w:sz w:val="28"/>
          <w:szCs w:val="28"/>
        </w:rPr>
        <w:t xml:space="preserve"> В. П. </w:t>
      </w:r>
      <w:proofErr w:type="spellStart"/>
      <w:r w:rsidRPr="00E5467B">
        <w:rPr>
          <w:spacing w:val="-2"/>
          <w:sz w:val="28"/>
          <w:szCs w:val="28"/>
        </w:rPr>
        <w:t>Пределы</w:t>
      </w:r>
      <w:proofErr w:type="spellEnd"/>
      <w:r w:rsidRPr="00E5467B">
        <w:rPr>
          <w:spacing w:val="-2"/>
          <w:sz w:val="28"/>
          <w:szCs w:val="28"/>
        </w:rPr>
        <w:t xml:space="preserve"> </w:t>
      </w:r>
      <w:proofErr w:type="spellStart"/>
      <w:r w:rsidRPr="00E5467B">
        <w:rPr>
          <w:spacing w:val="-2"/>
          <w:sz w:val="28"/>
          <w:szCs w:val="28"/>
        </w:rPr>
        <w:t>осуществления</w:t>
      </w:r>
      <w:proofErr w:type="spellEnd"/>
      <w:r w:rsidRPr="00E5467B">
        <w:rPr>
          <w:spacing w:val="-2"/>
          <w:sz w:val="28"/>
          <w:szCs w:val="28"/>
        </w:rPr>
        <w:t xml:space="preserve"> и </w:t>
      </w:r>
      <w:proofErr w:type="spellStart"/>
      <w:r w:rsidRPr="00E5467B">
        <w:rPr>
          <w:spacing w:val="-2"/>
          <w:sz w:val="28"/>
          <w:szCs w:val="28"/>
        </w:rPr>
        <w:t>защиты</w:t>
      </w:r>
      <w:proofErr w:type="spellEnd"/>
      <w:r w:rsidRPr="00E5467B">
        <w:rPr>
          <w:spacing w:val="-2"/>
          <w:sz w:val="28"/>
          <w:szCs w:val="28"/>
        </w:rPr>
        <w:t xml:space="preserve"> </w:t>
      </w:r>
      <w:proofErr w:type="spellStart"/>
      <w:r w:rsidRPr="00E5467B">
        <w:rPr>
          <w:spacing w:val="-2"/>
          <w:sz w:val="28"/>
          <w:szCs w:val="28"/>
        </w:rPr>
        <w:t>гражданских</w:t>
      </w:r>
      <w:proofErr w:type="spellEnd"/>
      <w:r w:rsidRPr="00E5467B">
        <w:rPr>
          <w:spacing w:val="-2"/>
          <w:sz w:val="28"/>
          <w:szCs w:val="28"/>
        </w:rPr>
        <w:t xml:space="preserve"> прав. М.: МГУ, 1972. 284 с. </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r w:rsidRPr="00E5467B">
        <w:rPr>
          <w:sz w:val="28"/>
          <w:szCs w:val="28"/>
        </w:rPr>
        <w:t xml:space="preserve">Добровольський О.О., Іванова С.А. Основні проблеми позовної форми захисту права: </w:t>
      </w:r>
      <w:proofErr w:type="spellStart"/>
      <w:r w:rsidRPr="00E5467B">
        <w:rPr>
          <w:sz w:val="28"/>
          <w:szCs w:val="28"/>
        </w:rPr>
        <w:t>Изд</w:t>
      </w:r>
      <w:proofErr w:type="spellEnd"/>
      <w:r w:rsidRPr="00E5467B">
        <w:rPr>
          <w:sz w:val="28"/>
          <w:szCs w:val="28"/>
        </w:rPr>
        <w:t>-</w:t>
      </w:r>
      <w:r w:rsidRPr="00E5467B">
        <w:rPr>
          <w:sz w:val="28"/>
          <w:szCs w:val="28"/>
        </w:rPr>
        <w:softHyphen/>
        <w:t>во МГУ, 1979. С. 20-</w:t>
      </w:r>
      <w:r w:rsidRPr="00E5467B">
        <w:rPr>
          <w:sz w:val="28"/>
          <w:szCs w:val="28"/>
        </w:rPr>
        <w:softHyphen/>
        <w:t>21.</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r w:rsidRPr="00E5467B">
        <w:rPr>
          <w:sz w:val="28"/>
          <w:szCs w:val="28"/>
        </w:rPr>
        <w:t>Єніна Л. В. Форми та способи захисту прав та інтересів сторін шлюбного договору. Юридичний науковий електронний журнал. № 8. 2021. С. 70-74.</w:t>
      </w:r>
    </w:p>
    <w:p w:rsidR="00252BA2" w:rsidRPr="00E5467B" w:rsidRDefault="00252BA2" w:rsidP="00252BA2">
      <w:pPr>
        <w:pStyle w:val="a3"/>
        <w:numPr>
          <w:ilvl w:val="0"/>
          <w:numId w:val="5"/>
        </w:numPr>
        <w:spacing w:line="360" w:lineRule="auto"/>
        <w:ind w:left="0" w:firstLine="709"/>
        <w:rPr>
          <w:b/>
          <w:spacing w:val="-2"/>
          <w:sz w:val="28"/>
          <w:szCs w:val="28"/>
          <w:lang w:val="ru-RU" w:eastAsia="ru-RU"/>
        </w:rPr>
      </w:pPr>
      <w:r w:rsidRPr="00E5467B">
        <w:rPr>
          <w:sz w:val="28"/>
          <w:szCs w:val="28"/>
        </w:rPr>
        <w:t>Єфремова І. І. Особливості захисту приватних прав неюрисдикційними способами врегулювання правових спорів (конфліктів). Економіка. Фінанси. Право. № 6 (1). 2021. С. 23-29.</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Жилінкова</w:t>
      </w:r>
      <w:proofErr w:type="spellEnd"/>
      <w:r w:rsidRPr="00E5467B">
        <w:rPr>
          <w:sz w:val="28"/>
          <w:szCs w:val="28"/>
        </w:rPr>
        <w:t xml:space="preserve"> І. </w:t>
      </w:r>
      <w:proofErr w:type="spellStart"/>
      <w:r w:rsidRPr="00E5467B">
        <w:rPr>
          <w:sz w:val="28"/>
          <w:szCs w:val="28"/>
        </w:rPr>
        <w:t>Превантивний</w:t>
      </w:r>
      <w:proofErr w:type="spellEnd"/>
      <w:r w:rsidRPr="00E5467B">
        <w:rPr>
          <w:sz w:val="28"/>
          <w:szCs w:val="28"/>
        </w:rPr>
        <w:t xml:space="preserve"> спосіб захисту права власності.  Вісник академії правових наук України. № 3(42). 2005. С. 130-136.</w:t>
      </w:r>
    </w:p>
    <w:p w:rsidR="00252BA2" w:rsidRPr="00E5467B" w:rsidRDefault="00252BA2" w:rsidP="00252BA2">
      <w:pPr>
        <w:pStyle w:val="a3"/>
        <w:numPr>
          <w:ilvl w:val="0"/>
          <w:numId w:val="5"/>
        </w:numPr>
        <w:shd w:val="clear" w:color="auto" w:fill="FFFFFF"/>
        <w:spacing w:line="360" w:lineRule="auto"/>
        <w:ind w:left="0" w:firstLine="709"/>
        <w:rPr>
          <w:sz w:val="28"/>
          <w:szCs w:val="28"/>
          <w:lang w:val="ru-RU" w:eastAsia="ru-RU"/>
        </w:rPr>
      </w:pPr>
      <w:r w:rsidRPr="00E5467B">
        <w:rPr>
          <w:sz w:val="28"/>
          <w:szCs w:val="28"/>
        </w:rPr>
        <w:lastRenderedPageBreak/>
        <w:t xml:space="preserve">Журавель О. А. Право громадян на самозахист як основна гарантія їх безпеки. Науковий вісник ДДУВС. 2017. № 2. С. 169-176. </w:t>
      </w:r>
    </w:p>
    <w:p w:rsidR="00252BA2" w:rsidRPr="00E5467B" w:rsidRDefault="00252BA2" w:rsidP="00252BA2">
      <w:pPr>
        <w:pStyle w:val="a3"/>
        <w:numPr>
          <w:ilvl w:val="0"/>
          <w:numId w:val="5"/>
        </w:numPr>
        <w:spacing w:line="360" w:lineRule="auto"/>
        <w:ind w:left="0" w:firstLine="709"/>
        <w:rPr>
          <w:sz w:val="28"/>
          <w:szCs w:val="28"/>
          <w:lang w:val="ru-RU"/>
        </w:rPr>
      </w:pPr>
      <w:proofErr w:type="spellStart"/>
      <w:r w:rsidRPr="00E5467B">
        <w:rPr>
          <w:sz w:val="28"/>
          <w:szCs w:val="28"/>
        </w:rPr>
        <w:t>Илларионова</w:t>
      </w:r>
      <w:proofErr w:type="spellEnd"/>
      <w:r w:rsidRPr="00E5467B">
        <w:rPr>
          <w:sz w:val="28"/>
          <w:szCs w:val="28"/>
        </w:rPr>
        <w:t xml:space="preserve"> Т. И. Система </w:t>
      </w:r>
      <w:proofErr w:type="spellStart"/>
      <w:r w:rsidRPr="00E5467B">
        <w:rPr>
          <w:sz w:val="28"/>
          <w:szCs w:val="28"/>
        </w:rPr>
        <w:t>гражданско-правовых</w:t>
      </w:r>
      <w:proofErr w:type="spellEnd"/>
      <w:r w:rsidRPr="00E5467B">
        <w:rPr>
          <w:sz w:val="28"/>
          <w:szCs w:val="28"/>
        </w:rPr>
        <w:t xml:space="preserve"> </w:t>
      </w:r>
      <w:proofErr w:type="spellStart"/>
      <w:r w:rsidRPr="00E5467B">
        <w:rPr>
          <w:sz w:val="28"/>
          <w:szCs w:val="28"/>
        </w:rPr>
        <w:t>охранительных</w:t>
      </w:r>
      <w:proofErr w:type="spellEnd"/>
      <w:r w:rsidRPr="00E5467B">
        <w:rPr>
          <w:sz w:val="28"/>
          <w:szCs w:val="28"/>
        </w:rPr>
        <w:t xml:space="preserve"> мер :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 xml:space="preserve">. … д-ра. </w:t>
      </w:r>
      <w:proofErr w:type="spellStart"/>
      <w:r w:rsidRPr="00E5467B">
        <w:rPr>
          <w:sz w:val="28"/>
          <w:szCs w:val="28"/>
        </w:rPr>
        <w:t>юрид</w:t>
      </w:r>
      <w:proofErr w:type="spellEnd"/>
      <w:r w:rsidRPr="00E5467B">
        <w:rPr>
          <w:sz w:val="28"/>
          <w:szCs w:val="28"/>
        </w:rPr>
        <w:t xml:space="preserve">. наук : спец. 12.00.03. </w:t>
      </w:r>
      <w:proofErr w:type="spellStart"/>
      <w:r w:rsidRPr="00E5467B">
        <w:rPr>
          <w:sz w:val="28"/>
          <w:szCs w:val="28"/>
        </w:rPr>
        <w:t>Свердловск</w:t>
      </w:r>
      <w:proofErr w:type="spellEnd"/>
      <w:r w:rsidRPr="00E5467B">
        <w:rPr>
          <w:sz w:val="28"/>
          <w:szCs w:val="28"/>
        </w:rPr>
        <w:t>, 1985. 18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rStyle w:val="a6"/>
          <w:bCs/>
          <w:sz w:val="28"/>
          <w:szCs w:val="28"/>
          <w:shd w:val="clear" w:color="auto" w:fill="FFFFFF"/>
        </w:rPr>
        <w:t>Иоффе</w:t>
      </w:r>
      <w:proofErr w:type="spellEnd"/>
      <w:r w:rsidRPr="00E5467B">
        <w:rPr>
          <w:sz w:val="28"/>
          <w:szCs w:val="28"/>
          <w:shd w:val="clear" w:color="auto" w:fill="FFFFFF"/>
        </w:rPr>
        <w:t xml:space="preserve"> О. С. </w:t>
      </w:r>
      <w:proofErr w:type="spellStart"/>
      <w:r w:rsidRPr="00E5467B">
        <w:rPr>
          <w:sz w:val="28"/>
          <w:szCs w:val="28"/>
          <w:shd w:val="clear" w:color="auto" w:fill="FFFFFF"/>
        </w:rPr>
        <w:t>Советское</w:t>
      </w:r>
      <w:proofErr w:type="spellEnd"/>
      <w:r w:rsidRPr="00E5467B">
        <w:rPr>
          <w:sz w:val="28"/>
          <w:szCs w:val="28"/>
          <w:shd w:val="clear" w:color="auto" w:fill="FFFFFF"/>
        </w:rPr>
        <w:t xml:space="preserve"> </w:t>
      </w:r>
      <w:proofErr w:type="spellStart"/>
      <w:r w:rsidRPr="00E5467B">
        <w:rPr>
          <w:sz w:val="28"/>
          <w:szCs w:val="28"/>
          <w:shd w:val="clear" w:color="auto" w:fill="FFFFFF"/>
        </w:rPr>
        <w:t>rражданское</w:t>
      </w:r>
      <w:proofErr w:type="spellEnd"/>
      <w:r w:rsidRPr="00E5467B">
        <w:rPr>
          <w:sz w:val="28"/>
          <w:szCs w:val="28"/>
          <w:shd w:val="clear" w:color="auto" w:fill="FFFFFF"/>
        </w:rPr>
        <w:t xml:space="preserve"> право. М. : </w:t>
      </w:r>
      <w:proofErr w:type="spellStart"/>
      <w:r w:rsidRPr="00E5467B">
        <w:rPr>
          <w:sz w:val="28"/>
          <w:szCs w:val="28"/>
          <w:shd w:val="clear" w:color="auto" w:fill="FFFFFF"/>
        </w:rPr>
        <w:t>Юрид</w:t>
      </w:r>
      <w:proofErr w:type="spellEnd"/>
      <w:r w:rsidRPr="00E5467B">
        <w:rPr>
          <w:sz w:val="28"/>
          <w:szCs w:val="28"/>
          <w:shd w:val="clear" w:color="auto" w:fill="FFFFFF"/>
        </w:rPr>
        <w:t xml:space="preserve">. </w:t>
      </w:r>
      <w:proofErr w:type="spellStart"/>
      <w:r w:rsidRPr="00E5467B">
        <w:rPr>
          <w:sz w:val="28"/>
          <w:szCs w:val="28"/>
          <w:shd w:val="clear" w:color="auto" w:fill="FFFFFF"/>
        </w:rPr>
        <w:t>лит</w:t>
      </w:r>
      <w:proofErr w:type="spellEnd"/>
      <w:r w:rsidRPr="00E5467B">
        <w:rPr>
          <w:sz w:val="28"/>
          <w:szCs w:val="28"/>
          <w:shd w:val="clear" w:color="auto" w:fill="FFFFFF"/>
        </w:rPr>
        <w:t>.,. 1967. 494 с. </w:t>
      </w:r>
    </w:p>
    <w:p w:rsidR="00252BA2" w:rsidRPr="00E5467B" w:rsidRDefault="00252BA2" w:rsidP="00252BA2">
      <w:pPr>
        <w:pStyle w:val="a3"/>
        <w:numPr>
          <w:ilvl w:val="0"/>
          <w:numId w:val="5"/>
        </w:numPr>
        <w:spacing w:line="360" w:lineRule="auto"/>
        <w:ind w:left="0" w:firstLine="709"/>
        <w:rPr>
          <w:sz w:val="28"/>
          <w:szCs w:val="28"/>
          <w:lang w:val="ru-RU"/>
        </w:rPr>
      </w:pPr>
      <w:r w:rsidRPr="00E5467B">
        <w:rPr>
          <w:iCs/>
          <w:sz w:val="28"/>
          <w:szCs w:val="28"/>
        </w:rPr>
        <w:t xml:space="preserve">Ільків Н. В., </w:t>
      </w:r>
      <w:proofErr w:type="spellStart"/>
      <w:r w:rsidRPr="00E5467B">
        <w:rPr>
          <w:iCs/>
          <w:sz w:val="28"/>
          <w:szCs w:val="28"/>
        </w:rPr>
        <w:t>Долинська</w:t>
      </w:r>
      <w:proofErr w:type="spellEnd"/>
      <w:r w:rsidRPr="00E5467B">
        <w:rPr>
          <w:iCs/>
          <w:sz w:val="28"/>
          <w:szCs w:val="28"/>
        </w:rPr>
        <w:t xml:space="preserve"> М. С. </w:t>
      </w:r>
      <w:r w:rsidRPr="00E5467B">
        <w:rPr>
          <w:bCs/>
          <w:iCs/>
          <w:sz w:val="28"/>
          <w:szCs w:val="28"/>
        </w:rPr>
        <w:t xml:space="preserve">Неюрисдикційні форми захисту прав та інтересів суб’єктів господарювання </w:t>
      </w:r>
      <w:r w:rsidRPr="00E5467B">
        <w:rPr>
          <w:iCs/>
          <w:sz w:val="28"/>
          <w:szCs w:val="28"/>
        </w:rPr>
        <w:t xml:space="preserve">: монографія. Галицька видавнича спілка. Львів, 2020. 174 с. </w:t>
      </w:r>
      <w:r w:rsidRPr="00E5467B">
        <w:rPr>
          <w:bCs/>
          <w:iCs/>
          <w:sz w:val="28"/>
          <w:szCs w:val="28"/>
          <w:lang w:val="en-US"/>
        </w:rPr>
        <w:t>URL</w:t>
      </w:r>
      <w:r w:rsidRPr="00E5467B">
        <w:rPr>
          <w:bCs/>
          <w:iCs/>
          <w:sz w:val="28"/>
          <w:szCs w:val="28"/>
        </w:rPr>
        <w:t>:</w:t>
      </w:r>
      <w:r w:rsidRPr="00E5467B">
        <w:rPr>
          <w:sz w:val="28"/>
          <w:szCs w:val="28"/>
        </w:rPr>
        <w:t xml:space="preserve"> </w:t>
      </w:r>
      <w:r w:rsidRPr="00E5467B">
        <w:rPr>
          <w:iCs/>
          <w:sz w:val="28"/>
          <w:szCs w:val="28"/>
        </w:rPr>
        <w:t>http://dspace.lvduvs.edu.ua/handle/1234567890/2916.</w:t>
      </w:r>
    </w:p>
    <w:p w:rsidR="00252BA2" w:rsidRPr="00E5467B" w:rsidRDefault="00252BA2" w:rsidP="00252BA2">
      <w:pPr>
        <w:pStyle w:val="Default"/>
        <w:numPr>
          <w:ilvl w:val="0"/>
          <w:numId w:val="5"/>
        </w:numPr>
        <w:spacing w:line="360" w:lineRule="auto"/>
        <w:ind w:left="0" w:firstLine="709"/>
        <w:jc w:val="both"/>
        <w:rPr>
          <w:color w:val="auto"/>
          <w:sz w:val="28"/>
          <w:szCs w:val="28"/>
        </w:rPr>
      </w:pPr>
      <w:proofErr w:type="spellStart"/>
      <w:r w:rsidRPr="00E5467B">
        <w:rPr>
          <w:color w:val="auto"/>
          <w:sz w:val="28"/>
          <w:szCs w:val="28"/>
        </w:rPr>
        <w:t>Канзафарова</w:t>
      </w:r>
      <w:proofErr w:type="spellEnd"/>
      <w:r w:rsidRPr="00E5467B">
        <w:rPr>
          <w:color w:val="auto"/>
          <w:sz w:val="28"/>
          <w:szCs w:val="28"/>
        </w:rPr>
        <w:t xml:space="preserve"> І. С. </w:t>
      </w:r>
      <w:proofErr w:type="spellStart"/>
      <w:r w:rsidRPr="00E5467B">
        <w:rPr>
          <w:color w:val="auto"/>
          <w:sz w:val="28"/>
          <w:szCs w:val="28"/>
        </w:rPr>
        <w:t>Теоретичні</w:t>
      </w:r>
      <w:proofErr w:type="spellEnd"/>
      <w:r w:rsidRPr="00E5467B">
        <w:rPr>
          <w:color w:val="auto"/>
          <w:sz w:val="28"/>
          <w:szCs w:val="28"/>
        </w:rPr>
        <w:t xml:space="preserve"> </w:t>
      </w:r>
      <w:proofErr w:type="spellStart"/>
      <w:r w:rsidRPr="00E5467B">
        <w:rPr>
          <w:color w:val="auto"/>
          <w:sz w:val="28"/>
          <w:szCs w:val="28"/>
        </w:rPr>
        <w:t>основи</w:t>
      </w:r>
      <w:proofErr w:type="spellEnd"/>
      <w:r w:rsidRPr="00E5467B">
        <w:rPr>
          <w:color w:val="auto"/>
          <w:sz w:val="28"/>
          <w:szCs w:val="28"/>
        </w:rPr>
        <w:t xml:space="preserve"> </w:t>
      </w:r>
      <w:proofErr w:type="spellStart"/>
      <w:r w:rsidRPr="00E5467B">
        <w:rPr>
          <w:color w:val="auto"/>
          <w:sz w:val="28"/>
          <w:szCs w:val="28"/>
        </w:rPr>
        <w:t>цивільно-правової</w:t>
      </w:r>
      <w:proofErr w:type="spellEnd"/>
      <w:r w:rsidRPr="00E5467B">
        <w:rPr>
          <w:color w:val="auto"/>
          <w:sz w:val="28"/>
          <w:szCs w:val="28"/>
        </w:rPr>
        <w:t xml:space="preserve"> </w:t>
      </w:r>
      <w:proofErr w:type="spellStart"/>
      <w:r w:rsidRPr="00E5467B">
        <w:rPr>
          <w:color w:val="auto"/>
          <w:sz w:val="28"/>
          <w:szCs w:val="28"/>
        </w:rPr>
        <w:t>відповідальності</w:t>
      </w:r>
      <w:proofErr w:type="spellEnd"/>
      <w:r w:rsidRPr="00E5467B">
        <w:rPr>
          <w:color w:val="auto"/>
          <w:sz w:val="28"/>
          <w:szCs w:val="28"/>
        </w:rPr>
        <w:t xml:space="preserve"> в </w:t>
      </w:r>
      <w:proofErr w:type="spellStart"/>
      <w:r w:rsidRPr="00E5467B">
        <w:rPr>
          <w:color w:val="auto"/>
          <w:sz w:val="28"/>
          <w:szCs w:val="28"/>
        </w:rPr>
        <w:t>Україні</w:t>
      </w:r>
      <w:proofErr w:type="spellEnd"/>
      <w:r w:rsidRPr="00E5467B">
        <w:rPr>
          <w:color w:val="auto"/>
          <w:sz w:val="28"/>
          <w:szCs w:val="28"/>
        </w:rPr>
        <w:t xml:space="preserve">. </w:t>
      </w:r>
      <w:proofErr w:type="spellStart"/>
      <w:r w:rsidRPr="00E5467B">
        <w:rPr>
          <w:color w:val="auto"/>
          <w:sz w:val="28"/>
          <w:szCs w:val="28"/>
        </w:rPr>
        <w:t>Дис</w:t>
      </w:r>
      <w:proofErr w:type="spellEnd"/>
      <w:r w:rsidRPr="00E5467B">
        <w:rPr>
          <w:color w:val="auto"/>
          <w:sz w:val="28"/>
          <w:szCs w:val="28"/>
        </w:rPr>
        <w:t xml:space="preserve">. на </w:t>
      </w:r>
      <w:proofErr w:type="spellStart"/>
      <w:r w:rsidRPr="00E5467B">
        <w:rPr>
          <w:color w:val="auto"/>
          <w:sz w:val="28"/>
          <w:szCs w:val="28"/>
        </w:rPr>
        <w:t>здоб</w:t>
      </w:r>
      <w:proofErr w:type="spellEnd"/>
      <w:r w:rsidRPr="00E5467B">
        <w:rPr>
          <w:color w:val="auto"/>
          <w:sz w:val="28"/>
          <w:szCs w:val="28"/>
        </w:rPr>
        <w:t xml:space="preserve">. наук. </w:t>
      </w:r>
      <w:proofErr w:type="spellStart"/>
      <w:r w:rsidRPr="00E5467B">
        <w:rPr>
          <w:color w:val="auto"/>
          <w:sz w:val="28"/>
          <w:szCs w:val="28"/>
        </w:rPr>
        <w:t>ступеня</w:t>
      </w:r>
      <w:proofErr w:type="spellEnd"/>
      <w:r w:rsidRPr="00E5467B">
        <w:rPr>
          <w:color w:val="auto"/>
          <w:sz w:val="28"/>
          <w:szCs w:val="28"/>
        </w:rPr>
        <w:t xml:space="preserve"> </w:t>
      </w:r>
      <w:proofErr w:type="spellStart"/>
      <w:r w:rsidRPr="00E5467B">
        <w:rPr>
          <w:color w:val="auto"/>
          <w:sz w:val="28"/>
          <w:szCs w:val="28"/>
        </w:rPr>
        <w:t>докт</w:t>
      </w:r>
      <w:proofErr w:type="spellEnd"/>
      <w:r w:rsidRPr="00E5467B">
        <w:rPr>
          <w:color w:val="auto"/>
          <w:sz w:val="28"/>
          <w:szCs w:val="28"/>
        </w:rPr>
        <w:t xml:space="preserve">. </w:t>
      </w:r>
      <w:proofErr w:type="spellStart"/>
      <w:r w:rsidRPr="00E5467B">
        <w:rPr>
          <w:color w:val="auto"/>
          <w:sz w:val="28"/>
          <w:szCs w:val="28"/>
        </w:rPr>
        <w:t>юрид</w:t>
      </w:r>
      <w:proofErr w:type="spellEnd"/>
      <w:r w:rsidRPr="00E5467B">
        <w:rPr>
          <w:color w:val="auto"/>
          <w:sz w:val="28"/>
          <w:szCs w:val="28"/>
        </w:rPr>
        <w:t xml:space="preserve">. наук. К.: ІДІП НАНУ, 2007. 453 с. </w:t>
      </w:r>
    </w:p>
    <w:p w:rsidR="00252BA2" w:rsidRPr="00E5467B" w:rsidRDefault="00252BA2" w:rsidP="00252BA2">
      <w:pPr>
        <w:pStyle w:val="a3"/>
        <w:numPr>
          <w:ilvl w:val="0"/>
          <w:numId w:val="5"/>
        </w:numPr>
        <w:shd w:val="clear" w:color="auto" w:fill="FFFFFF"/>
        <w:spacing w:after="200" w:line="360" w:lineRule="auto"/>
        <w:ind w:left="0" w:firstLine="709"/>
        <w:rPr>
          <w:sz w:val="28"/>
          <w:szCs w:val="28"/>
          <w:lang w:val="ru-RU" w:eastAsia="ru-RU"/>
        </w:rPr>
      </w:pPr>
      <w:r w:rsidRPr="00E5467B">
        <w:rPr>
          <w:sz w:val="28"/>
          <w:szCs w:val="28"/>
        </w:rPr>
        <w:t>Колодій А. М. Принципи права України. К.: Юрінком Інтер, 1998. 208 с.</w:t>
      </w:r>
    </w:p>
    <w:p w:rsidR="00252BA2" w:rsidRPr="00E5467B" w:rsidRDefault="00252BA2" w:rsidP="00252BA2">
      <w:pPr>
        <w:pStyle w:val="a3"/>
        <w:numPr>
          <w:ilvl w:val="0"/>
          <w:numId w:val="5"/>
        </w:numPr>
        <w:shd w:val="clear" w:color="auto" w:fill="FFFFFF"/>
        <w:spacing w:after="200" w:line="360" w:lineRule="auto"/>
        <w:ind w:left="0" w:firstLine="709"/>
        <w:rPr>
          <w:sz w:val="28"/>
          <w:szCs w:val="28"/>
          <w:lang w:val="ru-RU" w:eastAsia="ru-RU"/>
        </w:rPr>
      </w:pPr>
      <w:r w:rsidRPr="00E5467B">
        <w:rPr>
          <w:sz w:val="28"/>
          <w:szCs w:val="28"/>
        </w:rPr>
        <w:t xml:space="preserve">Кораблева М. С. </w:t>
      </w:r>
      <w:proofErr w:type="spellStart"/>
      <w:r w:rsidRPr="00E5467B">
        <w:rPr>
          <w:sz w:val="28"/>
          <w:szCs w:val="28"/>
        </w:rPr>
        <w:t>Защита</w:t>
      </w:r>
      <w:proofErr w:type="spellEnd"/>
      <w:r w:rsidRPr="00E5467B">
        <w:rPr>
          <w:sz w:val="28"/>
          <w:szCs w:val="28"/>
        </w:rPr>
        <w:t xml:space="preserve"> </w:t>
      </w:r>
      <w:proofErr w:type="spellStart"/>
      <w:r w:rsidRPr="00E5467B">
        <w:rPr>
          <w:sz w:val="28"/>
          <w:szCs w:val="28"/>
        </w:rPr>
        <w:t>гражданских</w:t>
      </w:r>
      <w:proofErr w:type="spellEnd"/>
      <w:r w:rsidRPr="00E5467B">
        <w:rPr>
          <w:sz w:val="28"/>
          <w:szCs w:val="28"/>
        </w:rPr>
        <w:t xml:space="preserve"> прав: </w:t>
      </w:r>
      <w:proofErr w:type="spellStart"/>
      <w:r w:rsidRPr="00E5467B">
        <w:rPr>
          <w:sz w:val="28"/>
          <w:szCs w:val="28"/>
        </w:rPr>
        <w:t>новые</w:t>
      </w:r>
      <w:proofErr w:type="spellEnd"/>
      <w:r w:rsidRPr="00E5467B">
        <w:rPr>
          <w:sz w:val="28"/>
          <w:szCs w:val="28"/>
        </w:rPr>
        <w:t xml:space="preserve"> </w:t>
      </w:r>
      <w:proofErr w:type="spellStart"/>
      <w:r w:rsidRPr="00E5467B">
        <w:rPr>
          <w:sz w:val="28"/>
          <w:szCs w:val="28"/>
        </w:rPr>
        <w:t>аспекты</w:t>
      </w:r>
      <w:proofErr w:type="spellEnd"/>
      <w:r w:rsidRPr="00E5467B">
        <w:rPr>
          <w:sz w:val="28"/>
          <w:szCs w:val="28"/>
        </w:rPr>
        <w:t xml:space="preserve">. </w:t>
      </w:r>
      <w:proofErr w:type="spellStart"/>
      <w:r w:rsidRPr="00E5467B">
        <w:rPr>
          <w:sz w:val="28"/>
          <w:szCs w:val="28"/>
        </w:rPr>
        <w:t>Актуальные</w:t>
      </w:r>
      <w:proofErr w:type="spellEnd"/>
      <w:r w:rsidRPr="00E5467B">
        <w:rPr>
          <w:sz w:val="28"/>
          <w:szCs w:val="28"/>
        </w:rPr>
        <w:t xml:space="preserve"> </w:t>
      </w:r>
      <w:proofErr w:type="spellStart"/>
      <w:r w:rsidRPr="00E5467B">
        <w:rPr>
          <w:sz w:val="28"/>
          <w:szCs w:val="28"/>
        </w:rPr>
        <w:t>проблемы</w:t>
      </w:r>
      <w:proofErr w:type="spellEnd"/>
      <w:r w:rsidRPr="00E5467B">
        <w:rPr>
          <w:sz w:val="28"/>
          <w:szCs w:val="28"/>
        </w:rPr>
        <w:t xml:space="preserve"> </w:t>
      </w:r>
      <w:proofErr w:type="spellStart"/>
      <w:r w:rsidRPr="00E5467B">
        <w:rPr>
          <w:sz w:val="28"/>
          <w:szCs w:val="28"/>
        </w:rPr>
        <w:t>гражданского</w:t>
      </w:r>
      <w:proofErr w:type="spellEnd"/>
      <w:r w:rsidRPr="00E5467B">
        <w:rPr>
          <w:sz w:val="28"/>
          <w:szCs w:val="28"/>
        </w:rPr>
        <w:t xml:space="preserve"> права. М., 1949. С. 88-89.</w:t>
      </w:r>
    </w:p>
    <w:p w:rsidR="00252BA2" w:rsidRPr="00E5467B" w:rsidRDefault="00252BA2" w:rsidP="00252BA2">
      <w:pPr>
        <w:pStyle w:val="a3"/>
        <w:numPr>
          <w:ilvl w:val="0"/>
          <w:numId w:val="5"/>
        </w:numPr>
        <w:shd w:val="clear" w:color="auto" w:fill="FFFFFF"/>
        <w:spacing w:line="360" w:lineRule="auto"/>
        <w:ind w:left="0" w:firstLine="709"/>
        <w:rPr>
          <w:sz w:val="28"/>
          <w:szCs w:val="28"/>
          <w:lang w:eastAsia="ru-RU"/>
        </w:rPr>
      </w:pPr>
      <w:r w:rsidRPr="00E5467B">
        <w:rPr>
          <w:sz w:val="28"/>
          <w:szCs w:val="28"/>
          <w:lang w:eastAsia="ru-RU"/>
        </w:rPr>
        <w:t xml:space="preserve">Кот О. О. Здійснення та захист суб’єктивних цивільних прав: проблеми теорії та судової  практики : монографія. Київ: </w:t>
      </w:r>
      <w:proofErr w:type="spellStart"/>
      <w:r w:rsidRPr="00E5467B">
        <w:rPr>
          <w:sz w:val="28"/>
          <w:szCs w:val="28"/>
          <w:lang w:eastAsia="ru-RU"/>
        </w:rPr>
        <w:t>Алерта</w:t>
      </w:r>
      <w:proofErr w:type="spellEnd"/>
      <w:r w:rsidRPr="00E5467B">
        <w:rPr>
          <w:sz w:val="28"/>
          <w:szCs w:val="28"/>
          <w:lang w:eastAsia="ru-RU"/>
        </w:rPr>
        <w:t>, 2017. 494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Красавчиков</w:t>
      </w:r>
      <w:proofErr w:type="spellEnd"/>
      <w:r w:rsidRPr="00E5467B">
        <w:rPr>
          <w:sz w:val="28"/>
          <w:szCs w:val="28"/>
        </w:rPr>
        <w:t xml:space="preserve"> О. А. </w:t>
      </w:r>
      <w:proofErr w:type="spellStart"/>
      <w:r w:rsidRPr="00E5467B">
        <w:rPr>
          <w:sz w:val="28"/>
          <w:szCs w:val="28"/>
        </w:rPr>
        <w:t>Советское</w:t>
      </w:r>
      <w:proofErr w:type="spellEnd"/>
      <w:r w:rsidRPr="00E5467B">
        <w:rPr>
          <w:sz w:val="28"/>
          <w:szCs w:val="28"/>
        </w:rPr>
        <w:t xml:space="preserve"> </w:t>
      </w:r>
      <w:proofErr w:type="spellStart"/>
      <w:r w:rsidRPr="00E5467B">
        <w:rPr>
          <w:sz w:val="28"/>
          <w:szCs w:val="28"/>
        </w:rPr>
        <w:t>гражданское</w:t>
      </w:r>
      <w:proofErr w:type="spellEnd"/>
      <w:r w:rsidRPr="00E5467B">
        <w:rPr>
          <w:sz w:val="28"/>
          <w:szCs w:val="28"/>
        </w:rPr>
        <w:t xml:space="preserve"> право : </w:t>
      </w:r>
      <w:proofErr w:type="spellStart"/>
      <w:r w:rsidRPr="00E5467B">
        <w:rPr>
          <w:sz w:val="28"/>
          <w:szCs w:val="28"/>
        </w:rPr>
        <w:t>учебник</w:t>
      </w:r>
      <w:proofErr w:type="spellEnd"/>
      <w:r w:rsidRPr="00E5467B">
        <w:rPr>
          <w:sz w:val="28"/>
          <w:szCs w:val="28"/>
        </w:rPr>
        <w:t xml:space="preserve"> в 2-х т. / </w:t>
      </w:r>
      <w:proofErr w:type="spellStart"/>
      <w:r w:rsidRPr="00E5467B">
        <w:rPr>
          <w:sz w:val="28"/>
          <w:szCs w:val="28"/>
        </w:rPr>
        <w:t>Изд</w:t>
      </w:r>
      <w:proofErr w:type="spellEnd"/>
      <w:r w:rsidRPr="00E5467B">
        <w:rPr>
          <w:sz w:val="28"/>
          <w:szCs w:val="28"/>
        </w:rPr>
        <w:t xml:space="preserve">. 3-е </w:t>
      </w:r>
      <w:proofErr w:type="spellStart"/>
      <w:r w:rsidRPr="00E5467B">
        <w:rPr>
          <w:sz w:val="28"/>
          <w:szCs w:val="28"/>
        </w:rPr>
        <w:t>испр</w:t>
      </w:r>
      <w:proofErr w:type="spellEnd"/>
      <w:r w:rsidRPr="00E5467B">
        <w:rPr>
          <w:sz w:val="28"/>
          <w:szCs w:val="28"/>
        </w:rPr>
        <w:t xml:space="preserve">. и </w:t>
      </w:r>
      <w:proofErr w:type="spellStart"/>
      <w:r w:rsidRPr="00E5467B">
        <w:rPr>
          <w:sz w:val="28"/>
          <w:szCs w:val="28"/>
        </w:rPr>
        <w:t>доп</w:t>
      </w:r>
      <w:proofErr w:type="spellEnd"/>
      <w:r w:rsidRPr="00E5467B">
        <w:rPr>
          <w:sz w:val="28"/>
          <w:szCs w:val="28"/>
        </w:rPr>
        <w:t xml:space="preserve">. М. : </w:t>
      </w:r>
      <w:proofErr w:type="spellStart"/>
      <w:r w:rsidRPr="00E5467B">
        <w:rPr>
          <w:sz w:val="28"/>
          <w:szCs w:val="28"/>
        </w:rPr>
        <w:t>Высш</w:t>
      </w:r>
      <w:proofErr w:type="spellEnd"/>
      <w:r w:rsidRPr="00E5467B">
        <w:rPr>
          <w:sz w:val="28"/>
          <w:szCs w:val="28"/>
        </w:rPr>
        <w:t xml:space="preserve">. </w:t>
      </w:r>
      <w:proofErr w:type="spellStart"/>
      <w:r w:rsidRPr="00E5467B">
        <w:rPr>
          <w:sz w:val="28"/>
          <w:szCs w:val="28"/>
        </w:rPr>
        <w:t>шк</w:t>
      </w:r>
      <w:proofErr w:type="spellEnd"/>
      <w:r w:rsidRPr="00E5467B">
        <w:rPr>
          <w:sz w:val="28"/>
          <w:szCs w:val="28"/>
        </w:rPr>
        <w:t>., 1985. Т. 1.  544 с.</w:t>
      </w:r>
    </w:p>
    <w:p w:rsidR="00252BA2" w:rsidRPr="00E5467B" w:rsidRDefault="00252BA2" w:rsidP="00252BA2">
      <w:pPr>
        <w:pStyle w:val="Default"/>
        <w:numPr>
          <w:ilvl w:val="0"/>
          <w:numId w:val="5"/>
        </w:numPr>
        <w:spacing w:line="360" w:lineRule="auto"/>
        <w:ind w:left="0" w:firstLine="709"/>
        <w:rPr>
          <w:color w:val="auto"/>
          <w:sz w:val="28"/>
          <w:szCs w:val="28"/>
          <w:lang w:val="uk-UA"/>
        </w:rPr>
      </w:pPr>
      <w:r w:rsidRPr="00E5467B">
        <w:rPr>
          <w:color w:val="auto"/>
          <w:sz w:val="28"/>
          <w:szCs w:val="28"/>
        </w:rPr>
        <w:t xml:space="preserve">Кузнецова О.А. Принципы гражданского права: вопросы теории и практики. </w:t>
      </w:r>
      <w:r w:rsidRPr="00E5467B">
        <w:rPr>
          <w:iCs/>
          <w:color w:val="auto"/>
          <w:sz w:val="28"/>
          <w:szCs w:val="28"/>
        </w:rPr>
        <w:t>Правоведение</w:t>
      </w:r>
      <w:r w:rsidRPr="00E5467B">
        <w:rPr>
          <w:color w:val="auto"/>
          <w:sz w:val="28"/>
          <w:szCs w:val="28"/>
        </w:rPr>
        <w:t xml:space="preserve">. 2005. С. 24–34. </w:t>
      </w:r>
    </w:p>
    <w:p w:rsidR="00252BA2" w:rsidRPr="00E5467B" w:rsidRDefault="00252BA2" w:rsidP="00252BA2">
      <w:pPr>
        <w:pStyle w:val="Default"/>
        <w:numPr>
          <w:ilvl w:val="0"/>
          <w:numId w:val="5"/>
        </w:numPr>
        <w:spacing w:line="360" w:lineRule="auto"/>
        <w:ind w:left="0" w:firstLine="709"/>
        <w:jc w:val="both"/>
        <w:rPr>
          <w:color w:val="auto"/>
          <w:sz w:val="28"/>
          <w:szCs w:val="28"/>
          <w:lang w:val="uk-UA"/>
        </w:rPr>
      </w:pPr>
      <w:proofErr w:type="spellStart"/>
      <w:r w:rsidRPr="00E5467B">
        <w:rPr>
          <w:color w:val="auto"/>
          <w:sz w:val="28"/>
          <w:szCs w:val="28"/>
          <w:lang w:val="uk-UA"/>
        </w:rPr>
        <w:t>Левіцький</w:t>
      </w:r>
      <w:proofErr w:type="spellEnd"/>
      <w:r w:rsidRPr="00E5467B">
        <w:rPr>
          <w:color w:val="auto"/>
          <w:sz w:val="28"/>
          <w:szCs w:val="28"/>
          <w:lang w:val="uk-UA"/>
        </w:rPr>
        <w:t xml:space="preserve"> Є. В. </w:t>
      </w:r>
      <w:proofErr w:type="spellStart"/>
      <w:r w:rsidRPr="00E5467B">
        <w:rPr>
          <w:color w:val="auto"/>
          <w:sz w:val="28"/>
          <w:szCs w:val="28"/>
          <w:lang w:val="uk-UA"/>
        </w:rPr>
        <w:t>Притримання</w:t>
      </w:r>
      <w:proofErr w:type="spellEnd"/>
      <w:r w:rsidRPr="00E5467B">
        <w:rPr>
          <w:color w:val="auto"/>
          <w:sz w:val="28"/>
          <w:szCs w:val="28"/>
          <w:lang w:val="uk-UA"/>
        </w:rPr>
        <w:t xml:space="preserve"> як спосіб самозахисту в цивільному праві : тези доповідей ІІІ Міжнародної цивілістичної наукової конференції студентів та аспірантів. </w:t>
      </w:r>
      <w:proofErr w:type="gramStart"/>
      <w:r w:rsidRPr="00E5467B">
        <w:rPr>
          <w:color w:val="auto"/>
          <w:sz w:val="28"/>
          <w:szCs w:val="28"/>
        </w:rPr>
        <w:t>Одеса :</w:t>
      </w:r>
      <w:proofErr w:type="gramEnd"/>
      <w:r w:rsidRPr="00E5467B">
        <w:rPr>
          <w:color w:val="auto"/>
          <w:sz w:val="28"/>
          <w:szCs w:val="28"/>
        </w:rPr>
        <w:t xml:space="preserve"> ОНЮА, 2008. c. 139-142 </w:t>
      </w:r>
      <w:r w:rsidRPr="00E5467B">
        <w:rPr>
          <w:bCs/>
          <w:iCs/>
          <w:color w:val="auto"/>
          <w:sz w:val="28"/>
          <w:szCs w:val="28"/>
          <w:lang w:val="en-US"/>
        </w:rPr>
        <w:t>URL</w:t>
      </w:r>
      <w:r w:rsidRPr="00E5467B">
        <w:rPr>
          <w:bCs/>
          <w:iCs/>
          <w:color w:val="auto"/>
          <w:sz w:val="28"/>
          <w:szCs w:val="28"/>
        </w:rPr>
        <w:t xml:space="preserve">: </w:t>
      </w:r>
      <w:r w:rsidRPr="00E5467B">
        <w:rPr>
          <w:color w:val="auto"/>
          <w:sz w:val="28"/>
          <w:szCs w:val="28"/>
        </w:rPr>
        <w:t>http://dspace.onua.edu.ua/handle/11300/6080</w:t>
      </w:r>
      <w:r w:rsidRPr="00E5467B">
        <w:rPr>
          <w:color w:val="auto"/>
          <w:sz w:val="28"/>
          <w:szCs w:val="28"/>
          <w:lang w:val="uk-UA"/>
        </w:rPr>
        <w:t>.</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Лубко</w:t>
      </w:r>
      <w:proofErr w:type="spellEnd"/>
      <w:r w:rsidRPr="00E5467B">
        <w:rPr>
          <w:sz w:val="28"/>
          <w:szCs w:val="28"/>
        </w:rPr>
        <w:t xml:space="preserve"> І. М., Попова Н. О. Римське цивільне право: практикум. Черкаси: Видавництво ЧНУ ім. Богдана Хмельницького, 2017. 492 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lastRenderedPageBreak/>
        <w:t>Луспеник</w:t>
      </w:r>
      <w:proofErr w:type="spellEnd"/>
      <w:r w:rsidRPr="00E5467B">
        <w:rPr>
          <w:sz w:val="28"/>
          <w:szCs w:val="28"/>
        </w:rPr>
        <w:t xml:space="preserve"> Д. Д. Реалізація права на самозахист цивільних прав – новела нового цивільного кодексу України: поняття і межі здійснення. Адвокат. №1 1. 2004. С. 3–8.</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Мазуренко О. А. Форми та способи захисту трудових прав працівників за законодавством України. Правовий часопис Донбасу. № 1(74). 2021. С. 36-42.</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Мартинюк Ю. В. Способи самозахисту цивільних прав у договірних зобов’язаннях. Нове українське право. </w:t>
      </w:r>
      <w:proofErr w:type="spellStart"/>
      <w:r w:rsidRPr="00E5467B">
        <w:rPr>
          <w:sz w:val="28"/>
          <w:szCs w:val="28"/>
        </w:rPr>
        <w:t>Вип</w:t>
      </w:r>
      <w:proofErr w:type="spellEnd"/>
      <w:r w:rsidRPr="00E5467B">
        <w:rPr>
          <w:sz w:val="28"/>
          <w:szCs w:val="28"/>
        </w:rPr>
        <w:t>. 1. 2022. С. 210. С. 208-214.</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Матвійчук В. О. Самозахист речових прав. Держава і право. 2005. </w:t>
      </w:r>
      <w:proofErr w:type="spellStart"/>
      <w:r w:rsidRPr="00E5467B">
        <w:rPr>
          <w:sz w:val="28"/>
          <w:szCs w:val="28"/>
        </w:rPr>
        <w:t>Вип</w:t>
      </w:r>
      <w:proofErr w:type="spellEnd"/>
      <w:r w:rsidRPr="00E5467B">
        <w:rPr>
          <w:sz w:val="28"/>
          <w:szCs w:val="28"/>
        </w:rPr>
        <w:t>. 28. С. 410–415.</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pacing w:val="-2"/>
          <w:sz w:val="28"/>
          <w:szCs w:val="28"/>
        </w:rPr>
        <w:t>Меденцев</w:t>
      </w:r>
      <w:proofErr w:type="spellEnd"/>
      <w:r w:rsidRPr="00E5467B">
        <w:rPr>
          <w:spacing w:val="-2"/>
          <w:sz w:val="28"/>
          <w:szCs w:val="28"/>
        </w:rPr>
        <w:t xml:space="preserve"> П. А. Правові наслідки порушення договору в цивільному праві України, РФ, ФРН, Англії та США : (порівняльно-правовий аналіз) : </w:t>
      </w:r>
      <w:proofErr w:type="spellStart"/>
      <w:r w:rsidRPr="00E5467B">
        <w:rPr>
          <w:spacing w:val="-2"/>
          <w:sz w:val="28"/>
          <w:szCs w:val="28"/>
        </w:rPr>
        <w:t>дис</w:t>
      </w:r>
      <w:proofErr w:type="spellEnd"/>
      <w:r w:rsidRPr="00E5467B">
        <w:rPr>
          <w:spacing w:val="-2"/>
          <w:sz w:val="28"/>
          <w:szCs w:val="28"/>
        </w:rPr>
        <w:t xml:space="preserve">. … </w:t>
      </w:r>
      <w:proofErr w:type="spellStart"/>
      <w:r w:rsidRPr="00E5467B">
        <w:rPr>
          <w:spacing w:val="-2"/>
          <w:sz w:val="28"/>
          <w:szCs w:val="28"/>
        </w:rPr>
        <w:t>канд</w:t>
      </w:r>
      <w:proofErr w:type="spellEnd"/>
      <w:r w:rsidRPr="00E5467B">
        <w:rPr>
          <w:spacing w:val="-2"/>
          <w:sz w:val="28"/>
          <w:szCs w:val="28"/>
        </w:rPr>
        <w:t xml:space="preserve">. </w:t>
      </w:r>
      <w:proofErr w:type="spellStart"/>
      <w:r w:rsidRPr="00E5467B">
        <w:rPr>
          <w:spacing w:val="-2"/>
          <w:sz w:val="28"/>
          <w:szCs w:val="28"/>
        </w:rPr>
        <w:t>юрид</w:t>
      </w:r>
      <w:proofErr w:type="spellEnd"/>
      <w:r w:rsidRPr="00E5467B">
        <w:rPr>
          <w:spacing w:val="-2"/>
          <w:sz w:val="28"/>
          <w:szCs w:val="28"/>
        </w:rPr>
        <w:t>. наук : 12.00.03. Одеса, 2013. 196 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pacing w:val="-2"/>
          <w:sz w:val="28"/>
          <w:szCs w:val="28"/>
        </w:rPr>
        <w:t>Мейер</w:t>
      </w:r>
      <w:proofErr w:type="spellEnd"/>
      <w:r w:rsidRPr="00E5467B">
        <w:rPr>
          <w:spacing w:val="-2"/>
          <w:sz w:val="28"/>
          <w:szCs w:val="28"/>
        </w:rPr>
        <w:t xml:space="preserve"> Д. И. </w:t>
      </w:r>
      <w:proofErr w:type="spellStart"/>
      <w:r w:rsidRPr="00E5467B">
        <w:rPr>
          <w:spacing w:val="-2"/>
          <w:sz w:val="28"/>
          <w:szCs w:val="28"/>
        </w:rPr>
        <w:t>Русское</w:t>
      </w:r>
      <w:proofErr w:type="spellEnd"/>
      <w:r w:rsidRPr="00E5467B">
        <w:rPr>
          <w:spacing w:val="-2"/>
          <w:sz w:val="28"/>
          <w:szCs w:val="28"/>
        </w:rPr>
        <w:t xml:space="preserve"> </w:t>
      </w:r>
      <w:proofErr w:type="spellStart"/>
      <w:r w:rsidRPr="00E5467B">
        <w:rPr>
          <w:spacing w:val="-2"/>
          <w:sz w:val="28"/>
          <w:szCs w:val="28"/>
        </w:rPr>
        <w:t>гражданское</w:t>
      </w:r>
      <w:proofErr w:type="spellEnd"/>
      <w:r w:rsidRPr="00E5467B">
        <w:rPr>
          <w:spacing w:val="-2"/>
          <w:sz w:val="28"/>
          <w:szCs w:val="28"/>
        </w:rPr>
        <w:t xml:space="preserve"> право. В 2-х ч. М. : Статут, 1997. Ч. 1. 628 с.</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Недбайло П. Е. </w:t>
      </w:r>
      <w:proofErr w:type="spellStart"/>
      <w:r w:rsidRPr="00E5467B">
        <w:rPr>
          <w:sz w:val="28"/>
          <w:szCs w:val="28"/>
        </w:rPr>
        <w:t>Объективное</w:t>
      </w:r>
      <w:proofErr w:type="spellEnd"/>
      <w:r w:rsidRPr="00E5467B">
        <w:rPr>
          <w:sz w:val="28"/>
          <w:szCs w:val="28"/>
        </w:rPr>
        <w:t xml:space="preserve"> и </w:t>
      </w:r>
      <w:proofErr w:type="spellStart"/>
      <w:r w:rsidRPr="00E5467B">
        <w:rPr>
          <w:sz w:val="28"/>
          <w:szCs w:val="28"/>
        </w:rPr>
        <w:t>субъективное</w:t>
      </w:r>
      <w:proofErr w:type="spellEnd"/>
      <w:r w:rsidRPr="00E5467B">
        <w:rPr>
          <w:sz w:val="28"/>
          <w:szCs w:val="28"/>
        </w:rPr>
        <w:t xml:space="preserve"> в праве (К </w:t>
      </w:r>
      <w:proofErr w:type="spellStart"/>
      <w:r w:rsidRPr="00E5467B">
        <w:rPr>
          <w:sz w:val="28"/>
          <w:szCs w:val="28"/>
        </w:rPr>
        <w:t>итогам</w:t>
      </w:r>
      <w:proofErr w:type="spellEnd"/>
      <w:r w:rsidRPr="00E5467B">
        <w:rPr>
          <w:sz w:val="28"/>
          <w:szCs w:val="28"/>
        </w:rPr>
        <w:t xml:space="preserve"> </w:t>
      </w:r>
      <w:proofErr w:type="spellStart"/>
      <w:r w:rsidRPr="00E5467B">
        <w:rPr>
          <w:sz w:val="28"/>
          <w:szCs w:val="28"/>
        </w:rPr>
        <w:t>дискуссии</w:t>
      </w:r>
      <w:proofErr w:type="spellEnd"/>
      <w:r w:rsidRPr="00E5467B">
        <w:rPr>
          <w:sz w:val="28"/>
          <w:szCs w:val="28"/>
        </w:rPr>
        <w:t xml:space="preserve">). </w:t>
      </w:r>
      <w:proofErr w:type="spellStart"/>
      <w:r w:rsidRPr="00E5467B">
        <w:rPr>
          <w:iCs/>
          <w:sz w:val="28"/>
          <w:szCs w:val="28"/>
        </w:rPr>
        <w:t>Правоведение</w:t>
      </w:r>
      <w:proofErr w:type="spellEnd"/>
      <w:r w:rsidRPr="00E5467B">
        <w:rPr>
          <w:sz w:val="28"/>
          <w:szCs w:val="28"/>
        </w:rPr>
        <w:t>. 1974. № 1. С. 14–25.</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Нечаева</w:t>
      </w:r>
      <w:proofErr w:type="spellEnd"/>
      <w:r w:rsidRPr="00E5467B">
        <w:rPr>
          <w:sz w:val="28"/>
          <w:szCs w:val="28"/>
        </w:rPr>
        <w:t xml:space="preserve"> А. М. </w:t>
      </w:r>
      <w:proofErr w:type="spellStart"/>
      <w:r w:rsidRPr="00E5467B">
        <w:rPr>
          <w:sz w:val="28"/>
          <w:szCs w:val="28"/>
        </w:rPr>
        <w:t>Самозащита</w:t>
      </w:r>
      <w:proofErr w:type="spellEnd"/>
      <w:r w:rsidRPr="00E5467B">
        <w:rPr>
          <w:sz w:val="28"/>
          <w:szCs w:val="28"/>
        </w:rPr>
        <w:t xml:space="preserve"> по </w:t>
      </w:r>
      <w:proofErr w:type="spellStart"/>
      <w:r w:rsidRPr="00E5467B">
        <w:rPr>
          <w:sz w:val="28"/>
          <w:szCs w:val="28"/>
        </w:rPr>
        <w:t>семейному</w:t>
      </w:r>
      <w:proofErr w:type="spellEnd"/>
      <w:r w:rsidRPr="00E5467B">
        <w:rPr>
          <w:sz w:val="28"/>
          <w:szCs w:val="28"/>
        </w:rPr>
        <w:t xml:space="preserve"> праву. </w:t>
      </w:r>
      <w:proofErr w:type="spellStart"/>
      <w:r w:rsidRPr="00E5467B">
        <w:rPr>
          <w:sz w:val="28"/>
          <w:szCs w:val="28"/>
        </w:rPr>
        <w:t>Государство</w:t>
      </w:r>
      <w:proofErr w:type="spellEnd"/>
      <w:r w:rsidRPr="00E5467B">
        <w:rPr>
          <w:sz w:val="28"/>
          <w:szCs w:val="28"/>
        </w:rPr>
        <w:t xml:space="preserve"> и право. 2008. № 7. С. 25–31.</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Осолінкєр</w:t>
      </w:r>
      <w:proofErr w:type="spellEnd"/>
      <w:r w:rsidRPr="00E5467B">
        <w:rPr>
          <w:sz w:val="28"/>
          <w:szCs w:val="28"/>
        </w:rPr>
        <w:t xml:space="preserve"> І. М. Самозахист права власності в Україні: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 xml:space="preserve">. на здобуття наук. ступеня </w:t>
      </w:r>
      <w:proofErr w:type="spellStart"/>
      <w:r w:rsidRPr="00E5467B">
        <w:rPr>
          <w:sz w:val="28"/>
          <w:szCs w:val="28"/>
        </w:rPr>
        <w:t>канд</w:t>
      </w:r>
      <w:proofErr w:type="spellEnd"/>
      <w:r w:rsidRPr="00E5467B">
        <w:rPr>
          <w:sz w:val="28"/>
          <w:szCs w:val="28"/>
        </w:rPr>
        <w:t xml:space="preserve">. </w:t>
      </w:r>
      <w:proofErr w:type="spellStart"/>
      <w:r w:rsidRPr="00E5467B">
        <w:rPr>
          <w:sz w:val="28"/>
          <w:szCs w:val="28"/>
        </w:rPr>
        <w:t>юрид</w:t>
      </w:r>
      <w:proofErr w:type="spellEnd"/>
      <w:r w:rsidRPr="00E5467B">
        <w:rPr>
          <w:sz w:val="28"/>
          <w:szCs w:val="28"/>
        </w:rPr>
        <w:t>. наук: спец. 12.00.03. «Цивільне право і цивільний процес; сімейне право; міжнародне приватне право». Х., 2011. 20 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Параниця</w:t>
      </w:r>
      <w:proofErr w:type="spellEnd"/>
      <w:r w:rsidRPr="00E5467B">
        <w:rPr>
          <w:sz w:val="28"/>
          <w:szCs w:val="28"/>
        </w:rPr>
        <w:t xml:space="preserve"> С. П. Самозахист як самостійне суб’єктивне право особи. Часопис Київ. ун-ту права. 2011. № 2. С. 33–36.</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Підлубна</w:t>
      </w:r>
      <w:proofErr w:type="spellEnd"/>
      <w:r w:rsidRPr="00E5467B">
        <w:rPr>
          <w:sz w:val="28"/>
          <w:szCs w:val="28"/>
        </w:rPr>
        <w:t xml:space="preserve"> Т. М. Право на захист цивільних прав та інтересів: монографія. Чернівці: </w:t>
      </w:r>
      <w:proofErr w:type="spellStart"/>
      <w:r w:rsidRPr="00E5467B">
        <w:rPr>
          <w:sz w:val="28"/>
          <w:szCs w:val="28"/>
        </w:rPr>
        <w:t>Чернів</w:t>
      </w:r>
      <w:proofErr w:type="spellEnd"/>
      <w:r w:rsidRPr="00E5467B">
        <w:rPr>
          <w:sz w:val="28"/>
          <w:szCs w:val="28"/>
        </w:rPr>
        <w:t xml:space="preserve">. </w:t>
      </w:r>
      <w:proofErr w:type="spellStart"/>
      <w:r w:rsidRPr="00E5467B">
        <w:rPr>
          <w:sz w:val="28"/>
          <w:szCs w:val="28"/>
        </w:rPr>
        <w:t>нац</w:t>
      </w:r>
      <w:proofErr w:type="spellEnd"/>
      <w:r w:rsidRPr="00E5467B">
        <w:rPr>
          <w:sz w:val="28"/>
          <w:szCs w:val="28"/>
        </w:rPr>
        <w:t>. ун-т, 2010. 128 с.</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lastRenderedPageBreak/>
        <w:t xml:space="preserve">Порівняльне правознавство : </w:t>
      </w:r>
      <w:proofErr w:type="spellStart"/>
      <w:r w:rsidRPr="00E5467B">
        <w:rPr>
          <w:sz w:val="28"/>
          <w:szCs w:val="28"/>
        </w:rPr>
        <w:t>підруч</w:t>
      </w:r>
      <w:proofErr w:type="spellEnd"/>
      <w:r w:rsidRPr="00E5467B">
        <w:rPr>
          <w:sz w:val="28"/>
          <w:szCs w:val="28"/>
        </w:rPr>
        <w:t xml:space="preserve">. для студентів </w:t>
      </w:r>
      <w:proofErr w:type="spellStart"/>
      <w:r w:rsidRPr="00E5467B">
        <w:rPr>
          <w:sz w:val="28"/>
          <w:szCs w:val="28"/>
        </w:rPr>
        <w:t>юрид</w:t>
      </w:r>
      <w:proofErr w:type="spellEnd"/>
      <w:r w:rsidRPr="00E5467B">
        <w:rPr>
          <w:sz w:val="28"/>
          <w:szCs w:val="28"/>
        </w:rPr>
        <w:t xml:space="preserve">. спеціальностей вищих навчальних закладів / за </w:t>
      </w:r>
      <w:proofErr w:type="spellStart"/>
      <w:r w:rsidRPr="00E5467B">
        <w:rPr>
          <w:sz w:val="28"/>
          <w:szCs w:val="28"/>
        </w:rPr>
        <w:t>заг</w:t>
      </w:r>
      <w:proofErr w:type="spellEnd"/>
      <w:r w:rsidRPr="00E5467B">
        <w:rPr>
          <w:sz w:val="28"/>
          <w:szCs w:val="28"/>
        </w:rPr>
        <w:t xml:space="preserve">. ред. В. Д. Ткаченка. </w:t>
      </w:r>
      <w:proofErr w:type="spellStart"/>
      <w:r w:rsidRPr="00E5467B">
        <w:rPr>
          <w:sz w:val="28"/>
          <w:szCs w:val="28"/>
        </w:rPr>
        <w:t>Xарків</w:t>
      </w:r>
      <w:proofErr w:type="spellEnd"/>
      <w:r w:rsidRPr="00E5467B">
        <w:rPr>
          <w:sz w:val="28"/>
          <w:szCs w:val="28"/>
        </w:rPr>
        <w:t xml:space="preserve"> : Право, 2003. 422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Порощук</w:t>
      </w:r>
      <w:proofErr w:type="spellEnd"/>
      <w:r w:rsidRPr="00E5467B">
        <w:rPr>
          <w:sz w:val="28"/>
          <w:szCs w:val="28"/>
        </w:rPr>
        <w:t xml:space="preserve"> Т.С. Юридична природа самозахисту в цивільному праві. </w:t>
      </w:r>
      <w:proofErr w:type="spellStart"/>
      <w:r w:rsidRPr="00E5467B">
        <w:rPr>
          <w:sz w:val="28"/>
          <w:szCs w:val="28"/>
        </w:rPr>
        <w:t>Пробл</w:t>
      </w:r>
      <w:proofErr w:type="spellEnd"/>
      <w:r w:rsidRPr="00E5467B">
        <w:rPr>
          <w:sz w:val="28"/>
          <w:szCs w:val="28"/>
        </w:rPr>
        <w:t xml:space="preserve">. </w:t>
      </w:r>
      <w:proofErr w:type="spellStart"/>
      <w:r w:rsidRPr="00E5467B">
        <w:rPr>
          <w:sz w:val="28"/>
          <w:szCs w:val="28"/>
        </w:rPr>
        <w:t>цив</w:t>
      </w:r>
      <w:proofErr w:type="spellEnd"/>
      <w:r w:rsidRPr="00E5467B">
        <w:rPr>
          <w:sz w:val="28"/>
          <w:szCs w:val="28"/>
        </w:rPr>
        <w:t xml:space="preserve">. права та </w:t>
      </w:r>
      <w:proofErr w:type="spellStart"/>
      <w:r w:rsidRPr="00E5467B">
        <w:rPr>
          <w:sz w:val="28"/>
          <w:szCs w:val="28"/>
        </w:rPr>
        <w:t>цив</w:t>
      </w:r>
      <w:proofErr w:type="spellEnd"/>
      <w:r w:rsidRPr="00E5467B">
        <w:rPr>
          <w:sz w:val="28"/>
          <w:szCs w:val="28"/>
        </w:rPr>
        <w:t xml:space="preserve">. процесу на сучасному етапі розвитку законодавства: матер. </w:t>
      </w:r>
      <w:proofErr w:type="spellStart"/>
      <w:r w:rsidRPr="00E5467B">
        <w:rPr>
          <w:sz w:val="28"/>
          <w:szCs w:val="28"/>
        </w:rPr>
        <w:t>міжвуз</w:t>
      </w:r>
      <w:proofErr w:type="spellEnd"/>
      <w:r w:rsidRPr="00E5467B">
        <w:rPr>
          <w:sz w:val="28"/>
          <w:szCs w:val="28"/>
        </w:rPr>
        <w:t xml:space="preserve">. курсантської (студентської) наук. </w:t>
      </w:r>
      <w:proofErr w:type="spellStart"/>
      <w:r w:rsidRPr="00E5467B">
        <w:rPr>
          <w:sz w:val="28"/>
          <w:szCs w:val="28"/>
        </w:rPr>
        <w:t>конф</w:t>
      </w:r>
      <w:proofErr w:type="spellEnd"/>
      <w:r w:rsidRPr="00E5467B">
        <w:rPr>
          <w:sz w:val="28"/>
          <w:szCs w:val="28"/>
        </w:rPr>
        <w:t>. (Донецьк, 5 квітня 2002 року). Донецьк, 2002. С. 194–197.</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Свердлык</w:t>
      </w:r>
      <w:proofErr w:type="spellEnd"/>
      <w:r w:rsidRPr="00E5467B">
        <w:rPr>
          <w:sz w:val="28"/>
          <w:szCs w:val="28"/>
        </w:rPr>
        <w:t xml:space="preserve"> Г. А. </w:t>
      </w:r>
      <w:proofErr w:type="spellStart"/>
      <w:r w:rsidRPr="00E5467B">
        <w:rPr>
          <w:sz w:val="28"/>
          <w:szCs w:val="28"/>
        </w:rPr>
        <w:t>Способы</w:t>
      </w:r>
      <w:proofErr w:type="spellEnd"/>
      <w:r w:rsidRPr="00E5467B">
        <w:rPr>
          <w:sz w:val="28"/>
          <w:szCs w:val="28"/>
        </w:rPr>
        <w:t xml:space="preserve"> </w:t>
      </w:r>
      <w:proofErr w:type="spellStart"/>
      <w:r w:rsidRPr="00E5467B">
        <w:rPr>
          <w:sz w:val="28"/>
          <w:szCs w:val="28"/>
        </w:rPr>
        <w:t>самозащиты</w:t>
      </w:r>
      <w:proofErr w:type="spellEnd"/>
      <w:r w:rsidRPr="00E5467B">
        <w:rPr>
          <w:sz w:val="28"/>
          <w:szCs w:val="28"/>
        </w:rPr>
        <w:t xml:space="preserve"> </w:t>
      </w:r>
      <w:proofErr w:type="spellStart"/>
      <w:r w:rsidRPr="00E5467B">
        <w:rPr>
          <w:sz w:val="28"/>
          <w:szCs w:val="28"/>
        </w:rPr>
        <w:t>гражданских</w:t>
      </w:r>
      <w:proofErr w:type="spellEnd"/>
      <w:r w:rsidRPr="00E5467B">
        <w:rPr>
          <w:sz w:val="28"/>
          <w:szCs w:val="28"/>
        </w:rPr>
        <w:t xml:space="preserve"> прав и </w:t>
      </w:r>
      <w:proofErr w:type="spellStart"/>
      <w:r w:rsidRPr="00E5467B">
        <w:rPr>
          <w:sz w:val="28"/>
          <w:szCs w:val="28"/>
        </w:rPr>
        <w:t>их</w:t>
      </w:r>
      <w:proofErr w:type="spellEnd"/>
      <w:r w:rsidRPr="00E5467B">
        <w:rPr>
          <w:sz w:val="28"/>
          <w:szCs w:val="28"/>
        </w:rPr>
        <w:t xml:space="preserve"> </w:t>
      </w:r>
      <w:proofErr w:type="spellStart"/>
      <w:r w:rsidRPr="00E5467B">
        <w:rPr>
          <w:sz w:val="28"/>
          <w:szCs w:val="28"/>
        </w:rPr>
        <w:t>классификация</w:t>
      </w:r>
      <w:proofErr w:type="spellEnd"/>
      <w:r w:rsidRPr="00E5467B">
        <w:rPr>
          <w:sz w:val="28"/>
          <w:szCs w:val="28"/>
        </w:rPr>
        <w:t xml:space="preserve">. </w:t>
      </w:r>
      <w:proofErr w:type="spellStart"/>
      <w:r w:rsidRPr="00E5467B">
        <w:rPr>
          <w:sz w:val="28"/>
          <w:szCs w:val="28"/>
        </w:rPr>
        <w:t>Хозяйство</w:t>
      </w:r>
      <w:proofErr w:type="spellEnd"/>
      <w:r w:rsidRPr="00E5467B">
        <w:rPr>
          <w:sz w:val="28"/>
          <w:szCs w:val="28"/>
        </w:rPr>
        <w:t xml:space="preserve"> и право. 1999. № 2. С. 16–27.</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Свердлык</w:t>
      </w:r>
      <w:proofErr w:type="spellEnd"/>
      <w:r w:rsidRPr="00E5467B">
        <w:rPr>
          <w:sz w:val="28"/>
          <w:szCs w:val="28"/>
        </w:rPr>
        <w:t xml:space="preserve"> Г. А., </w:t>
      </w:r>
      <w:proofErr w:type="spellStart"/>
      <w:r w:rsidRPr="00E5467B">
        <w:rPr>
          <w:sz w:val="28"/>
          <w:szCs w:val="28"/>
        </w:rPr>
        <w:t>Страунинг</w:t>
      </w:r>
      <w:proofErr w:type="spellEnd"/>
      <w:r w:rsidRPr="00E5467B">
        <w:rPr>
          <w:sz w:val="28"/>
          <w:szCs w:val="28"/>
        </w:rPr>
        <w:t xml:space="preserve"> Э. Л. </w:t>
      </w:r>
      <w:proofErr w:type="spellStart"/>
      <w:r w:rsidRPr="00E5467B">
        <w:rPr>
          <w:sz w:val="28"/>
          <w:szCs w:val="28"/>
        </w:rPr>
        <w:t>Понятие</w:t>
      </w:r>
      <w:proofErr w:type="spellEnd"/>
      <w:r w:rsidRPr="00E5467B">
        <w:rPr>
          <w:sz w:val="28"/>
          <w:szCs w:val="28"/>
        </w:rPr>
        <w:t xml:space="preserve"> и </w:t>
      </w:r>
      <w:proofErr w:type="spellStart"/>
      <w:r w:rsidRPr="00E5467B">
        <w:rPr>
          <w:sz w:val="28"/>
          <w:szCs w:val="28"/>
        </w:rPr>
        <w:t>юридическая</w:t>
      </w:r>
      <w:proofErr w:type="spellEnd"/>
      <w:r w:rsidRPr="00E5467B">
        <w:rPr>
          <w:sz w:val="28"/>
          <w:szCs w:val="28"/>
        </w:rPr>
        <w:t xml:space="preserve"> природа </w:t>
      </w:r>
      <w:proofErr w:type="spellStart"/>
      <w:r w:rsidRPr="00E5467B">
        <w:rPr>
          <w:sz w:val="28"/>
          <w:szCs w:val="28"/>
        </w:rPr>
        <w:t>самозащиты</w:t>
      </w:r>
      <w:proofErr w:type="spellEnd"/>
      <w:r w:rsidRPr="00E5467B">
        <w:rPr>
          <w:sz w:val="28"/>
          <w:szCs w:val="28"/>
        </w:rPr>
        <w:t xml:space="preserve"> в </w:t>
      </w:r>
      <w:proofErr w:type="spellStart"/>
      <w:r w:rsidRPr="00E5467B">
        <w:rPr>
          <w:sz w:val="28"/>
          <w:szCs w:val="28"/>
        </w:rPr>
        <w:t>гражданском</w:t>
      </w:r>
      <w:proofErr w:type="spellEnd"/>
      <w:r w:rsidRPr="00E5467B">
        <w:rPr>
          <w:sz w:val="28"/>
          <w:szCs w:val="28"/>
        </w:rPr>
        <w:t xml:space="preserve"> праве. Сов. </w:t>
      </w:r>
      <w:proofErr w:type="spellStart"/>
      <w:r w:rsidRPr="00E5467B">
        <w:rPr>
          <w:sz w:val="28"/>
          <w:szCs w:val="28"/>
        </w:rPr>
        <w:t>государство</w:t>
      </w:r>
      <w:proofErr w:type="spellEnd"/>
      <w:r w:rsidRPr="00E5467B">
        <w:rPr>
          <w:sz w:val="28"/>
          <w:szCs w:val="28"/>
        </w:rPr>
        <w:t xml:space="preserve"> и право. 1988. № 5.  С. 17-24.</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Святошнюк</w:t>
      </w:r>
      <w:proofErr w:type="spellEnd"/>
      <w:r w:rsidRPr="00E5467B">
        <w:rPr>
          <w:sz w:val="28"/>
          <w:szCs w:val="28"/>
        </w:rPr>
        <w:t xml:space="preserve"> А. Л. Принципи договірного права України: поняття та види. Журнал Східноєвропейського права. 2019. № 59. С. 75. С. 74-80.</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Сербуль</w:t>
      </w:r>
      <w:proofErr w:type="spellEnd"/>
      <w:r w:rsidRPr="00E5467B">
        <w:rPr>
          <w:sz w:val="28"/>
          <w:szCs w:val="28"/>
        </w:rPr>
        <w:t xml:space="preserve"> О. С. </w:t>
      </w:r>
      <w:proofErr w:type="spellStart"/>
      <w:r w:rsidRPr="00E5467B">
        <w:rPr>
          <w:sz w:val="28"/>
          <w:szCs w:val="28"/>
        </w:rPr>
        <w:t>Притримання</w:t>
      </w:r>
      <w:proofErr w:type="spellEnd"/>
      <w:r w:rsidRPr="00E5467B">
        <w:rPr>
          <w:sz w:val="28"/>
          <w:szCs w:val="28"/>
        </w:rPr>
        <w:t xml:space="preserve">: правомірне володіння або порушення зобов’язань за договором? </w:t>
      </w:r>
      <w:r w:rsidRPr="00E5467B">
        <w:rPr>
          <w:sz w:val="28"/>
          <w:szCs w:val="28"/>
          <w:lang w:val="en-US"/>
        </w:rPr>
        <w:t>URL</w:t>
      </w:r>
      <w:r w:rsidRPr="00E5467B">
        <w:rPr>
          <w:sz w:val="28"/>
          <w:szCs w:val="28"/>
          <w:lang w:val="ru-RU"/>
        </w:rPr>
        <w:t xml:space="preserve">: </w:t>
      </w:r>
      <w:r w:rsidRPr="00E5467B">
        <w:rPr>
          <w:sz w:val="28"/>
          <w:szCs w:val="28"/>
        </w:rPr>
        <w:t>http://www.justinian.com.ua/article.php?id=1200.</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pacing w:val="-2"/>
          <w:sz w:val="28"/>
          <w:szCs w:val="28"/>
        </w:rPr>
        <w:t>Синайский</w:t>
      </w:r>
      <w:proofErr w:type="spellEnd"/>
      <w:r w:rsidRPr="00E5467B">
        <w:rPr>
          <w:spacing w:val="-2"/>
          <w:sz w:val="28"/>
          <w:szCs w:val="28"/>
        </w:rPr>
        <w:t xml:space="preserve"> В. И. </w:t>
      </w:r>
      <w:proofErr w:type="spellStart"/>
      <w:r w:rsidRPr="00E5467B">
        <w:rPr>
          <w:spacing w:val="-2"/>
          <w:sz w:val="28"/>
          <w:szCs w:val="28"/>
        </w:rPr>
        <w:t>Русское</w:t>
      </w:r>
      <w:proofErr w:type="spellEnd"/>
      <w:r w:rsidRPr="00E5467B">
        <w:rPr>
          <w:spacing w:val="-2"/>
          <w:sz w:val="28"/>
          <w:szCs w:val="28"/>
        </w:rPr>
        <w:t xml:space="preserve"> </w:t>
      </w:r>
      <w:proofErr w:type="spellStart"/>
      <w:r w:rsidRPr="00E5467B">
        <w:rPr>
          <w:spacing w:val="-2"/>
          <w:sz w:val="28"/>
          <w:szCs w:val="28"/>
        </w:rPr>
        <w:t>гражданское</w:t>
      </w:r>
      <w:proofErr w:type="spellEnd"/>
      <w:r w:rsidRPr="00E5467B">
        <w:rPr>
          <w:spacing w:val="-2"/>
          <w:sz w:val="28"/>
          <w:szCs w:val="28"/>
        </w:rPr>
        <w:t xml:space="preserve"> право: </w:t>
      </w:r>
      <w:proofErr w:type="spellStart"/>
      <w:r w:rsidRPr="00E5467B">
        <w:rPr>
          <w:spacing w:val="-2"/>
          <w:sz w:val="28"/>
          <w:szCs w:val="28"/>
        </w:rPr>
        <w:t>учебник</w:t>
      </w:r>
      <w:proofErr w:type="spellEnd"/>
      <w:r w:rsidRPr="00E5467B">
        <w:rPr>
          <w:spacing w:val="-2"/>
          <w:sz w:val="28"/>
          <w:szCs w:val="28"/>
        </w:rPr>
        <w:t>. М., 2002. 638 с.</w:t>
      </w:r>
    </w:p>
    <w:p w:rsidR="00252BA2" w:rsidRPr="00E5467B" w:rsidRDefault="00252BA2" w:rsidP="00252BA2">
      <w:pPr>
        <w:pStyle w:val="a4"/>
        <w:numPr>
          <w:ilvl w:val="0"/>
          <w:numId w:val="5"/>
        </w:numPr>
        <w:spacing w:line="360" w:lineRule="auto"/>
        <w:ind w:left="0" w:firstLine="709"/>
        <w:rPr>
          <w:sz w:val="28"/>
          <w:szCs w:val="28"/>
        </w:rPr>
      </w:pPr>
      <w:r w:rsidRPr="00E5467B">
        <w:rPr>
          <w:rFonts w:eastAsia="Calibri"/>
          <w:sz w:val="28"/>
          <w:szCs w:val="28"/>
        </w:rPr>
        <w:t>Скакун О. Ф. Теорія держави і права: Підручник / Пер. з рос.</w:t>
      </w:r>
      <w:r w:rsidRPr="00E5467B">
        <w:rPr>
          <w:sz w:val="28"/>
          <w:szCs w:val="28"/>
        </w:rPr>
        <w:t xml:space="preserve"> Харків: </w:t>
      </w:r>
      <w:proofErr w:type="spellStart"/>
      <w:r w:rsidRPr="00E5467B">
        <w:rPr>
          <w:sz w:val="28"/>
          <w:szCs w:val="28"/>
        </w:rPr>
        <w:t>Консум</w:t>
      </w:r>
      <w:proofErr w:type="spellEnd"/>
      <w:r w:rsidRPr="00E5467B">
        <w:rPr>
          <w:sz w:val="28"/>
          <w:szCs w:val="28"/>
        </w:rPr>
        <w:t>, 2001. 656с</w:t>
      </w:r>
      <w:r w:rsidRPr="00E5467B">
        <w:rPr>
          <w:rFonts w:eastAsia="Calibri"/>
          <w:sz w:val="28"/>
          <w:szCs w:val="28"/>
        </w:rPr>
        <w:t>.</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Солод І. В. Способи самозахисту прав та інтересів суб’єктом господарювання. Актуальна юриспруденція. Юридичні науково-практичні інтернет-конференції. 2015. </w:t>
      </w:r>
      <w:r w:rsidRPr="00E5467B">
        <w:rPr>
          <w:sz w:val="28"/>
          <w:szCs w:val="28"/>
          <w:lang w:val="en-US"/>
        </w:rPr>
        <w:t>URL: https://legalactivity.com.ua/index.php?option=com_content&amp;view=article&amp;id=1030%3A180515-14&amp;catid=124%3A4-0515&amp;Itemid=146&amp;lang=en</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Стецюк Л. Л. Самозахист як форма захисту цивільних прав. Університетські наук. записки. 2008. № 3 (27). С. 151–158.</w:t>
      </w:r>
    </w:p>
    <w:p w:rsidR="00252BA2" w:rsidRPr="00E5467B" w:rsidRDefault="00252BA2" w:rsidP="00252BA2">
      <w:pPr>
        <w:pStyle w:val="a4"/>
        <w:numPr>
          <w:ilvl w:val="0"/>
          <w:numId w:val="5"/>
        </w:numPr>
        <w:spacing w:line="360" w:lineRule="auto"/>
        <w:ind w:left="0" w:firstLine="709"/>
        <w:rPr>
          <w:sz w:val="28"/>
          <w:szCs w:val="28"/>
        </w:rPr>
      </w:pPr>
      <w:r w:rsidRPr="00E5467B">
        <w:rPr>
          <w:sz w:val="28"/>
          <w:szCs w:val="28"/>
        </w:rPr>
        <w:t xml:space="preserve">Стецюк Л. Л. Форма захисту цивільних прав. </w:t>
      </w:r>
      <w:r w:rsidRPr="00E5467B">
        <w:rPr>
          <w:sz w:val="28"/>
          <w:szCs w:val="28"/>
          <w:lang w:val="en-US"/>
        </w:rPr>
        <w:t>URL</w:t>
      </w:r>
      <w:r w:rsidRPr="00E5467B">
        <w:rPr>
          <w:sz w:val="28"/>
          <w:szCs w:val="28"/>
        </w:rPr>
        <w:t xml:space="preserve">: http://www.irbis-nbuv.gov.ua/ {jcomments </w:t>
      </w:r>
      <w:proofErr w:type="spellStart"/>
      <w:r w:rsidRPr="00E5467B">
        <w:rPr>
          <w:sz w:val="28"/>
          <w:szCs w:val="28"/>
        </w:rPr>
        <w:t>on</w:t>
      </w:r>
      <w:proofErr w:type="spellEnd"/>
      <w:r w:rsidRPr="00E5467B">
        <w:rPr>
          <w:sz w:val="28"/>
          <w:szCs w:val="28"/>
        </w:rPr>
        <w:t>}.</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lastRenderedPageBreak/>
        <w:t>Стоякин</w:t>
      </w:r>
      <w:proofErr w:type="spellEnd"/>
      <w:r w:rsidRPr="00E5467B">
        <w:rPr>
          <w:sz w:val="28"/>
          <w:szCs w:val="28"/>
        </w:rPr>
        <w:t xml:space="preserve"> Г. Я. </w:t>
      </w:r>
      <w:proofErr w:type="spellStart"/>
      <w:r w:rsidRPr="00E5467B">
        <w:rPr>
          <w:sz w:val="28"/>
          <w:szCs w:val="28"/>
        </w:rPr>
        <w:t>Меры</w:t>
      </w:r>
      <w:proofErr w:type="spellEnd"/>
      <w:r w:rsidRPr="00E5467B">
        <w:rPr>
          <w:sz w:val="28"/>
          <w:szCs w:val="28"/>
        </w:rPr>
        <w:t xml:space="preserve"> </w:t>
      </w:r>
      <w:proofErr w:type="spellStart"/>
      <w:r w:rsidRPr="00E5467B">
        <w:rPr>
          <w:sz w:val="28"/>
          <w:szCs w:val="28"/>
        </w:rPr>
        <w:t>защиты</w:t>
      </w:r>
      <w:proofErr w:type="spellEnd"/>
      <w:r w:rsidRPr="00E5467B">
        <w:rPr>
          <w:sz w:val="28"/>
          <w:szCs w:val="28"/>
        </w:rPr>
        <w:t xml:space="preserve"> в </w:t>
      </w:r>
      <w:proofErr w:type="spellStart"/>
      <w:r w:rsidRPr="00E5467B">
        <w:rPr>
          <w:sz w:val="28"/>
          <w:szCs w:val="28"/>
        </w:rPr>
        <w:t>советском</w:t>
      </w:r>
      <w:proofErr w:type="spellEnd"/>
      <w:r w:rsidRPr="00E5467B">
        <w:rPr>
          <w:sz w:val="28"/>
          <w:szCs w:val="28"/>
        </w:rPr>
        <w:t xml:space="preserve"> </w:t>
      </w:r>
      <w:proofErr w:type="spellStart"/>
      <w:r w:rsidRPr="00E5467B">
        <w:rPr>
          <w:sz w:val="28"/>
          <w:szCs w:val="28"/>
        </w:rPr>
        <w:t>гражданском</w:t>
      </w:r>
      <w:proofErr w:type="spellEnd"/>
      <w:r w:rsidRPr="00E5467B">
        <w:rPr>
          <w:sz w:val="28"/>
          <w:szCs w:val="28"/>
        </w:rPr>
        <w:t xml:space="preserve"> праве.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w:t>
      </w:r>
      <w:proofErr w:type="spellStart"/>
      <w:r w:rsidRPr="00E5467B">
        <w:rPr>
          <w:sz w:val="28"/>
          <w:szCs w:val="28"/>
        </w:rPr>
        <w:t>канд.юрид.наук</w:t>
      </w:r>
      <w:proofErr w:type="spellEnd"/>
      <w:r w:rsidRPr="00E5467B">
        <w:rPr>
          <w:sz w:val="28"/>
          <w:szCs w:val="28"/>
        </w:rPr>
        <w:t xml:space="preserve">. </w:t>
      </w:r>
      <w:proofErr w:type="spellStart"/>
      <w:r w:rsidRPr="00E5467B">
        <w:rPr>
          <w:sz w:val="28"/>
          <w:szCs w:val="28"/>
        </w:rPr>
        <w:t>Свердловск</w:t>
      </w:r>
      <w:proofErr w:type="spellEnd"/>
      <w:r w:rsidRPr="00E5467B">
        <w:rPr>
          <w:sz w:val="28"/>
          <w:szCs w:val="28"/>
        </w:rPr>
        <w:t>, 1947. 17 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Сульженко</w:t>
      </w:r>
      <w:proofErr w:type="spellEnd"/>
      <w:r w:rsidRPr="00E5467B">
        <w:rPr>
          <w:sz w:val="28"/>
          <w:szCs w:val="28"/>
        </w:rPr>
        <w:t xml:space="preserve"> Ю. Форми і способи захисту </w:t>
      </w:r>
      <w:proofErr w:type="spellStart"/>
      <w:r w:rsidRPr="00E5467B">
        <w:rPr>
          <w:sz w:val="28"/>
          <w:szCs w:val="28"/>
        </w:rPr>
        <w:t>субєктивних</w:t>
      </w:r>
      <w:proofErr w:type="spellEnd"/>
      <w:r w:rsidRPr="00E5467B">
        <w:rPr>
          <w:sz w:val="28"/>
          <w:szCs w:val="28"/>
        </w:rPr>
        <w:t xml:space="preserve"> цивільних прав та законних інтересів. Право України. 2005. № 12. С. 24-27</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Тимченко Г. П. Способи та процесуальні форми захисту цивільних прав: </w:t>
      </w:r>
      <w:proofErr w:type="spellStart"/>
      <w:r w:rsidRPr="00E5467B">
        <w:rPr>
          <w:sz w:val="28"/>
          <w:szCs w:val="28"/>
        </w:rPr>
        <w:t>Автореф</w:t>
      </w:r>
      <w:proofErr w:type="spellEnd"/>
      <w:r w:rsidRPr="00E5467B">
        <w:rPr>
          <w:sz w:val="28"/>
          <w:szCs w:val="28"/>
        </w:rPr>
        <w:t xml:space="preserve">. </w:t>
      </w:r>
      <w:proofErr w:type="spellStart"/>
      <w:r w:rsidRPr="00E5467B">
        <w:rPr>
          <w:sz w:val="28"/>
          <w:szCs w:val="28"/>
        </w:rPr>
        <w:t>дис</w:t>
      </w:r>
      <w:proofErr w:type="spellEnd"/>
      <w:r w:rsidRPr="00E5467B">
        <w:rPr>
          <w:sz w:val="28"/>
          <w:szCs w:val="28"/>
        </w:rPr>
        <w:t>….</w:t>
      </w:r>
      <w:proofErr w:type="spellStart"/>
      <w:r w:rsidRPr="00E5467B">
        <w:rPr>
          <w:sz w:val="28"/>
          <w:szCs w:val="28"/>
        </w:rPr>
        <w:t>канд</w:t>
      </w:r>
      <w:proofErr w:type="spellEnd"/>
      <w:r w:rsidRPr="00E5467B">
        <w:rPr>
          <w:sz w:val="28"/>
          <w:szCs w:val="28"/>
        </w:rPr>
        <w:t xml:space="preserve">. </w:t>
      </w:r>
      <w:proofErr w:type="spellStart"/>
      <w:r w:rsidRPr="00E5467B">
        <w:rPr>
          <w:sz w:val="28"/>
          <w:szCs w:val="28"/>
        </w:rPr>
        <w:t>юрид.наук</w:t>
      </w:r>
      <w:proofErr w:type="spellEnd"/>
      <w:r w:rsidRPr="00E5467B">
        <w:rPr>
          <w:sz w:val="28"/>
          <w:szCs w:val="28"/>
        </w:rPr>
        <w:t>. Харків, 2002. 20с.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lang w:val="ru-RU"/>
        </w:rPr>
        <w:t>Треушников</w:t>
      </w:r>
      <w:proofErr w:type="spellEnd"/>
      <w:r w:rsidRPr="00E5467B">
        <w:rPr>
          <w:sz w:val="28"/>
          <w:szCs w:val="28"/>
          <w:lang w:val="ru-RU"/>
        </w:rPr>
        <w:t xml:space="preserve"> М.</w:t>
      </w:r>
      <w:r w:rsidRPr="00E5467B">
        <w:rPr>
          <w:sz w:val="28"/>
          <w:szCs w:val="28"/>
        </w:rPr>
        <w:t xml:space="preserve"> </w:t>
      </w:r>
      <w:r w:rsidRPr="00E5467B">
        <w:rPr>
          <w:sz w:val="28"/>
          <w:szCs w:val="28"/>
          <w:lang w:val="ru-RU"/>
        </w:rPr>
        <w:t>К. Судебная защита гражданских прав//Учебник гражданского процесса. М., 1996. 240с.</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Філик</w:t>
      </w:r>
      <w:proofErr w:type="spellEnd"/>
      <w:r w:rsidRPr="00E5467B">
        <w:rPr>
          <w:sz w:val="28"/>
          <w:szCs w:val="28"/>
        </w:rPr>
        <w:t xml:space="preserve"> Н. В. До питання самозахисту як способу захисту цивільних прав. </w:t>
      </w:r>
      <w:r w:rsidRPr="00E5467B">
        <w:rPr>
          <w:sz w:val="28"/>
          <w:szCs w:val="28"/>
          <w:lang w:val="en-US"/>
        </w:rPr>
        <w:t>2013. URL: http://law.nau.edu.ua/images/Nauka/Repozitarij/KCPP_Kafedra_civilnogo_prava_i_procesu</w:t>
      </w:r>
      <w:r w:rsidRPr="00E5467B">
        <w:rPr>
          <w:sz w:val="28"/>
          <w:szCs w:val="28"/>
        </w:rPr>
        <w:t>.</w:t>
      </w:r>
    </w:p>
    <w:p w:rsidR="00252BA2" w:rsidRPr="00E5467B" w:rsidRDefault="00252BA2" w:rsidP="00252BA2">
      <w:pPr>
        <w:pStyle w:val="a3"/>
        <w:numPr>
          <w:ilvl w:val="0"/>
          <w:numId w:val="5"/>
        </w:numPr>
        <w:spacing w:line="360" w:lineRule="auto"/>
        <w:ind w:left="0" w:firstLine="709"/>
        <w:rPr>
          <w:sz w:val="28"/>
          <w:szCs w:val="28"/>
        </w:rPr>
      </w:pPr>
      <w:proofErr w:type="spellStart"/>
      <w:r w:rsidRPr="00E5467B">
        <w:rPr>
          <w:sz w:val="28"/>
          <w:szCs w:val="28"/>
        </w:rPr>
        <w:t>Харитонов</w:t>
      </w:r>
      <w:proofErr w:type="spellEnd"/>
      <w:r w:rsidRPr="00E5467B">
        <w:rPr>
          <w:sz w:val="28"/>
          <w:szCs w:val="28"/>
        </w:rPr>
        <w:t xml:space="preserve"> Є. О. Основи римського приватного права : навчально-методичний посібник. Одеса: Фенікс, 2019. 296 с.</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Хляшевська</w:t>
      </w:r>
      <w:proofErr w:type="spellEnd"/>
      <w:r w:rsidRPr="00E5467B">
        <w:rPr>
          <w:sz w:val="28"/>
          <w:szCs w:val="28"/>
        </w:rPr>
        <w:t xml:space="preserve"> Л. І., Хвастун О. В. Правова природа самозахисту цивільних прав як засіб протидії цивільним правопорушенням. Науковий вісник Ужгородського національного університету. Серія «Право». </w:t>
      </w:r>
      <w:proofErr w:type="spellStart"/>
      <w:r w:rsidRPr="00E5467B">
        <w:rPr>
          <w:sz w:val="28"/>
          <w:szCs w:val="28"/>
        </w:rPr>
        <w:t>Вип</w:t>
      </w:r>
      <w:proofErr w:type="spellEnd"/>
      <w:r w:rsidRPr="00E5467B">
        <w:rPr>
          <w:sz w:val="28"/>
          <w:szCs w:val="28"/>
        </w:rPr>
        <w:t>. 1. Т. 51. 2018. С. 110-114.</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sz w:val="28"/>
          <w:szCs w:val="28"/>
        </w:rPr>
        <w:t>Чепис</w:t>
      </w:r>
      <w:proofErr w:type="spellEnd"/>
      <w:r w:rsidRPr="00E5467B">
        <w:rPr>
          <w:sz w:val="28"/>
          <w:szCs w:val="28"/>
        </w:rPr>
        <w:t xml:space="preserve"> О. І. До питання самозахисту цивільних прав та законних інтересів. Науковий вісник Ужгородського національного університету. 2015. Серія ПРАВО. </w:t>
      </w:r>
      <w:proofErr w:type="spellStart"/>
      <w:r w:rsidRPr="00E5467B">
        <w:rPr>
          <w:sz w:val="28"/>
          <w:szCs w:val="28"/>
        </w:rPr>
        <w:t>Вип</w:t>
      </w:r>
      <w:proofErr w:type="spellEnd"/>
      <w:r w:rsidRPr="00E5467B">
        <w:rPr>
          <w:sz w:val="28"/>
          <w:szCs w:val="28"/>
        </w:rPr>
        <w:t>. 35. Ч. ІІ. Т. 1. С. 213-217. с. 215.</w:t>
      </w:r>
    </w:p>
    <w:p w:rsidR="00252BA2" w:rsidRPr="00E5467B" w:rsidRDefault="00252BA2" w:rsidP="00252BA2">
      <w:pPr>
        <w:pStyle w:val="a4"/>
        <w:numPr>
          <w:ilvl w:val="0"/>
          <w:numId w:val="5"/>
        </w:numPr>
        <w:spacing w:line="360" w:lineRule="auto"/>
        <w:ind w:left="0" w:firstLine="709"/>
        <w:rPr>
          <w:rStyle w:val="70"/>
          <w:i w:val="0"/>
          <w:iCs w:val="0"/>
          <w:sz w:val="28"/>
          <w:szCs w:val="28"/>
        </w:rPr>
      </w:pPr>
      <w:r w:rsidRPr="00E5467B">
        <w:rPr>
          <w:sz w:val="28"/>
          <w:szCs w:val="28"/>
        </w:rPr>
        <w:t xml:space="preserve">Юріна А. Л. Співвідношення понять форми, способу, міри і порядку захисту в науці цивільного права. </w:t>
      </w:r>
      <w:r w:rsidRPr="00E5467B">
        <w:rPr>
          <w:sz w:val="28"/>
          <w:szCs w:val="28"/>
          <w:lang w:val="en-US"/>
        </w:rPr>
        <w:t>URL</w:t>
      </w:r>
      <w:r w:rsidRPr="00E5467B">
        <w:rPr>
          <w:sz w:val="28"/>
          <w:szCs w:val="28"/>
          <w:lang w:val="ru-RU"/>
        </w:rPr>
        <w:t xml:space="preserve">: </w:t>
      </w:r>
      <w:r w:rsidRPr="00E5467B">
        <w:rPr>
          <w:sz w:val="28"/>
          <w:szCs w:val="28"/>
          <w:lang w:val="en-US"/>
        </w:rPr>
        <w:t>http</w:t>
      </w:r>
      <w:r w:rsidRPr="00E5467B">
        <w:rPr>
          <w:sz w:val="28"/>
          <w:szCs w:val="28"/>
          <w:lang w:val="ru-RU"/>
        </w:rPr>
        <w:t>://</w:t>
      </w:r>
      <w:proofErr w:type="spellStart"/>
      <w:r w:rsidRPr="00E5467B">
        <w:rPr>
          <w:sz w:val="28"/>
          <w:szCs w:val="28"/>
          <w:lang w:val="en-US"/>
        </w:rPr>
        <w:t>dspace</w:t>
      </w:r>
      <w:proofErr w:type="spellEnd"/>
      <w:r w:rsidRPr="00E5467B">
        <w:rPr>
          <w:sz w:val="28"/>
          <w:szCs w:val="28"/>
          <w:lang w:val="ru-RU"/>
        </w:rPr>
        <w:t>.</w:t>
      </w:r>
      <w:proofErr w:type="spellStart"/>
      <w:r w:rsidRPr="00E5467B">
        <w:rPr>
          <w:sz w:val="28"/>
          <w:szCs w:val="28"/>
          <w:lang w:val="en-US"/>
        </w:rPr>
        <w:t>onu</w:t>
      </w:r>
      <w:proofErr w:type="spellEnd"/>
      <w:r w:rsidRPr="00E5467B">
        <w:rPr>
          <w:sz w:val="28"/>
          <w:szCs w:val="28"/>
          <w:lang w:val="ru-RU"/>
        </w:rPr>
        <w:t>.</w:t>
      </w:r>
      <w:proofErr w:type="spellStart"/>
      <w:r w:rsidRPr="00E5467B">
        <w:rPr>
          <w:sz w:val="28"/>
          <w:szCs w:val="28"/>
          <w:lang w:val="en-US"/>
        </w:rPr>
        <w:t>edu</w:t>
      </w:r>
      <w:proofErr w:type="spellEnd"/>
      <w:r w:rsidRPr="00E5467B">
        <w:rPr>
          <w:sz w:val="28"/>
          <w:szCs w:val="28"/>
          <w:lang w:val="ru-RU"/>
        </w:rPr>
        <w:t>.</w:t>
      </w:r>
      <w:proofErr w:type="spellStart"/>
      <w:r w:rsidRPr="00E5467B">
        <w:rPr>
          <w:sz w:val="28"/>
          <w:szCs w:val="28"/>
          <w:lang w:val="en-US"/>
        </w:rPr>
        <w:t>ua</w:t>
      </w:r>
      <w:proofErr w:type="spellEnd"/>
      <w:r w:rsidRPr="00E5467B">
        <w:rPr>
          <w:sz w:val="28"/>
          <w:szCs w:val="28"/>
          <w:lang w:val="ru-RU"/>
        </w:rPr>
        <w:t>:8080/</w:t>
      </w:r>
      <w:proofErr w:type="spellStart"/>
      <w:r w:rsidRPr="00E5467B">
        <w:rPr>
          <w:sz w:val="28"/>
          <w:szCs w:val="28"/>
          <w:lang w:val="en-US"/>
        </w:rPr>
        <w:t>bitstream</w:t>
      </w:r>
      <w:proofErr w:type="spellEnd"/>
      <w:r w:rsidRPr="00E5467B">
        <w:rPr>
          <w:sz w:val="28"/>
          <w:szCs w:val="28"/>
          <w:lang w:val="ru-RU"/>
        </w:rPr>
        <w:t>/123456789/703/1/</w:t>
      </w:r>
      <w:r w:rsidRPr="00E5467B">
        <w:rPr>
          <w:sz w:val="28"/>
          <w:szCs w:val="28"/>
          <w:lang w:val="en-US"/>
        </w:rPr>
        <w:t>articles</w:t>
      </w:r>
      <w:r w:rsidRPr="00E5467B">
        <w:rPr>
          <w:sz w:val="28"/>
          <w:szCs w:val="28"/>
          <w:lang w:val="ru-RU"/>
        </w:rPr>
        <w:t>_104-108.</w:t>
      </w:r>
      <w:r w:rsidRPr="00E5467B">
        <w:rPr>
          <w:sz w:val="28"/>
          <w:szCs w:val="28"/>
          <w:lang w:val="en-US"/>
        </w:rPr>
        <w:t>pdf</w:t>
      </w:r>
      <w:r w:rsidRPr="00E5467B">
        <w:rPr>
          <w:sz w:val="28"/>
          <w:szCs w:val="28"/>
        </w:rPr>
        <w:t>.</w:t>
      </w:r>
    </w:p>
    <w:p w:rsidR="00252BA2" w:rsidRPr="00E5467B" w:rsidRDefault="00252BA2" w:rsidP="00252BA2">
      <w:pPr>
        <w:pStyle w:val="a3"/>
        <w:numPr>
          <w:ilvl w:val="0"/>
          <w:numId w:val="5"/>
        </w:numPr>
        <w:spacing w:line="360" w:lineRule="auto"/>
        <w:ind w:left="0" w:firstLine="709"/>
        <w:rPr>
          <w:rStyle w:val="70"/>
          <w:rFonts w:eastAsiaTheme="minorHAnsi"/>
          <w:i w:val="0"/>
          <w:iCs w:val="0"/>
          <w:sz w:val="28"/>
          <w:szCs w:val="28"/>
          <w:lang w:val="ru-RU"/>
        </w:rPr>
      </w:pPr>
      <w:r w:rsidRPr="00E5467B">
        <w:rPr>
          <w:sz w:val="28"/>
          <w:szCs w:val="28"/>
        </w:rPr>
        <w:t>Ярова Т. М. Критерії розмежування способів захисту суб’єктивних цивільних прав та інтересів : щомісячний науково-практичний господарсько-правовий журнал «Підприємництво, господарство і право» : Київ, 2008. № 8. С. 12-15</w:t>
      </w:r>
    </w:p>
    <w:p w:rsidR="00252BA2" w:rsidRPr="00E5467B" w:rsidRDefault="00252BA2" w:rsidP="00252BA2">
      <w:pPr>
        <w:pStyle w:val="a4"/>
        <w:numPr>
          <w:ilvl w:val="0"/>
          <w:numId w:val="5"/>
        </w:numPr>
        <w:spacing w:line="360" w:lineRule="auto"/>
        <w:ind w:left="0" w:firstLine="709"/>
        <w:rPr>
          <w:sz w:val="28"/>
          <w:szCs w:val="28"/>
        </w:rPr>
      </w:pPr>
      <w:proofErr w:type="spellStart"/>
      <w:r w:rsidRPr="00E5467B">
        <w:rPr>
          <w:rStyle w:val="70"/>
          <w:sz w:val="28"/>
          <w:szCs w:val="28"/>
        </w:rPr>
        <w:t>Яроцький</w:t>
      </w:r>
      <w:proofErr w:type="spellEnd"/>
      <w:r w:rsidRPr="00E5467B">
        <w:rPr>
          <w:rStyle w:val="70"/>
          <w:sz w:val="28"/>
          <w:szCs w:val="28"/>
        </w:rPr>
        <w:t xml:space="preserve"> В. Л. Характеристика самозахисту речових прав як різновиду правомірних дій. Форум права. 2013. №4. С. 466-473.</w:t>
      </w:r>
    </w:p>
    <w:p w:rsidR="00252BA2" w:rsidRPr="00E5467B" w:rsidRDefault="00252BA2" w:rsidP="00252BA2">
      <w:pPr>
        <w:spacing w:line="360" w:lineRule="auto"/>
        <w:ind w:firstLine="709"/>
        <w:rPr>
          <w:sz w:val="28"/>
          <w:szCs w:val="28"/>
        </w:rPr>
      </w:pPr>
    </w:p>
    <w:p w:rsidR="00252BA2" w:rsidRPr="00E5467B" w:rsidRDefault="00252BA2" w:rsidP="00252BA2">
      <w:pPr>
        <w:spacing w:line="360" w:lineRule="auto"/>
        <w:ind w:firstLine="709"/>
        <w:rPr>
          <w:b/>
          <w:sz w:val="28"/>
          <w:szCs w:val="28"/>
        </w:rPr>
      </w:pPr>
      <w:r w:rsidRPr="00E5467B">
        <w:rPr>
          <w:b/>
          <w:sz w:val="28"/>
          <w:szCs w:val="28"/>
        </w:rPr>
        <w:t>Матеріали практики:</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 Окрема думка судді Касаційного цивільного суду у складі Верховного суду України Карта В. І. від 07.11.2022 р. Справа № </w:t>
      </w:r>
      <w:r w:rsidRPr="00E5467B">
        <w:rPr>
          <w:sz w:val="27"/>
          <w:szCs w:val="27"/>
        </w:rPr>
        <w:t xml:space="preserve">318/623/19. </w:t>
      </w:r>
      <w:r w:rsidRPr="00E5467B">
        <w:rPr>
          <w:sz w:val="28"/>
          <w:szCs w:val="28"/>
          <w:lang w:val="en-US"/>
        </w:rPr>
        <w:t>URL</w:t>
      </w:r>
      <w:r w:rsidRPr="00E5467B">
        <w:rPr>
          <w:sz w:val="28"/>
          <w:szCs w:val="28"/>
          <w:lang w:val="ru-RU"/>
        </w:rPr>
        <w:t>:</w:t>
      </w:r>
      <w:r w:rsidRPr="00E5467B">
        <w:rPr>
          <w:sz w:val="28"/>
          <w:szCs w:val="28"/>
        </w:rPr>
        <w:t xml:space="preserve"> https://reyestr.court.gov.ua/Review/107429029.</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Рішення Богунського районного суду м. Житомир від 18.01.2021р. Справа №295/12964/19. </w:t>
      </w:r>
      <w:r w:rsidRPr="00E5467B">
        <w:rPr>
          <w:sz w:val="28"/>
          <w:szCs w:val="28"/>
          <w:lang w:val="en-US"/>
        </w:rPr>
        <w:t>URL</w:t>
      </w:r>
      <w:r w:rsidRPr="00E5467B">
        <w:rPr>
          <w:sz w:val="28"/>
          <w:szCs w:val="28"/>
          <w:lang w:val="ru-RU"/>
        </w:rPr>
        <w:t xml:space="preserve">: </w:t>
      </w:r>
      <w:r w:rsidRPr="00E5467B">
        <w:rPr>
          <w:sz w:val="28"/>
          <w:szCs w:val="28"/>
          <w:lang w:val="en-US"/>
        </w:rPr>
        <w:t>https</w:t>
      </w:r>
      <w:r w:rsidRPr="00E5467B">
        <w:rPr>
          <w:sz w:val="28"/>
          <w:szCs w:val="28"/>
          <w:lang w:val="ru-RU"/>
        </w:rPr>
        <w:t>://</w:t>
      </w:r>
      <w:proofErr w:type="spellStart"/>
      <w:r w:rsidRPr="00E5467B">
        <w:rPr>
          <w:sz w:val="28"/>
          <w:szCs w:val="28"/>
          <w:lang w:val="en-US"/>
        </w:rPr>
        <w:t>reyestr</w:t>
      </w:r>
      <w:proofErr w:type="spellEnd"/>
      <w:r w:rsidRPr="00E5467B">
        <w:rPr>
          <w:sz w:val="28"/>
          <w:szCs w:val="28"/>
          <w:lang w:val="ru-RU"/>
        </w:rPr>
        <w:t>.</w:t>
      </w:r>
      <w:r w:rsidRPr="00E5467B">
        <w:rPr>
          <w:sz w:val="28"/>
          <w:szCs w:val="28"/>
          <w:lang w:val="en-US"/>
        </w:rPr>
        <w:t>court</w:t>
      </w:r>
      <w:r w:rsidRPr="00E5467B">
        <w:rPr>
          <w:sz w:val="28"/>
          <w:szCs w:val="28"/>
          <w:lang w:val="ru-RU"/>
        </w:rPr>
        <w:t>.</w:t>
      </w:r>
      <w:proofErr w:type="spellStart"/>
      <w:r w:rsidRPr="00E5467B">
        <w:rPr>
          <w:sz w:val="28"/>
          <w:szCs w:val="28"/>
          <w:lang w:val="en-US"/>
        </w:rPr>
        <w:t>gov</w:t>
      </w:r>
      <w:proofErr w:type="spellEnd"/>
      <w:r w:rsidRPr="00E5467B">
        <w:rPr>
          <w:sz w:val="28"/>
          <w:szCs w:val="28"/>
          <w:lang w:val="ru-RU"/>
        </w:rPr>
        <w:t>.</w:t>
      </w:r>
      <w:proofErr w:type="spellStart"/>
      <w:r w:rsidRPr="00E5467B">
        <w:rPr>
          <w:sz w:val="28"/>
          <w:szCs w:val="28"/>
          <w:lang w:val="en-US"/>
        </w:rPr>
        <w:t>ua</w:t>
      </w:r>
      <w:proofErr w:type="spellEnd"/>
      <w:r w:rsidRPr="00E5467B">
        <w:rPr>
          <w:sz w:val="28"/>
          <w:szCs w:val="28"/>
          <w:lang w:val="ru-RU"/>
        </w:rPr>
        <w:t>/</w:t>
      </w:r>
      <w:r w:rsidRPr="00E5467B">
        <w:rPr>
          <w:sz w:val="28"/>
          <w:szCs w:val="28"/>
          <w:lang w:val="en-US"/>
        </w:rPr>
        <w:t>Review</w:t>
      </w:r>
      <w:r w:rsidRPr="00E5467B">
        <w:rPr>
          <w:sz w:val="28"/>
          <w:szCs w:val="28"/>
          <w:lang w:val="ru-RU"/>
        </w:rPr>
        <w:t>/94396172</w:t>
      </w:r>
      <w:r w:rsidRPr="00E5467B">
        <w:rPr>
          <w:sz w:val="28"/>
          <w:szCs w:val="28"/>
        </w:rPr>
        <w:t>.</w:t>
      </w:r>
    </w:p>
    <w:p w:rsidR="00252BA2" w:rsidRPr="00E5467B" w:rsidRDefault="00252BA2" w:rsidP="00252BA2">
      <w:pPr>
        <w:pStyle w:val="a3"/>
        <w:numPr>
          <w:ilvl w:val="0"/>
          <w:numId w:val="5"/>
        </w:numPr>
        <w:spacing w:line="360" w:lineRule="auto"/>
        <w:ind w:left="0" w:firstLine="709"/>
        <w:rPr>
          <w:sz w:val="28"/>
          <w:szCs w:val="28"/>
        </w:rPr>
      </w:pPr>
      <w:r w:rsidRPr="00E5467B">
        <w:rPr>
          <w:sz w:val="28"/>
          <w:szCs w:val="28"/>
        </w:rPr>
        <w:t xml:space="preserve">Рішення </w:t>
      </w:r>
      <w:proofErr w:type="spellStart"/>
      <w:r w:rsidRPr="00E5467B">
        <w:rPr>
          <w:sz w:val="28"/>
          <w:szCs w:val="28"/>
        </w:rPr>
        <w:t>Теофпільського</w:t>
      </w:r>
      <w:proofErr w:type="spellEnd"/>
      <w:r w:rsidRPr="00E5467B">
        <w:rPr>
          <w:sz w:val="28"/>
          <w:szCs w:val="28"/>
        </w:rPr>
        <w:t xml:space="preserve"> районного суду від 05.07.2022 р. Справа № 685/1341/21.</w:t>
      </w:r>
      <w:r w:rsidRPr="00E5467B">
        <w:rPr>
          <w:sz w:val="28"/>
          <w:szCs w:val="28"/>
          <w:lang w:val="ru-RU"/>
        </w:rPr>
        <w:t xml:space="preserve"> </w:t>
      </w:r>
      <w:r w:rsidRPr="00E5467B">
        <w:rPr>
          <w:sz w:val="28"/>
          <w:szCs w:val="28"/>
          <w:lang w:val="en-US"/>
        </w:rPr>
        <w:t>URL</w:t>
      </w:r>
      <w:r w:rsidRPr="00E5467B">
        <w:rPr>
          <w:sz w:val="28"/>
          <w:szCs w:val="28"/>
          <w:lang w:val="ru-RU"/>
        </w:rPr>
        <w:t>:</w:t>
      </w:r>
      <w:r w:rsidRPr="00E5467B">
        <w:rPr>
          <w:sz w:val="28"/>
          <w:szCs w:val="28"/>
        </w:rPr>
        <w:t xml:space="preserve"> https://reyestr.court.gov.ua/Review/105132699.</w:t>
      </w:r>
    </w:p>
    <w:p w:rsidR="00252BA2" w:rsidRDefault="00252BA2"/>
    <w:p w:rsidR="00252BA2" w:rsidRDefault="00252BA2"/>
    <w:sectPr w:rsidR="00252BA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408A7"/>
    <w:multiLevelType w:val="multilevel"/>
    <w:tmpl w:val="4F943B3E"/>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21F26B07"/>
    <w:multiLevelType w:val="multilevel"/>
    <w:tmpl w:val="443C2DE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99A5947"/>
    <w:multiLevelType w:val="hybridMultilevel"/>
    <w:tmpl w:val="A970BAA6"/>
    <w:lvl w:ilvl="0" w:tplc="EBF24A5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10D227E"/>
    <w:multiLevelType w:val="hybridMultilevel"/>
    <w:tmpl w:val="F5F8EC90"/>
    <w:lvl w:ilvl="0" w:tplc="90C69FE8">
      <w:start w:val="3"/>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730F494D"/>
    <w:multiLevelType w:val="multilevel"/>
    <w:tmpl w:val="443C2DE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27A"/>
    <w:rsid w:val="0024427A"/>
    <w:rsid w:val="00252BA2"/>
    <w:rsid w:val="00373559"/>
    <w:rsid w:val="00AF05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7CB743-DBB9-443F-9362-197A571A9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427A"/>
    <w:pPr>
      <w:spacing w:after="0" w:line="240" w:lineRule="auto"/>
      <w:jc w:val="both"/>
    </w:pPr>
    <w:rPr>
      <w:rFonts w:ascii="Times New Roman" w:eastAsia="Times New Roman" w:hAnsi="Times New Roman" w:cs="Times New Roman"/>
      <w:sz w:val="24"/>
      <w:szCs w:val="24"/>
      <w:lang w:val="uk-UA"/>
    </w:rPr>
  </w:style>
  <w:style w:type="paragraph" w:styleId="7">
    <w:name w:val="heading 7"/>
    <w:basedOn w:val="a"/>
    <w:next w:val="a"/>
    <w:link w:val="70"/>
    <w:uiPriority w:val="9"/>
    <w:unhideWhenUsed/>
    <w:qFormat/>
    <w:rsid w:val="00252BA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1"/>
    <w:basedOn w:val="a1"/>
    <w:rsid w:val="0024427A"/>
    <w:pPr>
      <w:spacing w:after="0" w:line="240" w:lineRule="auto"/>
      <w:jc w:val="both"/>
    </w:pPr>
    <w:rPr>
      <w:rFonts w:ascii="Times New Roman" w:eastAsia="Times New Roman" w:hAnsi="Times New Roman" w:cs="Times New Roman"/>
      <w:sz w:val="24"/>
      <w:szCs w:val="24"/>
      <w:lang w:val="uk-UA" w:eastAsia="uk-UA"/>
    </w:rPr>
    <w:tblPr>
      <w:tblStyleRowBandSize w:val="1"/>
      <w:tblStyleColBandSize w:val="1"/>
      <w:tblInd w:w="0" w:type="dxa"/>
      <w:tblCellMar>
        <w:top w:w="0" w:type="dxa"/>
        <w:left w:w="115" w:type="dxa"/>
        <w:bottom w:w="0" w:type="dxa"/>
        <w:right w:w="115" w:type="dxa"/>
      </w:tblCellMar>
    </w:tblPr>
  </w:style>
  <w:style w:type="paragraph" w:styleId="a3">
    <w:name w:val="List Paragraph"/>
    <w:basedOn w:val="a"/>
    <w:uiPriority w:val="34"/>
    <w:qFormat/>
    <w:rsid w:val="0024427A"/>
    <w:pPr>
      <w:ind w:left="720"/>
      <w:contextualSpacing/>
    </w:pPr>
  </w:style>
  <w:style w:type="character" w:customStyle="1" w:styleId="y2iqfc">
    <w:name w:val="y2iqfc"/>
    <w:basedOn w:val="a0"/>
    <w:rsid w:val="0024427A"/>
  </w:style>
  <w:style w:type="paragraph" w:customStyle="1" w:styleId="rvps2">
    <w:name w:val="rvps2"/>
    <w:basedOn w:val="a"/>
    <w:rsid w:val="0024427A"/>
    <w:pPr>
      <w:spacing w:before="100" w:beforeAutospacing="1" w:after="100" w:afterAutospacing="1"/>
      <w:jc w:val="left"/>
    </w:pPr>
    <w:rPr>
      <w:lang w:val="ru-RU" w:eastAsia="ru-RU"/>
    </w:rPr>
  </w:style>
  <w:style w:type="character" w:customStyle="1" w:styleId="70">
    <w:name w:val="Заголовок 7 Знак"/>
    <w:basedOn w:val="a0"/>
    <w:link w:val="7"/>
    <w:uiPriority w:val="9"/>
    <w:rsid w:val="00252BA2"/>
    <w:rPr>
      <w:rFonts w:asciiTheme="majorHAnsi" w:eastAsiaTheme="majorEastAsia" w:hAnsiTheme="majorHAnsi" w:cstheme="majorBidi"/>
      <w:i/>
      <w:iCs/>
      <w:color w:val="404040" w:themeColor="text1" w:themeTint="BF"/>
      <w:sz w:val="24"/>
      <w:szCs w:val="24"/>
      <w:lang w:val="uk-UA"/>
    </w:rPr>
  </w:style>
  <w:style w:type="paragraph" w:styleId="a4">
    <w:name w:val="footnote text"/>
    <w:basedOn w:val="a"/>
    <w:link w:val="a5"/>
    <w:unhideWhenUsed/>
    <w:rsid w:val="00252BA2"/>
    <w:rPr>
      <w:sz w:val="20"/>
      <w:szCs w:val="20"/>
    </w:rPr>
  </w:style>
  <w:style w:type="character" w:customStyle="1" w:styleId="a5">
    <w:name w:val="Текст сноски Знак"/>
    <w:basedOn w:val="a0"/>
    <w:link w:val="a4"/>
    <w:rsid w:val="00252BA2"/>
    <w:rPr>
      <w:rFonts w:ascii="Times New Roman" w:eastAsia="Times New Roman" w:hAnsi="Times New Roman" w:cs="Times New Roman"/>
      <w:sz w:val="20"/>
      <w:szCs w:val="20"/>
      <w:lang w:val="uk-UA"/>
    </w:rPr>
  </w:style>
  <w:style w:type="character" w:styleId="a6">
    <w:name w:val="Emphasis"/>
    <w:basedOn w:val="a0"/>
    <w:uiPriority w:val="20"/>
    <w:qFormat/>
    <w:rsid w:val="00252BA2"/>
    <w:rPr>
      <w:i/>
      <w:iCs/>
    </w:rPr>
  </w:style>
  <w:style w:type="paragraph" w:customStyle="1" w:styleId="Default">
    <w:name w:val="Default"/>
    <w:rsid w:val="00252BA2"/>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4722</Words>
  <Characters>26920</Characters>
  <Application>Microsoft Office Word</Application>
  <DocSecurity>0</DocSecurity>
  <Lines>224</Lines>
  <Paragraphs>63</Paragraphs>
  <ScaleCrop>false</ScaleCrop>
  <Company/>
  <LinksUpToDate>false</LinksUpToDate>
  <CharactersWithSpaces>31579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2023-04-26T07:29:00Z</dcterms:created>
  <dcterms:modified xsi:type="dcterms:W3CDTF">2023-04-26T07:31:00Z</dcterms:modified>
</cp:coreProperties>
</file>