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3348" w:rsidRDefault="00673348" w:rsidP="00673348">
      <w:pPr>
        <w:spacing w:line="360" w:lineRule="auto"/>
        <w:jc w:val="center"/>
        <w:outlineLvl w:val="0"/>
        <w:rPr>
          <w:sz w:val="28"/>
          <w:szCs w:val="28"/>
        </w:rPr>
      </w:pPr>
      <w:r>
        <w:rPr>
          <w:sz w:val="28"/>
          <w:szCs w:val="28"/>
        </w:rPr>
        <w:t>Одеський національний університет імені І. І. Мечникова</w:t>
      </w:r>
    </w:p>
    <w:p w:rsidR="00673348" w:rsidRDefault="00673348" w:rsidP="00673348">
      <w:pPr>
        <w:spacing w:line="360" w:lineRule="auto"/>
        <w:jc w:val="center"/>
        <w:outlineLvl w:val="0"/>
        <w:rPr>
          <w:sz w:val="28"/>
          <w:szCs w:val="28"/>
        </w:rPr>
      </w:pPr>
      <w:r>
        <w:rPr>
          <w:sz w:val="28"/>
          <w:szCs w:val="28"/>
        </w:rPr>
        <w:t>Економіко-правовий факультет</w:t>
      </w:r>
    </w:p>
    <w:p w:rsidR="00673348" w:rsidRDefault="00673348" w:rsidP="00673348">
      <w:pPr>
        <w:spacing w:line="360" w:lineRule="auto"/>
        <w:jc w:val="center"/>
        <w:outlineLvl w:val="0"/>
        <w:rPr>
          <w:sz w:val="28"/>
          <w:szCs w:val="28"/>
        </w:rPr>
      </w:pPr>
      <w:r>
        <w:rPr>
          <w:sz w:val="28"/>
          <w:szCs w:val="28"/>
        </w:rPr>
        <w:t>Кафедра адміністративного та господарського права</w:t>
      </w:r>
    </w:p>
    <w:p w:rsidR="00673348" w:rsidRDefault="00673348" w:rsidP="00673348">
      <w:pPr>
        <w:spacing w:line="360" w:lineRule="auto"/>
        <w:jc w:val="center"/>
        <w:rPr>
          <w:sz w:val="28"/>
          <w:szCs w:val="28"/>
        </w:rPr>
      </w:pPr>
    </w:p>
    <w:p w:rsidR="00673348" w:rsidRDefault="00673348" w:rsidP="00673348">
      <w:pPr>
        <w:spacing w:line="360" w:lineRule="auto"/>
        <w:jc w:val="center"/>
        <w:rPr>
          <w:sz w:val="28"/>
          <w:szCs w:val="28"/>
        </w:rPr>
      </w:pPr>
    </w:p>
    <w:p w:rsidR="00673348" w:rsidRDefault="00673348" w:rsidP="00673348">
      <w:pPr>
        <w:spacing w:line="360" w:lineRule="auto"/>
        <w:jc w:val="center"/>
        <w:rPr>
          <w:sz w:val="28"/>
          <w:szCs w:val="28"/>
        </w:rPr>
      </w:pPr>
    </w:p>
    <w:p w:rsidR="00673348" w:rsidRDefault="00673348" w:rsidP="00673348">
      <w:pPr>
        <w:spacing w:line="360" w:lineRule="auto"/>
        <w:jc w:val="center"/>
        <w:outlineLvl w:val="0"/>
        <w:rPr>
          <w:b/>
          <w:sz w:val="28"/>
          <w:szCs w:val="28"/>
        </w:rPr>
      </w:pPr>
      <w:r>
        <w:rPr>
          <w:b/>
          <w:sz w:val="28"/>
          <w:szCs w:val="28"/>
        </w:rPr>
        <w:t>Д и п л о м н а  р о б о т а</w:t>
      </w:r>
    </w:p>
    <w:p w:rsidR="00673348" w:rsidRDefault="00673348" w:rsidP="00673348">
      <w:pPr>
        <w:jc w:val="center"/>
        <w:rPr>
          <w:b/>
          <w:sz w:val="28"/>
          <w:szCs w:val="28"/>
        </w:rPr>
      </w:pPr>
      <w:r>
        <w:rPr>
          <w:b/>
          <w:sz w:val="28"/>
          <w:szCs w:val="28"/>
        </w:rPr>
        <w:t>«Право учасника корпоративного підприємства брати участь в управлінні справами підприємства»</w:t>
      </w:r>
    </w:p>
    <w:p w:rsidR="00673348" w:rsidRDefault="00673348" w:rsidP="00673348">
      <w:pPr>
        <w:jc w:val="center"/>
        <w:rPr>
          <w:sz w:val="28"/>
          <w:szCs w:val="28"/>
        </w:rPr>
      </w:pPr>
      <w:r>
        <w:rPr>
          <w:sz w:val="28"/>
          <w:szCs w:val="28"/>
          <w:lang w:val="en-GB"/>
        </w:rPr>
        <w:t>«</w:t>
      </w:r>
      <w:r>
        <w:rPr>
          <w:sz w:val="28"/>
          <w:szCs w:val="28"/>
          <w:lang w:val="en-US"/>
        </w:rPr>
        <w:t>The right of a member of a corporate company to take part in the conduct of company affairs</w:t>
      </w:r>
      <w:r>
        <w:rPr>
          <w:sz w:val="28"/>
          <w:szCs w:val="28"/>
          <w:lang w:val="en-GB"/>
        </w:rPr>
        <w:t>»</w:t>
      </w:r>
    </w:p>
    <w:p w:rsidR="00673348" w:rsidRDefault="00673348" w:rsidP="00673348">
      <w:pPr>
        <w:jc w:val="center"/>
        <w:rPr>
          <w:sz w:val="28"/>
          <w:szCs w:val="28"/>
        </w:rPr>
      </w:pPr>
    </w:p>
    <w:p w:rsidR="00673348" w:rsidRDefault="00673348" w:rsidP="00673348">
      <w:pPr>
        <w:jc w:val="center"/>
        <w:rPr>
          <w:sz w:val="28"/>
          <w:szCs w:val="28"/>
        </w:rPr>
      </w:pPr>
      <w:r>
        <w:rPr>
          <w:sz w:val="28"/>
          <w:szCs w:val="28"/>
        </w:rPr>
        <w:t>на здобуття ступеня вищої освіти «магістр»</w:t>
      </w:r>
    </w:p>
    <w:p w:rsidR="00673348" w:rsidRDefault="00673348" w:rsidP="00673348">
      <w:pPr>
        <w:jc w:val="center"/>
        <w:rPr>
          <w:sz w:val="28"/>
          <w:szCs w:val="28"/>
        </w:rPr>
      </w:pPr>
    </w:p>
    <w:p w:rsidR="00673348" w:rsidRDefault="00673348" w:rsidP="00673348">
      <w:pPr>
        <w:jc w:val="center"/>
        <w:rPr>
          <w:sz w:val="28"/>
          <w:szCs w:val="28"/>
        </w:rPr>
      </w:pPr>
    </w:p>
    <w:p w:rsidR="00673348" w:rsidRDefault="00673348" w:rsidP="00673348">
      <w:pPr>
        <w:jc w:val="center"/>
        <w:rPr>
          <w:sz w:val="28"/>
          <w:szCs w:val="28"/>
        </w:rPr>
      </w:pPr>
    </w:p>
    <w:p w:rsidR="00673348" w:rsidRDefault="00673348" w:rsidP="00673348">
      <w:pPr>
        <w:spacing w:line="276" w:lineRule="auto"/>
        <w:ind w:left="4247" w:hanging="420"/>
        <w:rPr>
          <w:sz w:val="28"/>
          <w:szCs w:val="28"/>
        </w:rPr>
      </w:pPr>
      <w:r>
        <w:rPr>
          <w:sz w:val="28"/>
          <w:szCs w:val="28"/>
        </w:rPr>
        <w:t>Виконала:  студентка денної форми навчання</w:t>
      </w:r>
    </w:p>
    <w:p w:rsidR="00673348" w:rsidRDefault="00673348" w:rsidP="00673348">
      <w:pPr>
        <w:spacing w:line="276" w:lineRule="auto"/>
        <w:ind w:left="4247" w:hanging="420"/>
        <w:rPr>
          <w:sz w:val="28"/>
          <w:szCs w:val="28"/>
        </w:rPr>
      </w:pPr>
      <w:r>
        <w:rPr>
          <w:sz w:val="28"/>
          <w:szCs w:val="28"/>
        </w:rPr>
        <w:t xml:space="preserve">спеціальності 081 Право </w:t>
      </w:r>
    </w:p>
    <w:p w:rsidR="00673348" w:rsidRDefault="00673348" w:rsidP="00673348">
      <w:pPr>
        <w:spacing w:line="276" w:lineRule="auto"/>
        <w:ind w:left="4247" w:hanging="420"/>
        <w:outlineLvl w:val="0"/>
        <w:rPr>
          <w:b/>
          <w:sz w:val="28"/>
          <w:szCs w:val="28"/>
        </w:rPr>
      </w:pPr>
      <w:proofErr w:type="spellStart"/>
      <w:r>
        <w:rPr>
          <w:b/>
          <w:sz w:val="28"/>
          <w:szCs w:val="28"/>
        </w:rPr>
        <w:t>Півкопа</w:t>
      </w:r>
      <w:proofErr w:type="spellEnd"/>
      <w:r>
        <w:rPr>
          <w:b/>
          <w:sz w:val="28"/>
          <w:szCs w:val="28"/>
        </w:rPr>
        <w:t xml:space="preserve"> Руслана Юріївна</w:t>
      </w:r>
    </w:p>
    <w:p w:rsidR="00673348" w:rsidRDefault="00673348" w:rsidP="00673348">
      <w:pPr>
        <w:spacing w:line="276" w:lineRule="auto"/>
        <w:ind w:left="4247" w:hanging="420"/>
        <w:rPr>
          <w:b/>
          <w:sz w:val="28"/>
          <w:szCs w:val="28"/>
        </w:rPr>
      </w:pPr>
    </w:p>
    <w:p w:rsidR="00673348" w:rsidRDefault="00673348" w:rsidP="00673348">
      <w:pPr>
        <w:spacing w:line="276" w:lineRule="auto"/>
        <w:ind w:left="4247" w:hanging="420"/>
        <w:rPr>
          <w:sz w:val="28"/>
          <w:szCs w:val="28"/>
        </w:rPr>
      </w:pPr>
      <w:r>
        <w:rPr>
          <w:sz w:val="28"/>
          <w:szCs w:val="28"/>
        </w:rPr>
        <w:t>Науковий керівник:</w:t>
      </w:r>
    </w:p>
    <w:p w:rsidR="00673348" w:rsidRDefault="00673348" w:rsidP="00673348">
      <w:pPr>
        <w:spacing w:line="276" w:lineRule="auto"/>
        <w:ind w:left="4247" w:hanging="420"/>
        <w:rPr>
          <w:sz w:val="28"/>
          <w:szCs w:val="28"/>
        </w:rPr>
      </w:pPr>
      <w:proofErr w:type="spellStart"/>
      <w:r>
        <w:rPr>
          <w:sz w:val="28"/>
          <w:szCs w:val="28"/>
        </w:rPr>
        <w:t>к.ю.н</w:t>
      </w:r>
      <w:proofErr w:type="spellEnd"/>
      <w:r>
        <w:rPr>
          <w:sz w:val="28"/>
          <w:szCs w:val="28"/>
        </w:rPr>
        <w:t xml:space="preserve">., доц. </w:t>
      </w:r>
      <w:proofErr w:type="spellStart"/>
      <w:r>
        <w:rPr>
          <w:sz w:val="28"/>
          <w:szCs w:val="28"/>
        </w:rPr>
        <w:t>Смітюх</w:t>
      </w:r>
      <w:proofErr w:type="spellEnd"/>
      <w:r>
        <w:rPr>
          <w:sz w:val="28"/>
          <w:szCs w:val="28"/>
        </w:rPr>
        <w:t xml:space="preserve"> А. В. _________</w:t>
      </w:r>
    </w:p>
    <w:p w:rsidR="00673348" w:rsidRDefault="00673348" w:rsidP="00673348">
      <w:pPr>
        <w:spacing w:line="276" w:lineRule="auto"/>
        <w:ind w:left="4247" w:hanging="420"/>
        <w:rPr>
          <w:sz w:val="28"/>
          <w:szCs w:val="28"/>
        </w:rPr>
      </w:pPr>
      <w:r>
        <w:rPr>
          <w:sz w:val="28"/>
          <w:szCs w:val="28"/>
        </w:rPr>
        <w:t>Рецензент:</w:t>
      </w:r>
    </w:p>
    <w:p w:rsidR="00673348" w:rsidRDefault="00673348" w:rsidP="00673348">
      <w:pPr>
        <w:spacing w:line="276" w:lineRule="auto"/>
        <w:ind w:left="4247" w:hanging="420"/>
        <w:rPr>
          <w:sz w:val="28"/>
          <w:szCs w:val="28"/>
        </w:rPr>
      </w:pPr>
      <w:proofErr w:type="spellStart"/>
      <w:r>
        <w:rPr>
          <w:sz w:val="28"/>
          <w:szCs w:val="28"/>
        </w:rPr>
        <w:t>к.ю.н</w:t>
      </w:r>
      <w:proofErr w:type="spellEnd"/>
      <w:r>
        <w:rPr>
          <w:sz w:val="28"/>
          <w:szCs w:val="28"/>
        </w:rPr>
        <w:t>., доц. Білик П. П.</w:t>
      </w:r>
    </w:p>
    <w:p w:rsidR="00673348" w:rsidRDefault="00673348" w:rsidP="00673348">
      <w:pPr>
        <w:ind w:left="4248" w:hanging="420"/>
        <w:rPr>
          <w:sz w:val="28"/>
          <w:szCs w:val="28"/>
        </w:rPr>
      </w:pPr>
    </w:p>
    <w:p w:rsidR="00673348" w:rsidRDefault="00673348" w:rsidP="00673348">
      <w:pPr>
        <w:ind w:left="4248" w:hanging="420"/>
        <w:rPr>
          <w:sz w:val="28"/>
          <w:szCs w:val="28"/>
        </w:rPr>
      </w:pPr>
    </w:p>
    <w:tbl>
      <w:tblPr>
        <w:tblW w:w="9214" w:type="dxa"/>
        <w:tblInd w:w="108" w:type="dxa"/>
        <w:tblLook w:val="00A0" w:firstRow="1" w:lastRow="0" w:firstColumn="1" w:lastColumn="0" w:noHBand="0" w:noVBand="0"/>
      </w:tblPr>
      <w:tblGrid>
        <w:gridCol w:w="4678"/>
        <w:gridCol w:w="4536"/>
      </w:tblGrid>
      <w:tr w:rsidR="00673348" w:rsidTr="00673348">
        <w:trPr>
          <w:trHeight w:val="2773"/>
        </w:trPr>
        <w:tc>
          <w:tcPr>
            <w:tcW w:w="4678" w:type="dxa"/>
          </w:tcPr>
          <w:p w:rsidR="00673348" w:rsidRDefault="00673348">
            <w:pPr>
              <w:spacing w:line="360" w:lineRule="auto"/>
              <w:rPr>
                <w:sz w:val="28"/>
                <w:szCs w:val="28"/>
              </w:rPr>
            </w:pPr>
            <w:r>
              <w:rPr>
                <w:sz w:val="28"/>
                <w:szCs w:val="28"/>
              </w:rPr>
              <w:t>Рекомендовано до захисту:</w:t>
            </w:r>
          </w:p>
          <w:p w:rsidR="00673348" w:rsidRDefault="00673348">
            <w:pPr>
              <w:spacing w:line="360" w:lineRule="auto"/>
              <w:rPr>
                <w:sz w:val="28"/>
                <w:szCs w:val="28"/>
              </w:rPr>
            </w:pPr>
            <w:r>
              <w:rPr>
                <w:sz w:val="28"/>
                <w:szCs w:val="28"/>
              </w:rPr>
              <w:t xml:space="preserve">протокол засідання кафедри </w:t>
            </w:r>
          </w:p>
          <w:p w:rsidR="00673348" w:rsidRDefault="00673348">
            <w:pPr>
              <w:spacing w:line="360" w:lineRule="auto"/>
              <w:rPr>
                <w:sz w:val="28"/>
                <w:szCs w:val="28"/>
              </w:rPr>
            </w:pPr>
            <w:r>
              <w:rPr>
                <w:sz w:val="28"/>
                <w:szCs w:val="28"/>
              </w:rPr>
              <w:t>№ 4 від 23.11.2018 р.</w:t>
            </w:r>
          </w:p>
          <w:p w:rsidR="00673348" w:rsidRDefault="00673348">
            <w:pPr>
              <w:spacing w:line="360" w:lineRule="auto"/>
              <w:rPr>
                <w:sz w:val="28"/>
                <w:szCs w:val="28"/>
              </w:rPr>
            </w:pPr>
          </w:p>
          <w:p w:rsidR="00673348" w:rsidRDefault="00673348">
            <w:pPr>
              <w:spacing w:line="360" w:lineRule="auto"/>
              <w:rPr>
                <w:sz w:val="28"/>
                <w:szCs w:val="28"/>
              </w:rPr>
            </w:pPr>
            <w:r>
              <w:rPr>
                <w:sz w:val="28"/>
                <w:szCs w:val="28"/>
              </w:rPr>
              <w:t xml:space="preserve">Завідувач кафедри </w:t>
            </w:r>
          </w:p>
          <w:p w:rsidR="00673348" w:rsidRDefault="00673348">
            <w:pPr>
              <w:rPr>
                <w:sz w:val="28"/>
                <w:szCs w:val="28"/>
              </w:rPr>
            </w:pPr>
            <w:r>
              <w:rPr>
                <w:sz w:val="28"/>
                <w:szCs w:val="28"/>
              </w:rPr>
              <w:t xml:space="preserve">___________ проф. </w:t>
            </w:r>
            <w:proofErr w:type="spellStart"/>
            <w:r>
              <w:rPr>
                <w:sz w:val="28"/>
                <w:szCs w:val="28"/>
              </w:rPr>
              <w:t>Миколенко</w:t>
            </w:r>
            <w:proofErr w:type="spellEnd"/>
            <w:r>
              <w:rPr>
                <w:sz w:val="28"/>
                <w:szCs w:val="28"/>
              </w:rPr>
              <w:t xml:space="preserve"> О. І.</w:t>
            </w:r>
          </w:p>
          <w:p w:rsidR="00673348" w:rsidRDefault="00673348">
            <w:pPr>
              <w:rPr>
                <w:sz w:val="20"/>
                <w:szCs w:val="20"/>
              </w:rPr>
            </w:pPr>
            <w:r>
              <w:rPr>
                <w:sz w:val="20"/>
                <w:szCs w:val="20"/>
              </w:rPr>
              <w:t xml:space="preserve">          (підпис)</w:t>
            </w:r>
          </w:p>
        </w:tc>
        <w:tc>
          <w:tcPr>
            <w:tcW w:w="4536" w:type="dxa"/>
          </w:tcPr>
          <w:p w:rsidR="00673348" w:rsidRDefault="00673348">
            <w:pPr>
              <w:spacing w:line="360" w:lineRule="auto"/>
              <w:rPr>
                <w:sz w:val="28"/>
                <w:szCs w:val="28"/>
              </w:rPr>
            </w:pPr>
            <w:r>
              <w:rPr>
                <w:sz w:val="28"/>
                <w:szCs w:val="28"/>
              </w:rPr>
              <w:t>Захищено на засіданні ЕК № 5</w:t>
            </w:r>
          </w:p>
          <w:p w:rsidR="00673348" w:rsidRDefault="00673348">
            <w:pPr>
              <w:spacing w:line="360" w:lineRule="auto"/>
              <w:rPr>
                <w:sz w:val="28"/>
                <w:szCs w:val="28"/>
              </w:rPr>
            </w:pPr>
            <w:r>
              <w:rPr>
                <w:sz w:val="28"/>
                <w:szCs w:val="28"/>
              </w:rPr>
              <w:t>протокол №     від _________2018 р.</w:t>
            </w:r>
          </w:p>
          <w:p w:rsidR="00673348" w:rsidRDefault="00673348">
            <w:pPr>
              <w:rPr>
                <w:sz w:val="28"/>
                <w:szCs w:val="28"/>
              </w:rPr>
            </w:pPr>
            <w:r>
              <w:rPr>
                <w:sz w:val="28"/>
                <w:szCs w:val="28"/>
              </w:rPr>
              <w:t>Оцінка_____________/_____/_____</w:t>
            </w:r>
          </w:p>
          <w:p w:rsidR="00673348" w:rsidRDefault="00673348">
            <w:pPr>
              <w:jc w:val="center"/>
              <w:rPr>
                <w:sz w:val="20"/>
                <w:szCs w:val="20"/>
              </w:rPr>
            </w:pPr>
            <w:r>
              <w:rPr>
                <w:sz w:val="20"/>
                <w:szCs w:val="20"/>
              </w:rPr>
              <w:t xml:space="preserve">(за національною шкалою/шкалою </w:t>
            </w:r>
            <w:r>
              <w:rPr>
                <w:sz w:val="20"/>
                <w:szCs w:val="20"/>
                <w:lang w:val="en-US"/>
              </w:rPr>
              <w:t>ECTS</w:t>
            </w:r>
            <w:r>
              <w:rPr>
                <w:sz w:val="20"/>
                <w:szCs w:val="20"/>
              </w:rPr>
              <w:t>/бали)</w:t>
            </w:r>
          </w:p>
          <w:p w:rsidR="00673348" w:rsidRDefault="00673348">
            <w:pPr>
              <w:spacing w:line="360" w:lineRule="auto"/>
              <w:rPr>
                <w:sz w:val="28"/>
                <w:szCs w:val="28"/>
              </w:rPr>
            </w:pPr>
          </w:p>
          <w:p w:rsidR="00673348" w:rsidRDefault="00673348">
            <w:pPr>
              <w:spacing w:line="360" w:lineRule="auto"/>
              <w:rPr>
                <w:sz w:val="28"/>
                <w:szCs w:val="28"/>
              </w:rPr>
            </w:pPr>
            <w:r>
              <w:rPr>
                <w:sz w:val="28"/>
                <w:szCs w:val="28"/>
              </w:rPr>
              <w:t>Голова ЕК</w:t>
            </w:r>
          </w:p>
          <w:p w:rsidR="00673348" w:rsidRDefault="00673348">
            <w:pPr>
              <w:rPr>
                <w:sz w:val="28"/>
                <w:szCs w:val="28"/>
              </w:rPr>
            </w:pPr>
            <w:r>
              <w:rPr>
                <w:sz w:val="28"/>
                <w:szCs w:val="28"/>
              </w:rPr>
              <w:t xml:space="preserve">___________ проф. </w:t>
            </w:r>
            <w:proofErr w:type="spellStart"/>
            <w:r>
              <w:rPr>
                <w:sz w:val="28"/>
                <w:szCs w:val="28"/>
              </w:rPr>
              <w:t>Миколенко</w:t>
            </w:r>
            <w:proofErr w:type="spellEnd"/>
            <w:r>
              <w:rPr>
                <w:sz w:val="28"/>
                <w:szCs w:val="28"/>
              </w:rPr>
              <w:t xml:space="preserve"> О. І.</w:t>
            </w:r>
          </w:p>
          <w:p w:rsidR="00673348" w:rsidRDefault="00673348">
            <w:pPr>
              <w:spacing w:line="360" w:lineRule="auto"/>
              <w:rPr>
                <w:sz w:val="20"/>
                <w:szCs w:val="20"/>
              </w:rPr>
            </w:pPr>
            <w:r>
              <w:rPr>
                <w:sz w:val="20"/>
                <w:szCs w:val="20"/>
              </w:rPr>
              <w:t xml:space="preserve">        (підпис)</w:t>
            </w:r>
          </w:p>
        </w:tc>
      </w:tr>
    </w:tbl>
    <w:p w:rsidR="00673348" w:rsidRDefault="00673348" w:rsidP="00673348">
      <w:pPr>
        <w:spacing w:line="360" w:lineRule="auto"/>
        <w:ind w:left="4248" w:hanging="4248"/>
        <w:rPr>
          <w:sz w:val="28"/>
          <w:szCs w:val="28"/>
        </w:rPr>
      </w:pPr>
    </w:p>
    <w:p w:rsidR="00673348" w:rsidRDefault="00673348" w:rsidP="00673348">
      <w:pPr>
        <w:spacing w:line="360" w:lineRule="auto"/>
        <w:ind w:left="4248" w:hanging="4248"/>
        <w:rPr>
          <w:sz w:val="28"/>
          <w:szCs w:val="28"/>
        </w:rPr>
      </w:pPr>
    </w:p>
    <w:p w:rsidR="00673348" w:rsidRDefault="00673348" w:rsidP="00673348">
      <w:pPr>
        <w:jc w:val="center"/>
        <w:outlineLvl w:val="0"/>
        <w:rPr>
          <w:b/>
          <w:sz w:val="28"/>
          <w:szCs w:val="28"/>
          <w:lang w:val="en-US"/>
        </w:rPr>
      </w:pPr>
      <w:r>
        <w:rPr>
          <w:b/>
          <w:sz w:val="28"/>
          <w:szCs w:val="28"/>
        </w:rPr>
        <w:t>Одеса – 2018</w:t>
      </w:r>
    </w:p>
    <w:p w:rsidR="00673348" w:rsidRDefault="00673348" w:rsidP="00673348">
      <w:pPr>
        <w:spacing w:line="360" w:lineRule="auto"/>
        <w:jc w:val="center"/>
        <w:rPr>
          <w:b/>
          <w:sz w:val="28"/>
          <w:szCs w:val="28"/>
        </w:rPr>
      </w:pPr>
    </w:p>
    <w:p w:rsidR="00673348" w:rsidRDefault="00673348" w:rsidP="00673348">
      <w:pPr>
        <w:spacing w:line="360" w:lineRule="auto"/>
        <w:jc w:val="center"/>
        <w:rPr>
          <w:b/>
          <w:sz w:val="28"/>
          <w:szCs w:val="28"/>
        </w:rPr>
      </w:pPr>
    </w:p>
    <w:p w:rsidR="00673348" w:rsidRDefault="00673348" w:rsidP="00673348">
      <w:pPr>
        <w:spacing w:line="360" w:lineRule="auto"/>
        <w:jc w:val="center"/>
        <w:rPr>
          <w:b/>
          <w:sz w:val="28"/>
          <w:szCs w:val="28"/>
        </w:rPr>
      </w:pPr>
      <w:r>
        <w:rPr>
          <w:b/>
          <w:sz w:val="28"/>
          <w:szCs w:val="28"/>
        </w:rPr>
        <w:lastRenderedPageBreak/>
        <w:t>ЗМІСТ</w:t>
      </w:r>
    </w:p>
    <w:p w:rsidR="00673348" w:rsidRDefault="00673348" w:rsidP="00673348">
      <w:pPr>
        <w:spacing w:line="360" w:lineRule="auto"/>
        <w:jc w:val="center"/>
        <w:rPr>
          <w:b/>
          <w:sz w:val="28"/>
          <w:szCs w:val="28"/>
        </w:rPr>
      </w:pPr>
    </w:p>
    <w:p w:rsidR="00673348" w:rsidRDefault="00673348" w:rsidP="00673348">
      <w:pPr>
        <w:spacing w:line="360" w:lineRule="auto"/>
        <w:jc w:val="both"/>
        <w:rPr>
          <w:sz w:val="28"/>
          <w:szCs w:val="28"/>
        </w:rPr>
      </w:pPr>
      <w:r>
        <w:rPr>
          <w:b/>
          <w:sz w:val="28"/>
          <w:szCs w:val="28"/>
        </w:rPr>
        <w:t>ВСТУП</w:t>
      </w:r>
      <w:r>
        <w:rPr>
          <w:sz w:val="28"/>
          <w:szCs w:val="28"/>
        </w:rPr>
        <w:t>...…..………………………………………………………………………5</w:t>
      </w:r>
    </w:p>
    <w:p w:rsidR="00673348" w:rsidRDefault="00673348" w:rsidP="00673348">
      <w:pPr>
        <w:spacing w:line="360" w:lineRule="auto"/>
        <w:jc w:val="both"/>
        <w:rPr>
          <w:b/>
          <w:sz w:val="28"/>
          <w:szCs w:val="28"/>
        </w:rPr>
      </w:pPr>
    </w:p>
    <w:p w:rsidR="00673348" w:rsidRDefault="00673348" w:rsidP="00673348">
      <w:pPr>
        <w:spacing w:line="360" w:lineRule="auto"/>
        <w:rPr>
          <w:b/>
          <w:sz w:val="28"/>
          <w:szCs w:val="28"/>
        </w:rPr>
      </w:pPr>
      <w:r>
        <w:rPr>
          <w:b/>
          <w:sz w:val="28"/>
          <w:szCs w:val="28"/>
        </w:rPr>
        <w:t>РОЗДІЛ 1. ПРАВО УЧАСНИКА КОРПОРАТИВНОГО</w:t>
      </w:r>
    </w:p>
    <w:p w:rsidR="00673348" w:rsidRDefault="00673348" w:rsidP="00673348">
      <w:pPr>
        <w:spacing w:line="360" w:lineRule="auto"/>
        <w:ind w:firstLine="1440"/>
        <w:rPr>
          <w:b/>
          <w:sz w:val="28"/>
          <w:szCs w:val="28"/>
        </w:rPr>
      </w:pPr>
      <w:r>
        <w:rPr>
          <w:b/>
          <w:sz w:val="28"/>
          <w:szCs w:val="28"/>
        </w:rPr>
        <w:t>ПІДПРИЄМСТВА БРАТИ УЧАСТЬ В УПРАВЛІННІ</w:t>
      </w:r>
    </w:p>
    <w:p w:rsidR="00673348" w:rsidRDefault="00673348" w:rsidP="00673348">
      <w:pPr>
        <w:spacing w:line="360" w:lineRule="auto"/>
        <w:ind w:firstLine="1440"/>
        <w:rPr>
          <w:b/>
          <w:sz w:val="28"/>
          <w:szCs w:val="28"/>
          <w:lang w:val="ru-RU"/>
        </w:rPr>
      </w:pPr>
      <w:r>
        <w:rPr>
          <w:b/>
          <w:sz w:val="28"/>
          <w:szCs w:val="28"/>
        </w:rPr>
        <w:t xml:space="preserve">СПРАВАМИ ПІДПРИЄМСТВА </w:t>
      </w:r>
      <w:r>
        <w:rPr>
          <w:b/>
          <w:sz w:val="28"/>
          <w:szCs w:val="28"/>
          <w:lang w:val="ru-RU"/>
        </w:rPr>
        <w:t>І КОРПОРАТИВНИЙ</w:t>
      </w:r>
    </w:p>
    <w:p w:rsidR="00673348" w:rsidRDefault="00673348" w:rsidP="00673348">
      <w:pPr>
        <w:spacing w:line="360" w:lineRule="auto"/>
        <w:ind w:firstLine="1440"/>
        <w:rPr>
          <w:sz w:val="28"/>
          <w:szCs w:val="28"/>
        </w:rPr>
      </w:pPr>
      <w:r>
        <w:rPr>
          <w:b/>
          <w:sz w:val="28"/>
          <w:szCs w:val="28"/>
          <w:lang w:val="ru-RU"/>
        </w:rPr>
        <w:t>КОНТРОЛЬ</w:t>
      </w:r>
    </w:p>
    <w:p w:rsidR="00673348" w:rsidRDefault="00673348" w:rsidP="00673348">
      <w:pPr>
        <w:spacing w:line="360" w:lineRule="auto"/>
        <w:rPr>
          <w:sz w:val="28"/>
          <w:szCs w:val="28"/>
        </w:rPr>
      </w:pPr>
      <w:r>
        <w:rPr>
          <w:sz w:val="28"/>
          <w:szCs w:val="28"/>
          <w:lang w:val="ru-RU"/>
        </w:rPr>
        <w:t>1.</w:t>
      </w:r>
      <w:r>
        <w:rPr>
          <w:sz w:val="28"/>
          <w:szCs w:val="28"/>
        </w:rPr>
        <w:t xml:space="preserve">1. Право учасника корпоративного підприємства брати участь в </w:t>
      </w:r>
    </w:p>
    <w:p w:rsidR="00673348" w:rsidRDefault="00673348" w:rsidP="00673348">
      <w:pPr>
        <w:spacing w:line="360" w:lineRule="auto"/>
        <w:ind w:firstLine="540"/>
        <w:rPr>
          <w:b/>
          <w:sz w:val="28"/>
          <w:szCs w:val="28"/>
        </w:rPr>
      </w:pPr>
      <w:r>
        <w:rPr>
          <w:sz w:val="28"/>
          <w:szCs w:val="28"/>
        </w:rPr>
        <w:t>управлінні справами підприємства у системі корпоративних прав…..…9</w:t>
      </w:r>
    </w:p>
    <w:p w:rsidR="00673348" w:rsidRDefault="00673348" w:rsidP="00673348">
      <w:pPr>
        <w:spacing w:line="360" w:lineRule="auto"/>
        <w:rPr>
          <w:sz w:val="28"/>
          <w:szCs w:val="28"/>
        </w:rPr>
      </w:pPr>
      <w:r>
        <w:rPr>
          <w:sz w:val="28"/>
          <w:szCs w:val="28"/>
        </w:rPr>
        <w:t>1.2. Поняття</w:t>
      </w:r>
      <w:r>
        <w:rPr>
          <w:b/>
          <w:sz w:val="28"/>
          <w:szCs w:val="28"/>
        </w:rPr>
        <w:t xml:space="preserve"> </w:t>
      </w:r>
      <w:r>
        <w:rPr>
          <w:sz w:val="28"/>
          <w:szCs w:val="28"/>
        </w:rPr>
        <w:t>корпоративного контролю. Співвідношення корпоративного</w:t>
      </w:r>
    </w:p>
    <w:p w:rsidR="00673348" w:rsidRDefault="00673348" w:rsidP="00673348">
      <w:pPr>
        <w:spacing w:line="360" w:lineRule="auto"/>
        <w:ind w:firstLine="540"/>
        <w:rPr>
          <w:rFonts w:cs="Times New Roman CYR"/>
          <w:sz w:val="28"/>
          <w:szCs w:val="28"/>
        </w:rPr>
      </w:pPr>
      <w:r>
        <w:rPr>
          <w:sz w:val="28"/>
          <w:szCs w:val="28"/>
        </w:rPr>
        <w:t xml:space="preserve">контролю і </w:t>
      </w:r>
      <w:r>
        <w:rPr>
          <w:rFonts w:cs="Times New Roman CYR"/>
          <w:sz w:val="28"/>
          <w:szCs w:val="28"/>
        </w:rPr>
        <w:t xml:space="preserve">права учасника корпоративного підприємства брати </w:t>
      </w:r>
    </w:p>
    <w:p w:rsidR="00673348" w:rsidRDefault="00673348" w:rsidP="00673348">
      <w:pPr>
        <w:spacing w:line="360" w:lineRule="auto"/>
        <w:ind w:firstLine="540"/>
        <w:rPr>
          <w:sz w:val="28"/>
          <w:szCs w:val="28"/>
        </w:rPr>
      </w:pPr>
      <w:r>
        <w:rPr>
          <w:rFonts w:cs="Times New Roman CYR"/>
          <w:sz w:val="28"/>
          <w:szCs w:val="28"/>
        </w:rPr>
        <w:t>участь в управлінні справами підприємства……….....…………………..23</w:t>
      </w:r>
    </w:p>
    <w:p w:rsidR="00673348" w:rsidRDefault="00673348" w:rsidP="00673348">
      <w:pPr>
        <w:spacing w:line="360" w:lineRule="auto"/>
        <w:rPr>
          <w:sz w:val="28"/>
          <w:szCs w:val="28"/>
        </w:rPr>
      </w:pPr>
      <w:r>
        <w:rPr>
          <w:sz w:val="28"/>
          <w:szCs w:val="28"/>
        </w:rPr>
        <w:t>1.3. Види та ступені корпоративного контролю……………………………….32</w:t>
      </w:r>
    </w:p>
    <w:p w:rsidR="00673348" w:rsidRDefault="00673348" w:rsidP="00673348">
      <w:pPr>
        <w:spacing w:line="360" w:lineRule="auto"/>
        <w:rPr>
          <w:sz w:val="28"/>
          <w:szCs w:val="28"/>
        </w:rPr>
      </w:pPr>
      <w:r>
        <w:rPr>
          <w:sz w:val="28"/>
          <w:szCs w:val="28"/>
        </w:rPr>
        <w:t>Висновки до Розділу 1…………………………………………………………..46</w:t>
      </w:r>
    </w:p>
    <w:p w:rsidR="00673348" w:rsidRDefault="00673348" w:rsidP="00673348">
      <w:pPr>
        <w:spacing w:line="360" w:lineRule="auto"/>
        <w:rPr>
          <w:b/>
          <w:sz w:val="28"/>
          <w:szCs w:val="28"/>
        </w:rPr>
      </w:pPr>
    </w:p>
    <w:p w:rsidR="00673348" w:rsidRDefault="00673348" w:rsidP="00673348">
      <w:pPr>
        <w:spacing w:line="360" w:lineRule="auto"/>
        <w:rPr>
          <w:b/>
          <w:sz w:val="28"/>
          <w:szCs w:val="28"/>
        </w:rPr>
      </w:pPr>
      <w:r>
        <w:rPr>
          <w:b/>
          <w:sz w:val="28"/>
          <w:szCs w:val="28"/>
        </w:rPr>
        <w:t>РОЗДІЛ 2. РЕАЛІЗАЦІЯ ПРАВА УЧАСНИКА КОРПОРАТИВНОГО</w:t>
      </w:r>
    </w:p>
    <w:p w:rsidR="00673348" w:rsidRDefault="00673348" w:rsidP="00673348">
      <w:pPr>
        <w:spacing w:line="360" w:lineRule="auto"/>
        <w:ind w:firstLine="1440"/>
        <w:rPr>
          <w:b/>
          <w:sz w:val="28"/>
          <w:szCs w:val="28"/>
        </w:rPr>
      </w:pPr>
      <w:r>
        <w:rPr>
          <w:b/>
          <w:sz w:val="28"/>
          <w:szCs w:val="28"/>
        </w:rPr>
        <w:t>ПІДПРИЄМСТВА БРАТИ УЧАСТЬ В УПРАВЛІННІ</w:t>
      </w:r>
    </w:p>
    <w:p w:rsidR="00673348" w:rsidRDefault="00673348" w:rsidP="00673348">
      <w:pPr>
        <w:spacing w:line="360" w:lineRule="auto"/>
        <w:ind w:firstLine="1440"/>
        <w:rPr>
          <w:sz w:val="28"/>
          <w:szCs w:val="28"/>
        </w:rPr>
      </w:pPr>
      <w:r>
        <w:rPr>
          <w:b/>
          <w:sz w:val="28"/>
          <w:szCs w:val="28"/>
        </w:rPr>
        <w:t>СПРАВАМИ ПІДПРИЄМСТВА</w:t>
      </w:r>
    </w:p>
    <w:p w:rsidR="00673348" w:rsidRDefault="00673348" w:rsidP="00673348">
      <w:pPr>
        <w:spacing w:line="360" w:lineRule="auto"/>
        <w:rPr>
          <w:sz w:val="28"/>
          <w:szCs w:val="28"/>
        </w:rPr>
      </w:pPr>
      <w:r>
        <w:rPr>
          <w:sz w:val="28"/>
          <w:szCs w:val="28"/>
        </w:rPr>
        <w:t xml:space="preserve">2.1. Реалізація права учасника корпоративного підприємства брати участь </w:t>
      </w:r>
    </w:p>
    <w:p w:rsidR="00673348" w:rsidRDefault="00673348" w:rsidP="00673348">
      <w:pPr>
        <w:spacing w:line="360" w:lineRule="auto"/>
        <w:ind w:firstLine="540"/>
        <w:rPr>
          <w:sz w:val="28"/>
          <w:szCs w:val="28"/>
        </w:rPr>
      </w:pPr>
      <w:r>
        <w:rPr>
          <w:sz w:val="28"/>
          <w:szCs w:val="28"/>
        </w:rPr>
        <w:t xml:space="preserve">в управлінні справами підприємства на загальних зборах </w:t>
      </w:r>
    </w:p>
    <w:p w:rsidR="00673348" w:rsidRDefault="00673348" w:rsidP="00673348">
      <w:pPr>
        <w:spacing w:line="360" w:lineRule="auto"/>
        <w:ind w:firstLine="540"/>
        <w:rPr>
          <w:sz w:val="28"/>
          <w:szCs w:val="28"/>
        </w:rPr>
      </w:pPr>
      <w:r>
        <w:rPr>
          <w:sz w:val="28"/>
          <w:szCs w:val="28"/>
        </w:rPr>
        <w:t>корпоративного підприємства……………………………………………..48</w:t>
      </w:r>
    </w:p>
    <w:p w:rsidR="00673348" w:rsidRDefault="00673348" w:rsidP="00673348">
      <w:pPr>
        <w:spacing w:line="360" w:lineRule="auto"/>
        <w:rPr>
          <w:sz w:val="28"/>
          <w:szCs w:val="28"/>
        </w:rPr>
      </w:pPr>
      <w:r>
        <w:rPr>
          <w:sz w:val="28"/>
          <w:szCs w:val="28"/>
        </w:rPr>
        <w:t>2.2. Реалізація права учасника корпоративного підприємства брати участь</w:t>
      </w:r>
    </w:p>
    <w:p w:rsidR="00673348" w:rsidRDefault="00673348" w:rsidP="00673348">
      <w:pPr>
        <w:spacing w:line="360" w:lineRule="auto"/>
        <w:ind w:firstLine="540"/>
        <w:rPr>
          <w:sz w:val="28"/>
          <w:szCs w:val="28"/>
        </w:rPr>
      </w:pPr>
      <w:r>
        <w:rPr>
          <w:sz w:val="28"/>
          <w:szCs w:val="28"/>
        </w:rPr>
        <w:t>в управлінні справами підприємства у наглядовій раді корпоративного</w:t>
      </w:r>
    </w:p>
    <w:p w:rsidR="00673348" w:rsidRDefault="00673348" w:rsidP="00673348">
      <w:pPr>
        <w:spacing w:line="360" w:lineRule="auto"/>
        <w:ind w:firstLine="540"/>
        <w:rPr>
          <w:sz w:val="28"/>
          <w:szCs w:val="28"/>
        </w:rPr>
      </w:pPr>
      <w:r>
        <w:rPr>
          <w:sz w:val="28"/>
          <w:szCs w:val="28"/>
        </w:rPr>
        <w:t>підприємства………………………………………………………………..60</w:t>
      </w:r>
    </w:p>
    <w:p w:rsidR="00673348" w:rsidRDefault="00673348" w:rsidP="00673348">
      <w:pPr>
        <w:spacing w:line="360" w:lineRule="auto"/>
        <w:rPr>
          <w:sz w:val="28"/>
          <w:szCs w:val="28"/>
        </w:rPr>
      </w:pPr>
      <w:r>
        <w:rPr>
          <w:sz w:val="28"/>
          <w:szCs w:val="28"/>
        </w:rPr>
        <w:t>2.3. Інші форми реалізації права учасника корпоративного підприємства</w:t>
      </w:r>
    </w:p>
    <w:p w:rsidR="00673348" w:rsidRDefault="00673348" w:rsidP="00673348">
      <w:pPr>
        <w:spacing w:line="360" w:lineRule="auto"/>
        <w:ind w:firstLine="540"/>
        <w:rPr>
          <w:sz w:val="28"/>
          <w:szCs w:val="28"/>
        </w:rPr>
      </w:pPr>
      <w:r>
        <w:rPr>
          <w:sz w:val="28"/>
          <w:szCs w:val="28"/>
        </w:rPr>
        <w:t>брати участь в управлінні справами підприємства……………………...69</w:t>
      </w:r>
    </w:p>
    <w:p w:rsidR="00673348" w:rsidRDefault="00673348" w:rsidP="00673348">
      <w:pPr>
        <w:spacing w:line="360" w:lineRule="auto"/>
        <w:rPr>
          <w:sz w:val="28"/>
          <w:szCs w:val="28"/>
        </w:rPr>
      </w:pPr>
      <w:r>
        <w:rPr>
          <w:sz w:val="28"/>
          <w:szCs w:val="28"/>
        </w:rPr>
        <w:t>Висновки до Розділу 2…………………………………………………………..82</w:t>
      </w:r>
    </w:p>
    <w:p w:rsidR="00673348" w:rsidRDefault="00673348" w:rsidP="00673348">
      <w:pPr>
        <w:spacing w:line="360" w:lineRule="auto"/>
        <w:rPr>
          <w:b/>
          <w:sz w:val="28"/>
          <w:szCs w:val="28"/>
        </w:rPr>
      </w:pPr>
      <w:r>
        <w:rPr>
          <w:b/>
          <w:sz w:val="28"/>
          <w:szCs w:val="28"/>
        </w:rPr>
        <w:br w:type="page"/>
      </w:r>
      <w:r>
        <w:rPr>
          <w:b/>
          <w:sz w:val="28"/>
          <w:szCs w:val="28"/>
        </w:rPr>
        <w:lastRenderedPageBreak/>
        <w:t>РОЗДІЛ 3. СУДОВИЙ ЗАХИСТ ПРАВА УЧАСНИКА</w:t>
      </w:r>
    </w:p>
    <w:p w:rsidR="00673348" w:rsidRDefault="00673348" w:rsidP="00673348">
      <w:pPr>
        <w:spacing w:line="360" w:lineRule="auto"/>
        <w:ind w:firstLine="1440"/>
        <w:rPr>
          <w:b/>
          <w:sz w:val="28"/>
          <w:szCs w:val="28"/>
        </w:rPr>
      </w:pPr>
      <w:r>
        <w:rPr>
          <w:b/>
          <w:sz w:val="28"/>
          <w:szCs w:val="28"/>
        </w:rPr>
        <w:t xml:space="preserve">КОРПОРАТИВНОГО ПІДПРИЄМСТВА БРАТИ </w:t>
      </w:r>
    </w:p>
    <w:p w:rsidR="00673348" w:rsidRDefault="00673348" w:rsidP="00673348">
      <w:pPr>
        <w:spacing w:line="360" w:lineRule="auto"/>
        <w:ind w:firstLine="1440"/>
        <w:rPr>
          <w:b/>
          <w:sz w:val="28"/>
          <w:szCs w:val="28"/>
        </w:rPr>
      </w:pPr>
      <w:r>
        <w:rPr>
          <w:b/>
          <w:sz w:val="28"/>
          <w:szCs w:val="28"/>
        </w:rPr>
        <w:t xml:space="preserve">УЧАСТЬ В УПРАВЛІННІ СПРАВАМИ </w:t>
      </w:r>
    </w:p>
    <w:p w:rsidR="00673348" w:rsidRDefault="00673348" w:rsidP="00673348">
      <w:pPr>
        <w:spacing w:line="360" w:lineRule="auto"/>
        <w:ind w:firstLine="1440"/>
        <w:rPr>
          <w:sz w:val="28"/>
          <w:szCs w:val="28"/>
        </w:rPr>
      </w:pPr>
      <w:r>
        <w:rPr>
          <w:b/>
          <w:sz w:val="28"/>
          <w:szCs w:val="28"/>
        </w:rPr>
        <w:t>ПІДПРИЄМСТВА І КОРПОРАТИВНИЙ КОНТРОЛЬ</w:t>
      </w:r>
    </w:p>
    <w:p w:rsidR="00673348" w:rsidRDefault="00673348" w:rsidP="00673348">
      <w:pPr>
        <w:spacing w:line="360" w:lineRule="auto"/>
        <w:rPr>
          <w:sz w:val="28"/>
          <w:szCs w:val="28"/>
        </w:rPr>
      </w:pPr>
      <w:r>
        <w:rPr>
          <w:sz w:val="28"/>
          <w:szCs w:val="28"/>
        </w:rPr>
        <w:t xml:space="preserve">3.1. Способи захисту права учасника корпоративного підприємства </w:t>
      </w:r>
    </w:p>
    <w:p w:rsidR="00673348" w:rsidRDefault="00673348" w:rsidP="00673348">
      <w:pPr>
        <w:spacing w:line="360" w:lineRule="auto"/>
        <w:ind w:firstLine="540"/>
        <w:rPr>
          <w:sz w:val="28"/>
          <w:szCs w:val="28"/>
        </w:rPr>
      </w:pPr>
      <w:r>
        <w:rPr>
          <w:sz w:val="28"/>
          <w:szCs w:val="28"/>
        </w:rPr>
        <w:t>брати участь в управлінні справами підприємства……………………...84</w:t>
      </w:r>
    </w:p>
    <w:p w:rsidR="00673348" w:rsidRDefault="00673348" w:rsidP="00673348">
      <w:pPr>
        <w:spacing w:line="360" w:lineRule="auto"/>
        <w:rPr>
          <w:sz w:val="28"/>
          <w:szCs w:val="28"/>
        </w:rPr>
      </w:pPr>
      <w:r>
        <w:rPr>
          <w:sz w:val="28"/>
          <w:szCs w:val="28"/>
        </w:rPr>
        <w:t>3.2. Юрисдикція спорів щодо захисту права учасника корпоративного</w:t>
      </w:r>
    </w:p>
    <w:p w:rsidR="00673348" w:rsidRDefault="00673348" w:rsidP="00673348">
      <w:pPr>
        <w:spacing w:line="360" w:lineRule="auto"/>
        <w:ind w:firstLine="540"/>
        <w:rPr>
          <w:sz w:val="28"/>
          <w:szCs w:val="28"/>
        </w:rPr>
      </w:pPr>
      <w:r>
        <w:rPr>
          <w:sz w:val="28"/>
          <w:szCs w:val="28"/>
        </w:rPr>
        <w:t>підприємства брати участь в управлінні справами підприємства….…..97</w:t>
      </w:r>
    </w:p>
    <w:p w:rsidR="00673348" w:rsidRDefault="00673348" w:rsidP="00673348">
      <w:pPr>
        <w:spacing w:line="360" w:lineRule="auto"/>
        <w:jc w:val="both"/>
        <w:rPr>
          <w:sz w:val="28"/>
          <w:szCs w:val="28"/>
        </w:rPr>
      </w:pPr>
      <w:r>
        <w:rPr>
          <w:sz w:val="28"/>
          <w:szCs w:val="28"/>
        </w:rPr>
        <w:t>Висновки до Розділу 3…………………………………………………………104</w:t>
      </w:r>
    </w:p>
    <w:p w:rsidR="00673348" w:rsidRDefault="00673348" w:rsidP="00673348">
      <w:pPr>
        <w:spacing w:line="360" w:lineRule="auto"/>
        <w:jc w:val="center"/>
        <w:rPr>
          <w:b/>
          <w:sz w:val="28"/>
          <w:szCs w:val="28"/>
        </w:rPr>
      </w:pPr>
    </w:p>
    <w:p w:rsidR="00673348" w:rsidRDefault="00673348" w:rsidP="00673348">
      <w:pPr>
        <w:spacing w:line="360" w:lineRule="auto"/>
        <w:jc w:val="both"/>
        <w:rPr>
          <w:sz w:val="28"/>
          <w:szCs w:val="28"/>
        </w:rPr>
      </w:pPr>
      <w:r>
        <w:rPr>
          <w:b/>
          <w:sz w:val="28"/>
          <w:szCs w:val="28"/>
        </w:rPr>
        <w:t>ВИСНОВКИ</w:t>
      </w:r>
      <w:r>
        <w:rPr>
          <w:sz w:val="28"/>
          <w:szCs w:val="28"/>
        </w:rPr>
        <w:t>........................................................................................................106</w:t>
      </w:r>
    </w:p>
    <w:p w:rsidR="00673348" w:rsidRDefault="00673348" w:rsidP="00673348">
      <w:pPr>
        <w:spacing w:line="360" w:lineRule="auto"/>
        <w:jc w:val="center"/>
        <w:rPr>
          <w:b/>
          <w:sz w:val="28"/>
          <w:szCs w:val="28"/>
        </w:rPr>
      </w:pPr>
    </w:p>
    <w:p w:rsidR="00673348" w:rsidRDefault="00673348" w:rsidP="00673348">
      <w:pPr>
        <w:spacing w:line="360" w:lineRule="auto"/>
        <w:jc w:val="both"/>
        <w:rPr>
          <w:sz w:val="28"/>
          <w:szCs w:val="28"/>
        </w:rPr>
      </w:pPr>
      <w:r>
        <w:rPr>
          <w:b/>
          <w:sz w:val="28"/>
          <w:szCs w:val="28"/>
        </w:rPr>
        <w:t>СПИСОК ВИКОРИСТАНИХ ДЖЕРЕЛ</w:t>
      </w:r>
      <w:r>
        <w:rPr>
          <w:sz w:val="28"/>
          <w:szCs w:val="28"/>
        </w:rPr>
        <w:t>..………………………………….109</w:t>
      </w:r>
    </w:p>
    <w:p w:rsidR="007D6CAC" w:rsidRDefault="007D6CAC"/>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Pr="00673348" w:rsidRDefault="00673348" w:rsidP="00673348">
      <w:pPr>
        <w:spacing w:line="360" w:lineRule="auto"/>
        <w:jc w:val="center"/>
        <w:rPr>
          <w:b/>
          <w:sz w:val="28"/>
          <w:szCs w:val="28"/>
        </w:rPr>
      </w:pPr>
      <w:r w:rsidRPr="00673348">
        <w:rPr>
          <w:b/>
          <w:sz w:val="28"/>
          <w:szCs w:val="28"/>
        </w:rPr>
        <w:lastRenderedPageBreak/>
        <w:t>ВСТУП</w:t>
      </w:r>
    </w:p>
    <w:p w:rsidR="00673348" w:rsidRPr="00673348" w:rsidRDefault="00673348" w:rsidP="00673348">
      <w:pPr>
        <w:spacing w:line="360" w:lineRule="auto"/>
        <w:jc w:val="center"/>
        <w:rPr>
          <w:b/>
          <w:sz w:val="28"/>
          <w:szCs w:val="28"/>
        </w:rPr>
      </w:pPr>
    </w:p>
    <w:p w:rsidR="00673348" w:rsidRPr="00673348" w:rsidRDefault="00673348" w:rsidP="00673348">
      <w:pPr>
        <w:spacing w:line="360" w:lineRule="auto"/>
        <w:ind w:firstLine="708"/>
        <w:jc w:val="both"/>
        <w:rPr>
          <w:sz w:val="28"/>
          <w:szCs w:val="28"/>
        </w:rPr>
      </w:pPr>
      <w:r w:rsidRPr="00673348">
        <w:rPr>
          <w:b/>
          <w:sz w:val="28"/>
          <w:szCs w:val="28"/>
        </w:rPr>
        <w:t xml:space="preserve">Актуальність теми. </w:t>
      </w:r>
      <w:r w:rsidRPr="00673348">
        <w:rPr>
          <w:bCs/>
          <w:sz w:val="28"/>
          <w:szCs w:val="28"/>
          <w:lang w:val="ru-RU"/>
        </w:rPr>
        <w:t xml:space="preserve">Проблематика </w:t>
      </w:r>
      <w:proofErr w:type="spellStart"/>
      <w:r w:rsidRPr="00673348">
        <w:rPr>
          <w:sz w:val="28"/>
          <w:szCs w:val="28"/>
          <w:lang w:val="ru-RU"/>
        </w:rPr>
        <w:t>корпоративних</w:t>
      </w:r>
      <w:proofErr w:type="spellEnd"/>
      <w:r w:rsidRPr="00673348">
        <w:rPr>
          <w:sz w:val="28"/>
          <w:szCs w:val="28"/>
        </w:rPr>
        <w:t xml:space="preserve"> прав учасника корпоративного </w:t>
      </w:r>
      <w:proofErr w:type="gramStart"/>
      <w:r w:rsidRPr="00673348">
        <w:rPr>
          <w:sz w:val="28"/>
          <w:szCs w:val="28"/>
        </w:rPr>
        <w:t>п</w:t>
      </w:r>
      <w:proofErr w:type="gramEnd"/>
      <w:r w:rsidRPr="00673348">
        <w:rPr>
          <w:sz w:val="28"/>
          <w:szCs w:val="28"/>
        </w:rPr>
        <w:t xml:space="preserve">ідприємства </w:t>
      </w:r>
      <w:proofErr w:type="spellStart"/>
      <w:r w:rsidRPr="00673348">
        <w:rPr>
          <w:sz w:val="28"/>
          <w:szCs w:val="28"/>
          <w:lang w:val="ru-RU"/>
        </w:rPr>
        <w:t>залишається</w:t>
      </w:r>
      <w:proofErr w:type="spellEnd"/>
      <w:r w:rsidRPr="00673348">
        <w:rPr>
          <w:sz w:val="28"/>
          <w:szCs w:val="28"/>
        </w:rPr>
        <w:t xml:space="preserve"> актуальною оскільки не дивлячись на стрімкий розвиток корпоративних відносин, на сьогоднішній день досі виникає чимало дискусій з приводу як природи корпоративних прав, так і особливостей їх реалізації. При цьому найбільш дискусійним є питання здійснення учасниками права на управління справами корпоративного підприємства. Багато аспектів права учасника на управління справами корпоративного підприємства залишаються недостатньо вивченими та врегульованими. Так, досі відсутнє легальне визначення поняття корпоративного контролю, не врегульоване його співвідношення з правом на управління справами корпоративного підприємства, існує також ряд прогалин в законодавстві, зокрема стосовно повних та командитних товариств, що потребують доопрацювання.</w:t>
      </w:r>
    </w:p>
    <w:p w:rsidR="00673348" w:rsidRPr="00673348" w:rsidRDefault="00673348" w:rsidP="00673348">
      <w:pPr>
        <w:spacing w:line="360" w:lineRule="auto"/>
        <w:ind w:firstLine="708"/>
        <w:jc w:val="both"/>
        <w:rPr>
          <w:sz w:val="28"/>
          <w:szCs w:val="28"/>
        </w:rPr>
      </w:pPr>
      <w:r w:rsidRPr="00673348">
        <w:rPr>
          <w:sz w:val="28"/>
          <w:szCs w:val="28"/>
        </w:rPr>
        <w:t>Окрім того, прийнятий 06.02.2018 р. Закон України «Про товариства з обмеженою та додатковою відповідальністю» містить низку новел, якими, зокрема, змінено перебіг корпоративних процедур, а також систему ступенів корпоративного контролю для товариств з обмеженою та додатковою відповідальністю. Тому дана проблематика видається такою, що потребує аналізу та подальшого розгляду.</w:t>
      </w:r>
    </w:p>
    <w:p w:rsidR="00673348" w:rsidRPr="00673348" w:rsidRDefault="00673348" w:rsidP="00673348">
      <w:pPr>
        <w:spacing w:line="360" w:lineRule="auto"/>
        <w:ind w:firstLine="708"/>
        <w:jc w:val="both"/>
        <w:rPr>
          <w:sz w:val="28"/>
          <w:szCs w:val="28"/>
        </w:rPr>
      </w:pPr>
      <w:r w:rsidRPr="00673348">
        <w:rPr>
          <w:sz w:val="28"/>
          <w:szCs w:val="28"/>
        </w:rPr>
        <w:t>Серед вчених, які досліджували право учасника на управління справами корпоративного підприємства необхідно назвати таких науковців, як: О. </w:t>
      </w:r>
      <w:proofErr w:type="spellStart"/>
      <w:r w:rsidRPr="00673348">
        <w:rPr>
          <w:sz w:val="28"/>
          <w:szCs w:val="28"/>
        </w:rPr>
        <w:t>Бігняк</w:t>
      </w:r>
      <w:proofErr w:type="spellEnd"/>
      <w:r w:rsidRPr="00673348">
        <w:rPr>
          <w:sz w:val="28"/>
          <w:szCs w:val="28"/>
        </w:rPr>
        <w:t>, В. Г. </w:t>
      </w:r>
      <w:proofErr w:type="spellStart"/>
      <w:r w:rsidRPr="00673348">
        <w:rPr>
          <w:sz w:val="28"/>
          <w:szCs w:val="28"/>
        </w:rPr>
        <w:t>Біляков</w:t>
      </w:r>
      <w:proofErr w:type="spellEnd"/>
      <w:r w:rsidRPr="00673348">
        <w:rPr>
          <w:sz w:val="28"/>
          <w:szCs w:val="28"/>
        </w:rPr>
        <w:t>, Н. С. </w:t>
      </w:r>
      <w:proofErr w:type="spellStart"/>
      <w:r w:rsidRPr="00673348">
        <w:rPr>
          <w:sz w:val="28"/>
          <w:szCs w:val="28"/>
        </w:rPr>
        <w:t>Бутрин-Бока</w:t>
      </w:r>
      <w:proofErr w:type="spellEnd"/>
      <w:r w:rsidRPr="00673348">
        <w:rPr>
          <w:sz w:val="28"/>
          <w:szCs w:val="28"/>
        </w:rPr>
        <w:t>, В. Р. </w:t>
      </w:r>
      <w:proofErr w:type="spellStart"/>
      <w:r w:rsidRPr="00673348">
        <w:rPr>
          <w:sz w:val="28"/>
          <w:szCs w:val="28"/>
        </w:rPr>
        <w:t>Вєснін</w:t>
      </w:r>
      <w:proofErr w:type="spellEnd"/>
      <w:r w:rsidRPr="00673348">
        <w:rPr>
          <w:sz w:val="28"/>
          <w:szCs w:val="28"/>
        </w:rPr>
        <w:t>, О. М. </w:t>
      </w:r>
      <w:proofErr w:type="spellStart"/>
      <w:r w:rsidRPr="00673348">
        <w:rPr>
          <w:sz w:val="28"/>
          <w:szCs w:val="28"/>
        </w:rPr>
        <w:t>Вінник</w:t>
      </w:r>
      <w:proofErr w:type="spellEnd"/>
      <w:r w:rsidRPr="00673348">
        <w:rPr>
          <w:sz w:val="28"/>
          <w:szCs w:val="28"/>
        </w:rPr>
        <w:t>, Н. Д. </w:t>
      </w:r>
      <w:proofErr w:type="spellStart"/>
      <w:r w:rsidRPr="00673348">
        <w:rPr>
          <w:sz w:val="28"/>
          <w:szCs w:val="28"/>
        </w:rPr>
        <w:t>Гетьманцева</w:t>
      </w:r>
      <w:proofErr w:type="spellEnd"/>
      <w:r w:rsidRPr="00673348">
        <w:rPr>
          <w:sz w:val="28"/>
          <w:szCs w:val="28"/>
        </w:rPr>
        <w:t>, Н. В. </w:t>
      </w:r>
      <w:proofErr w:type="spellStart"/>
      <w:r w:rsidRPr="00673348">
        <w:rPr>
          <w:sz w:val="28"/>
          <w:szCs w:val="28"/>
        </w:rPr>
        <w:t>Глусь</w:t>
      </w:r>
      <w:proofErr w:type="spellEnd"/>
      <w:r w:rsidRPr="00673348">
        <w:rPr>
          <w:sz w:val="28"/>
          <w:szCs w:val="28"/>
        </w:rPr>
        <w:t>, О. І. </w:t>
      </w:r>
      <w:proofErr w:type="spellStart"/>
      <w:r w:rsidRPr="00673348">
        <w:rPr>
          <w:sz w:val="28"/>
          <w:szCs w:val="28"/>
        </w:rPr>
        <w:t>Гарафонова</w:t>
      </w:r>
      <w:proofErr w:type="spellEnd"/>
      <w:r w:rsidRPr="00673348">
        <w:rPr>
          <w:sz w:val="28"/>
          <w:szCs w:val="28"/>
        </w:rPr>
        <w:t>, М. В. </w:t>
      </w:r>
      <w:proofErr w:type="spellStart"/>
      <w:r w:rsidRPr="00673348">
        <w:rPr>
          <w:sz w:val="28"/>
          <w:szCs w:val="28"/>
        </w:rPr>
        <w:t>Григорчук</w:t>
      </w:r>
      <w:proofErr w:type="spellEnd"/>
      <w:r w:rsidRPr="00673348">
        <w:rPr>
          <w:sz w:val="28"/>
          <w:szCs w:val="28"/>
        </w:rPr>
        <w:t>, Т. Г. </w:t>
      </w:r>
      <w:proofErr w:type="spellStart"/>
      <w:r w:rsidRPr="00673348">
        <w:rPr>
          <w:sz w:val="28"/>
          <w:szCs w:val="28"/>
        </w:rPr>
        <w:t>Долгопятова</w:t>
      </w:r>
      <w:proofErr w:type="spellEnd"/>
      <w:r w:rsidRPr="00673348">
        <w:rPr>
          <w:sz w:val="28"/>
          <w:szCs w:val="28"/>
        </w:rPr>
        <w:t>, В. Г. </w:t>
      </w:r>
      <w:proofErr w:type="spellStart"/>
      <w:r w:rsidRPr="00673348">
        <w:rPr>
          <w:sz w:val="28"/>
          <w:szCs w:val="28"/>
        </w:rPr>
        <w:t>Жорнокуй</w:t>
      </w:r>
      <w:proofErr w:type="spellEnd"/>
      <w:r w:rsidRPr="00673348">
        <w:rPr>
          <w:sz w:val="28"/>
          <w:szCs w:val="28"/>
        </w:rPr>
        <w:t>, Ю. М. </w:t>
      </w:r>
      <w:proofErr w:type="spellStart"/>
      <w:r w:rsidRPr="00673348">
        <w:rPr>
          <w:sz w:val="28"/>
          <w:szCs w:val="28"/>
        </w:rPr>
        <w:t>Жорнокуй</w:t>
      </w:r>
      <w:proofErr w:type="spellEnd"/>
      <w:r w:rsidRPr="00673348">
        <w:rPr>
          <w:sz w:val="28"/>
          <w:szCs w:val="28"/>
        </w:rPr>
        <w:t>, І. А. </w:t>
      </w:r>
      <w:proofErr w:type="spellStart"/>
      <w:r w:rsidRPr="00673348">
        <w:rPr>
          <w:sz w:val="28"/>
          <w:szCs w:val="28"/>
        </w:rPr>
        <w:t>Ігнатьєва</w:t>
      </w:r>
      <w:proofErr w:type="spellEnd"/>
      <w:r w:rsidRPr="00673348">
        <w:rPr>
          <w:sz w:val="28"/>
          <w:szCs w:val="28"/>
        </w:rPr>
        <w:t>, І. Р. </w:t>
      </w:r>
      <w:proofErr w:type="spellStart"/>
      <w:r w:rsidRPr="00673348">
        <w:rPr>
          <w:sz w:val="28"/>
          <w:szCs w:val="28"/>
        </w:rPr>
        <w:t>Іскужин</w:t>
      </w:r>
      <w:proofErr w:type="spellEnd"/>
      <w:r w:rsidRPr="00673348">
        <w:rPr>
          <w:sz w:val="28"/>
          <w:szCs w:val="28"/>
        </w:rPr>
        <w:t>, А. А. Кирилових, С. С. Кравченко, В. М. Кравчук, О. Д. </w:t>
      </w:r>
      <w:proofErr w:type="spellStart"/>
      <w:r w:rsidRPr="00673348">
        <w:rPr>
          <w:sz w:val="28"/>
          <w:szCs w:val="28"/>
        </w:rPr>
        <w:t>Крупчан</w:t>
      </w:r>
      <w:proofErr w:type="spellEnd"/>
      <w:r w:rsidRPr="00673348">
        <w:rPr>
          <w:sz w:val="28"/>
          <w:szCs w:val="28"/>
        </w:rPr>
        <w:t>, Б. </w:t>
      </w:r>
      <w:proofErr w:type="spellStart"/>
      <w:r w:rsidRPr="00673348">
        <w:rPr>
          <w:sz w:val="28"/>
          <w:szCs w:val="28"/>
        </w:rPr>
        <w:t>Купчак</w:t>
      </w:r>
      <w:proofErr w:type="spellEnd"/>
      <w:r w:rsidRPr="00673348">
        <w:rPr>
          <w:sz w:val="28"/>
          <w:szCs w:val="28"/>
        </w:rPr>
        <w:t>, Д. В. </w:t>
      </w:r>
      <w:proofErr w:type="spellStart"/>
      <w:r w:rsidRPr="00673348">
        <w:rPr>
          <w:sz w:val="28"/>
          <w:szCs w:val="28"/>
        </w:rPr>
        <w:t>Ломакін</w:t>
      </w:r>
      <w:proofErr w:type="spellEnd"/>
      <w:r w:rsidRPr="00673348">
        <w:rPr>
          <w:sz w:val="28"/>
          <w:szCs w:val="28"/>
        </w:rPr>
        <w:t>, І. В. </w:t>
      </w:r>
      <w:proofErr w:type="spellStart"/>
      <w:r w:rsidRPr="00673348">
        <w:rPr>
          <w:sz w:val="28"/>
          <w:szCs w:val="28"/>
        </w:rPr>
        <w:t>Лукач</w:t>
      </w:r>
      <w:proofErr w:type="spellEnd"/>
      <w:r w:rsidRPr="00673348">
        <w:rPr>
          <w:sz w:val="28"/>
          <w:szCs w:val="28"/>
        </w:rPr>
        <w:t>, О. А. Макарова, Я. С. </w:t>
      </w:r>
      <w:proofErr w:type="spellStart"/>
      <w:r w:rsidRPr="00673348">
        <w:rPr>
          <w:sz w:val="28"/>
          <w:szCs w:val="28"/>
        </w:rPr>
        <w:t>Марущак</w:t>
      </w:r>
      <w:proofErr w:type="spellEnd"/>
      <w:r w:rsidRPr="00673348">
        <w:rPr>
          <w:sz w:val="28"/>
          <w:szCs w:val="28"/>
        </w:rPr>
        <w:t>, В. Д. </w:t>
      </w:r>
      <w:proofErr w:type="spellStart"/>
      <w:r w:rsidRPr="00673348">
        <w:rPr>
          <w:sz w:val="28"/>
          <w:szCs w:val="28"/>
        </w:rPr>
        <w:t>Міловідов</w:t>
      </w:r>
      <w:proofErr w:type="spellEnd"/>
      <w:r w:rsidRPr="00673348">
        <w:rPr>
          <w:sz w:val="28"/>
          <w:szCs w:val="28"/>
        </w:rPr>
        <w:t>, Л. Д. Руденко, В. Самойленко, І. Б. </w:t>
      </w:r>
      <w:proofErr w:type="spellStart"/>
      <w:r w:rsidRPr="00673348">
        <w:rPr>
          <w:sz w:val="28"/>
          <w:szCs w:val="28"/>
        </w:rPr>
        <w:t>Саракун</w:t>
      </w:r>
      <w:proofErr w:type="spellEnd"/>
      <w:r w:rsidRPr="00673348">
        <w:rPr>
          <w:sz w:val="28"/>
          <w:szCs w:val="28"/>
        </w:rPr>
        <w:t>, О. П. Сергєєв, А. В. </w:t>
      </w:r>
      <w:proofErr w:type="spellStart"/>
      <w:r w:rsidRPr="00673348">
        <w:rPr>
          <w:sz w:val="28"/>
          <w:szCs w:val="28"/>
        </w:rPr>
        <w:t>Смітюх</w:t>
      </w:r>
      <w:proofErr w:type="spellEnd"/>
      <w:r w:rsidRPr="00673348">
        <w:rPr>
          <w:sz w:val="28"/>
          <w:szCs w:val="28"/>
        </w:rPr>
        <w:t>, І. В. </w:t>
      </w:r>
      <w:proofErr w:type="spellStart"/>
      <w:r w:rsidRPr="00673348">
        <w:rPr>
          <w:sz w:val="28"/>
          <w:szCs w:val="28"/>
        </w:rPr>
        <w:t>Спасибо-Фатєєва</w:t>
      </w:r>
      <w:proofErr w:type="spellEnd"/>
      <w:r w:rsidRPr="00673348">
        <w:rPr>
          <w:sz w:val="28"/>
          <w:szCs w:val="28"/>
        </w:rPr>
        <w:t>, Д. І. Степанов, В. І. </w:t>
      </w:r>
      <w:proofErr w:type="spellStart"/>
      <w:r w:rsidRPr="00673348">
        <w:rPr>
          <w:sz w:val="28"/>
          <w:szCs w:val="28"/>
        </w:rPr>
        <w:t>Цікало</w:t>
      </w:r>
      <w:proofErr w:type="spellEnd"/>
      <w:r w:rsidRPr="00673348">
        <w:rPr>
          <w:sz w:val="28"/>
          <w:szCs w:val="28"/>
        </w:rPr>
        <w:t>, А. Є. Черпак, Т. І. </w:t>
      </w:r>
      <w:proofErr w:type="spellStart"/>
      <w:r w:rsidRPr="00673348">
        <w:rPr>
          <w:sz w:val="28"/>
          <w:szCs w:val="28"/>
        </w:rPr>
        <w:t>Чірко</w:t>
      </w:r>
      <w:proofErr w:type="spellEnd"/>
      <w:r w:rsidRPr="00673348">
        <w:rPr>
          <w:sz w:val="28"/>
          <w:szCs w:val="28"/>
        </w:rPr>
        <w:t xml:space="preserve">, </w:t>
      </w:r>
      <w:r w:rsidRPr="00673348">
        <w:rPr>
          <w:sz w:val="28"/>
          <w:szCs w:val="28"/>
        </w:rPr>
        <w:lastRenderedPageBreak/>
        <w:t>І. С. </w:t>
      </w:r>
      <w:proofErr w:type="spellStart"/>
      <w:r w:rsidRPr="00673348">
        <w:rPr>
          <w:sz w:val="28"/>
          <w:szCs w:val="28"/>
        </w:rPr>
        <w:t>Шиткіна</w:t>
      </w:r>
      <w:proofErr w:type="spellEnd"/>
      <w:r w:rsidRPr="00673348">
        <w:rPr>
          <w:sz w:val="28"/>
          <w:szCs w:val="28"/>
        </w:rPr>
        <w:t>. Роботи цих вчених та багатьох інших були досліджені та проаналізовані при написанні даної роботи.</w:t>
      </w:r>
    </w:p>
    <w:p w:rsidR="00673348" w:rsidRPr="00673348" w:rsidRDefault="00673348" w:rsidP="00673348">
      <w:pPr>
        <w:spacing w:line="360" w:lineRule="auto"/>
        <w:ind w:firstLine="709"/>
        <w:jc w:val="both"/>
        <w:rPr>
          <w:sz w:val="28"/>
          <w:szCs w:val="28"/>
        </w:rPr>
      </w:pPr>
      <w:r w:rsidRPr="00673348">
        <w:rPr>
          <w:i/>
          <w:sz w:val="28"/>
          <w:szCs w:val="28"/>
        </w:rPr>
        <w:t>Мета та задачі дослідження</w:t>
      </w:r>
      <w:r w:rsidRPr="00673348">
        <w:rPr>
          <w:sz w:val="28"/>
          <w:szCs w:val="28"/>
        </w:rPr>
        <w:t>.</w:t>
      </w:r>
      <w:r w:rsidRPr="00673348">
        <w:rPr>
          <w:b/>
          <w:sz w:val="28"/>
          <w:szCs w:val="28"/>
        </w:rPr>
        <w:t xml:space="preserve"> </w:t>
      </w:r>
      <w:r w:rsidRPr="00673348">
        <w:rPr>
          <w:sz w:val="28"/>
          <w:szCs w:val="28"/>
        </w:rPr>
        <w:t>Метою магістерської роботи є системне теоретичне дослідження правової природи права учасника корпоративного підприємства брати участь в управлінні справами підприємства, а також аналіз і розроблення пропозицій щодо удосконалення механізму його реалізації.</w:t>
      </w:r>
    </w:p>
    <w:p w:rsidR="00673348" w:rsidRPr="00673348" w:rsidRDefault="00673348" w:rsidP="00673348">
      <w:pPr>
        <w:tabs>
          <w:tab w:val="left" w:pos="993"/>
        </w:tabs>
        <w:spacing w:line="360" w:lineRule="auto"/>
        <w:ind w:firstLine="709"/>
        <w:jc w:val="both"/>
        <w:rPr>
          <w:sz w:val="28"/>
          <w:szCs w:val="28"/>
        </w:rPr>
      </w:pPr>
      <w:r w:rsidRPr="00673348">
        <w:rPr>
          <w:sz w:val="28"/>
          <w:szCs w:val="28"/>
        </w:rPr>
        <w:t>Окреслена мета визначила такі задачі дослідження:</w:t>
      </w:r>
    </w:p>
    <w:p w:rsidR="00673348" w:rsidRPr="00673348" w:rsidRDefault="00673348" w:rsidP="00673348">
      <w:pPr>
        <w:numPr>
          <w:ilvl w:val="0"/>
          <w:numId w:val="1"/>
        </w:numPr>
        <w:tabs>
          <w:tab w:val="num" w:pos="1080"/>
        </w:tabs>
        <w:spacing w:line="360" w:lineRule="auto"/>
        <w:ind w:left="1080" w:hanging="372"/>
        <w:jc w:val="both"/>
        <w:rPr>
          <w:sz w:val="28"/>
          <w:szCs w:val="28"/>
        </w:rPr>
      </w:pPr>
      <w:r w:rsidRPr="00673348">
        <w:rPr>
          <w:sz w:val="28"/>
          <w:szCs w:val="28"/>
        </w:rPr>
        <w:t>розкрити зміст поняття корпоративних прав, висвітлити їх класифікацію, визначити місце права учасника корпоративного підприємства брати участь в управлінні справами підприємства у системі корпоративних прав;</w:t>
      </w:r>
    </w:p>
    <w:p w:rsidR="00673348" w:rsidRPr="00673348" w:rsidRDefault="00673348" w:rsidP="00673348">
      <w:pPr>
        <w:numPr>
          <w:ilvl w:val="0"/>
          <w:numId w:val="1"/>
        </w:numPr>
        <w:tabs>
          <w:tab w:val="num" w:pos="1080"/>
        </w:tabs>
        <w:spacing w:line="360" w:lineRule="auto"/>
        <w:ind w:left="1080" w:hanging="372"/>
        <w:jc w:val="both"/>
        <w:rPr>
          <w:sz w:val="28"/>
          <w:szCs w:val="28"/>
        </w:rPr>
      </w:pPr>
      <w:r w:rsidRPr="00673348">
        <w:rPr>
          <w:sz w:val="28"/>
          <w:szCs w:val="28"/>
        </w:rPr>
        <w:t>дослідити поняття корпоративного контролю, розкрити співвідношення корпоративного контролю і права учасника корпоративного підприємства брати участь в управлінні справами підприємства;</w:t>
      </w:r>
    </w:p>
    <w:p w:rsidR="00673348" w:rsidRPr="00673348" w:rsidRDefault="00673348" w:rsidP="00673348">
      <w:pPr>
        <w:numPr>
          <w:ilvl w:val="0"/>
          <w:numId w:val="1"/>
        </w:numPr>
        <w:tabs>
          <w:tab w:val="num" w:pos="1080"/>
        </w:tabs>
        <w:spacing w:line="360" w:lineRule="auto"/>
        <w:ind w:left="1080" w:hanging="372"/>
        <w:jc w:val="both"/>
        <w:rPr>
          <w:sz w:val="28"/>
          <w:szCs w:val="28"/>
        </w:rPr>
      </w:pPr>
      <w:r w:rsidRPr="00673348">
        <w:rPr>
          <w:sz w:val="28"/>
          <w:szCs w:val="28"/>
        </w:rPr>
        <w:t>визначити види та ступені корпоративного контролю у корпоративних підприємствах;</w:t>
      </w:r>
    </w:p>
    <w:p w:rsidR="00673348" w:rsidRPr="00673348" w:rsidRDefault="00673348" w:rsidP="00673348">
      <w:pPr>
        <w:numPr>
          <w:ilvl w:val="0"/>
          <w:numId w:val="1"/>
        </w:numPr>
        <w:tabs>
          <w:tab w:val="num" w:pos="1080"/>
        </w:tabs>
        <w:spacing w:line="360" w:lineRule="auto"/>
        <w:ind w:left="1080" w:hanging="372"/>
        <w:jc w:val="both"/>
        <w:rPr>
          <w:sz w:val="28"/>
          <w:szCs w:val="28"/>
        </w:rPr>
      </w:pPr>
      <w:r w:rsidRPr="00673348">
        <w:rPr>
          <w:sz w:val="28"/>
          <w:szCs w:val="28"/>
        </w:rPr>
        <w:t>охарактеризувати реалізацію права учасника корпоративного підприємства брати участь в управлінні справами підприємства на загальних зборах, у наглядовій раді корпоративного підприємства;</w:t>
      </w:r>
    </w:p>
    <w:p w:rsidR="00673348" w:rsidRPr="00673348" w:rsidRDefault="00673348" w:rsidP="00673348">
      <w:pPr>
        <w:numPr>
          <w:ilvl w:val="0"/>
          <w:numId w:val="1"/>
        </w:numPr>
        <w:tabs>
          <w:tab w:val="num" w:pos="1080"/>
        </w:tabs>
        <w:spacing w:line="360" w:lineRule="auto"/>
        <w:ind w:left="1080" w:hanging="372"/>
        <w:jc w:val="both"/>
        <w:rPr>
          <w:sz w:val="28"/>
          <w:szCs w:val="28"/>
        </w:rPr>
      </w:pPr>
      <w:r w:rsidRPr="00673348">
        <w:rPr>
          <w:sz w:val="28"/>
          <w:szCs w:val="28"/>
        </w:rPr>
        <w:t>визначити інші форми реалізації права учасника корпоративного підприємства брати участь в управлінні справами підприємства;</w:t>
      </w:r>
    </w:p>
    <w:p w:rsidR="00673348" w:rsidRPr="00673348" w:rsidRDefault="00673348" w:rsidP="00673348">
      <w:pPr>
        <w:numPr>
          <w:ilvl w:val="0"/>
          <w:numId w:val="1"/>
        </w:numPr>
        <w:tabs>
          <w:tab w:val="num" w:pos="1080"/>
        </w:tabs>
        <w:spacing w:line="360" w:lineRule="auto"/>
        <w:ind w:left="1080" w:hanging="372"/>
        <w:jc w:val="both"/>
        <w:rPr>
          <w:sz w:val="28"/>
          <w:szCs w:val="28"/>
        </w:rPr>
      </w:pPr>
      <w:r w:rsidRPr="00673348">
        <w:rPr>
          <w:sz w:val="28"/>
          <w:szCs w:val="28"/>
        </w:rPr>
        <w:t>висвітлити способи захисту права учасника корпоративного підприємства брати участь в управлінні справами підприємства;</w:t>
      </w:r>
    </w:p>
    <w:p w:rsidR="00673348" w:rsidRPr="00673348" w:rsidRDefault="00673348" w:rsidP="00673348">
      <w:pPr>
        <w:numPr>
          <w:ilvl w:val="0"/>
          <w:numId w:val="1"/>
        </w:numPr>
        <w:tabs>
          <w:tab w:val="num" w:pos="1080"/>
        </w:tabs>
        <w:spacing w:line="360" w:lineRule="auto"/>
        <w:ind w:left="1080" w:hanging="372"/>
        <w:jc w:val="both"/>
        <w:rPr>
          <w:sz w:val="28"/>
          <w:szCs w:val="28"/>
        </w:rPr>
      </w:pPr>
      <w:r w:rsidRPr="00673348">
        <w:rPr>
          <w:sz w:val="28"/>
          <w:szCs w:val="28"/>
        </w:rPr>
        <w:t>дослідити юрисдикцію спорів щодо захисту права учасника корпоративного підприємства брати участь в управлінні справами підприємства.</w:t>
      </w:r>
    </w:p>
    <w:p w:rsidR="00673348" w:rsidRPr="00673348" w:rsidRDefault="00673348" w:rsidP="00673348">
      <w:pPr>
        <w:spacing w:line="360" w:lineRule="auto"/>
        <w:ind w:firstLine="708"/>
        <w:jc w:val="both"/>
        <w:rPr>
          <w:sz w:val="28"/>
          <w:szCs w:val="28"/>
        </w:rPr>
      </w:pPr>
      <w:r w:rsidRPr="00673348">
        <w:rPr>
          <w:b/>
          <w:i/>
          <w:sz w:val="28"/>
          <w:szCs w:val="28"/>
        </w:rPr>
        <w:t>Об’єктом дослідження</w:t>
      </w:r>
      <w:r w:rsidRPr="00673348">
        <w:rPr>
          <w:b/>
          <w:sz w:val="28"/>
          <w:szCs w:val="28"/>
        </w:rPr>
        <w:t xml:space="preserve"> </w:t>
      </w:r>
      <w:r w:rsidRPr="00673348">
        <w:rPr>
          <w:sz w:val="28"/>
          <w:szCs w:val="28"/>
        </w:rPr>
        <w:t>є корпоративні правовідносини щодо реалізації права учасника брати участь в управлінні справами корпоративного підприємства.</w:t>
      </w:r>
    </w:p>
    <w:p w:rsidR="00673348" w:rsidRPr="00673348" w:rsidRDefault="00673348" w:rsidP="00673348">
      <w:pPr>
        <w:spacing w:line="360" w:lineRule="auto"/>
        <w:ind w:firstLine="708"/>
        <w:jc w:val="both"/>
        <w:rPr>
          <w:sz w:val="28"/>
          <w:szCs w:val="28"/>
        </w:rPr>
      </w:pPr>
      <w:r w:rsidRPr="00673348">
        <w:rPr>
          <w:b/>
          <w:i/>
          <w:sz w:val="28"/>
          <w:szCs w:val="28"/>
        </w:rPr>
        <w:lastRenderedPageBreak/>
        <w:t>Предмет дослідження</w:t>
      </w:r>
      <w:r w:rsidRPr="00673348">
        <w:rPr>
          <w:sz w:val="28"/>
          <w:szCs w:val="28"/>
        </w:rPr>
        <w:t xml:space="preserve"> – право учасника корпоративного підприємства брати участь в управлінні справами підприємства.</w:t>
      </w:r>
    </w:p>
    <w:p w:rsidR="00673348" w:rsidRPr="00673348" w:rsidRDefault="00673348" w:rsidP="00673348">
      <w:pPr>
        <w:spacing w:line="360" w:lineRule="auto"/>
        <w:ind w:firstLine="708"/>
        <w:jc w:val="both"/>
        <w:rPr>
          <w:sz w:val="28"/>
          <w:szCs w:val="28"/>
        </w:rPr>
      </w:pPr>
      <w:r w:rsidRPr="00673348">
        <w:rPr>
          <w:b/>
          <w:i/>
          <w:sz w:val="28"/>
          <w:szCs w:val="28"/>
        </w:rPr>
        <w:t>Методи дослідження.</w:t>
      </w:r>
      <w:r w:rsidRPr="00673348">
        <w:rPr>
          <w:sz w:val="28"/>
          <w:szCs w:val="28"/>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w:t>
      </w:r>
    </w:p>
    <w:p w:rsidR="00673348" w:rsidRPr="00673348" w:rsidRDefault="00673348" w:rsidP="00673348">
      <w:pPr>
        <w:spacing w:line="360" w:lineRule="auto"/>
        <w:ind w:firstLine="708"/>
        <w:jc w:val="both"/>
        <w:rPr>
          <w:sz w:val="28"/>
          <w:szCs w:val="28"/>
        </w:rPr>
      </w:pPr>
      <w:r w:rsidRPr="00673348">
        <w:rPr>
          <w:sz w:val="28"/>
          <w:szCs w:val="28"/>
        </w:rPr>
        <w:t xml:space="preserve">Так, для розкриття питань поняття, класифікації корпоративних прав, поняття корпоративного контролю, співвідношення корпоративного контролю і права учасника корпоративного підприємства брати участь в управлінні справами підприємства був застосований історико-правовий метод, метод аналізу та формально-юридичний метод (підрозділи 1.1, 1.2 роботи). Застосування порівняльно-правового методу в поєднанні з </w:t>
      </w:r>
      <w:proofErr w:type="spellStart"/>
      <w:r w:rsidRPr="00673348">
        <w:rPr>
          <w:sz w:val="28"/>
          <w:szCs w:val="28"/>
        </w:rPr>
        <w:t>логічно</w:t>
      </w:r>
      <w:proofErr w:type="spellEnd"/>
      <w:r w:rsidRPr="00673348">
        <w:rPr>
          <w:sz w:val="28"/>
          <w:szCs w:val="28"/>
        </w:rPr>
        <w:t>-структурним методом та методом аналізу дозволило визначити види та ступені корпоративного контролю, а також допомогло розкрити питання реалізації права учасника корпоративного підприємства брати участь в управлінні справами підприємства (підрозділи 1.3, 2.1, 2.2, 2.3 роботи). Формально-юридичний метод, а також метод аналізу та емпіричний метод дозволили розкрити суть судового захисту права учасника корпоративного підприємства брати участь в управлінні справами підприємства (підрозділи 3.1, 3.2 роботи).</w:t>
      </w:r>
    </w:p>
    <w:p w:rsidR="00673348" w:rsidRPr="00673348" w:rsidRDefault="00673348" w:rsidP="00673348">
      <w:pPr>
        <w:tabs>
          <w:tab w:val="left" w:pos="993"/>
        </w:tabs>
        <w:spacing w:line="360" w:lineRule="auto"/>
        <w:ind w:firstLine="709"/>
        <w:jc w:val="both"/>
        <w:rPr>
          <w:sz w:val="28"/>
          <w:szCs w:val="28"/>
        </w:rPr>
      </w:pPr>
      <w:r w:rsidRPr="00673348">
        <w:rPr>
          <w:b/>
          <w:sz w:val="28"/>
          <w:szCs w:val="28"/>
        </w:rPr>
        <w:t>Наукова новизна одержаних результатів</w:t>
      </w:r>
      <w:r w:rsidRPr="00673348">
        <w:rPr>
          <w:b/>
          <w:i/>
          <w:sz w:val="28"/>
          <w:szCs w:val="28"/>
        </w:rPr>
        <w:t xml:space="preserve"> </w:t>
      </w:r>
      <w:r w:rsidRPr="00673348">
        <w:rPr>
          <w:sz w:val="28"/>
          <w:szCs w:val="28"/>
        </w:rPr>
        <w:t>полягає у тому, що магістерська робота є комплексним дослідженням питання права учасника корпоративного підприємства брати участь в управлінні справами підприємства, за результатами якого сформульовано ряд наукових положень і висновків. Зокрема, до них відносяться такі:</w:t>
      </w:r>
    </w:p>
    <w:p w:rsidR="00673348" w:rsidRPr="00673348" w:rsidRDefault="00673348" w:rsidP="00673348">
      <w:pPr>
        <w:numPr>
          <w:ilvl w:val="0"/>
          <w:numId w:val="1"/>
        </w:numPr>
        <w:tabs>
          <w:tab w:val="num" w:pos="1080"/>
        </w:tabs>
        <w:spacing w:line="360" w:lineRule="auto"/>
        <w:ind w:left="1080" w:hanging="372"/>
        <w:jc w:val="both"/>
        <w:rPr>
          <w:sz w:val="28"/>
          <w:szCs w:val="28"/>
        </w:rPr>
      </w:pPr>
      <w:r w:rsidRPr="00673348">
        <w:rPr>
          <w:sz w:val="28"/>
          <w:szCs w:val="28"/>
        </w:rPr>
        <w:t xml:space="preserve">вперше запропоновано </w:t>
      </w:r>
      <w:proofErr w:type="spellStart"/>
      <w:r w:rsidRPr="00673348">
        <w:rPr>
          <w:sz w:val="28"/>
          <w:szCs w:val="28"/>
        </w:rPr>
        <w:t>внести</w:t>
      </w:r>
      <w:proofErr w:type="spellEnd"/>
      <w:r w:rsidRPr="00673348">
        <w:rPr>
          <w:sz w:val="28"/>
          <w:szCs w:val="28"/>
        </w:rPr>
        <w:t xml:space="preserve"> зміни до Закону України «Про акціонерні товариства» та надати можливість акціонерам проводити загальні збори в режимі </w:t>
      </w:r>
      <w:proofErr w:type="spellStart"/>
      <w:r w:rsidRPr="00673348">
        <w:rPr>
          <w:sz w:val="28"/>
          <w:szCs w:val="28"/>
        </w:rPr>
        <w:t>відеоконференції</w:t>
      </w:r>
      <w:proofErr w:type="spellEnd"/>
      <w:r w:rsidRPr="00673348">
        <w:rPr>
          <w:sz w:val="28"/>
          <w:szCs w:val="28"/>
        </w:rPr>
        <w:t>, за аналогією з нормою, що передбачена в Законі України «Про товариства з обмеженою та додатковою відповідальністю»;</w:t>
      </w:r>
    </w:p>
    <w:p w:rsidR="00673348" w:rsidRPr="00673348" w:rsidRDefault="00673348" w:rsidP="00673348">
      <w:pPr>
        <w:numPr>
          <w:ilvl w:val="0"/>
          <w:numId w:val="1"/>
        </w:numPr>
        <w:tabs>
          <w:tab w:val="num" w:pos="1080"/>
        </w:tabs>
        <w:spacing w:line="360" w:lineRule="auto"/>
        <w:ind w:left="1080" w:hanging="372"/>
        <w:jc w:val="both"/>
        <w:rPr>
          <w:sz w:val="28"/>
          <w:szCs w:val="28"/>
        </w:rPr>
      </w:pPr>
      <w:r w:rsidRPr="00673348">
        <w:rPr>
          <w:sz w:val="28"/>
          <w:szCs w:val="28"/>
        </w:rPr>
        <w:t xml:space="preserve">вперше запропоновано </w:t>
      </w:r>
      <w:r w:rsidRPr="00673348">
        <w:rPr>
          <w:iCs/>
          <w:sz w:val="28"/>
          <w:szCs w:val="28"/>
        </w:rPr>
        <w:t xml:space="preserve">законодавчо визначити однакову позовну давність щодо вимог про визнання недійсними рішень загальних </w:t>
      </w:r>
      <w:r w:rsidRPr="00673348">
        <w:rPr>
          <w:iCs/>
          <w:sz w:val="28"/>
          <w:szCs w:val="28"/>
        </w:rPr>
        <w:lastRenderedPageBreak/>
        <w:t>зборів корпоративних підприємств незалежно від їх організаційно-правової форми, строком 1 рік;</w:t>
      </w:r>
    </w:p>
    <w:p w:rsidR="00673348" w:rsidRPr="00673348" w:rsidRDefault="00673348" w:rsidP="00673348">
      <w:pPr>
        <w:numPr>
          <w:ilvl w:val="0"/>
          <w:numId w:val="1"/>
        </w:numPr>
        <w:tabs>
          <w:tab w:val="num" w:pos="1080"/>
        </w:tabs>
        <w:spacing w:line="360" w:lineRule="auto"/>
        <w:ind w:left="1080" w:hanging="372"/>
        <w:jc w:val="both"/>
        <w:rPr>
          <w:sz w:val="28"/>
          <w:szCs w:val="28"/>
        </w:rPr>
      </w:pPr>
      <w:r w:rsidRPr="00673348">
        <w:rPr>
          <w:sz w:val="28"/>
          <w:szCs w:val="28"/>
        </w:rPr>
        <w:t>удосконалено визначення поняття корпоративного контролю, яке запропоновано до закріплення у законодавстві;</w:t>
      </w:r>
    </w:p>
    <w:p w:rsidR="00673348" w:rsidRPr="00673348" w:rsidRDefault="00673348" w:rsidP="00673348">
      <w:pPr>
        <w:numPr>
          <w:ilvl w:val="0"/>
          <w:numId w:val="1"/>
        </w:numPr>
        <w:tabs>
          <w:tab w:val="num" w:pos="1080"/>
        </w:tabs>
        <w:spacing w:line="360" w:lineRule="auto"/>
        <w:ind w:left="1080" w:hanging="372"/>
        <w:jc w:val="both"/>
        <w:rPr>
          <w:sz w:val="28"/>
          <w:szCs w:val="28"/>
        </w:rPr>
      </w:pPr>
      <w:r w:rsidRPr="00673348">
        <w:rPr>
          <w:sz w:val="28"/>
          <w:szCs w:val="28"/>
        </w:rPr>
        <w:t xml:space="preserve">дістало подальшого розвитку положення щодо системи ступенів та видів корпоративного контролю корпоративних підприємств України. </w:t>
      </w:r>
    </w:p>
    <w:p w:rsidR="00673348" w:rsidRPr="00673348" w:rsidRDefault="00673348" w:rsidP="00673348">
      <w:pPr>
        <w:spacing w:line="360" w:lineRule="auto"/>
        <w:ind w:firstLine="708"/>
        <w:jc w:val="both"/>
        <w:rPr>
          <w:sz w:val="28"/>
          <w:szCs w:val="28"/>
        </w:rPr>
      </w:pPr>
      <w:r w:rsidRPr="00673348">
        <w:rPr>
          <w:b/>
          <w:sz w:val="28"/>
          <w:szCs w:val="28"/>
        </w:rPr>
        <w:t>Структура роботи.</w:t>
      </w:r>
      <w:r w:rsidRPr="00673348">
        <w:rPr>
          <w:sz w:val="28"/>
          <w:szCs w:val="28"/>
        </w:rPr>
        <w:t xml:space="preserve"> Магістерська робота складається зі вступу, трьох розділів, вісьмох підрозділів, висновків, списку використаних джерел.</w:t>
      </w:r>
    </w:p>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p w:rsidR="00673348" w:rsidRDefault="00673348" w:rsidP="00673348">
      <w:pPr>
        <w:spacing w:line="360" w:lineRule="auto"/>
        <w:jc w:val="center"/>
        <w:rPr>
          <w:b/>
          <w:sz w:val="28"/>
          <w:szCs w:val="28"/>
          <w:lang w:val="ru-RU"/>
        </w:rPr>
      </w:pPr>
      <w:r>
        <w:rPr>
          <w:b/>
          <w:sz w:val="28"/>
          <w:szCs w:val="28"/>
        </w:rPr>
        <w:lastRenderedPageBreak/>
        <w:t>ВИСНОВ</w:t>
      </w:r>
      <w:r>
        <w:rPr>
          <w:b/>
          <w:sz w:val="28"/>
          <w:szCs w:val="28"/>
          <w:lang w:val="ru-RU"/>
        </w:rPr>
        <w:t>КИ</w:t>
      </w:r>
    </w:p>
    <w:p w:rsidR="00673348" w:rsidRDefault="00673348" w:rsidP="00673348">
      <w:pPr>
        <w:spacing w:line="360" w:lineRule="auto"/>
        <w:ind w:left="708"/>
        <w:jc w:val="center"/>
        <w:rPr>
          <w:b/>
          <w:sz w:val="28"/>
          <w:szCs w:val="28"/>
          <w:lang w:val="ru-RU"/>
        </w:rPr>
      </w:pPr>
    </w:p>
    <w:p w:rsidR="00673348" w:rsidRDefault="00673348" w:rsidP="00673348">
      <w:pPr>
        <w:shd w:val="clear" w:color="auto" w:fill="FFFFFF"/>
        <w:autoSpaceDE w:val="0"/>
        <w:autoSpaceDN w:val="0"/>
        <w:adjustRightInd w:val="0"/>
        <w:spacing w:line="360" w:lineRule="auto"/>
        <w:ind w:firstLine="720"/>
        <w:jc w:val="both"/>
        <w:rPr>
          <w:sz w:val="28"/>
          <w:szCs w:val="28"/>
        </w:rPr>
      </w:pPr>
      <w:r>
        <w:rPr>
          <w:sz w:val="28"/>
          <w:szCs w:val="28"/>
        </w:rPr>
        <w:t>Проведене дослідження дало змогу розглянути право учасника корпоративного підприємства брати участь в управлінні справами підприємства та сформулювати наступні основні висновки:</w:t>
      </w:r>
    </w:p>
    <w:p w:rsidR="00673348" w:rsidRDefault="00673348" w:rsidP="00673348">
      <w:pPr>
        <w:spacing w:line="360" w:lineRule="auto"/>
        <w:ind w:firstLine="708"/>
        <w:jc w:val="both"/>
        <w:rPr>
          <w:sz w:val="28"/>
          <w:szCs w:val="28"/>
        </w:rPr>
      </w:pPr>
      <w:r>
        <w:rPr>
          <w:sz w:val="28"/>
          <w:szCs w:val="28"/>
        </w:rPr>
        <w:t xml:space="preserve">1. Аргументовано доцільність законодавчого закріплення визначення поняття «корпоративний контроль», оскільки відсутність легального визначення унеможливлює встановлення співвідношення цієї категорії з легальною категорією «право на управління справами корпоративного підприємства», що породжує неоднакові підходи до розуміння даних понять у правозастосовній практиці. </w:t>
      </w:r>
    </w:p>
    <w:p w:rsidR="00673348" w:rsidRDefault="00673348" w:rsidP="00673348">
      <w:pPr>
        <w:spacing w:line="360" w:lineRule="auto"/>
        <w:ind w:firstLine="708"/>
        <w:jc w:val="both"/>
        <w:rPr>
          <w:sz w:val="28"/>
          <w:szCs w:val="28"/>
        </w:rPr>
      </w:pPr>
      <w:r>
        <w:rPr>
          <w:sz w:val="28"/>
          <w:szCs w:val="28"/>
        </w:rPr>
        <w:t>2. Запропоновано удосконалене визначення поняття корпоративного контролю як контролю учасника (акціонера) або групи учасників (акціонерів), який проявляється в можливості нав’язати свою волю корпоративному підприємству або іншим учасникам, завдяки володінню часткою у статутному капіталі.</w:t>
      </w:r>
    </w:p>
    <w:p w:rsidR="00673348" w:rsidRDefault="00673348" w:rsidP="00673348">
      <w:pPr>
        <w:spacing w:line="360" w:lineRule="auto"/>
        <w:ind w:firstLine="708"/>
        <w:jc w:val="both"/>
        <w:rPr>
          <w:sz w:val="28"/>
          <w:szCs w:val="28"/>
        </w:rPr>
      </w:pPr>
      <w:r>
        <w:rPr>
          <w:sz w:val="28"/>
          <w:szCs w:val="28"/>
        </w:rPr>
        <w:t xml:space="preserve">3. Обґрунтовано наступне співвідношення корпоративного контролю з правом на управління справами корпоративного підприємства: володіючи часткою в статутному капіталі товариства учасник (акціонер) наділяється рядом </w:t>
      </w:r>
      <w:proofErr w:type="spellStart"/>
      <w:r>
        <w:rPr>
          <w:sz w:val="28"/>
          <w:szCs w:val="28"/>
        </w:rPr>
        <w:t>правомочностей</w:t>
      </w:r>
      <w:proofErr w:type="spellEnd"/>
      <w:r>
        <w:rPr>
          <w:sz w:val="28"/>
          <w:szCs w:val="28"/>
        </w:rPr>
        <w:t>, в тому числі здійснювати вплив на управління справами корпоративного підприємства, тому чим більше частка, тим більшою кількістю голосів наділений учасник, а отже більше можливостей здійснювати вплив на діяльність корпоративного підприємства.</w:t>
      </w:r>
    </w:p>
    <w:p w:rsidR="00673348" w:rsidRDefault="00673348" w:rsidP="00673348">
      <w:pPr>
        <w:spacing w:line="360" w:lineRule="auto"/>
        <w:ind w:firstLine="708"/>
        <w:jc w:val="both"/>
        <w:rPr>
          <w:sz w:val="28"/>
          <w:szCs w:val="28"/>
        </w:rPr>
      </w:pPr>
      <w:r>
        <w:rPr>
          <w:sz w:val="28"/>
          <w:szCs w:val="28"/>
        </w:rPr>
        <w:t>4. Аргументовано, що корпоративний контроль є важливим елементом в системі управління корпоративним підприємством і виступає передумовою реалізації права на управління справами корпоративного підприємства.</w:t>
      </w:r>
    </w:p>
    <w:p w:rsidR="00673348" w:rsidRDefault="00673348" w:rsidP="00673348">
      <w:pPr>
        <w:spacing w:line="360" w:lineRule="auto"/>
        <w:ind w:firstLine="708"/>
        <w:jc w:val="both"/>
        <w:rPr>
          <w:sz w:val="28"/>
          <w:szCs w:val="28"/>
        </w:rPr>
      </w:pPr>
      <w:r>
        <w:rPr>
          <w:sz w:val="28"/>
          <w:szCs w:val="28"/>
        </w:rPr>
        <w:t xml:space="preserve">5. Обґрунтовано, що з прийняттям Закону України «Про товариства з обмеженою та додатковою відповідальністю» від 06.02.2018 р. № 2275-VIII учасники товариств з обмеженою та додатковою відповідальністю мають лише безумовний, але не умовний та ситуативний корпоративний контроль, оскільки прийняття рішення залежить тепер не від сукупності голосів учасників, що </w:t>
      </w:r>
      <w:r>
        <w:rPr>
          <w:sz w:val="28"/>
          <w:szCs w:val="28"/>
        </w:rPr>
        <w:lastRenderedPageBreak/>
        <w:t xml:space="preserve">зареєструвалися для участі в загальних зборах, а від кількості голосів усіх учасників товариства (враховуючи тих, що не з’явилися на збори). </w:t>
      </w:r>
    </w:p>
    <w:p w:rsidR="00673348" w:rsidRDefault="00673348" w:rsidP="00673348">
      <w:pPr>
        <w:spacing w:line="360" w:lineRule="auto"/>
        <w:ind w:firstLine="708"/>
        <w:jc w:val="both"/>
        <w:rPr>
          <w:sz w:val="28"/>
          <w:szCs w:val="28"/>
        </w:rPr>
      </w:pPr>
      <w:r>
        <w:rPr>
          <w:sz w:val="28"/>
          <w:szCs w:val="28"/>
        </w:rPr>
        <w:t>6. Аргументовано, що основною формою реалізації права учасника корпоративного підприємства брати участь в управлінні справами корпоративного підприємства є участь у загальних зборах, які є найвищим органом підприємства, що приймає найважливіші рішення щодо його діяльності товариства корпоративного підприємства як юридичної особи.</w:t>
      </w:r>
    </w:p>
    <w:p w:rsidR="00673348" w:rsidRDefault="00673348" w:rsidP="00673348">
      <w:pPr>
        <w:spacing w:line="360" w:lineRule="auto"/>
        <w:ind w:firstLine="708"/>
        <w:jc w:val="both"/>
        <w:rPr>
          <w:sz w:val="28"/>
          <w:szCs w:val="28"/>
        </w:rPr>
      </w:pPr>
      <w:r>
        <w:rPr>
          <w:sz w:val="28"/>
          <w:szCs w:val="28"/>
        </w:rPr>
        <w:t>7. Обґрунтовано, що другою за значенням формою реалізації права на управління справами корпоративного підприємства, є участь у наглядовій раді, яка є органом стратегічного керівництва у деяких організаційно-правових формах корпоративних підприємств, який здійснює захист прав учасників (акціонерів), контролює та регулює діяльність виконавчого органу.</w:t>
      </w:r>
    </w:p>
    <w:p w:rsidR="00673348" w:rsidRDefault="00673348" w:rsidP="00673348">
      <w:pPr>
        <w:spacing w:line="360" w:lineRule="auto"/>
        <w:ind w:firstLine="708"/>
        <w:jc w:val="both"/>
        <w:rPr>
          <w:sz w:val="28"/>
          <w:szCs w:val="28"/>
        </w:rPr>
      </w:pPr>
      <w:r>
        <w:rPr>
          <w:sz w:val="28"/>
          <w:szCs w:val="28"/>
        </w:rPr>
        <w:t xml:space="preserve">8. Аргументовано, що при реалізації права на управління справами корпоративного підприємства через членство у виконавчому органі, що покликаний здійснювати управління поточною діяльністю товариства та вирішує всі питання, пов'язані з керівництвом поточною діяльністю товариства, крім питань, що належать до виключної компетенції загальних зборів та наглядової </w:t>
      </w:r>
      <w:proofErr w:type="spellStart"/>
      <w:r>
        <w:rPr>
          <w:sz w:val="28"/>
          <w:szCs w:val="28"/>
        </w:rPr>
        <w:t>радиабо</w:t>
      </w:r>
      <w:proofErr w:type="spellEnd"/>
      <w:r>
        <w:rPr>
          <w:sz w:val="28"/>
          <w:szCs w:val="28"/>
        </w:rPr>
        <w:t xml:space="preserve"> ревізійній комісії, правовий статус учасника (акціонер) як члена такого органу не має жодних правових особливостей порівняно з третіми особами. </w:t>
      </w:r>
    </w:p>
    <w:p w:rsidR="00673348" w:rsidRDefault="00673348" w:rsidP="00673348">
      <w:pPr>
        <w:spacing w:line="360" w:lineRule="auto"/>
        <w:ind w:firstLine="708"/>
        <w:jc w:val="both"/>
        <w:rPr>
          <w:sz w:val="28"/>
          <w:szCs w:val="28"/>
        </w:rPr>
      </w:pPr>
      <w:r>
        <w:rPr>
          <w:sz w:val="28"/>
          <w:szCs w:val="28"/>
        </w:rPr>
        <w:t xml:space="preserve">9. Запропоновано </w:t>
      </w:r>
      <w:proofErr w:type="spellStart"/>
      <w:r>
        <w:rPr>
          <w:sz w:val="28"/>
          <w:szCs w:val="28"/>
        </w:rPr>
        <w:t>внести</w:t>
      </w:r>
      <w:proofErr w:type="spellEnd"/>
      <w:r>
        <w:rPr>
          <w:sz w:val="28"/>
          <w:szCs w:val="28"/>
        </w:rPr>
        <w:t xml:space="preserve"> зміни до Закону України «Про акціонерні товариства» та надати можливість акціонерам проводити загальні збори в режимі </w:t>
      </w:r>
      <w:proofErr w:type="spellStart"/>
      <w:r>
        <w:rPr>
          <w:sz w:val="28"/>
          <w:szCs w:val="28"/>
        </w:rPr>
        <w:t>відеоконференції</w:t>
      </w:r>
      <w:proofErr w:type="spellEnd"/>
      <w:r>
        <w:rPr>
          <w:sz w:val="28"/>
          <w:szCs w:val="28"/>
        </w:rPr>
        <w:t>, за аналогією з нормою, що передбачена в Законі України «Про товариства з обмеженою та додатковою відповідальністю».</w:t>
      </w:r>
    </w:p>
    <w:p w:rsidR="00673348" w:rsidRDefault="00673348" w:rsidP="00673348">
      <w:pPr>
        <w:spacing w:line="360" w:lineRule="auto"/>
        <w:ind w:firstLine="708"/>
        <w:jc w:val="both"/>
        <w:rPr>
          <w:sz w:val="28"/>
          <w:szCs w:val="28"/>
        </w:rPr>
      </w:pPr>
      <w:r>
        <w:rPr>
          <w:sz w:val="28"/>
          <w:szCs w:val="28"/>
        </w:rPr>
        <w:t>10. Запропоновано введення до законодавства про товариства з обмеженою відповідальністю інституту ревізійної комісії (ревізора) шляхом внесення змін до Закону України «Про товариства з обмеженою та додатковою відповідальністю».</w:t>
      </w:r>
    </w:p>
    <w:p w:rsidR="00673348" w:rsidRDefault="00673348" w:rsidP="00673348">
      <w:pPr>
        <w:spacing w:line="360" w:lineRule="auto"/>
        <w:ind w:firstLine="708"/>
        <w:jc w:val="both"/>
        <w:rPr>
          <w:sz w:val="28"/>
          <w:szCs w:val="28"/>
        </w:rPr>
      </w:pPr>
      <w:r>
        <w:rPr>
          <w:sz w:val="28"/>
          <w:szCs w:val="28"/>
        </w:rPr>
        <w:t>1</w:t>
      </w:r>
      <w:r>
        <w:rPr>
          <w:sz w:val="28"/>
          <w:szCs w:val="28"/>
          <w:lang w:val="ru-RU"/>
        </w:rPr>
        <w:t>1</w:t>
      </w:r>
      <w:r>
        <w:rPr>
          <w:sz w:val="28"/>
          <w:szCs w:val="28"/>
        </w:rPr>
        <w:t xml:space="preserve">. Аргументовано доповнення законодавства про повні та командитні товариства положеннями щодо здійснення права учасників цих видів корпоративних підприємств брати участь в управлінні справами шляхом участі </w:t>
      </w:r>
      <w:r>
        <w:rPr>
          <w:sz w:val="28"/>
          <w:szCs w:val="28"/>
        </w:rPr>
        <w:lastRenderedPageBreak/>
        <w:t>в загальних зборах, виконавчому органі та наглядовій раді, а саме – положеннями про повноваження загальних зборів учасників, наглядової ради, виконавчого органу; про порядок скликання загальних зборів учасників, наглядової ради, виконавчого органу; про кворум загальних зборів учасників; про порядок проведення загальних зборів учасників, засідань наглядової ради та виконавчого органу; порядок реєстрації та проведення загальних зборів учасників, а також засідань наглядової ради, виконавчого органу і т. д.</w:t>
      </w:r>
    </w:p>
    <w:p w:rsidR="00673348" w:rsidRDefault="00673348" w:rsidP="00673348">
      <w:pPr>
        <w:spacing w:line="360" w:lineRule="auto"/>
        <w:ind w:firstLine="708"/>
        <w:jc w:val="both"/>
        <w:rPr>
          <w:iCs/>
          <w:sz w:val="28"/>
          <w:szCs w:val="28"/>
        </w:rPr>
      </w:pPr>
      <w:r>
        <w:rPr>
          <w:sz w:val="28"/>
          <w:szCs w:val="28"/>
        </w:rPr>
        <w:t>1</w:t>
      </w:r>
      <w:r>
        <w:rPr>
          <w:sz w:val="28"/>
          <w:szCs w:val="28"/>
          <w:lang w:val="ru-RU"/>
        </w:rPr>
        <w:t>2</w:t>
      </w:r>
      <w:r>
        <w:rPr>
          <w:sz w:val="28"/>
          <w:szCs w:val="28"/>
        </w:rPr>
        <w:t xml:space="preserve">. </w:t>
      </w:r>
      <w:r>
        <w:rPr>
          <w:iCs/>
          <w:sz w:val="28"/>
          <w:szCs w:val="28"/>
        </w:rPr>
        <w:t xml:space="preserve">Аргументовано, що найбільш поширеними у корпоративних спорах щодо порушення права на управління справами корпоративного підприємства є позовні вимоги стосовно: визнання недійсним рішення органів господарських товариств; визнання недійсними положення установчих документів господарських товариств, їх окремих положень; визнання недійсними правочинів, вчинених господарським товариством; визнання недійсними установчих документів господарських товариств, їх окремих положень і змін до них; зобов’язання </w:t>
      </w:r>
      <w:proofErr w:type="spellStart"/>
      <w:r>
        <w:rPr>
          <w:iCs/>
          <w:sz w:val="28"/>
          <w:szCs w:val="28"/>
        </w:rPr>
        <w:t>внести</w:t>
      </w:r>
      <w:proofErr w:type="spellEnd"/>
      <w:r>
        <w:rPr>
          <w:iCs/>
          <w:sz w:val="28"/>
          <w:szCs w:val="28"/>
        </w:rPr>
        <w:t xml:space="preserve"> зміни до установчих документів та про зобов’язання товариства здійснити державну реєстрацію змін в установчих документах товариства.</w:t>
      </w:r>
    </w:p>
    <w:p w:rsidR="00673348" w:rsidRDefault="00673348" w:rsidP="00673348">
      <w:pPr>
        <w:spacing w:line="360" w:lineRule="auto"/>
        <w:ind w:firstLine="708"/>
        <w:jc w:val="both"/>
        <w:rPr>
          <w:iCs/>
          <w:sz w:val="28"/>
          <w:szCs w:val="28"/>
        </w:rPr>
      </w:pPr>
      <w:r>
        <w:rPr>
          <w:iCs/>
          <w:sz w:val="28"/>
          <w:szCs w:val="28"/>
        </w:rPr>
        <w:t>1</w:t>
      </w:r>
      <w:r>
        <w:rPr>
          <w:iCs/>
          <w:sz w:val="28"/>
          <w:szCs w:val="28"/>
          <w:lang w:val="ru-RU"/>
        </w:rPr>
        <w:t>3</w:t>
      </w:r>
      <w:r>
        <w:rPr>
          <w:iCs/>
          <w:sz w:val="28"/>
          <w:szCs w:val="28"/>
        </w:rPr>
        <w:t>. Запропоновано законодавчо визначити однакову позовну давність щодо вимог про визнання недійсними рішень загальних зборів господарських товариств, строком 1 рік.</w:t>
      </w:r>
    </w:p>
    <w:p w:rsidR="00673348" w:rsidRDefault="00673348" w:rsidP="00673348">
      <w:pPr>
        <w:spacing w:line="360" w:lineRule="auto"/>
        <w:ind w:firstLine="720"/>
        <w:jc w:val="both"/>
        <w:rPr>
          <w:iCs/>
          <w:sz w:val="28"/>
          <w:szCs w:val="28"/>
        </w:rPr>
      </w:pPr>
      <w:r>
        <w:rPr>
          <w:sz w:val="28"/>
          <w:szCs w:val="28"/>
        </w:rPr>
        <w:t>14. Обґрунтовано уможливлення розгляду корпоративних спорів третейськими судами у зв’язку з такими перевагами третейського провадження як конфіденційність, короткі строки, індивідуальний підхід, оскільки сторони вправі самі обрати суддю та місце проведення засідання.</w:t>
      </w:r>
    </w:p>
    <w:p w:rsidR="00673348" w:rsidRDefault="00673348" w:rsidP="00673348">
      <w:pPr>
        <w:spacing w:line="360" w:lineRule="auto"/>
        <w:jc w:val="center"/>
        <w:rPr>
          <w:b/>
          <w:iCs/>
          <w:sz w:val="28"/>
          <w:szCs w:val="28"/>
          <w:lang w:val="ru-RU"/>
        </w:rPr>
      </w:pPr>
      <w:r>
        <w:rPr>
          <w:sz w:val="28"/>
          <w:szCs w:val="28"/>
        </w:rPr>
        <w:br w:type="page"/>
      </w:r>
      <w:r>
        <w:rPr>
          <w:b/>
          <w:iCs/>
          <w:sz w:val="28"/>
          <w:szCs w:val="28"/>
          <w:lang w:val="ru-RU"/>
        </w:rPr>
        <w:lastRenderedPageBreak/>
        <w:t>СПИСОК ВИКОРИСТАНИХ ДЖЕРЕЛ</w:t>
      </w:r>
    </w:p>
    <w:p w:rsidR="00673348" w:rsidRDefault="00673348" w:rsidP="00673348">
      <w:pPr>
        <w:spacing w:line="360" w:lineRule="auto"/>
        <w:ind w:firstLine="360"/>
        <w:jc w:val="both"/>
        <w:rPr>
          <w:iCs/>
          <w:sz w:val="28"/>
          <w:szCs w:val="28"/>
          <w:lang w:val="ru-RU"/>
        </w:rPr>
      </w:pP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Бутрин-Бока</w:t>
      </w:r>
      <w:proofErr w:type="spellEnd"/>
      <w:r>
        <w:rPr>
          <w:iCs/>
          <w:sz w:val="28"/>
          <w:szCs w:val="28"/>
        </w:rPr>
        <w:t xml:space="preserve"> Н. С. Поняття «корпоративне право» та «корпоративні права» в законодавстві України / Н. С. </w:t>
      </w:r>
      <w:proofErr w:type="spellStart"/>
      <w:r>
        <w:rPr>
          <w:iCs/>
          <w:sz w:val="28"/>
          <w:szCs w:val="28"/>
        </w:rPr>
        <w:t>Бутрин-Бока</w:t>
      </w:r>
      <w:proofErr w:type="spellEnd"/>
      <w:r>
        <w:rPr>
          <w:iCs/>
          <w:sz w:val="28"/>
          <w:szCs w:val="28"/>
        </w:rPr>
        <w:t xml:space="preserve"> // Науковий вісник Херсонського державного університету. – 2015. – Випуск 3. Том 1. – С. 84-88.</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Про підприємництво </w:t>
      </w:r>
      <w:r>
        <w:rPr>
          <w:iCs/>
          <w:sz w:val="28"/>
          <w:szCs w:val="28"/>
          <w:lang w:val="ru-RU"/>
        </w:rPr>
        <w:t>[</w:t>
      </w:r>
      <w:r>
        <w:rPr>
          <w:iCs/>
          <w:sz w:val="28"/>
          <w:szCs w:val="28"/>
        </w:rPr>
        <w:t>Електронний ресурс</w:t>
      </w:r>
      <w:r>
        <w:rPr>
          <w:iCs/>
          <w:sz w:val="28"/>
          <w:szCs w:val="28"/>
          <w:lang w:val="ru-RU"/>
        </w:rPr>
        <w:t>]</w:t>
      </w:r>
      <w:r>
        <w:rPr>
          <w:iCs/>
          <w:sz w:val="28"/>
          <w:szCs w:val="28"/>
        </w:rPr>
        <w:t xml:space="preserve"> : Закон України від 07.02.1991 №</w:t>
      </w:r>
      <w:r>
        <w:rPr>
          <w:sz w:val="28"/>
          <w:szCs w:val="28"/>
        </w:rPr>
        <w:t> </w:t>
      </w:r>
      <w:r>
        <w:rPr>
          <w:iCs/>
          <w:sz w:val="28"/>
          <w:szCs w:val="28"/>
        </w:rPr>
        <w:t>698-XII. – Режим доступу : http://zakon.rada.gov.ua/laws/show/698-12.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Про підприємництва в Україні </w:t>
      </w:r>
      <w:r>
        <w:rPr>
          <w:iCs/>
          <w:sz w:val="28"/>
          <w:szCs w:val="28"/>
          <w:lang w:val="ru-RU"/>
        </w:rPr>
        <w:t>[</w:t>
      </w:r>
      <w:r>
        <w:rPr>
          <w:iCs/>
          <w:sz w:val="28"/>
          <w:szCs w:val="28"/>
        </w:rPr>
        <w:t>Електронний ресурс</w:t>
      </w:r>
      <w:r>
        <w:rPr>
          <w:iCs/>
          <w:sz w:val="28"/>
          <w:szCs w:val="28"/>
          <w:lang w:val="ru-RU"/>
        </w:rPr>
        <w:t xml:space="preserve">] : </w:t>
      </w:r>
      <w:r>
        <w:rPr>
          <w:iCs/>
          <w:sz w:val="28"/>
          <w:szCs w:val="28"/>
        </w:rPr>
        <w:t>Закон України від 27.03.1991 №</w:t>
      </w:r>
      <w:r>
        <w:rPr>
          <w:sz w:val="28"/>
          <w:szCs w:val="28"/>
        </w:rPr>
        <w:t> </w:t>
      </w:r>
      <w:r>
        <w:rPr>
          <w:iCs/>
          <w:sz w:val="28"/>
          <w:szCs w:val="28"/>
        </w:rPr>
        <w:t>887-XII. – Режим доступу : http://zakon.rada.gov.ua/laws/show/887-12.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Про господарські товариства [Електронний ресурс] : Закон України від 19.09.1991 №</w:t>
      </w:r>
      <w:r>
        <w:rPr>
          <w:sz w:val="28"/>
          <w:szCs w:val="28"/>
        </w:rPr>
        <w:t> </w:t>
      </w:r>
      <w:r>
        <w:rPr>
          <w:iCs/>
          <w:sz w:val="28"/>
          <w:szCs w:val="28"/>
        </w:rPr>
        <w:t>1576-XII. – Режим доступу : http://zakon.rada.gov.ua/laws/show/1576-12.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Про оподаткування прибутку підприємств </w:t>
      </w:r>
      <w:r>
        <w:rPr>
          <w:iCs/>
          <w:sz w:val="28"/>
          <w:szCs w:val="28"/>
          <w:lang w:val="ru-RU"/>
        </w:rPr>
        <w:t>[</w:t>
      </w:r>
      <w:r>
        <w:rPr>
          <w:iCs/>
          <w:sz w:val="28"/>
          <w:szCs w:val="28"/>
        </w:rPr>
        <w:t xml:space="preserve">Електронний </w:t>
      </w:r>
      <w:r>
        <w:rPr>
          <w:iCs/>
          <w:sz w:val="28"/>
          <w:szCs w:val="28"/>
          <w:lang w:val="ru-RU"/>
        </w:rPr>
        <w:t xml:space="preserve">ресурс] </w:t>
      </w:r>
      <w:r>
        <w:rPr>
          <w:iCs/>
          <w:sz w:val="28"/>
          <w:szCs w:val="28"/>
        </w:rPr>
        <w:t xml:space="preserve">: Закон України від </w:t>
      </w:r>
      <w:r>
        <w:rPr>
          <w:iCs/>
          <w:sz w:val="28"/>
          <w:szCs w:val="28"/>
          <w:lang w:val="ru-RU"/>
        </w:rPr>
        <w:t>28.12.1994 №</w:t>
      </w:r>
      <w:r>
        <w:rPr>
          <w:sz w:val="28"/>
          <w:szCs w:val="28"/>
        </w:rPr>
        <w:t> </w:t>
      </w:r>
      <w:r>
        <w:rPr>
          <w:iCs/>
          <w:sz w:val="28"/>
          <w:szCs w:val="28"/>
          <w:lang w:val="ru-RU"/>
        </w:rPr>
        <w:t xml:space="preserve">334/94-ВР. – </w:t>
      </w:r>
      <w:r>
        <w:rPr>
          <w:iCs/>
          <w:sz w:val="28"/>
          <w:szCs w:val="28"/>
        </w:rPr>
        <w:t>Режим доступу</w:t>
      </w:r>
      <w:proofErr w:type="gramStart"/>
      <w:r>
        <w:rPr>
          <w:iCs/>
          <w:sz w:val="28"/>
          <w:szCs w:val="28"/>
        </w:rPr>
        <w:t xml:space="preserve"> :</w:t>
      </w:r>
      <w:proofErr w:type="gramEnd"/>
      <w:r>
        <w:rPr>
          <w:iCs/>
          <w:sz w:val="28"/>
          <w:szCs w:val="28"/>
        </w:rPr>
        <w:t xml:space="preserve"> http://zakon.rada.gov.ua/laws/show/334/94-%D0%B2%D1%80.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Господарський кодекс України [Електронний ресурс] : Закон України від 16.01.2003 №</w:t>
      </w:r>
      <w:r>
        <w:rPr>
          <w:sz w:val="28"/>
          <w:szCs w:val="28"/>
        </w:rPr>
        <w:t> </w:t>
      </w:r>
      <w:r>
        <w:rPr>
          <w:iCs/>
          <w:sz w:val="28"/>
          <w:szCs w:val="28"/>
        </w:rPr>
        <w:t>436-IV. – Режим доступу : http://zakon.rada.gov.ua/laws/show/436-15.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Податковий кодекс України [Електронний ресурс] : Закон України від 02.12.2010 №</w:t>
      </w:r>
      <w:r>
        <w:rPr>
          <w:sz w:val="28"/>
          <w:szCs w:val="28"/>
        </w:rPr>
        <w:t> </w:t>
      </w:r>
      <w:r>
        <w:rPr>
          <w:iCs/>
          <w:sz w:val="28"/>
          <w:szCs w:val="28"/>
        </w:rPr>
        <w:t>2755-VI. – Режим доступу : http://zakon.rada.gov.ua/laws/show/2755-17.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Про акціонерні товариства [Електронний ресурс] : Закон України від 17.09.2008 №</w:t>
      </w:r>
      <w:r>
        <w:rPr>
          <w:sz w:val="28"/>
          <w:szCs w:val="28"/>
        </w:rPr>
        <w:t> </w:t>
      </w:r>
      <w:r>
        <w:rPr>
          <w:iCs/>
          <w:sz w:val="28"/>
          <w:szCs w:val="28"/>
        </w:rPr>
        <w:t>514-VI. – Режим доступу : http://zakon.rada.gov.ua/laws/show/514-17.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Кравчук В. М. Корпоративне право. Науково-практичний коментар законодавства та судової практики / В. М. Кравчук. – К.: Істина, 2005. – 720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Васильєва В.А. Щодо питання про поняття корпоративного права / </w:t>
      </w:r>
      <w:proofErr w:type="spellStart"/>
      <w:r>
        <w:rPr>
          <w:iCs/>
          <w:sz w:val="28"/>
          <w:szCs w:val="28"/>
        </w:rPr>
        <w:t>В.А.Васильєва</w:t>
      </w:r>
      <w:proofErr w:type="spellEnd"/>
      <w:r>
        <w:rPr>
          <w:iCs/>
          <w:sz w:val="28"/>
          <w:szCs w:val="28"/>
        </w:rPr>
        <w:t xml:space="preserve"> // Правове регулювання корпоративних відносин в Україні: </w:t>
      </w:r>
      <w:r>
        <w:rPr>
          <w:iCs/>
          <w:sz w:val="28"/>
          <w:szCs w:val="28"/>
        </w:rPr>
        <w:lastRenderedPageBreak/>
        <w:t xml:space="preserve">Матеріали науково-практичного семінару (28 лютого 2003 р.). – Львів, 2003. – С. 8-10. </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Глусь</w:t>
      </w:r>
      <w:proofErr w:type="spellEnd"/>
      <w:r>
        <w:rPr>
          <w:iCs/>
          <w:sz w:val="28"/>
          <w:szCs w:val="28"/>
        </w:rPr>
        <w:t xml:space="preserve"> Н. Корпорації та корпоративне право : поняття, основні ознаки та особливості захисту : </w:t>
      </w:r>
      <w:proofErr w:type="spellStart"/>
      <w:r>
        <w:rPr>
          <w:iCs/>
          <w:sz w:val="28"/>
          <w:szCs w:val="28"/>
        </w:rPr>
        <w:t>автореф</w:t>
      </w:r>
      <w:proofErr w:type="spellEnd"/>
      <w:r>
        <w:rPr>
          <w:iCs/>
          <w:sz w:val="28"/>
          <w:szCs w:val="28"/>
        </w:rPr>
        <w:t xml:space="preserve">. </w:t>
      </w:r>
      <w:proofErr w:type="spellStart"/>
      <w:r>
        <w:rPr>
          <w:iCs/>
          <w:sz w:val="28"/>
          <w:szCs w:val="28"/>
        </w:rPr>
        <w:t>дис</w:t>
      </w:r>
      <w:proofErr w:type="spellEnd"/>
      <w:r>
        <w:rPr>
          <w:iCs/>
          <w:sz w:val="28"/>
          <w:szCs w:val="28"/>
        </w:rPr>
        <w:t>. … к. ю. н. : спец. 12.00.03 / Н.</w:t>
      </w:r>
      <w:r>
        <w:rPr>
          <w:sz w:val="28"/>
          <w:szCs w:val="28"/>
        </w:rPr>
        <w:t> </w:t>
      </w:r>
      <w:proofErr w:type="spellStart"/>
      <w:r>
        <w:rPr>
          <w:iCs/>
          <w:sz w:val="28"/>
          <w:szCs w:val="28"/>
        </w:rPr>
        <w:t>Глусь</w:t>
      </w:r>
      <w:proofErr w:type="spellEnd"/>
      <w:r>
        <w:rPr>
          <w:iCs/>
          <w:sz w:val="28"/>
          <w:szCs w:val="28"/>
        </w:rPr>
        <w:t>. – К., 2000. – 23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Артеменко С. В. Цивільно-правові проблеми управління акціонерним товариством : </w:t>
      </w:r>
      <w:proofErr w:type="spellStart"/>
      <w:r>
        <w:rPr>
          <w:iCs/>
          <w:sz w:val="28"/>
          <w:szCs w:val="28"/>
        </w:rPr>
        <w:t>дис</w:t>
      </w:r>
      <w:proofErr w:type="spellEnd"/>
      <w:r>
        <w:rPr>
          <w:iCs/>
          <w:sz w:val="28"/>
          <w:szCs w:val="28"/>
        </w:rPr>
        <w:t xml:space="preserve">... </w:t>
      </w:r>
      <w:proofErr w:type="spellStart"/>
      <w:r>
        <w:rPr>
          <w:iCs/>
          <w:sz w:val="28"/>
          <w:szCs w:val="28"/>
        </w:rPr>
        <w:t>канд</w:t>
      </w:r>
      <w:proofErr w:type="spellEnd"/>
      <w:r>
        <w:rPr>
          <w:iCs/>
          <w:sz w:val="28"/>
          <w:szCs w:val="28"/>
        </w:rPr>
        <w:t xml:space="preserve">. </w:t>
      </w:r>
      <w:proofErr w:type="spellStart"/>
      <w:r>
        <w:rPr>
          <w:iCs/>
          <w:sz w:val="28"/>
          <w:szCs w:val="28"/>
        </w:rPr>
        <w:t>юрид</w:t>
      </w:r>
      <w:proofErr w:type="spellEnd"/>
      <w:r>
        <w:rPr>
          <w:iCs/>
          <w:sz w:val="28"/>
          <w:szCs w:val="28"/>
        </w:rPr>
        <w:t>. наук : 12.00.03 / С. В. Артеменко. – К., 2004. – 195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Кравченко С. Юридична природа прав учасників господарських товариств : </w:t>
      </w:r>
      <w:proofErr w:type="spellStart"/>
      <w:r>
        <w:rPr>
          <w:iCs/>
          <w:sz w:val="28"/>
          <w:szCs w:val="28"/>
        </w:rPr>
        <w:t>автореф</w:t>
      </w:r>
      <w:proofErr w:type="spellEnd"/>
      <w:r>
        <w:rPr>
          <w:iCs/>
          <w:sz w:val="28"/>
          <w:szCs w:val="28"/>
        </w:rPr>
        <w:t xml:space="preserve">. </w:t>
      </w:r>
      <w:proofErr w:type="spellStart"/>
      <w:r>
        <w:rPr>
          <w:iCs/>
          <w:sz w:val="28"/>
          <w:szCs w:val="28"/>
        </w:rPr>
        <w:t>дис</w:t>
      </w:r>
      <w:proofErr w:type="spellEnd"/>
      <w:r>
        <w:rPr>
          <w:iCs/>
          <w:sz w:val="28"/>
          <w:szCs w:val="28"/>
        </w:rPr>
        <w:t xml:space="preserve">. … </w:t>
      </w:r>
      <w:proofErr w:type="spellStart"/>
      <w:r>
        <w:rPr>
          <w:iCs/>
          <w:sz w:val="28"/>
          <w:szCs w:val="28"/>
        </w:rPr>
        <w:t>к.ю.н</w:t>
      </w:r>
      <w:proofErr w:type="spellEnd"/>
      <w:r>
        <w:rPr>
          <w:iCs/>
          <w:sz w:val="28"/>
          <w:szCs w:val="28"/>
        </w:rPr>
        <w:t>. : спец. 12.00.03 / С.</w:t>
      </w:r>
      <w:r>
        <w:rPr>
          <w:sz w:val="28"/>
          <w:szCs w:val="28"/>
        </w:rPr>
        <w:t> </w:t>
      </w:r>
      <w:r>
        <w:rPr>
          <w:iCs/>
          <w:sz w:val="28"/>
          <w:szCs w:val="28"/>
        </w:rPr>
        <w:t xml:space="preserve">Кравченко ; НАН України ; Інститут держави і права ім. </w:t>
      </w:r>
      <w:proofErr w:type="spellStart"/>
      <w:r>
        <w:rPr>
          <w:iCs/>
          <w:sz w:val="28"/>
          <w:szCs w:val="28"/>
        </w:rPr>
        <w:t>В.М.Корецького</w:t>
      </w:r>
      <w:proofErr w:type="spellEnd"/>
      <w:r>
        <w:rPr>
          <w:iCs/>
          <w:sz w:val="28"/>
          <w:szCs w:val="28"/>
        </w:rPr>
        <w:t>. – К., 2007. – 18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Спасибо-Фатєєва</w:t>
      </w:r>
      <w:proofErr w:type="spellEnd"/>
      <w:r>
        <w:rPr>
          <w:iCs/>
          <w:sz w:val="28"/>
          <w:szCs w:val="28"/>
        </w:rPr>
        <w:t xml:space="preserve"> І., </w:t>
      </w:r>
      <w:proofErr w:type="spellStart"/>
      <w:r>
        <w:rPr>
          <w:iCs/>
          <w:sz w:val="28"/>
          <w:szCs w:val="28"/>
        </w:rPr>
        <w:t>Кібенко</w:t>
      </w:r>
      <w:proofErr w:type="spellEnd"/>
      <w:r>
        <w:rPr>
          <w:iCs/>
          <w:sz w:val="28"/>
          <w:szCs w:val="28"/>
        </w:rPr>
        <w:t xml:space="preserve"> О., Борисова В. Корпоративне управління : монографія / І. </w:t>
      </w:r>
      <w:proofErr w:type="spellStart"/>
      <w:r>
        <w:rPr>
          <w:iCs/>
          <w:sz w:val="28"/>
          <w:szCs w:val="28"/>
        </w:rPr>
        <w:t>Спасибо-Фатєєва</w:t>
      </w:r>
      <w:proofErr w:type="spellEnd"/>
      <w:r>
        <w:rPr>
          <w:iCs/>
          <w:sz w:val="28"/>
          <w:szCs w:val="28"/>
        </w:rPr>
        <w:t xml:space="preserve">, О. </w:t>
      </w:r>
      <w:proofErr w:type="spellStart"/>
      <w:r>
        <w:rPr>
          <w:iCs/>
          <w:sz w:val="28"/>
          <w:szCs w:val="28"/>
        </w:rPr>
        <w:t>Кібенко</w:t>
      </w:r>
      <w:proofErr w:type="spellEnd"/>
      <w:r>
        <w:rPr>
          <w:iCs/>
          <w:sz w:val="28"/>
          <w:szCs w:val="28"/>
        </w:rPr>
        <w:t xml:space="preserve">, В. Борисова; за ред. проф. І. </w:t>
      </w:r>
      <w:proofErr w:type="spellStart"/>
      <w:r>
        <w:rPr>
          <w:iCs/>
          <w:sz w:val="28"/>
          <w:szCs w:val="28"/>
        </w:rPr>
        <w:t>Спасибо-Фатєєвої</w:t>
      </w:r>
      <w:proofErr w:type="spellEnd"/>
      <w:r>
        <w:rPr>
          <w:iCs/>
          <w:sz w:val="28"/>
          <w:szCs w:val="28"/>
        </w:rPr>
        <w:t xml:space="preserve">. – Х. : Право, 2007. – 500 с. </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Крупчан</w:t>
      </w:r>
      <w:proofErr w:type="spellEnd"/>
      <w:r>
        <w:rPr>
          <w:iCs/>
          <w:sz w:val="28"/>
          <w:szCs w:val="28"/>
        </w:rPr>
        <w:t xml:space="preserve"> О. Публічні і приватні засади в корпоративному праві України: правові питання / </w:t>
      </w:r>
      <w:proofErr w:type="spellStart"/>
      <w:r>
        <w:rPr>
          <w:iCs/>
          <w:sz w:val="28"/>
          <w:szCs w:val="28"/>
        </w:rPr>
        <w:t>О.Крупчан</w:t>
      </w:r>
      <w:proofErr w:type="spellEnd"/>
      <w:r>
        <w:rPr>
          <w:iCs/>
          <w:sz w:val="28"/>
          <w:szCs w:val="28"/>
        </w:rPr>
        <w:t xml:space="preserve"> // Вісник Академії правових наук України. – 2004. – № 2 (37). – С. 71-79.</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Макарова О. А. </w:t>
      </w:r>
      <w:proofErr w:type="spellStart"/>
      <w:r>
        <w:rPr>
          <w:iCs/>
          <w:sz w:val="28"/>
          <w:szCs w:val="28"/>
        </w:rPr>
        <w:t>Корпоративное</w:t>
      </w:r>
      <w:proofErr w:type="spellEnd"/>
      <w:r>
        <w:rPr>
          <w:iCs/>
          <w:sz w:val="28"/>
          <w:szCs w:val="28"/>
        </w:rPr>
        <w:t xml:space="preserve"> право : </w:t>
      </w:r>
      <w:proofErr w:type="spellStart"/>
      <w:r>
        <w:rPr>
          <w:iCs/>
          <w:sz w:val="28"/>
          <w:szCs w:val="28"/>
        </w:rPr>
        <w:t>учебник</w:t>
      </w:r>
      <w:proofErr w:type="spellEnd"/>
      <w:r>
        <w:rPr>
          <w:iCs/>
          <w:sz w:val="28"/>
          <w:szCs w:val="28"/>
        </w:rPr>
        <w:t xml:space="preserve"> / О. А. Макарова. – М. : </w:t>
      </w:r>
      <w:proofErr w:type="spellStart"/>
      <w:r>
        <w:rPr>
          <w:iCs/>
          <w:sz w:val="28"/>
          <w:szCs w:val="28"/>
        </w:rPr>
        <w:t>Волтерс</w:t>
      </w:r>
      <w:proofErr w:type="spellEnd"/>
      <w:r>
        <w:rPr>
          <w:iCs/>
          <w:sz w:val="28"/>
          <w:szCs w:val="28"/>
        </w:rPr>
        <w:t xml:space="preserve"> </w:t>
      </w:r>
      <w:proofErr w:type="spellStart"/>
      <w:r>
        <w:rPr>
          <w:iCs/>
          <w:sz w:val="28"/>
          <w:szCs w:val="28"/>
        </w:rPr>
        <w:t>Клувер</w:t>
      </w:r>
      <w:proofErr w:type="spellEnd"/>
      <w:r>
        <w:rPr>
          <w:iCs/>
          <w:sz w:val="28"/>
          <w:szCs w:val="28"/>
        </w:rPr>
        <w:t>, 2005. – 432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Дзера</w:t>
      </w:r>
      <w:proofErr w:type="spellEnd"/>
      <w:r>
        <w:rPr>
          <w:iCs/>
          <w:sz w:val="28"/>
          <w:szCs w:val="28"/>
        </w:rPr>
        <w:t xml:space="preserve"> О. В. Цивільне право України: підручник у 2 </w:t>
      </w:r>
      <w:proofErr w:type="spellStart"/>
      <w:r>
        <w:rPr>
          <w:iCs/>
          <w:sz w:val="28"/>
          <w:szCs w:val="28"/>
        </w:rPr>
        <w:t>кн</w:t>
      </w:r>
      <w:proofErr w:type="spellEnd"/>
      <w:r>
        <w:rPr>
          <w:iCs/>
          <w:sz w:val="28"/>
          <w:szCs w:val="28"/>
        </w:rPr>
        <w:t>. / За ред. О.В.</w:t>
      </w:r>
      <w:r>
        <w:rPr>
          <w:sz w:val="28"/>
          <w:szCs w:val="28"/>
        </w:rPr>
        <w:t> </w:t>
      </w:r>
      <w:proofErr w:type="spellStart"/>
      <w:r>
        <w:rPr>
          <w:iCs/>
          <w:sz w:val="28"/>
          <w:szCs w:val="28"/>
        </w:rPr>
        <w:t>Дзери</w:t>
      </w:r>
      <w:proofErr w:type="spellEnd"/>
      <w:r>
        <w:rPr>
          <w:iCs/>
          <w:sz w:val="28"/>
          <w:szCs w:val="28"/>
        </w:rPr>
        <w:t xml:space="preserve">, Н.С. </w:t>
      </w:r>
      <w:proofErr w:type="spellStart"/>
      <w:r>
        <w:rPr>
          <w:iCs/>
          <w:sz w:val="28"/>
          <w:szCs w:val="28"/>
        </w:rPr>
        <w:t>Кузнєцової</w:t>
      </w:r>
      <w:proofErr w:type="spellEnd"/>
      <w:r>
        <w:rPr>
          <w:iCs/>
          <w:sz w:val="28"/>
          <w:szCs w:val="28"/>
        </w:rPr>
        <w:t xml:space="preserve">. – К. : Юрінком Інтер, 2002. – </w:t>
      </w:r>
      <w:proofErr w:type="spellStart"/>
      <w:r>
        <w:rPr>
          <w:iCs/>
          <w:sz w:val="28"/>
          <w:szCs w:val="28"/>
        </w:rPr>
        <w:t>Кн</w:t>
      </w:r>
      <w:proofErr w:type="spellEnd"/>
      <w:r>
        <w:rPr>
          <w:iCs/>
          <w:sz w:val="28"/>
          <w:szCs w:val="28"/>
        </w:rPr>
        <w:t>. 1. – 720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Саракун</w:t>
      </w:r>
      <w:proofErr w:type="spellEnd"/>
      <w:r>
        <w:rPr>
          <w:iCs/>
          <w:sz w:val="28"/>
          <w:szCs w:val="28"/>
        </w:rPr>
        <w:t xml:space="preserve"> І. Б. Межі здійснення корпоративних прав / І.Б. </w:t>
      </w:r>
      <w:proofErr w:type="spellStart"/>
      <w:r>
        <w:rPr>
          <w:iCs/>
          <w:sz w:val="28"/>
          <w:szCs w:val="28"/>
        </w:rPr>
        <w:t>Саракун</w:t>
      </w:r>
      <w:proofErr w:type="spellEnd"/>
      <w:r>
        <w:rPr>
          <w:iCs/>
          <w:sz w:val="28"/>
          <w:szCs w:val="28"/>
        </w:rPr>
        <w:t xml:space="preserve"> // Методологія приватного права: Збірник наукових праць за мат. Наук-</w:t>
      </w:r>
      <w:proofErr w:type="spellStart"/>
      <w:r>
        <w:rPr>
          <w:iCs/>
          <w:sz w:val="28"/>
          <w:szCs w:val="28"/>
        </w:rPr>
        <w:t>практ</w:t>
      </w:r>
      <w:proofErr w:type="spellEnd"/>
      <w:r>
        <w:rPr>
          <w:iCs/>
          <w:sz w:val="28"/>
          <w:szCs w:val="28"/>
        </w:rPr>
        <w:t xml:space="preserve">. </w:t>
      </w:r>
      <w:proofErr w:type="spellStart"/>
      <w:r>
        <w:rPr>
          <w:iCs/>
          <w:sz w:val="28"/>
          <w:szCs w:val="28"/>
        </w:rPr>
        <w:t>конф</w:t>
      </w:r>
      <w:proofErr w:type="spellEnd"/>
      <w:r>
        <w:rPr>
          <w:iCs/>
          <w:sz w:val="28"/>
          <w:szCs w:val="28"/>
        </w:rPr>
        <w:t>. (30 травня 2003 р.). – К., 2003. – С. 450-458.</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Жорнокуй</w:t>
      </w:r>
      <w:proofErr w:type="spellEnd"/>
      <w:r>
        <w:rPr>
          <w:iCs/>
          <w:sz w:val="28"/>
          <w:szCs w:val="28"/>
        </w:rPr>
        <w:t xml:space="preserve"> Ю. Суб’єктивне корпоративне право : універсальна єдність чи множинність прав / Ю. </w:t>
      </w:r>
      <w:proofErr w:type="spellStart"/>
      <w:r>
        <w:rPr>
          <w:iCs/>
          <w:sz w:val="28"/>
          <w:szCs w:val="28"/>
        </w:rPr>
        <w:t>Жорнокуй</w:t>
      </w:r>
      <w:proofErr w:type="spellEnd"/>
      <w:r>
        <w:rPr>
          <w:iCs/>
          <w:sz w:val="28"/>
          <w:szCs w:val="28"/>
        </w:rPr>
        <w:t xml:space="preserve"> // Проблеми цивільного права. – 2011. – № 3. – С. 106-116.</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Сліпенчук</w:t>
      </w:r>
      <w:proofErr w:type="spellEnd"/>
      <w:r>
        <w:rPr>
          <w:iCs/>
          <w:sz w:val="28"/>
          <w:szCs w:val="28"/>
        </w:rPr>
        <w:t xml:space="preserve"> Н. А. Цивільно-правові способи захисту корпоративних прав : </w:t>
      </w:r>
      <w:proofErr w:type="spellStart"/>
      <w:r>
        <w:rPr>
          <w:iCs/>
          <w:sz w:val="28"/>
          <w:szCs w:val="28"/>
        </w:rPr>
        <w:t>автореф</w:t>
      </w:r>
      <w:proofErr w:type="spellEnd"/>
      <w:r>
        <w:rPr>
          <w:iCs/>
          <w:sz w:val="28"/>
          <w:szCs w:val="28"/>
        </w:rPr>
        <w:t xml:space="preserve">. </w:t>
      </w:r>
      <w:proofErr w:type="spellStart"/>
      <w:r>
        <w:rPr>
          <w:iCs/>
          <w:sz w:val="28"/>
          <w:szCs w:val="28"/>
        </w:rPr>
        <w:t>дис</w:t>
      </w:r>
      <w:proofErr w:type="spellEnd"/>
      <w:r>
        <w:rPr>
          <w:iCs/>
          <w:sz w:val="28"/>
          <w:szCs w:val="28"/>
        </w:rPr>
        <w:t xml:space="preserve">. ... </w:t>
      </w:r>
      <w:proofErr w:type="spellStart"/>
      <w:r>
        <w:rPr>
          <w:iCs/>
          <w:sz w:val="28"/>
          <w:szCs w:val="28"/>
        </w:rPr>
        <w:t>канд</w:t>
      </w:r>
      <w:proofErr w:type="spellEnd"/>
      <w:r>
        <w:rPr>
          <w:iCs/>
          <w:sz w:val="28"/>
          <w:szCs w:val="28"/>
        </w:rPr>
        <w:t xml:space="preserve">. </w:t>
      </w:r>
      <w:proofErr w:type="spellStart"/>
      <w:r>
        <w:rPr>
          <w:iCs/>
          <w:sz w:val="28"/>
          <w:szCs w:val="28"/>
        </w:rPr>
        <w:t>юрид</w:t>
      </w:r>
      <w:proofErr w:type="spellEnd"/>
      <w:r>
        <w:rPr>
          <w:iCs/>
          <w:sz w:val="28"/>
          <w:szCs w:val="28"/>
        </w:rPr>
        <w:t xml:space="preserve">. наук : спец. 12.00.03 / Н. А. </w:t>
      </w:r>
      <w:proofErr w:type="spellStart"/>
      <w:r>
        <w:rPr>
          <w:iCs/>
          <w:sz w:val="28"/>
          <w:szCs w:val="28"/>
        </w:rPr>
        <w:t>Сліпенчук</w:t>
      </w:r>
      <w:proofErr w:type="spellEnd"/>
      <w:r>
        <w:rPr>
          <w:iCs/>
          <w:sz w:val="28"/>
          <w:szCs w:val="28"/>
        </w:rPr>
        <w:t xml:space="preserve">. – К. : </w:t>
      </w:r>
      <w:proofErr w:type="spellStart"/>
      <w:r>
        <w:rPr>
          <w:iCs/>
          <w:sz w:val="28"/>
          <w:szCs w:val="28"/>
        </w:rPr>
        <w:t>НАПрН</w:t>
      </w:r>
      <w:proofErr w:type="spellEnd"/>
      <w:r>
        <w:rPr>
          <w:iCs/>
          <w:sz w:val="28"/>
          <w:szCs w:val="28"/>
        </w:rPr>
        <w:t xml:space="preserve"> України, НДІ приват. права і підприємництва ім. Ф. Г. Бурчака, 2014. – 20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lastRenderedPageBreak/>
        <w:t>Смітюх</w:t>
      </w:r>
      <w:proofErr w:type="spellEnd"/>
      <w:r>
        <w:rPr>
          <w:iCs/>
          <w:sz w:val="28"/>
          <w:szCs w:val="28"/>
        </w:rPr>
        <w:t xml:space="preserve"> А. В. Щодо визначення поняття корпоративних прав учасника господарських товариств / А. В. </w:t>
      </w:r>
      <w:proofErr w:type="spellStart"/>
      <w:r>
        <w:rPr>
          <w:iCs/>
          <w:sz w:val="28"/>
          <w:szCs w:val="28"/>
        </w:rPr>
        <w:t>Смітюх</w:t>
      </w:r>
      <w:proofErr w:type="spellEnd"/>
      <w:r>
        <w:rPr>
          <w:iCs/>
          <w:sz w:val="28"/>
          <w:szCs w:val="28"/>
        </w:rPr>
        <w:t xml:space="preserve"> // Правова держава. – 2015. – № 20. – С. 81-86.</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Смітюх</w:t>
      </w:r>
      <w:proofErr w:type="spellEnd"/>
      <w:r>
        <w:rPr>
          <w:iCs/>
          <w:sz w:val="28"/>
          <w:szCs w:val="28"/>
        </w:rPr>
        <w:t xml:space="preserve"> А. В. Корпоративне право у схемах : </w:t>
      </w:r>
      <w:proofErr w:type="spellStart"/>
      <w:r>
        <w:rPr>
          <w:iCs/>
          <w:sz w:val="28"/>
          <w:szCs w:val="28"/>
        </w:rPr>
        <w:t>навч</w:t>
      </w:r>
      <w:proofErr w:type="spellEnd"/>
      <w:r>
        <w:rPr>
          <w:iCs/>
          <w:sz w:val="28"/>
          <w:szCs w:val="28"/>
        </w:rPr>
        <w:t>. посібник / А.</w:t>
      </w:r>
      <w:r>
        <w:rPr>
          <w:sz w:val="28"/>
          <w:szCs w:val="28"/>
        </w:rPr>
        <w:t> </w:t>
      </w:r>
      <w:r>
        <w:rPr>
          <w:iCs/>
          <w:sz w:val="28"/>
          <w:szCs w:val="28"/>
        </w:rPr>
        <w:t>В.</w:t>
      </w:r>
      <w:r>
        <w:rPr>
          <w:sz w:val="28"/>
          <w:szCs w:val="28"/>
        </w:rPr>
        <w:t> </w:t>
      </w:r>
      <w:proofErr w:type="spellStart"/>
      <w:r>
        <w:rPr>
          <w:iCs/>
          <w:sz w:val="28"/>
          <w:szCs w:val="28"/>
        </w:rPr>
        <w:t>Смітюх</w:t>
      </w:r>
      <w:proofErr w:type="spellEnd"/>
      <w:r>
        <w:rPr>
          <w:iCs/>
          <w:sz w:val="28"/>
          <w:szCs w:val="28"/>
        </w:rPr>
        <w:t>. – Одеса : ОНУ імені</w:t>
      </w:r>
      <w:r>
        <w:rPr>
          <w:sz w:val="28"/>
          <w:szCs w:val="28"/>
        </w:rPr>
        <w:t> </w:t>
      </w:r>
      <w:r>
        <w:rPr>
          <w:iCs/>
          <w:sz w:val="28"/>
          <w:szCs w:val="28"/>
        </w:rPr>
        <w:t>І.</w:t>
      </w:r>
      <w:r>
        <w:rPr>
          <w:sz w:val="28"/>
          <w:szCs w:val="28"/>
        </w:rPr>
        <w:t> </w:t>
      </w:r>
      <w:r>
        <w:rPr>
          <w:iCs/>
          <w:sz w:val="28"/>
          <w:szCs w:val="28"/>
        </w:rPr>
        <w:t>І.</w:t>
      </w:r>
      <w:r>
        <w:rPr>
          <w:sz w:val="28"/>
          <w:szCs w:val="28"/>
        </w:rPr>
        <w:t> </w:t>
      </w:r>
      <w:r>
        <w:rPr>
          <w:iCs/>
          <w:sz w:val="28"/>
          <w:szCs w:val="28"/>
        </w:rPr>
        <w:t>Мечникова, 2017. – 322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Чірко</w:t>
      </w:r>
      <w:proofErr w:type="spellEnd"/>
      <w:r>
        <w:rPr>
          <w:iCs/>
          <w:sz w:val="28"/>
          <w:szCs w:val="28"/>
        </w:rPr>
        <w:t xml:space="preserve"> Т. І. Спірні питання визначення змісту корпоративних прав та їх </w:t>
      </w:r>
      <w:proofErr w:type="spellStart"/>
      <w:r>
        <w:rPr>
          <w:iCs/>
          <w:sz w:val="28"/>
          <w:szCs w:val="28"/>
        </w:rPr>
        <w:t>відчудження</w:t>
      </w:r>
      <w:proofErr w:type="spellEnd"/>
      <w:r>
        <w:rPr>
          <w:iCs/>
          <w:sz w:val="28"/>
          <w:szCs w:val="28"/>
        </w:rPr>
        <w:t xml:space="preserve"> / Т. І. </w:t>
      </w:r>
      <w:proofErr w:type="spellStart"/>
      <w:r>
        <w:rPr>
          <w:iCs/>
          <w:sz w:val="28"/>
          <w:szCs w:val="28"/>
        </w:rPr>
        <w:t>Чірко</w:t>
      </w:r>
      <w:proofErr w:type="spellEnd"/>
      <w:r>
        <w:rPr>
          <w:iCs/>
          <w:sz w:val="28"/>
          <w:szCs w:val="28"/>
        </w:rPr>
        <w:t xml:space="preserve"> // Науковий вісник Херсонського державного університету. – 2016. – </w:t>
      </w:r>
      <w:proofErr w:type="spellStart"/>
      <w:r>
        <w:rPr>
          <w:iCs/>
          <w:sz w:val="28"/>
          <w:szCs w:val="28"/>
        </w:rPr>
        <w:t>Вип</w:t>
      </w:r>
      <w:proofErr w:type="spellEnd"/>
      <w:r>
        <w:rPr>
          <w:iCs/>
          <w:sz w:val="28"/>
          <w:szCs w:val="28"/>
        </w:rPr>
        <w:t>. 1. Т.2. – С. 54-57.</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Саракун</w:t>
      </w:r>
      <w:proofErr w:type="spellEnd"/>
      <w:r>
        <w:rPr>
          <w:iCs/>
          <w:sz w:val="28"/>
          <w:szCs w:val="28"/>
        </w:rPr>
        <w:t xml:space="preserve"> І. Б. Здійснення корпоративних прав учасниками (засновниками) господарських товариств (цивільно-правовий аспект) : </w:t>
      </w:r>
      <w:proofErr w:type="spellStart"/>
      <w:r>
        <w:rPr>
          <w:iCs/>
          <w:sz w:val="28"/>
          <w:szCs w:val="28"/>
        </w:rPr>
        <w:t>автореф</w:t>
      </w:r>
      <w:proofErr w:type="spellEnd"/>
      <w:r>
        <w:rPr>
          <w:iCs/>
          <w:sz w:val="28"/>
          <w:szCs w:val="28"/>
        </w:rPr>
        <w:t xml:space="preserve">. </w:t>
      </w:r>
      <w:proofErr w:type="spellStart"/>
      <w:r>
        <w:rPr>
          <w:iCs/>
          <w:sz w:val="28"/>
          <w:szCs w:val="28"/>
        </w:rPr>
        <w:t>дис</w:t>
      </w:r>
      <w:proofErr w:type="spellEnd"/>
      <w:r>
        <w:rPr>
          <w:iCs/>
          <w:sz w:val="28"/>
          <w:szCs w:val="28"/>
        </w:rPr>
        <w:t xml:space="preserve">. ... </w:t>
      </w:r>
      <w:proofErr w:type="spellStart"/>
      <w:r>
        <w:rPr>
          <w:iCs/>
          <w:sz w:val="28"/>
          <w:szCs w:val="28"/>
        </w:rPr>
        <w:t>канд</w:t>
      </w:r>
      <w:proofErr w:type="spellEnd"/>
      <w:r>
        <w:rPr>
          <w:iCs/>
          <w:sz w:val="28"/>
          <w:szCs w:val="28"/>
        </w:rPr>
        <w:t xml:space="preserve">. </w:t>
      </w:r>
      <w:proofErr w:type="spellStart"/>
      <w:r>
        <w:rPr>
          <w:iCs/>
          <w:sz w:val="28"/>
          <w:szCs w:val="28"/>
        </w:rPr>
        <w:t>юрид</w:t>
      </w:r>
      <w:proofErr w:type="spellEnd"/>
      <w:r>
        <w:rPr>
          <w:iCs/>
          <w:sz w:val="28"/>
          <w:szCs w:val="28"/>
        </w:rPr>
        <w:t xml:space="preserve">. наук : спец. 12.00.03 / І. Б. </w:t>
      </w:r>
      <w:proofErr w:type="spellStart"/>
      <w:r>
        <w:rPr>
          <w:iCs/>
          <w:sz w:val="28"/>
          <w:szCs w:val="28"/>
        </w:rPr>
        <w:t>Саракун</w:t>
      </w:r>
      <w:proofErr w:type="spellEnd"/>
      <w:r>
        <w:rPr>
          <w:iCs/>
          <w:sz w:val="28"/>
          <w:szCs w:val="28"/>
        </w:rPr>
        <w:t xml:space="preserve">. – К. : </w:t>
      </w:r>
      <w:proofErr w:type="spellStart"/>
      <w:r>
        <w:rPr>
          <w:iCs/>
          <w:sz w:val="28"/>
          <w:szCs w:val="28"/>
        </w:rPr>
        <w:t>НАПрН</w:t>
      </w:r>
      <w:proofErr w:type="spellEnd"/>
      <w:r>
        <w:rPr>
          <w:iCs/>
          <w:sz w:val="28"/>
          <w:szCs w:val="28"/>
        </w:rPr>
        <w:t xml:space="preserve"> України, НДІ приват. права і підприємництва ім. Ф. Г. Бурчака, 2008. – 21 с. </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Цікало</w:t>
      </w:r>
      <w:proofErr w:type="spellEnd"/>
      <w:r>
        <w:rPr>
          <w:iCs/>
          <w:sz w:val="28"/>
          <w:szCs w:val="28"/>
        </w:rPr>
        <w:t xml:space="preserve"> В. І. Корпоративні права : поняття, ознаки та класифікація / В.</w:t>
      </w:r>
      <w:r>
        <w:rPr>
          <w:sz w:val="28"/>
          <w:szCs w:val="28"/>
        </w:rPr>
        <w:t> </w:t>
      </w:r>
      <w:r>
        <w:rPr>
          <w:iCs/>
          <w:sz w:val="28"/>
          <w:szCs w:val="28"/>
        </w:rPr>
        <w:t>І.</w:t>
      </w:r>
      <w:r>
        <w:rPr>
          <w:sz w:val="28"/>
          <w:szCs w:val="28"/>
        </w:rPr>
        <w:t> </w:t>
      </w:r>
      <w:proofErr w:type="spellStart"/>
      <w:r>
        <w:rPr>
          <w:iCs/>
          <w:sz w:val="28"/>
          <w:szCs w:val="28"/>
        </w:rPr>
        <w:t>Цікало</w:t>
      </w:r>
      <w:proofErr w:type="spellEnd"/>
      <w:r>
        <w:rPr>
          <w:iCs/>
          <w:sz w:val="28"/>
          <w:szCs w:val="28"/>
        </w:rPr>
        <w:t xml:space="preserve"> // Право України. – 2010. – №11. – С. 102-111.</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Цивільний кодекс України [Електронний ресурс] : Закон України від 16.01.2003 №</w:t>
      </w:r>
      <w:r>
        <w:rPr>
          <w:sz w:val="28"/>
          <w:szCs w:val="28"/>
        </w:rPr>
        <w:t> </w:t>
      </w:r>
      <w:r>
        <w:rPr>
          <w:iCs/>
          <w:sz w:val="28"/>
          <w:szCs w:val="28"/>
        </w:rPr>
        <w:t>435-IV. – Режим доступу : http://zakon.rada.gov.ua/laws/show/435-15.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Смітюх</w:t>
      </w:r>
      <w:proofErr w:type="spellEnd"/>
      <w:r>
        <w:rPr>
          <w:iCs/>
          <w:sz w:val="28"/>
          <w:szCs w:val="28"/>
        </w:rPr>
        <w:t xml:space="preserve"> А. В. Щодо співвідношення категорій «право на участь у товаристві», «права учасника господарського товариства», «корпоративні права» / А. В. </w:t>
      </w:r>
      <w:proofErr w:type="spellStart"/>
      <w:r>
        <w:rPr>
          <w:iCs/>
          <w:sz w:val="28"/>
          <w:szCs w:val="28"/>
        </w:rPr>
        <w:t>Смітюх</w:t>
      </w:r>
      <w:proofErr w:type="spellEnd"/>
      <w:r>
        <w:rPr>
          <w:iCs/>
          <w:sz w:val="28"/>
          <w:szCs w:val="28"/>
        </w:rPr>
        <w:t xml:space="preserve"> // Ринкова економіка : сучасна теорія і практика управління. – 2014. – Т. 1, </w:t>
      </w:r>
      <w:proofErr w:type="spellStart"/>
      <w:r>
        <w:rPr>
          <w:iCs/>
          <w:sz w:val="28"/>
          <w:szCs w:val="28"/>
        </w:rPr>
        <w:t>вип</w:t>
      </w:r>
      <w:proofErr w:type="spellEnd"/>
      <w:r>
        <w:rPr>
          <w:iCs/>
          <w:sz w:val="28"/>
          <w:szCs w:val="28"/>
        </w:rPr>
        <w:t>. 1. – С. 147-152.</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Про товариства з обмеженою та додатковою відповідальністю [Електронний ресурс] : Закон України від 06.02.2018 № 2275-VIII. – Режим доступу : http://zakon.rada.gov.ua/laws/show/2275-19.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Цікало</w:t>
      </w:r>
      <w:proofErr w:type="spellEnd"/>
      <w:r>
        <w:rPr>
          <w:iCs/>
          <w:sz w:val="28"/>
          <w:szCs w:val="28"/>
        </w:rPr>
        <w:t xml:space="preserve"> В. Види прав учасників господарських товариств / В. </w:t>
      </w:r>
      <w:proofErr w:type="spellStart"/>
      <w:r>
        <w:rPr>
          <w:iCs/>
          <w:sz w:val="28"/>
          <w:szCs w:val="28"/>
        </w:rPr>
        <w:t>Цікало</w:t>
      </w:r>
      <w:proofErr w:type="spellEnd"/>
      <w:r>
        <w:rPr>
          <w:iCs/>
          <w:sz w:val="28"/>
          <w:szCs w:val="28"/>
        </w:rPr>
        <w:t xml:space="preserve"> // Цивільне право і процес. – 2017. – № 1. – С. 50-54.</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Гайворонський В. М., </w:t>
      </w:r>
      <w:proofErr w:type="spellStart"/>
      <w:r>
        <w:rPr>
          <w:iCs/>
          <w:sz w:val="28"/>
          <w:szCs w:val="28"/>
        </w:rPr>
        <w:t>Жушман</w:t>
      </w:r>
      <w:proofErr w:type="spellEnd"/>
      <w:r>
        <w:rPr>
          <w:iCs/>
          <w:sz w:val="28"/>
          <w:szCs w:val="28"/>
        </w:rPr>
        <w:t xml:space="preserve"> В. П., </w:t>
      </w:r>
      <w:proofErr w:type="spellStart"/>
      <w:r>
        <w:rPr>
          <w:iCs/>
          <w:sz w:val="28"/>
          <w:szCs w:val="28"/>
        </w:rPr>
        <w:t>Погорецька</w:t>
      </w:r>
      <w:proofErr w:type="spellEnd"/>
      <w:r>
        <w:rPr>
          <w:iCs/>
          <w:sz w:val="28"/>
          <w:szCs w:val="28"/>
        </w:rPr>
        <w:t xml:space="preserve"> Н. В. Господарське право України : Підручник / В.М.</w:t>
      </w:r>
      <w:r>
        <w:rPr>
          <w:sz w:val="28"/>
          <w:szCs w:val="28"/>
        </w:rPr>
        <w:t> </w:t>
      </w:r>
      <w:r>
        <w:rPr>
          <w:iCs/>
          <w:sz w:val="28"/>
          <w:szCs w:val="28"/>
        </w:rPr>
        <w:t>Гайворонський, В.П.</w:t>
      </w:r>
      <w:r>
        <w:rPr>
          <w:sz w:val="28"/>
          <w:szCs w:val="28"/>
        </w:rPr>
        <w:t> </w:t>
      </w:r>
      <w:proofErr w:type="spellStart"/>
      <w:r>
        <w:rPr>
          <w:iCs/>
          <w:sz w:val="28"/>
          <w:szCs w:val="28"/>
        </w:rPr>
        <w:t>Жушман</w:t>
      </w:r>
      <w:proofErr w:type="spellEnd"/>
      <w:r>
        <w:rPr>
          <w:iCs/>
          <w:sz w:val="28"/>
          <w:szCs w:val="28"/>
        </w:rPr>
        <w:t>, Н.В.</w:t>
      </w:r>
      <w:r>
        <w:rPr>
          <w:sz w:val="28"/>
          <w:szCs w:val="28"/>
        </w:rPr>
        <w:t> </w:t>
      </w:r>
      <w:proofErr w:type="spellStart"/>
      <w:r>
        <w:rPr>
          <w:iCs/>
          <w:sz w:val="28"/>
          <w:szCs w:val="28"/>
        </w:rPr>
        <w:t>Погорецька</w:t>
      </w:r>
      <w:proofErr w:type="spellEnd"/>
      <w:r>
        <w:rPr>
          <w:iCs/>
          <w:sz w:val="28"/>
          <w:szCs w:val="28"/>
        </w:rPr>
        <w:t xml:space="preserve"> та ін.; За ред. В. М. Гайворонського та В.П. </w:t>
      </w:r>
      <w:proofErr w:type="spellStart"/>
      <w:r>
        <w:rPr>
          <w:iCs/>
          <w:sz w:val="28"/>
          <w:szCs w:val="28"/>
        </w:rPr>
        <w:t>Жушмана</w:t>
      </w:r>
      <w:proofErr w:type="spellEnd"/>
      <w:r>
        <w:rPr>
          <w:iCs/>
          <w:sz w:val="28"/>
          <w:szCs w:val="28"/>
        </w:rPr>
        <w:t>. – Х.: Право, 2005. – 384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lastRenderedPageBreak/>
        <w:t>Саніахметова</w:t>
      </w:r>
      <w:proofErr w:type="spellEnd"/>
      <w:r>
        <w:rPr>
          <w:iCs/>
          <w:sz w:val="28"/>
          <w:szCs w:val="28"/>
        </w:rPr>
        <w:t xml:space="preserve"> Н. О. Господарське право України : </w:t>
      </w:r>
      <w:proofErr w:type="spellStart"/>
      <w:r>
        <w:rPr>
          <w:iCs/>
          <w:sz w:val="28"/>
          <w:szCs w:val="28"/>
        </w:rPr>
        <w:t>Навч</w:t>
      </w:r>
      <w:proofErr w:type="spellEnd"/>
      <w:r>
        <w:rPr>
          <w:iCs/>
          <w:sz w:val="28"/>
          <w:szCs w:val="28"/>
        </w:rPr>
        <w:t xml:space="preserve">. посібник / За </w:t>
      </w:r>
      <w:proofErr w:type="spellStart"/>
      <w:r>
        <w:rPr>
          <w:iCs/>
          <w:sz w:val="28"/>
          <w:szCs w:val="28"/>
        </w:rPr>
        <w:t>заг</w:t>
      </w:r>
      <w:proofErr w:type="spellEnd"/>
      <w:r>
        <w:rPr>
          <w:iCs/>
          <w:sz w:val="28"/>
          <w:szCs w:val="28"/>
        </w:rPr>
        <w:t xml:space="preserve">. ред. проф. Н.О. </w:t>
      </w:r>
      <w:proofErr w:type="spellStart"/>
      <w:r>
        <w:rPr>
          <w:iCs/>
          <w:sz w:val="28"/>
          <w:szCs w:val="28"/>
        </w:rPr>
        <w:t>Саніахметової</w:t>
      </w:r>
      <w:proofErr w:type="spellEnd"/>
      <w:r>
        <w:rPr>
          <w:iCs/>
          <w:sz w:val="28"/>
          <w:szCs w:val="28"/>
        </w:rPr>
        <w:t>. – Х.: «Одіссей», 2005. – 608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Коссак В.М. Права та обов’язки акціонерів / В. М. Коссак // Проблеми правового регулювання корпоративних відносин в Україні. – Львів: юридичний факультет Львівського національного університету імені Івана Франка. – 2004. – С. 75-88.</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Глусь</w:t>
      </w:r>
      <w:proofErr w:type="spellEnd"/>
      <w:r>
        <w:rPr>
          <w:iCs/>
          <w:sz w:val="28"/>
          <w:szCs w:val="28"/>
        </w:rPr>
        <w:t xml:space="preserve"> Н.С. Корпорації та корпоративне право: поняття, основні ознаки та особливості захисту: </w:t>
      </w:r>
      <w:proofErr w:type="spellStart"/>
      <w:r>
        <w:rPr>
          <w:iCs/>
          <w:sz w:val="28"/>
          <w:szCs w:val="28"/>
        </w:rPr>
        <w:t>автореф</w:t>
      </w:r>
      <w:proofErr w:type="spellEnd"/>
      <w:r>
        <w:rPr>
          <w:iCs/>
          <w:sz w:val="28"/>
          <w:szCs w:val="28"/>
        </w:rPr>
        <w:t xml:space="preserve">. </w:t>
      </w:r>
      <w:proofErr w:type="spellStart"/>
      <w:r>
        <w:rPr>
          <w:iCs/>
          <w:sz w:val="28"/>
          <w:szCs w:val="28"/>
        </w:rPr>
        <w:t>дис</w:t>
      </w:r>
      <w:proofErr w:type="spellEnd"/>
      <w:r>
        <w:rPr>
          <w:iCs/>
          <w:sz w:val="28"/>
          <w:szCs w:val="28"/>
        </w:rPr>
        <w:t xml:space="preserve">. … </w:t>
      </w:r>
      <w:proofErr w:type="spellStart"/>
      <w:r>
        <w:rPr>
          <w:iCs/>
          <w:sz w:val="28"/>
          <w:szCs w:val="28"/>
        </w:rPr>
        <w:t>канд</w:t>
      </w:r>
      <w:proofErr w:type="spellEnd"/>
      <w:r>
        <w:rPr>
          <w:iCs/>
          <w:sz w:val="28"/>
          <w:szCs w:val="28"/>
        </w:rPr>
        <w:t xml:space="preserve">. </w:t>
      </w:r>
      <w:proofErr w:type="spellStart"/>
      <w:r>
        <w:rPr>
          <w:iCs/>
          <w:sz w:val="28"/>
          <w:szCs w:val="28"/>
        </w:rPr>
        <w:t>юрид</w:t>
      </w:r>
      <w:proofErr w:type="spellEnd"/>
      <w:r>
        <w:rPr>
          <w:iCs/>
          <w:sz w:val="28"/>
          <w:szCs w:val="28"/>
        </w:rPr>
        <w:t>. наук: спец. 12.00.03 / Н.</w:t>
      </w:r>
      <w:r>
        <w:rPr>
          <w:sz w:val="28"/>
          <w:szCs w:val="28"/>
        </w:rPr>
        <w:t> </w:t>
      </w:r>
      <w:r>
        <w:rPr>
          <w:iCs/>
          <w:sz w:val="28"/>
          <w:szCs w:val="28"/>
        </w:rPr>
        <w:t>С.</w:t>
      </w:r>
      <w:r>
        <w:rPr>
          <w:sz w:val="28"/>
          <w:szCs w:val="28"/>
        </w:rPr>
        <w:t> </w:t>
      </w:r>
      <w:proofErr w:type="spellStart"/>
      <w:r>
        <w:rPr>
          <w:iCs/>
          <w:sz w:val="28"/>
          <w:szCs w:val="28"/>
        </w:rPr>
        <w:t>Глусь</w:t>
      </w:r>
      <w:proofErr w:type="spellEnd"/>
      <w:r>
        <w:rPr>
          <w:iCs/>
          <w:sz w:val="28"/>
          <w:szCs w:val="28"/>
        </w:rPr>
        <w:t xml:space="preserve">. – К., 2000. – 23с. </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Спасибо-Фатєєва</w:t>
      </w:r>
      <w:proofErr w:type="spellEnd"/>
      <w:r>
        <w:rPr>
          <w:iCs/>
          <w:sz w:val="28"/>
          <w:szCs w:val="28"/>
        </w:rPr>
        <w:t xml:space="preserve"> І. Поняття майна, майнових та корпоративних прав як об’єктів права власності / І. </w:t>
      </w:r>
      <w:proofErr w:type="spellStart"/>
      <w:r>
        <w:rPr>
          <w:iCs/>
          <w:sz w:val="28"/>
          <w:szCs w:val="28"/>
        </w:rPr>
        <w:t>Спасибо-Фатєєва</w:t>
      </w:r>
      <w:proofErr w:type="spellEnd"/>
      <w:r>
        <w:rPr>
          <w:iCs/>
          <w:sz w:val="28"/>
          <w:szCs w:val="28"/>
        </w:rPr>
        <w:t xml:space="preserve"> // Українське комерційне право. – 2004. – №</w:t>
      </w:r>
      <w:r>
        <w:rPr>
          <w:sz w:val="28"/>
          <w:szCs w:val="28"/>
        </w:rPr>
        <w:t> </w:t>
      </w:r>
      <w:r>
        <w:rPr>
          <w:iCs/>
          <w:sz w:val="28"/>
          <w:szCs w:val="28"/>
        </w:rPr>
        <w:t>5. – С. 9-18.</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Ломакин</w:t>
      </w:r>
      <w:proofErr w:type="spellEnd"/>
      <w:r>
        <w:rPr>
          <w:iCs/>
          <w:sz w:val="28"/>
          <w:szCs w:val="28"/>
        </w:rPr>
        <w:t xml:space="preserve"> Д.В. </w:t>
      </w:r>
      <w:proofErr w:type="spellStart"/>
      <w:r>
        <w:rPr>
          <w:iCs/>
          <w:sz w:val="28"/>
          <w:szCs w:val="28"/>
        </w:rPr>
        <w:t>Корпоративные</w:t>
      </w:r>
      <w:proofErr w:type="spellEnd"/>
      <w:r>
        <w:rPr>
          <w:iCs/>
          <w:sz w:val="28"/>
          <w:szCs w:val="28"/>
        </w:rPr>
        <w:t xml:space="preserve"> </w:t>
      </w:r>
      <w:proofErr w:type="spellStart"/>
      <w:r>
        <w:rPr>
          <w:iCs/>
          <w:sz w:val="28"/>
          <w:szCs w:val="28"/>
        </w:rPr>
        <w:t>правоотношения</w:t>
      </w:r>
      <w:proofErr w:type="spellEnd"/>
      <w:r>
        <w:rPr>
          <w:iCs/>
          <w:sz w:val="28"/>
          <w:szCs w:val="28"/>
        </w:rPr>
        <w:t xml:space="preserve">: </w:t>
      </w:r>
      <w:proofErr w:type="spellStart"/>
      <w:r>
        <w:rPr>
          <w:iCs/>
          <w:sz w:val="28"/>
          <w:szCs w:val="28"/>
        </w:rPr>
        <w:t>общая</w:t>
      </w:r>
      <w:proofErr w:type="spellEnd"/>
      <w:r>
        <w:rPr>
          <w:iCs/>
          <w:sz w:val="28"/>
          <w:szCs w:val="28"/>
        </w:rPr>
        <w:t xml:space="preserve"> </w:t>
      </w:r>
      <w:proofErr w:type="spellStart"/>
      <w:r>
        <w:rPr>
          <w:iCs/>
          <w:sz w:val="28"/>
          <w:szCs w:val="28"/>
        </w:rPr>
        <w:t>теория</w:t>
      </w:r>
      <w:proofErr w:type="spellEnd"/>
      <w:r>
        <w:rPr>
          <w:iCs/>
          <w:sz w:val="28"/>
          <w:szCs w:val="28"/>
        </w:rPr>
        <w:t xml:space="preserve"> и практика </w:t>
      </w:r>
      <w:proofErr w:type="spellStart"/>
      <w:r>
        <w:rPr>
          <w:iCs/>
          <w:sz w:val="28"/>
          <w:szCs w:val="28"/>
        </w:rPr>
        <w:t>ее</w:t>
      </w:r>
      <w:proofErr w:type="spellEnd"/>
      <w:r>
        <w:rPr>
          <w:iCs/>
          <w:sz w:val="28"/>
          <w:szCs w:val="28"/>
        </w:rPr>
        <w:t xml:space="preserve"> </w:t>
      </w:r>
      <w:proofErr w:type="spellStart"/>
      <w:r>
        <w:rPr>
          <w:iCs/>
          <w:sz w:val="28"/>
          <w:szCs w:val="28"/>
        </w:rPr>
        <w:t>применения</w:t>
      </w:r>
      <w:proofErr w:type="spellEnd"/>
      <w:r>
        <w:rPr>
          <w:iCs/>
          <w:sz w:val="28"/>
          <w:szCs w:val="28"/>
        </w:rPr>
        <w:t xml:space="preserve"> / Д. В. </w:t>
      </w:r>
      <w:proofErr w:type="spellStart"/>
      <w:r>
        <w:rPr>
          <w:iCs/>
          <w:sz w:val="28"/>
          <w:szCs w:val="28"/>
        </w:rPr>
        <w:t>Ломакин</w:t>
      </w:r>
      <w:proofErr w:type="spellEnd"/>
      <w:r>
        <w:rPr>
          <w:iCs/>
          <w:sz w:val="28"/>
          <w:szCs w:val="28"/>
        </w:rPr>
        <w:t>. – М. Статут, 2008. – 512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Вінник</w:t>
      </w:r>
      <w:proofErr w:type="spellEnd"/>
      <w:r>
        <w:rPr>
          <w:iCs/>
          <w:sz w:val="28"/>
          <w:szCs w:val="28"/>
        </w:rPr>
        <w:t xml:space="preserve"> О.М. Господарське право: Курс лекцій / </w:t>
      </w:r>
      <w:proofErr w:type="spellStart"/>
      <w:r>
        <w:rPr>
          <w:iCs/>
          <w:sz w:val="28"/>
          <w:szCs w:val="28"/>
        </w:rPr>
        <w:t>О.М.Вінник</w:t>
      </w:r>
      <w:proofErr w:type="spellEnd"/>
      <w:r>
        <w:rPr>
          <w:iCs/>
          <w:sz w:val="28"/>
          <w:szCs w:val="28"/>
        </w:rPr>
        <w:t xml:space="preserve">. – К.: </w:t>
      </w:r>
      <w:proofErr w:type="spellStart"/>
      <w:r>
        <w:rPr>
          <w:iCs/>
          <w:sz w:val="28"/>
          <w:szCs w:val="28"/>
        </w:rPr>
        <w:t>Атіка</w:t>
      </w:r>
      <w:proofErr w:type="spellEnd"/>
      <w:r>
        <w:rPr>
          <w:iCs/>
          <w:sz w:val="28"/>
          <w:szCs w:val="28"/>
        </w:rPr>
        <w:t xml:space="preserve">, 2004. – 624 с. </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Кравчук В.М. Корпоративне право. Науково-практичний коментар законодавства та судової практики / </w:t>
      </w:r>
      <w:proofErr w:type="spellStart"/>
      <w:r>
        <w:rPr>
          <w:iCs/>
          <w:sz w:val="28"/>
          <w:szCs w:val="28"/>
        </w:rPr>
        <w:t>В.М.Кравчук</w:t>
      </w:r>
      <w:proofErr w:type="spellEnd"/>
      <w:r>
        <w:rPr>
          <w:iCs/>
          <w:sz w:val="28"/>
          <w:szCs w:val="28"/>
        </w:rPr>
        <w:t>. – К.: Істина, 2005. – 720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proofErr w:type="gramStart"/>
      <w:r>
        <w:rPr>
          <w:iCs/>
          <w:sz w:val="28"/>
          <w:szCs w:val="28"/>
          <w:lang w:val="ru-RU"/>
        </w:rPr>
        <w:t>Батрин</w:t>
      </w:r>
      <w:proofErr w:type="spellEnd"/>
      <w:r>
        <w:rPr>
          <w:iCs/>
          <w:sz w:val="28"/>
          <w:szCs w:val="28"/>
          <w:lang w:val="ru-RU"/>
        </w:rPr>
        <w:t xml:space="preserve"> </w:t>
      </w:r>
      <w:r>
        <w:rPr>
          <w:iCs/>
          <w:sz w:val="28"/>
          <w:szCs w:val="28"/>
        </w:rPr>
        <w:t xml:space="preserve">С. В. Природа управління в корпоративному правовідношенні </w:t>
      </w:r>
      <w:r>
        <w:rPr>
          <w:iCs/>
          <w:sz w:val="28"/>
          <w:szCs w:val="28"/>
          <w:lang w:val="ru-RU"/>
        </w:rPr>
        <w:t>[</w:t>
      </w:r>
      <w:r>
        <w:rPr>
          <w:iCs/>
          <w:sz w:val="28"/>
          <w:szCs w:val="28"/>
        </w:rPr>
        <w:t>Електронний ресурс</w:t>
      </w:r>
      <w:r>
        <w:rPr>
          <w:iCs/>
          <w:sz w:val="28"/>
          <w:szCs w:val="28"/>
          <w:lang w:val="ru-RU"/>
        </w:rPr>
        <w:t>]</w:t>
      </w:r>
      <w:r>
        <w:rPr>
          <w:iCs/>
          <w:sz w:val="28"/>
          <w:szCs w:val="28"/>
        </w:rPr>
        <w:t xml:space="preserve"> / С.В. </w:t>
      </w:r>
      <w:proofErr w:type="spellStart"/>
      <w:r>
        <w:rPr>
          <w:iCs/>
          <w:sz w:val="28"/>
          <w:szCs w:val="28"/>
        </w:rPr>
        <w:t>Батрин</w:t>
      </w:r>
      <w:proofErr w:type="spellEnd"/>
      <w:r>
        <w:rPr>
          <w:iCs/>
          <w:sz w:val="28"/>
          <w:szCs w:val="28"/>
        </w:rPr>
        <w:t xml:space="preserve"> // Наукові конференції. – Режим доступу: http://intkonf.org/batrin-sv-priroda-upravlinnya-v-korporativnomu-pravovidnoshenni/. – Назва з екрана.</w:t>
      </w:r>
      <w:proofErr w:type="gramEnd"/>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Котько К. І. Зловживання корпоративним правом та шляхи вирішення проблеми </w:t>
      </w:r>
      <w:r>
        <w:rPr>
          <w:iCs/>
          <w:sz w:val="28"/>
          <w:szCs w:val="28"/>
          <w:lang w:val="ru-RU"/>
        </w:rPr>
        <w:t xml:space="preserve">/ К. </w:t>
      </w:r>
      <w:r>
        <w:rPr>
          <w:iCs/>
          <w:sz w:val="28"/>
          <w:szCs w:val="28"/>
        </w:rPr>
        <w:t>І. Котько // Юридичні науки. – 2018. – № 4(56). – С. 63-68.</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bCs/>
          <w:iCs/>
          <w:sz w:val="28"/>
          <w:szCs w:val="28"/>
        </w:rPr>
        <w:t>Руденко Л. Д. Оскарження учасниками та засновниками договорів, укладених господарським товариством</w:t>
      </w:r>
      <w:r>
        <w:rPr>
          <w:iCs/>
          <w:sz w:val="28"/>
          <w:szCs w:val="28"/>
        </w:rPr>
        <w:t xml:space="preserve"> / Л. Д. Руденко // Правовий вісник Української академії банківської справи. – 2014. – № 2. – С. 55-59.</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Купчак</w:t>
      </w:r>
      <w:proofErr w:type="spellEnd"/>
      <w:r>
        <w:rPr>
          <w:iCs/>
          <w:sz w:val="28"/>
          <w:szCs w:val="28"/>
        </w:rPr>
        <w:t xml:space="preserve"> Б., </w:t>
      </w:r>
      <w:proofErr w:type="spellStart"/>
      <w:r>
        <w:rPr>
          <w:iCs/>
          <w:sz w:val="28"/>
          <w:szCs w:val="28"/>
        </w:rPr>
        <w:t>Гачак</w:t>
      </w:r>
      <w:proofErr w:type="spellEnd"/>
      <w:r>
        <w:rPr>
          <w:iCs/>
          <w:sz w:val="28"/>
          <w:szCs w:val="28"/>
        </w:rPr>
        <w:t xml:space="preserve">-Величко Л. Корпоративні права та їх застосування в господарській діяльності / Б. </w:t>
      </w:r>
      <w:proofErr w:type="spellStart"/>
      <w:r>
        <w:rPr>
          <w:iCs/>
          <w:sz w:val="28"/>
          <w:szCs w:val="28"/>
        </w:rPr>
        <w:t>Купчак</w:t>
      </w:r>
      <w:proofErr w:type="spellEnd"/>
      <w:r>
        <w:rPr>
          <w:iCs/>
          <w:sz w:val="28"/>
          <w:szCs w:val="28"/>
        </w:rPr>
        <w:t xml:space="preserve">, Л. </w:t>
      </w:r>
      <w:proofErr w:type="spellStart"/>
      <w:r>
        <w:rPr>
          <w:iCs/>
          <w:sz w:val="28"/>
          <w:szCs w:val="28"/>
        </w:rPr>
        <w:t>Гачак</w:t>
      </w:r>
      <w:proofErr w:type="spellEnd"/>
      <w:r>
        <w:rPr>
          <w:iCs/>
          <w:sz w:val="28"/>
          <w:szCs w:val="28"/>
        </w:rPr>
        <w:t xml:space="preserve">-Величко // Наукові записки Львівського університету бізнесу та права. – 2010. – </w:t>
      </w:r>
      <w:proofErr w:type="spellStart"/>
      <w:r>
        <w:rPr>
          <w:iCs/>
          <w:sz w:val="28"/>
          <w:szCs w:val="28"/>
        </w:rPr>
        <w:t>Вип</w:t>
      </w:r>
      <w:proofErr w:type="spellEnd"/>
      <w:r>
        <w:rPr>
          <w:iCs/>
          <w:sz w:val="28"/>
          <w:szCs w:val="28"/>
        </w:rPr>
        <w:t>. 5. – С. 145-155.</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lang w:val="ru-RU"/>
        </w:rPr>
        <w:lastRenderedPageBreak/>
        <w:t>Марущак</w:t>
      </w:r>
      <w:proofErr w:type="spellEnd"/>
      <w:r>
        <w:rPr>
          <w:iCs/>
          <w:sz w:val="28"/>
          <w:szCs w:val="28"/>
          <w:lang w:val="ru-RU"/>
        </w:rPr>
        <w:t xml:space="preserve"> Я. С. Корпоративны права та </w:t>
      </w:r>
      <w:proofErr w:type="spellStart"/>
      <w:r>
        <w:rPr>
          <w:iCs/>
          <w:sz w:val="28"/>
          <w:szCs w:val="28"/>
          <w:lang w:val="ru-RU"/>
        </w:rPr>
        <w:t>обов</w:t>
      </w:r>
      <w:proofErr w:type="spellEnd"/>
      <w:r>
        <w:rPr>
          <w:iCs/>
          <w:sz w:val="28"/>
          <w:szCs w:val="28"/>
        </w:rPr>
        <w:t>’</w:t>
      </w:r>
      <w:proofErr w:type="spellStart"/>
      <w:r>
        <w:rPr>
          <w:iCs/>
          <w:sz w:val="28"/>
          <w:szCs w:val="28"/>
        </w:rPr>
        <w:t>язки</w:t>
      </w:r>
      <w:proofErr w:type="spellEnd"/>
      <w:r>
        <w:rPr>
          <w:iCs/>
          <w:sz w:val="28"/>
          <w:szCs w:val="28"/>
        </w:rPr>
        <w:t xml:space="preserve"> за законодавством України та Європейського Союзу</w:t>
      </w:r>
      <w:proofErr w:type="gramStart"/>
      <w:r>
        <w:rPr>
          <w:iCs/>
          <w:sz w:val="28"/>
          <w:szCs w:val="28"/>
        </w:rPr>
        <w:t xml:space="preserve"> :</w:t>
      </w:r>
      <w:proofErr w:type="gramEnd"/>
      <w:r>
        <w:rPr>
          <w:iCs/>
          <w:sz w:val="28"/>
          <w:szCs w:val="28"/>
        </w:rPr>
        <w:t xml:space="preserve"> </w:t>
      </w:r>
      <w:proofErr w:type="spellStart"/>
      <w:r>
        <w:rPr>
          <w:iCs/>
          <w:sz w:val="28"/>
          <w:szCs w:val="28"/>
        </w:rPr>
        <w:t>дис</w:t>
      </w:r>
      <w:proofErr w:type="spellEnd"/>
      <w:r>
        <w:rPr>
          <w:iCs/>
          <w:sz w:val="28"/>
          <w:szCs w:val="28"/>
        </w:rPr>
        <w:t xml:space="preserve">. ... </w:t>
      </w:r>
      <w:proofErr w:type="spellStart"/>
      <w:r>
        <w:rPr>
          <w:iCs/>
          <w:sz w:val="28"/>
          <w:szCs w:val="28"/>
        </w:rPr>
        <w:t>канд</w:t>
      </w:r>
      <w:proofErr w:type="spellEnd"/>
      <w:r>
        <w:rPr>
          <w:iCs/>
          <w:sz w:val="28"/>
          <w:szCs w:val="28"/>
        </w:rPr>
        <w:t xml:space="preserve">. </w:t>
      </w:r>
      <w:proofErr w:type="spellStart"/>
      <w:r>
        <w:rPr>
          <w:iCs/>
          <w:sz w:val="28"/>
          <w:szCs w:val="28"/>
        </w:rPr>
        <w:t>юрид</w:t>
      </w:r>
      <w:proofErr w:type="spellEnd"/>
      <w:r>
        <w:rPr>
          <w:iCs/>
          <w:sz w:val="28"/>
          <w:szCs w:val="28"/>
        </w:rPr>
        <w:t>. наук : 12.00.03 / Я.</w:t>
      </w:r>
      <w:r>
        <w:rPr>
          <w:sz w:val="28"/>
          <w:szCs w:val="28"/>
        </w:rPr>
        <w:t> </w:t>
      </w:r>
      <w:r>
        <w:rPr>
          <w:iCs/>
          <w:sz w:val="28"/>
          <w:szCs w:val="28"/>
        </w:rPr>
        <w:t>С.</w:t>
      </w:r>
      <w:r>
        <w:rPr>
          <w:sz w:val="28"/>
          <w:szCs w:val="28"/>
        </w:rPr>
        <w:t> </w:t>
      </w:r>
      <w:proofErr w:type="spellStart"/>
      <w:r>
        <w:rPr>
          <w:iCs/>
          <w:sz w:val="28"/>
          <w:szCs w:val="28"/>
        </w:rPr>
        <w:t>Марущак</w:t>
      </w:r>
      <w:proofErr w:type="spellEnd"/>
      <w:r>
        <w:rPr>
          <w:iCs/>
          <w:sz w:val="28"/>
          <w:szCs w:val="28"/>
        </w:rPr>
        <w:t>. – О. : Національний університет «Одеська юридична академія», 2018. – 214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lang w:val="ru-RU"/>
        </w:rPr>
        <w:t>Файоль</w:t>
      </w:r>
      <w:proofErr w:type="spellEnd"/>
      <w:r>
        <w:rPr>
          <w:iCs/>
          <w:sz w:val="28"/>
          <w:szCs w:val="28"/>
          <w:lang w:val="ru-RU"/>
        </w:rPr>
        <w:t xml:space="preserve"> А., </w:t>
      </w:r>
      <w:proofErr w:type="spellStart"/>
      <w:r>
        <w:rPr>
          <w:iCs/>
          <w:sz w:val="28"/>
          <w:szCs w:val="28"/>
          <w:lang w:val="ru-RU"/>
        </w:rPr>
        <w:t>Эмерсон</w:t>
      </w:r>
      <w:proofErr w:type="spellEnd"/>
      <w:r>
        <w:rPr>
          <w:iCs/>
          <w:sz w:val="28"/>
          <w:szCs w:val="28"/>
          <w:lang w:val="ru-RU"/>
        </w:rPr>
        <w:t xml:space="preserve"> Г., </w:t>
      </w:r>
      <w:proofErr w:type="spellStart"/>
      <w:r>
        <w:rPr>
          <w:iCs/>
          <w:sz w:val="28"/>
          <w:szCs w:val="28"/>
          <w:lang w:val="ru-RU"/>
        </w:rPr>
        <w:t>Тэйлор</w:t>
      </w:r>
      <w:proofErr w:type="spellEnd"/>
      <w:r>
        <w:rPr>
          <w:iCs/>
          <w:sz w:val="28"/>
          <w:szCs w:val="28"/>
          <w:lang w:val="ru-RU"/>
        </w:rPr>
        <w:t xml:space="preserve"> Ф., Форд Г. Управление – это наука и искусство: пер. с англ. / А. </w:t>
      </w:r>
      <w:proofErr w:type="spellStart"/>
      <w:r>
        <w:rPr>
          <w:iCs/>
          <w:sz w:val="28"/>
          <w:szCs w:val="28"/>
          <w:lang w:val="ru-RU"/>
        </w:rPr>
        <w:t>Файоль</w:t>
      </w:r>
      <w:proofErr w:type="spellEnd"/>
      <w:r>
        <w:rPr>
          <w:iCs/>
          <w:sz w:val="28"/>
          <w:szCs w:val="28"/>
          <w:lang w:val="ru-RU"/>
        </w:rPr>
        <w:t xml:space="preserve">, Г. </w:t>
      </w:r>
      <w:proofErr w:type="spellStart"/>
      <w:r>
        <w:rPr>
          <w:iCs/>
          <w:sz w:val="28"/>
          <w:szCs w:val="28"/>
          <w:lang w:val="ru-RU"/>
        </w:rPr>
        <w:t>Эмерсон</w:t>
      </w:r>
      <w:proofErr w:type="spellEnd"/>
      <w:r>
        <w:rPr>
          <w:iCs/>
          <w:sz w:val="28"/>
          <w:szCs w:val="28"/>
          <w:lang w:val="ru-RU"/>
        </w:rPr>
        <w:t xml:space="preserve">, Ф. </w:t>
      </w:r>
      <w:proofErr w:type="spellStart"/>
      <w:r>
        <w:rPr>
          <w:iCs/>
          <w:sz w:val="28"/>
          <w:szCs w:val="28"/>
          <w:lang w:val="ru-RU"/>
        </w:rPr>
        <w:t>Тэйлор</w:t>
      </w:r>
      <w:proofErr w:type="spellEnd"/>
      <w:r>
        <w:rPr>
          <w:iCs/>
          <w:sz w:val="28"/>
          <w:szCs w:val="28"/>
          <w:lang w:val="ru-RU"/>
        </w:rPr>
        <w:t>, Г. Форд. – М.: Республика, 1992. – 349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lang w:val="ru-RU"/>
        </w:rPr>
        <w:t>Цепилова</w:t>
      </w:r>
      <w:proofErr w:type="spellEnd"/>
      <w:r>
        <w:rPr>
          <w:iCs/>
          <w:sz w:val="28"/>
          <w:szCs w:val="28"/>
          <w:lang w:val="ru-RU"/>
        </w:rPr>
        <w:t xml:space="preserve"> Е. С. Уточнение содержания корпоративного контроля в хозяйствующих субъектах / Е. С. </w:t>
      </w:r>
      <w:proofErr w:type="spellStart"/>
      <w:r>
        <w:rPr>
          <w:iCs/>
          <w:sz w:val="28"/>
          <w:szCs w:val="28"/>
          <w:lang w:val="ru-RU"/>
        </w:rPr>
        <w:t>Цепилова</w:t>
      </w:r>
      <w:proofErr w:type="spellEnd"/>
      <w:r>
        <w:rPr>
          <w:iCs/>
          <w:sz w:val="28"/>
          <w:szCs w:val="28"/>
          <w:lang w:val="ru-RU"/>
        </w:rPr>
        <w:t xml:space="preserve"> // Финансовые исследования. – 2015. – № 4 (49). – С. 192-</w:t>
      </w:r>
      <w:r>
        <w:rPr>
          <w:iCs/>
          <w:sz w:val="28"/>
          <w:szCs w:val="28"/>
        </w:rPr>
        <w:t>199.</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Про захист економічної </w:t>
      </w:r>
      <w:proofErr w:type="spellStart"/>
      <w:r>
        <w:rPr>
          <w:iCs/>
          <w:sz w:val="28"/>
          <w:szCs w:val="28"/>
          <w:lang w:val="ru-RU"/>
        </w:rPr>
        <w:t>конкуренц</w:t>
      </w:r>
      <w:r>
        <w:rPr>
          <w:iCs/>
          <w:sz w:val="28"/>
          <w:szCs w:val="28"/>
        </w:rPr>
        <w:t>ії</w:t>
      </w:r>
      <w:proofErr w:type="spellEnd"/>
      <w:r>
        <w:rPr>
          <w:iCs/>
          <w:sz w:val="28"/>
          <w:szCs w:val="28"/>
        </w:rPr>
        <w:t xml:space="preserve"> </w:t>
      </w:r>
      <w:r>
        <w:rPr>
          <w:iCs/>
          <w:sz w:val="28"/>
          <w:szCs w:val="28"/>
          <w:lang w:val="ru-RU"/>
        </w:rPr>
        <w:t>[</w:t>
      </w:r>
      <w:r>
        <w:rPr>
          <w:iCs/>
          <w:sz w:val="28"/>
          <w:szCs w:val="28"/>
        </w:rPr>
        <w:t>Електронний ресурс</w:t>
      </w:r>
      <w:r>
        <w:rPr>
          <w:iCs/>
          <w:sz w:val="28"/>
          <w:szCs w:val="28"/>
          <w:lang w:val="ru-RU"/>
        </w:rPr>
        <w:t xml:space="preserve">] : Закон </w:t>
      </w:r>
      <w:proofErr w:type="spellStart"/>
      <w:r>
        <w:rPr>
          <w:iCs/>
          <w:sz w:val="28"/>
          <w:szCs w:val="28"/>
          <w:lang w:val="ru-RU"/>
        </w:rPr>
        <w:t>України</w:t>
      </w:r>
      <w:proofErr w:type="spellEnd"/>
      <w:r>
        <w:rPr>
          <w:iCs/>
          <w:sz w:val="28"/>
          <w:szCs w:val="28"/>
          <w:lang w:val="ru-RU"/>
        </w:rPr>
        <w:t xml:space="preserve"> </w:t>
      </w:r>
      <w:proofErr w:type="spellStart"/>
      <w:r>
        <w:rPr>
          <w:iCs/>
          <w:sz w:val="28"/>
          <w:szCs w:val="28"/>
          <w:lang w:val="ru-RU"/>
        </w:rPr>
        <w:t>від</w:t>
      </w:r>
      <w:proofErr w:type="spellEnd"/>
      <w:r>
        <w:rPr>
          <w:iCs/>
          <w:sz w:val="28"/>
          <w:szCs w:val="28"/>
          <w:lang w:val="ru-RU"/>
        </w:rPr>
        <w:t xml:space="preserve"> </w:t>
      </w:r>
      <w:r>
        <w:rPr>
          <w:iCs/>
          <w:sz w:val="28"/>
          <w:szCs w:val="28"/>
        </w:rPr>
        <w:t>11.01.2001 №</w:t>
      </w:r>
      <w:r>
        <w:rPr>
          <w:sz w:val="28"/>
          <w:szCs w:val="28"/>
        </w:rPr>
        <w:t> </w:t>
      </w:r>
      <w:r>
        <w:rPr>
          <w:iCs/>
          <w:sz w:val="28"/>
          <w:szCs w:val="28"/>
        </w:rPr>
        <w:t>2210-III. – Режим доступу : http://zakon.rada.gov.ua/laws/show/2210-14. – Назва з екрана</w:t>
      </w:r>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lang w:val="ru-RU"/>
        </w:rPr>
        <w:t>Про банки та банк</w:t>
      </w:r>
      <w:proofErr w:type="spellStart"/>
      <w:r>
        <w:rPr>
          <w:iCs/>
          <w:sz w:val="28"/>
          <w:szCs w:val="28"/>
        </w:rPr>
        <w:t>івську</w:t>
      </w:r>
      <w:proofErr w:type="spellEnd"/>
      <w:r>
        <w:rPr>
          <w:iCs/>
          <w:sz w:val="28"/>
          <w:szCs w:val="28"/>
        </w:rPr>
        <w:t xml:space="preserve"> діяльність </w:t>
      </w:r>
      <w:r>
        <w:rPr>
          <w:iCs/>
          <w:sz w:val="28"/>
          <w:szCs w:val="28"/>
          <w:lang w:val="ru-RU"/>
        </w:rPr>
        <w:t>[</w:t>
      </w:r>
      <w:r>
        <w:rPr>
          <w:iCs/>
          <w:sz w:val="28"/>
          <w:szCs w:val="28"/>
        </w:rPr>
        <w:t>Електронний ресурс</w:t>
      </w:r>
      <w:r>
        <w:rPr>
          <w:iCs/>
          <w:sz w:val="28"/>
          <w:szCs w:val="28"/>
          <w:lang w:val="ru-RU"/>
        </w:rPr>
        <w:t>]</w:t>
      </w:r>
      <w:proofErr w:type="gramStart"/>
      <w:r>
        <w:rPr>
          <w:iCs/>
          <w:sz w:val="28"/>
          <w:szCs w:val="28"/>
          <w:lang w:val="ru-RU"/>
        </w:rPr>
        <w:t xml:space="preserve"> :</w:t>
      </w:r>
      <w:proofErr w:type="gramEnd"/>
      <w:r>
        <w:rPr>
          <w:iCs/>
          <w:sz w:val="28"/>
          <w:szCs w:val="28"/>
          <w:lang w:val="ru-RU"/>
        </w:rPr>
        <w:t xml:space="preserve"> Закон </w:t>
      </w:r>
      <w:proofErr w:type="spellStart"/>
      <w:r>
        <w:rPr>
          <w:iCs/>
          <w:sz w:val="28"/>
          <w:szCs w:val="28"/>
          <w:lang w:val="ru-RU"/>
        </w:rPr>
        <w:t>України</w:t>
      </w:r>
      <w:proofErr w:type="spellEnd"/>
      <w:r>
        <w:rPr>
          <w:iCs/>
          <w:sz w:val="28"/>
          <w:szCs w:val="28"/>
          <w:lang w:val="ru-RU"/>
        </w:rPr>
        <w:t xml:space="preserve"> </w:t>
      </w:r>
      <w:proofErr w:type="spellStart"/>
      <w:r>
        <w:rPr>
          <w:iCs/>
          <w:sz w:val="28"/>
          <w:szCs w:val="28"/>
          <w:lang w:val="ru-RU"/>
        </w:rPr>
        <w:t>від</w:t>
      </w:r>
      <w:proofErr w:type="spellEnd"/>
      <w:r>
        <w:rPr>
          <w:iCs/>
          <w:sz w:val="28"/>
          <w:szCs w:val="28"/>
          <w:lang w:val="ru-RU"/>
        </w:rPr>
        <w:t xml:space="preserve"> 07.12.2000 №</w:t>
      </w:r>
      <w:r>
        <w:rPr>
          <w:sz w:val="28"/>
          <w:szCs w:val="28"/>
        </w:rPr>
        <w:t> </w:t>
      </w:r>
      <w:r>
        <w:rPr>
          <w:iCs/>
          <w:sz w:val="28"/>
          <w:szCs w:val="28"/>
          <w:lang w:val="ru-RU"/>
        </w:rPr>
        <w:t>2121-III. – Режим доступу</w:t>
      </w:r>
      <w:proofErr w:type="gramStart"/>
      <w:r>
        <w:rPr>
          <w:iCs/>
          <w:sz w:val="28"/>
          <w:szCs w:val="28"/>
          <w:lang w:val="ru-RU"/>
        </w:rPr>
        <w:t xml:space="preserve"> :</w:t>
      </w:r>
      <w:proofErr w:type="gramEnd"/>
      <w:r>
        <w:rPr>
          <w:iCs/>
          <w:sz w:val="28"/>
          <w:szCs w:val="28"/>
          <w:lang w:val="ru-RU"/>
        </w:rPr>
        <w:t xml:space="preserve"> </w:t>
      </w:r>
      <w:r>
        <w:rPr>
          <w:iCs/>
          <w:sz w:val="28"/>
          <w:szCs w:val="28"/>
        </w:rPr>
        <w:t>http://zakon.rada.gov.ua/laws/show/2121-14.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Про основні засади державного нагляду (контролю) у сфері господарської діяльності </w:t>
      </w:r>
      <w:r>
        <w:rPr>
          <w:iCs/>
          <w:sz w:val="28"/>
          <w:szCs w:val="28"/>
          <w:lang w:val="ru-RU"/>
        </w:rPr>
        <w:t>[</w:t>
      </w:r>
      <w:r>
        <w:rPr>
          <w:iCs/>
          <w:sz w:val="28"/>
          <w:szCs w:val="28"/>
        </w:rPr>
        <w:t>Електронний ресурс</w:t>
      </w:r>
      <w:r>
        <w:rPr>
          <w:iCs/>
          <w:sz w:val="28"/>
          <w:szCs w:val="28"/>
          <w:lang w:val="ru-RU"/>
        </w:rPr>
        <w:t xml:space="preserve">] : Закон </w:t>
      </w:r>
      <w:proofErr w:type="spellStart"/>
      <w:r>
        <w:rPr>
          <w:iCs/>
          <w:sz w:val="28"/>
          <w:szCs w:val="28"/>
          <w:lang w:val="ru-RU"/>
        </w:rPr>
        <w:t>України</w:t>
      </w:r>
      <w:proofErr w:type="spellEnd"/>
      <w:r>
        <w:rPr>
          <w:iCs/>
          <w:sz w:val="28"/>
          <w:szCs w:val="28"/>
          <w:lang w:val="ru-RU"/>
        </w:rPr>
        <w:t xml:space="preserve"> </w:t>
      </w:r>
      <w:proofErr w:type="spellStart"/>
      <w:r>
        <w:rPr>
          <w:iCs/>
          <w:sz w:val="28"/>
          <w:szCs w:val="28"/>
          <w:lang w:val="ru-RU"/>
        </w:rPr>
        <w:t>від</w:t>
      </w:r>
      <w:proofErr w:type="spellEnd"/>
      <w:r>
        <w:rPr>
          <w:iCs/>
          <w:sz w:val="28"/>
          <w:szCs w:val="28"/>
          <w:lang w:val="ru-RU"/>
        </w:rPr>
        <w:t xml:space="preserve"> </w:t>
      </w:r>
      <w:r>
        <w:rPr>
          <w:iCs/>
          <w:sz w:val="28"/>
          <w:szCs w:val="28"/>
        </w:rPr>
        <w:t>05.04.2007 № 877-V. – Режим доступу : http://zakon.rada.gov.ua/laws/show/877-16. – Назва з екрана</w:t>
      </w:r>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Шиткина</w:t>
      </w:r>
      <w:proofErr w:type="spellEnd"/>
      <w:r>
        <w:rPr>
          <w:iCs/>
          <w:sz w:val="28"/>
          <w:szCs w:val="28"/>
        </w:rPr>
        <w:t xml:space="preserve"> </w:t>
      </w:r>
      <w:r>
        <w:rPr>
          <w:iCs/>
          <w:sz w:val="28"/>
          <w:szCs w:val="28"/>
          <w:lang w:val="ru-RU"/>
        </w:rPr>
        <w:t>И. С. Корпоративное право</w:t>
      </w:r>
      <w:proofErr w:type="gramStart"/>
      <w:r>
        <w:rPr>
          <w:iCs/>
          <w:sz w:val="28"/>
          <w:szCs w:val="28"/>
          <w:lang w:val="ru-RU"/>
        </w:rPr>
        <w:t xml:space="preserve"> :</w:t>
      </w:r>
      <w:proofErr w:type="gramEnd"/>
      <w:r>
        <w:rPr>
          <w:iCs/>
          <w:sz w:val="28"/>
          <w:szCs w:val="28"/>
          <w:lang w:val="ru-RU"/>
        </w:rPr>
        <w:t xml:space="preserve"> Учебный кур, второе издание, переработанное и дополненное / И. С. Шиткина. – М.</w:t>
      </w:r>
      <w:proofErr w:type="gramStart"/>
      <w:r>
        <w:rPr>
          <w:iCs/>
          <w:sz w:val="28"/>
          <w:szCs w:val="28"/>
          <w:lang w:val="ru-RU"/>
        </w:rPr>
        <w:t xml:space="preserve"> :</w:t>
      </w:r>
      <w:proofErr w:type="gramEnd"/>
      <w:r>
        <w:rPr>
          <w:iCs/>
          <w:sz w:val="28"/>
          <w:szCs w:val="28"/>
          <w:lang w:val="ru-RU"/>
        </w:rPr>
        <w:t xml:space="preserve"> </w:t>
      </w:r>
      <w:proofErr w:type="spellStart"/>
      <w:r>
        <w:rPr>
          <w:iCs/>
          <w:sz w:val="28"/>
          <w:szCs w:val="28"/>
          <w:lang w:val="ru-RU"/>
        </w:rPr>
        <w:t>Волтерс</w:t>
      </w:r>
      <w:proofErr w:type="spellEnd"/>
      <w:r>
        <w:rPr>
          <w:iCs/>
          <w:sz w:val="28"/>
          <w:szCs w:val="28"/>
          <w:lang w:val="ru-RU"/>
        </w:rPr>
        <w:t xml:space="preserve"> </w:t>
      </w:r>
      <w:proofErr w:type="spellStart"/>
      <w:r>
        <w:rPr>
          <w:iCs/>
          <w:sz w:val="28"/>
          <w:szCs w:val="28"/>
          <w:lang w:val="ru-RU"/>
        </w:rPr>
        <w:t>Клувер</w:t>
      </w:r>
      <w:proofErr w:type="spellEnd"/>
      <w:r>
        <w:rPr>
          <w:iCs/>
          <w:sz w:val="28"/>
          <w:szCs w:val="28"/>
          <w:lang w:val="ru-RU"/>
        </w:rPr>
        <w:t>, 2008. – 500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lang w:val="ru-RU"/>
        </w:rPr>
        <w:t>Костюк О. М. Корпоративное управление в банке</w:t>
      </w:r>
      <w:proofErr w:type="gramStart"/>
      <w:r>
        <w:rPr>
          <w:iCs/>
          <w:sz w:val="28"/>
          <w:szCs w:val="28"/>
          <w:lang w:val="ru-RU"/>
        </w:rPr>
        <w:t xml:space="preserve"> :</w:t>
      </w:r>
      <w:proofErr w:type="gramEnd"/>
      <w:r>
        <w:rPr>
          <w:iCs/>
          <w:sz w:val="28"/>
          <w:szCs w:val="28"/>
          <w:lang w:val="ru-RU"/>
        </w:rPr>
        <w:t xml:space="preserve"> </w:t>
      </w:r>
      <w:r>
        <w:rPr>
          <w:iCs/>
          <w:sz w:val="28"/>
          <w:szCs w:val="28"/>
        </w:rPr>
        <w:t>монографія / О.М.</w:t>
      </w:r>
      <w:r>
        <w:rPr>
          <w:sz w:val="28"/>
          <w:szCs w:val="28"/>
        </w:rPr>
        <w:t> </w:t>
      </w:r>
      <w:r>
        <w:rPr>
          <w:iCs/>
          <w:sz w:val="28"/>
          <w:szCs w:val="28"/>
        </w:rPr>
        <w:t>Костюк. – Суми : ДВНЗ «УАБС НБУ», 2008. – 332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Кирилов</w:t>
      </w:r>
      <w:r>
        <w:rPr>
          <w:iCs/>
          <w:sz w:val="28"/>
          <w:szCs w:val="28"/>
          <w:lang w:val="ru-RU"/>
        </w:rPr>
        <w:t>ы</w:t>
      </w:r>
      <w:r>
        <w:rPr>
          <w:iCs/>
          <w:sz w:val="28"/>
          <w:szCs w:val="28"/>
        </w:rPr>
        <w:t xml:space="preserve">х А.А. </w:t>
      </w:r>
      <w:proofErr w:type="spellStart"/>
      <w:r>
        <w:rPr>
          <w:iCs/>
          <w:sz w:val="28"/>
          <w:szCs w:val="28"/>
        </w:rPr>
        <w:t>Корпоративное</w:t>
      </w:r>
      <w:proofErr w:type="spellEnd"/>
      <w:r>
        <w:rPr>
          <w:iCs/>
          <w:sz w:val="28"/>
          <w:szCs w:val="28"/>
        </w:rPr>
        <w:t xml:space="preserve"> право : курс </w:t>
      </w:r>
      <w:proofErr w:type="spellStart"/>
      <w:r>
        <w:rPr>
          <w:iCs/>
          <w:sz w:val="28"/>
          <w:szCs w:val="28"/>
        </w:rPr>
        <w:t>лекций</w:t>
      </w:r>
      <w:proofErr w:type="spellEnd"/>
      <w:r>
        <w:rPr>
          <w:iCs/>
          <w:sz w:val="28"/>
          <w:szCs w:val="28"/>
        </w:rPr>
        <w:t xml:space="preserve"> / А.А.</w:t>
      </w:r>
      <w:r>
        <w:rPr>
          <w:sz w:val="28"/>
          <w:szCs w:val="28"/>
        </w:rPr>
        <w:t> </w:t>
      </w:r>
      <w:r>
        <w:rPr>
          <w:iCs/>
          <w:sz w:val="28"/>
          <w:szCs w:val="28"/>
        </w:rPr>
        <w:t>Кирилов</w:t>
      </w:r>
      <w:proofErr w:type="spellStart"/>
      <w:r>
        <w:rPr>
          <w:iCs/>
          <w:sz w:val="28"/>
          <w:szCs w:val="28"/>
          <w:lang w:val="ru-RU"/>
        </w:rPr>
        <w:t>ых</w:t>
      </w:r>
      <w:proofErr w:type="spellEnd"/>
      <w:r>
        <w:rPr>
          <w:iCs/>
          <w:sz w:val="28"/>
          <w:szCs w:val="28"/>
          <w:lang w:val="ru-RU"/>
        </w:rPr>
        <w:t>. – М.</w:t>
      </w:r>
      <w:proofErr w:type="gramStart"/>
      <w:r>
        <w:rPr>
          <w:iCs/>
          <w:sz w:val="28"/>
          <w:szCs w:val="28"/>
          <w:lang w:val="ru-RU"/>
        </w:rPr>
        <w:t xml:space="preserve"> :</w:t>
      </w:r>
      <w:proofErr w:type="gramEnd"/>
      <w:r>
        <w:rPr>
          <w:iCs/>
          <w:sz w:val="28"/>
          <w:szCs w:val="28"/>
          <w:lang w:val="ru-RU"/>
        </w:rPr>
        <w:t xml:space="preserve"> «ЮСТИЦИНФОРМ», 2009. – 192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Степанов Д. И. Феномен корпоративного контроля / Д. И. Степанов // </w:t>
      </w:r>
      <w:proofErr w:type="spellStart"/>
      <w:r>
        <w:rPr>
          <w:iCs/>
          <w:sz w:val="28"/>
          <w:szCs w:val="28"/>
        </w:rPr>
        <w:t>Вестик</w:t>
      </w:r>
      <w:proofErr w:type="spellEnd"/>
      <w:r>
        <w:rPr>
          <w:iCs/>
          <w:sz w:val="28"/>
          <w:szCs w:val="28"/>
        </w:rPr>
        <w:t xml:space="preserve"> </w:t>
      </w:r>
      <w:proofErr w:type="spellStart"/>
      <w:r>
        <w:rPr>
          <w:iCs/>
          <w:sz w:val="28"/>
          <w:szCs w:val="28"/>
        </w:rPr>
        <w:t>гражданского</w:t>
      </w:r>
      <w:proofErr w:type="spellEnd"/>
      <w:r>
        <w:rPr>
          <w:iCs/>
          <w:sz w:val="28"/>
          <w:szCs w:val="28"/>
        </w:rPr>
        <w:t xml:space="preserve"> права. – 2009. – № 3. – С. 143-206</w:t>
      </w:r>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lang w:val="ru-RU"/>
        </w:rPr>
        <w:lastRenderedPageBreak/>
        <w:t xml:space="preserve">Черпак А. Є. </w:t>
      </w:r>
      <w:proofErr w:type="spellStart"/>
      <w:r>
        <w:rPr>
          <w:iCs/>
          <w:sz w:val="28"/>
          <w:szCs w:val="28"/>
          <w:lang w:val="ru-RU"/>
        </w:rPr>
        <w:t>Розвиток</w:t>
      </w:r>
      <w:proofErr w:type="spellEnd"/>
      <w:r>
        <w:rPr>
          <w:iCs/>
          <w:sz w:val="28"/>
          <w:szCs w:val="28"/>
          <w:lang w:val="ru-RU"/>
        </w:rPr>
        <w:t xml:space="preserve"> корпоративного контролю в </w:t>
      </w:r>
      <w:proofErr w:type="spellStart"/>
      <w:r>
        <w:rPr>
          <w:iCs/>
          <w:sz w:val="28"/>
          <w:szCs w:val="28"/>
          <w:lang w:val="ru-RU"/>
        </w:rPr>
        <w:t>умовах</w:t>
      </w:r>
      <w:proofErr w:type="spellEnd"/>
      <w:r>
        <w:rPr>
          <w:iCs/>
          <w:sz w:val="28"/>
          <w:szCs w:val="28"/>
          <w:lang w:val="ru-RU"/>
        </w:rPr>
        <w:t xml:space="preserve"> </w:t>
      </w:r>
      <w:proofErr w:type="spellStart"/>
      <w:r>
        <w:rPr>
          <w:iCs/>
          <w:sz w:val="28"/>
          <w:szCs w:val="28"/>
          <w:lang w:val="ru-RU"/>
        </w:rPr>
        <w:t>трансформації</w:t>
      </w:r>
      <w:proofErr w:type="spellEnd"/>
      <w:r>
        <w:rPr>
          <w:iCs/>
          <w:sz w:val="28"/>
          <w:szCs w:val="28"/>
          <w:lang w:val="ru-RU"/>
        </w:rPr>
        <w:t xml:space="preserve"> </w:t>
      </w:r>
      <w:proofErr w:type="spellStart"/>
      <w:r>
        <w:rPr>
          <w:iCs/>
          <w:sz w:val="28"/>
          <w:szCs w:val="28"/>
          <w:lang w:val="ru-RU"/>
        </w:rPr>
        <w:t>економіки</w:t>
      </w:r>
      <w:proofErr w:type="spellEnd"/>
      <w:proofErr w:type="gramStart"/>
      <w:r>
        <w:rPr>
          <w:iCs/>
          <w:sz w:val="28"/>
          <w:szCs w:val="28"/>
          <w:lang w:val="ru-RU"/>
        </w:rPr>
        <w:t xml:space="preserve"> :</w:t>
      </w:r>
      <w:proofErr w:type="gramEnd"/>
      <w:r>
        <w:rPr>
          <w:iCs/>
          <w:sz w:val="28"/>
          <w:szCs w:val="28"/>
          <w:lang w:val="ru-RU"/>
        </w:rPr>
        <w:t xml:space="preserve"> </w:t>
      </w:r>
      <w:proofErr w:type="spellStart"/>
      <w:r>
        <w:rPr>
          <w:iCs/>
          <w:sz w:val="28"/>
          <w:szCs w:val="28"/>
          <w:lang w:val="ru-RU"/>
        </w:rPr>
        <w:t>автореф</w:t>
      </w:r>
      <w:proofErr w:type="spellEnd"/>
      <w:r>
        <w:rPr>
          <w:iCs/>
          <w:sz w:val="28"/>
          <w:szCs w:val="28"/>
          <w:lang w:val="ru-RU"/>
        </w:rPr>
        <w:t xml:space="preserve">. </w:t>
      </w:r>
      <w:proofErr w:type="spellStart"/>
      <w:r>
        <w:rPr>
          <w:iCs/>
          <w:sz w:val="28"/>
          <w:szCs w:val="28"/>
          <w:lang w:val="ru-RU"/>
        </w:rPr>
        <w:t>дис</w:t>
      </w:r>
      <w:proofErr w:type="spellEnd"/>
      <w:r>
        <w:rPr>
          <w:iCs/>
          <w:sz w:val="28"/>
          <w:szCs w:val="28"/>
          <w:lang w:val="ru-RU"/>
        </w:rPr>
        <w:t xml:space="preserve">. … канд. </w:t>
      </w:r>
      <w:proofErr w:type="spellStart"/>
      <w:r>
        <w:rPr>
          <w:iCs/>
          <w:sz w:val="28"/>
          <w:szCs w:val="28"/>
          <w:lang w:val="ru-RU"/>
        </w:rPr>
        <w:t>екон</w:t>
      </w:r>
      <w:proofErr w:type="spellEnd"/>
      <w:r>
        <w:rPr>
          <w:iCs/>
          <w:sz w:val="28"/>
          <w:szCs w:val="28"/>
          <w:lang w:val="ru-RU"/>
        </w:rPr>
        <w:t xml:space="preserve">. наук: спец. 08.06.01 / А.Є. Черпак. </w:t>
      </w:r>
      <w:r>
        <w:rPr>
          <w:iCs/>
          <w:sz w:val="28"/>
          <w:szCs w:val="28"/>
        </w:rPr>
        <w:t xml:space="preserve">– </w:t>
      </w:r>
      <w:r>
        <w:rPr>
          <w:iCs/>
          <w:sz w:val="28"/>
          <w:szCs w:val="28"/>
          <w:lang w:val="ru-RU"/>
        </w:rPr>
        <w:t xml:space="preserve">К., 2006. </w:t>
      </w:r>
      <w:r>
        <w:rPr>
          <w:iCs/>
          <w:sz w:val="28"/>
          <w:szCs w:val="28"/>
        </w:rPr>
        <w:t xml:space="preserve">– </w:t>
      </w:r>
      <w:r>
        <w:rPr>
          <w:iCs/>
          <w:sz w:val="28"/>
          <w:szCs w:val="28"/>
          <w:lang w:val="ru-RU"/>
        </w:rPr>
        <w:t>20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Ігнатьєва</w:t>
      </w:r>
      <w:proofErr w:type="spellEnd"/>
      <w:r>
        <w:rPr>
          <w:iCs/>
          <w:sz w:val="28"/>
          <w:szCs w:val="28"/>
        </w:rPr>
        <w:t xml:space="preserve"> І. А. Корпоративне управління : підручник / І. А. </w:t>
      </w:r>
      <w:proofErr w:type="spellStart"/>
      <w:r>
        <w:rPr>
          <w:iCs/>
          <w:sz w:val="28"/>
          <w:szCs w:val="28"/>
        </w:rPr>
        <w:t>Ігнатьєва</w:t>
      </w:r>
      <w:proofErr w:type="spellEnd"/>
      <w:r>
        <w:rPr>
          <w:iCs/>
          <w:sz w:val="28"/>
          <w:szCs w:val="28"/>
        </w:rPr>
        <w:t xml:space="preserve">, О. І. </w:t>
      </w:r>
      <w:proofErr w:type="spellStart"/>
      <w:r>
        <w:rPr>
          <w:iCs/>
          <w:sz w:val="28"/>
          <w:szCs w:val="28"/>
        </w:rPr>
        <w:t>Графонова</w:t>
      </w:r>
      <w:proofErr w:type="spellEnd"/>
      <w:r>
        <w:rPr>
          <w:iCs/>
          <w:sz w:val="28"/>
          <w:szCs w:val="28"/>
        </w:rPr>
        <w:t>. – К. : Центр учбової літератури, 2013. – 600 с</w:t>
      </w:r>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lang w:val="ru-RU"/>
        </w:rPr>
        <w:t>Искужин</w:t>
      </w:r>
      <w:proofErr w:type="spellEnd"/>
      <w:r>
        <w:rPr>
          <w:iCs/>
          <w:sz w:val="28"/>
          <w:szCs w:val="28"/>
          <w:lang w:val="ru-RU"/>
        </w:rPr>
        <w:t xml:space="preserve"> И.Р. Корпоративный контроль</w:t>
      </w:r>
      <w:proofErr w:type="gramStart"/>
      <w:r>
        <w:rPr>
          <w:iCs/>
          <w:sz w:val="28"/>
          <w:szCs w:val="28"/>
          <w:lang w:val="ru-RU"/>
        </w:rPr>
        <w:t xml:space="preserve"> :</w:t>
      </w:r>
      <w:proofErr w:type="gramEnd"/>
      <w:r>
        <w:rPr>
          <w:iCs/>
          <w:sz w:val="28"/>
          <w:szCs w:val="28"/>
          <w:lang w:val="ru-RU"/>
        </w:rPr>
        <w:t xml:space="preserve"> понятие и защита / И.Р.</w:t>
      </w:r>
      <w:r>
        <w:rPr>
          <w:sz w:val="28"/>
          <w:szCs w:val="28"/>
        </w:rPr>
        <w:t> </w:t>
      </w:r>
      <w:proofErr w:type="spellStart"/>
      <w:r>
        <w:rPr>
          <w:iCs/>
          <w:sz w:val="28"/>
          <w:szCs w:val="28"/>
          <w:lang w:val="ru-RU"/>
        </w:rPr>
        <w:t>Искужин</w:t>
      </w:r>
      <w:proofErr w:type="spellEnd"/>
      <w:r>
        <w:rPr>
          <w:iCs/>
          <w:sz w:val="28"/>
          <w:szCs w:val="28"/>
          <w:lang w:val="ru-RU"/>
        </w:rPr>
        <w:t xml:space="preserve"> // Евразийский юридический журнал. – 2012. – № 7 (50). – С.</w:t>
      </w:r>
      <w:r>
        <w:rPr>
          <w:sz w:val="28"/>
          <w:szCs w:val="28"/>
        </w:rPr>
        <w:t> </w:t>
      </w:r>
      <w:r>
        <w:rPr>
          <w:iCs/>
          <w:sz w:val="28"/>
          <w:szCs w:val="28"/>
          <w:lang w:val="ru-RU"/>
        </w:rPr>
        <w:t>149-150.</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Півкопа</w:t>
      </w:r>
      <w:proofErr w:type="spellEnd"/>
      <w:r>
        <w:rPr>
          <w:iCs/>
          <w:sz w:val="28"/>
          <w:szCs w:val="28"/>
        </w:rPr>
        <w:t xml:space="preserve"> Р. Ю. Щодо визначення поняття корпоративного контролю / Р.Ю.</w:t>
      </w:r>
      <w:r>
        <w:rPr>
          <w:sz w:val="28"/>
          <w:szCs w:val="28"/>
        </w:rPr>
        <w:t> </w:t>
      </w:r>
      <w:proofErr w:type="spellStart"/>
      <w:r>
        <w:rPr>
          <w:iCs/>
          <w:sz w:val="28"/>
          <w:szCs w:val="28"/>
        </w:rPr>
        <w:t>Півкопа</w:t>
      </w:r>
      <w:proofErr w:type="spellEnd"/>
      <w:r>
        <w:rPr>
          <w:iCs/>
          <w:sz w:val="28"/>
          <w:szCs w:val="28"/>
        </w:rPr>
        <w:t xml:space="preserve"> // Збірник тез доповідей студентів, аспірантів та здобувачів – учасників 74-ї звітної конференції Одеського національного університету імені І. І. Мечникова. Секція економічних і правових наук. – Одеса : Фенікс, 2018. – С. 429-431.</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Смітюх</w:t>
      </w:r>
      <w:proofErr w:type="spellEnd"/>
      <w:r>
        <w:rPr>
          <w:iCs/>
          <w:sz w:val="28"/>
          <w:szCs w:val="28"/>
        </w:rPr>
        <w:t xml:space="preserve"> А. В. Щодо визначення поняття та сутності корпоративного контролю / А. В. </w:t>
      </w:r>
      <w:proofErr w:type="spellStart"/>
      <w:r>
        <w:rPr>
          <w:iCs/>
          <w:sz w:val="28"/>
          <w:szCs w:val="28"/>
        </w:rPr>
        <w:t>Смітюх</w:t>
      </w:r>
      <w:proofErr w:type="spellEnd"/>
      <w:r>
        <w:rPr>
          <w:iCs/>
          <w:sz w:val="28"/>
          <w:szCs w:val="28"/>
        </w:rPr>
        <w:t xml:space="preserve"> // Вісник ОНУ ім. І. І. Мечникова. Правознавство. – 2018. – Т. 23. </w:t>
      </w:r>
      <w:proofErr w:type="spellStart"/>
      <w:r>
        <w:rPr>
          <w:iCs/>
          <w:sz w:val="28"/>
          <w:szCs w:val="28"/>
        </w:rPr>
        <w:t>Вип</w:t>
      </w:r>
      <w:proofErr w:type="spellEnd"/>
      <w:r>
        <w:rPr>
          <w:iCs/>
          <w:sz w:val="28"/>
          <w:szCs w:val="28"/>
        </w:rPr>
        <w:t>. 1 (32). – С. 43-48.</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Бандурка О. М. Основи управління в органах внутрішніх справ України : підручник / О. М. Бандурка. – Харків, 1998. – 473 с</w:t>
      </w:r>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Орехова</w:t>
      </w:r>
      <w:proofErr w:type="spellEnd"/>
      <w:r>
        <w:rPr>
          <w:iCs/>
          <w:sz w:val="28"/>
          <w:szCs w:val="28"/>
        </w:rPr>
        <w:t xml:space="preserve"> І. С. Поняття і сутність державного контролю у сфері господарської діяльності / І. С. </w:t>
      </w:r>
      <w:proofErr w:type="spellStart"/>
      <w:r>
        <w:rPr>
          <w:iCs/>
          <w:sz w:val="28"/>
          <w:szCs w:val="28"/>
        </w:rPr>
        <w:t>Орехова</w:t>
      </w:r>
      <w:proofErr w:type="spellEnd"/>
      <w:r>
        <w:rPr>
          <w:iCs/>
          <w:sz w:val="28"/>
          <w:szCs w:val="28"/>
        </w:rPr>
        <w:t xml:space="preserve"> // Актуальні проблеми держави і права. – 2011. – </w:t>
      </w:r>
      <w:proofErr w:type="spellStart"/>
      <w:r>
        <w:rPr>
          <w:iCs/>
          <w:sz w:val="28"/>
          <w:szCs w:val="28"/>
        </w:rPr>
        <w:t>Вип</w:t>
      </w:r>
      <w:proofErr w:type="spellEnd"/>
      <w:r>
        <w:rPr>
          <w:iCs/>
          <w:sz w:val="28"/>
          <w:szCs w:val="28"/>
        </w:rPr>
        <w:t>. 58. – С.483-490</w:t>
      </w:r>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Кравченко С. С. Право участі в управлінні господарським товариством / С. С. Кравченко. –К.: Наука і практика, 2009. – 120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Долгопятова</w:t>
      </w:r>
      <w:proofErr w:type="spellEnd"/>
      <w:r>
        <w:rPr>
          <w:iCs/>
          <w:sz w:val="28"/>
          <w:szCs w:val="28"/>
        </w:rPr>
        <w:t xml:space="preserve"> Т. Г. </w:t>
      </w:r>
      <w:proofErr w:type="spellStart"/>
      <w:r>
        <w:rPr>
          <w:iCs/>
          <w:sz w:val="28"/>
          <w:szCs w:val="28"/>
        </w:rPr>
        <w:t>Модели</w:t>
      </w:r>
      <w:proofErr w:type="spellEnd"/>
      <w:r>
        <w:rPr>
          <w:iCs/>
          <w:sz w:val="28"/>
          <w:szCs w:val="28"/>
        </w:rPr>
        <w:t xml:space="preserve"> корпоративного контроля на </w:t>
      </w:r>
      <w:proofErr w:type="spellStart"/>
      <w:r>
        <w:rPr>
          <w:iCs/>
          <w:sz w:val="28"/>
          <w:szCs w:val="28"/>
        </w:rPr>
        <w:t>российских</w:t>
      </w:r>
      <w:proofErr w:type="spellEnd"/>
      <w:r>
        <w:rPr>
          <w:iCs/>
          <w:sz w:val="28"/>
          <w:szCs w:val="28"/>
        </w:rPr>
        <w:t xml:space="preserve"> </w:t>
      </w:r>
      <w:proofErr w:type="spellStart"/>
      <w:r>
        <w:rPr>
          <w:iCs/>
          <w:sz w:val="28"/>
          <w:szCs w:val="28"/>
        </w:rPr>
        <w:t>предприятиях</w:t>
      </w:r>
      <w:proofErr w:type="spellEnd"/>
      <w:r>
        <w:rPr>
          <w:iCs/>
          <w:sz w:val="28"/>
          <w:szCs w:val="28"/>
        </w:rPr>
        <w:t xml:space="preserve"> (</w:t>
      </w:r>
      <w:proofErr w:type="spellStart"/>
      <w:r>
        <w:rPr>
          <w:iCs/>
          <w:sz w:val="28"/>
          <w:szCs w:val="28"/>
        </w:rPr>
        <w:t>опыт</w:t>
      </w:r>
      <w:proofErr w:type="spellEnd"/>
      <w:r>
        <w:rPr>
          <w:iCs/>
          <w:sz w:val="28"/>
          <w:szCs w:val="28"/>
        </w:rPr>
        <w:t xml:space="preserve"> </w:t>
      </w:r>
      <w:proofErr w:type="spellStart"/>
      <w:r>
        <w:rPr>
          <w:iCs/>
          <w:sz w:val="28"/>
          <w:szCs w:val="28"/>
        </w:rPr>
        <w:t>эмпирического</w:t>
      </w:r>
      <w:proofErr w:type="spellEnd"/>
      <w:r>
        <w:rPr>
          <w:iCs/>
          <w:sz w:val="28"/>
          <w:szCs w:val="28"/>
        </w:rPr>
        <w:t xml:space="preserve"> </w:t>
      </w:r>
      <w:proofErr w:type="spellStart"/>
      <w:r>
        <w:rPr>
          <w:iCs/>
          <w:sz w:val="28"/>
          <w:szCs w:val="28"/>
        </w:rPr>
        <w:t>анализа</w:t>
      </w:r>
      <w:proofErr w:type="spellEnd"/>
      <w:r>
        <w:rPr>
          <w:iCs/>
          <w:sz w:val="28"/>
          <w:szCs w:val="28"/>
        </w:rPr>
        <w:t xml:space="preserve">) / Т. Г. </w:t>
      </w:r>
      <w:proofErr w:type="spellStart"/>
      <w:r>
        <w:rPr>
          <w:iCs/>
          <w:sz w:val="28"/>
          <w:szCs w:val="28"/>
        </w:rPr>
        <w:t>Долгопятова</w:t>
      </w:r>
      <w:proofErr w:type="spellEnd"/>
      <w:r>
        <w:rPr>
          <w:iCs/>
          <w:sz w:val="28"/>
          <w:szCs w:val="28"/>
        </w:rPr>
        <w:t xml:space="preserve"> // </w:t>
      </w:r>
      <w:proofErr w:type="spellStart"/>
      <w:r>
        <w:rPr>
          <w:iCs/>
          <w:sz w:val="28"/>
          <w:szCs w:val="28"/>
        </w:rPr>
        <w:t>Вопросы</w:t>
      </w:r>
      <w:proofErr w:type="spellEnd"/>
      <w:r>
        <w:rPr>
          <w:iCs/>
          <w:sz w:val="28"/>
          <w:szCs w:val="28"/>
        </w:rPr>
        <w:t xml:space="preserve"> </w:t>
      </w:r>
      <w:proofErr w:type="spellStart"/>
      <w:r>
        <w:rPr>
          <w:iCs/>
          <w:sz w:val="28"/>
          <w:szCs w:val="28"/>
        </w:rPr>
        <w:t>экономики</w:t>
      </w:r>
      <w:proofErr w:type="spellEnd"/>
      <w:r>
        <w:rPr>
          <w:iCs/>
          <w:sz w:val="28"/>
          <w:szCs w:val="28"/>
        </w:rPr>
        <w:t>. – 2001. – № 5. – С. 46-60</w:t>
      </w:r>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Про холдингові компанії </w:t>
      </w:r>
      <w:r>
        <w:rPr>
          <w:iCs/>
          <w:sz w:val="28"/>
          <w:szCs w:val="28"/>
          <w:lang w:val="ru-RU"/>
        </w:rPr>
        <w:t>[</w:t>
      </w:r>
      <w:r>
        <w:rPr>
          <w:iCs/>
          <w:sz w:val="28"/>
          <w:szCs w:val="28"/>
        </w:rPr>
        <w:t>Електронний ресурс</w:t>
      </w:r>
      <w:r>
        <w:rPr>
          <w:iCs/>
          <w:sz w:val="28"/>
          <w:szCs w:val="28"/>
          <w:lang w:val="ru-RU"/>
        </w:rPr>
        <w:t xml:space="preserve">] : </w:t>
      </w:r>
      <w:r>
        <w:rPr>
          <w:iCs/>
          <w:sz w:val="28"/>
          <w:szCs w:val="28"/>
        </w:rPr>
        <w:t>Закон України від 15.03.2006 №</w:t>
      </w:r>
      <w:r>
        <w:rPr>
          <w:sz w:val="28"/>
          <w:szCs w:val="28"/>
        </w:rPr>
        <w:t> </w:t>
      </w:r>
      <w:r>
        <w:rPr>
          <w:iCs/>
          <w:sz w:val="28"/>
          <w:szCs w:val="28"/>
        </w:rPr>
        <w:t>3528-IV. – Режим доступу : http://zakon.rada.gov.ua/laws/show/3528-15.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lang w:val="ru-RU"/>
        </w:rPr>
        <w:lastRenderedPageBreak/>
        <w:t>Беляков В. Г. Корпоративный контроль участников общества с ограниченной ответственностью</w:t>
      </w:r>
      <w:proofErr w:type="gramStart"/>
      <w:r>
        <w:rPr>
          <w:iCs/>
          <w:sz w:val="28"/>
          <w:szCs w:val="28"/>
          <w:lang w:val="ru-RU"/>
        </w:rPr>
        <w:t xml:space="preserve"> :</w:t>
      </w:r>
      <w:proofErr w:type="gramEnd"/>
      <w:r>
        <w:rPr>
          <w:iCs/>
          <w:sz w:val="28"/>
          <w:szCs w:val="28"/>
          <w:lang w:val="ru-RU"/>
        </w:rPr>
        <w:t xml:space="preserve"> экономико-правовой подход / В. Г. Беляков // Вестник С.-</w:t>
      </w:r>
      <w:proofErr w:type="spellStart"/>
      <w:r>
        <w:rPr>
          <w:iCs/>
          <w:sz w:val="28"/>
          <w:szCs w:val="28"/>
          <w:lang w:val="ru-RU"/>
        </w:rPr>
        <w:t>Петерб</w:t>
      </w:r>
      <w:proofErr w:type="spellEnd"/>
      <w:r>
        <w:rPr>
          <w:iCs/>
          <w:sz w:val="28"/>
          <w:szCs w:val="28"/>
          <w:lang w:val="ru-RU"/>
        </w:rPr>
        <w:t xml:space="preserve">. ун-та. – 2014. – </w:t>
      </w:r>
      <w:proofErr w:type="spellStart"/>
      <w:r>
        <w:rPr>
          <w:iCs/>
          <w:sz w:val="28"/>
          <w:szCs w:val="28"/>
          <w:lang w:val="ru-RU"/>
        </w:rPr>
        <w:t>Вып</w:t>
      </w:r>
      <w:proofErr w:type="spellEnd"/>
      <w:r>
        <w:rPr>
          <w:iCs/>
          <w:sz w:val="28"/>
          <w:szCs w:val="28"/>
          <w:lang w:val="ru-RU"/>
        </w:rPr>
        <w:t>. 1. – С. 57-78.</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Веснин</w:t>
      </w:r>
      <w:proofErr w:type="spellEnd"/>
      <w:r>
        <w:rPr>
          <w:iCs/>
          <w:sz w:val="28"/>
          <w:szCs w:val="28"/>
        </w:rPr>
        <w:t xml:space="preserve"> В. Р. </w:t>
      </w:r>
      <w:proofErr w:type="spellStart"/>
      <w:r>
        <w:rPr>
          <w:iCs/>
          <w:sz w:val="28"/>
          <w:szCs w:val="28"/>
        </w:rPr>
        <w:t>Управление</w:t>
      </w:r>
      <w:proofErr w:type="spellEnd"/>
      <w:r>
        <w:rPr>
          <w:iCs/>
          <w:sz w:val="28"/>
          <w:szCs w:val="28"/>
        </w:rPr>
        <w:t xml:space="preserve"> </w:t>
      </w:r>
      <w:proofErr w:type="spellStart"/>
      <w:r>
        <w:rPr>
          <w:iCs/>
          <w:sz w:val="28"/>
          <w:szCs w:val="28"/>
        </w:rPr>
        <w:t>совре</w:t>
      </w:r>
      <w:r>
        <w:rPr>
          <w:iCs/>
          <w:sz w:val="28"/>
          <w:szCs w:val="28"/>
          <w:lang w:val="ru-RU"/>
        </w:rPr>
        <w:t>менной</w:t>
      </w:r>
      <w:proofErr w:type="spellEnd"/>
      <w:r>
        <w:rPr>
          <w:iCs/>
          <w:sz w:val="28"/>
          <w:szCs w:val="28"/>
          <w:lang w:val="ru-RU"/>
        </w:rPr>
        <w:t xml:space="preserve"> корпорацией : Учеб. пособие</w:t>
      </w:r>
      <w:r>
        <w:rPr>
          <w:iCs/>
          <w:sz w:val="28"/>
          <w:szCs w:val="28"/>
        </w:rPr>
        <w:t xml:space="preserve"> / В. Р. </w:t>
      </w:r>
      <w:proofErr w:type="spellStart"/>
      <w:r>
        <w:rPr>
          <w:iCs/>
          <w:sz w:val="28"/>
          <w:szCs w:val="28"/>
        </w:rPr>
        <w:t>Веснин</w:t>
      </w:r>
      <w:proofErr w:type="spellEnd"/>
      <w:r>
        <w:rPr>
          <w:iCs/>
          <w:sz w:val="28"/>
          <w:szCs w:val="28"/>
        </w:rPr>
        <w:t>. – М. : Проспект, 2017. – 169 с</w:t>
      </w:r>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Самойленко В. Вид</w:t>
      </w:r>
      <w:r>
        <w:rPr>
          <w:iCs/>
          <w:sz w:val="28"/>
          <w:szCs w:val="28"/>
          <w:lang w:val="ru-RU"/>
        </w:rPr>
        <w:t>ы</w:t>
      </w:r>
      <w:r>
        <w:rPr>
          <w:iCs/>
          <w:sz w:val="28"/>
          <w:szCs w:val="28"/>
        </w:rPr>
        <w:t xml:space="preserve"> корпоративного </w:t>
      </w:r>
      <w:r>
        <w:rPr>
          <w:iCs/>
          <w:sz w:val="28"/>
          <w:szCs w:val="28"/>
          <w:lang w:val="ru-RU"/>
        </w:rPr>
        <w:t>контроля над акционерным обществом [</w:t>
      </w:r>
      <w:r>
        <w:rPr>
          <w:iCs/>
          <w:sz w:val="28"/>
          <w:szCs w:val="28"/>
        </w:rPr>
        <w:t>Електронний ресурс</w:t>
      </w:r>
      <w:r>
        <w:rPr>
          <w:iCs/>
          <w:sz w:val="28"/>
          <w:szCs w:val="28"/>
          <w:lang w:val="ru-RU"/>
        </w:rPr>
        <w:t>] / В. Самойленко. – Режим доступу</w:t>
      </w:r>
      <w:proofErr w:type="gramStart"/>
      <w:r>
        <w:rPr>
          <w:iCs/>
          <w:sz w:val="28"/>
          <w:szCs w:val="28"/>
          <w:lang w:val="ru-RU"/>
        </w:rPr>
        <w:t xml:space="preserve"> :</w:t>
      </w:r>
      <w:proofErr w:type="gramEnd"/>
      <w:r>
        <w:rPr>
          <w:iCs/>
          <w:sz w:val="28"/>
          <w:szCs w:val="28"/>
          <w:lang w:val="ru-RU"/>
        </w:rPr>
        <w:t xml:space="preserve"> http://contora.com.ua/m_resourse/s_stat3/. – </w:t>
      </w:r>
      <w:proofErr w:type="spellStart"/>
      <w:r>
        <w:rPr>
          <w:iCs/>
          <w:sz w:val="28"/>
          <w:szCs w:val="28"/>
          <w:lang w:val="ru-RU"/>
        </w:rPr>
        <w:t>Назва</w:t>
      </w:r>
      <w:proofErr w:type="spellEnd"/>
      <w:r>
        <w:rPr>
          <w:iCs/>
          <w:sz w:val="28"/>
          <w:szCs w:val="28"/>
          <w:lang w:val="ru-RU"/>
        </w:rPr>
        <w:t xml:space="preserve"> з </w:t>
      </w:r>
      <w:proofErr w:type="spellStart"/>
      <w:r>
        <w:rPr>
          <w:iCs/>
          <w:sz w:val="28"/>
          <w:szCs w:val="28"/>
          <w:lang w:val="ru-RU"/>
        </w:rPr>
        <w:t>екрана</w:t>
      </w:r>
      <w:proofErr w:type="spellEnd"/>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Господарський процесуальний кодекс [Електронний ресурс] : Закон України від 06.11.1991 № 1798-XII. – Режим доступу : http://zakon.rada.gov.ua/laws/show/1798-12.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lang w:val="ru-RU"/>
        </w:rPr>
        <w:t>Об обществах с ограниченной ответственностью</w:t>
      </w:r>
      <w:r>
        <w:rPr>
          <w:b/>
          <w:iCs/>
          <w:sz w:val="28"/>
          <w:szCs w:val="28"/>
          <w:lang w:val="ru-RU"/>
        </w:rPr>
        <w:t xml:space="preserve"> </w:t>
      </w:r>
      <w:r>
        <w:rPr>
          <w:iCs/>
          <w:sz w:val="28"/>
          <w:szCs w:val="28"/>
          <w:lang w:val="ru-RU"/>
        </w:rPr>
        <w:t>[</w:t>
      </w:r>
      <w:proofErr w:type="spellStart"/>
      <w:r>
        <w:rPr>
          <w:iCs/>
          <w:sz w:val="28"/>
          <w:szCs w:val="28"/>
          <w:lang w:val="ru-RU"/>
        </w:rPr>
        <w:t>Електронний</w:t>
      </w:r>
      <w:proofErr w:type="spellEnd"/>
      <w:r>
        <w:rPr>
          <w:iCs/>
          <w:sz w:val="28"/>
          <w:szCs w:val="28"/>
          <w:lang w:val="ru-RU"/>
        </w:rPr>
        <w:t xml:space="preserve"> ресурс]</w:t>
      </w:r>
      <w:proofErr w:type="gramStart"/>
      <w:r>
        <w:rPr>
          <w:iCs/>
          <w:sz w:val="28"/>
          <w:szCs w:val="28"/>
          <w:lang w:val="ru-RU"/>
        </w:rPr>
        <w:t xml:space="preserve"> :</w:t>
      </w:r>
      <w:proofErr w:type="gramEnd"/>
      <w:r>
        <w:rPr>
          <w:iCs/>
          <w:sz w:val="28"/>
          <w:szCs w:val="28"/>
          <w:lang w:val="ru-RU"/>
        </w:rPr>
        <w:t xml:space="preserve"> </w:t>
      </w:r>
      <w:proofErr w:type="spellStart"/>
      <w:r>
        <w:rPr>
          <w:iCs/>
          <w:sz w:val="28"/>
          <w:szCs w:val="28"/>
          <w:lang w:val="ru-RU"/>
        </w:rPr>
        <w:t>Федеральний</w:t>
      </w:r>
      <w:proofErr w:type="spellEnd"/>
      <w:r>
        <w:rPr>
          <w:iCs/>
          <w:sz w:val="28"/>
          <w:szCs w:val="28"/>
          <w:lang w:val="ru-RU"/>
        </w:rPr>
        <w:t xml:space="preserve"> закон </w:t>
      </w:r>
      <w:proofErr w:type="spellStart"/>
      <w:r>
        <w:rPr>
          <w:iCs/>
          <w:sz w:val="28"/>
          <w:szCs w:val="28"/>
          <w:lang w:val="ru-RU"/>
        </w:rPr>
        <w:t>від</w:t>
      </w:r>
      <w:proofErr w:type="spellEnd"/>
      <w:r>
        <w:rPr>
          <w:iCs/>
          <w:sz w:val="28"/>
          <w:szCs w:val="28"/>
          <w:lang w:val="ru-RU"/>
        </w:rPr>
        <w:t xml:space="preserve"> 08.02.1998 № 14-ФЗ. – Режим доступу</w:t>
      </w:r>
      <w:proofErr w:type="gramStart"/>
      <w:r>
        <w:rPr>
          <w:iCs/>
          <w:sz w:val="28"/>
          <w:szCs w:val="28"/>
          <w:lang w:val="ru-RU"/>
        </w:rPr>
        <w:t xml:space="preserve"> :</w:t>
      </w:r>
      <w:proofErr w:type="gramEnd"/>
      <w:r>
        <w:rPr>
          <w:iCs/>
          <w:sz w:val="28"/>
          <w:szCs w:val="28"/>
          <w:lang w:val="ru-RU"/>
        </w:rPr>
        <w:t xml:space="preserve"> http://www.consultant.ru/document/cons_doc_LAW_17819/. – </w:t>
      </w:r>
      <w:proofErr w:type="spellStart"/>
      <w:r>
        <w:rPr>
          <w:iCs/>
          <w:sz w:val="28"/>
          <w:szCs w:val="28"/>
          <w:lang w:val="ru-RU"/>
        </w:rPr>
        <w:t>Назва</w:t>
      </w:r>
      <w:proofErr w:type="spellEnd"/>
      <w:r>
        <w:rPr>
          <w:iCs/>
          <w:sz w:val="28"/>
          <w:szCs w:val="28"/>
          <w:lang w:val="ru-RU"/>
        </w:rPr>
        <w:t xml:space="preserve"> з </w:t>
      </w:r>
      <w:proofErr w:type="spellStart"/>
      <w:r>
        <w:rPr>
          <w:iCs/>
          <w:sz w:val="28"/>
          <w:szCs w:val="28"/>
          <w:lang w:val="ru-RU"/>
        </w:rPr>
        <w:t>екрана</w:t>
      </w:r>
      <w:proofErr w:type="spellEnd"/>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lang w:val="ru-RU"/>
        </w:rPr>
        <w:t>О хозяйственных обществах [</w:t>
      </w:r>
      <w:r>
        <w:rPr>
          <w:iCs/>
          <w:sz w:val="28"/>
          <w:szCs w:val="28"/>
        </w:rPr>
        <w:t>Електронний ресурс</w:t>
      </w:r>
      <w:r>
        <w:rPr>
          <w:iCs/>
          <w:sz w:val="28"/>
          <w:szCs w:val="28"/>
          <w:lang w:val="ru-RU"/>
        </w:rPr>
        <w:t>]</w:t>
      </w:r>
      <w:proofErr w:type="gramStart"/>
      <w:r>
        <w:rPr>
          <w:iCs/>
          <w:sz w:val="28"/>
          <w:szCs w:val="28"/>
          <w:lang w:val="ru-RU"/>
        </w:rPr>
        <w:t xml:space="preserve"> :</w:t>
      </w:r>
      <w:proofErr w:type="gramEnd"/>
      <w:r>
        <w:rPr>
          <w:iCs/>
          <w:sz w:val="28"/>
          <w:szCs w:val="28"/>
          <w:lang w:val="ru-RU"/>
        </w:rPr>
        <w:t xml:space="preserve"> Закон </w:t>
      </w:r>
      <w:proofErr w:type="spellStart"/>
      <w:r>
        <w:rPr>
          <w:iCs/>
          <w:sz w:val="28"/>
          <w:szCs w:val="28"/>
          <w:lang w:val="ru-RU"/>
        </w:rPr>
        <w:t>Республіки</w:t>
      </w:r>
      <w:proofErr w:type="spellEnd"/>
      <w:r>
        <w:rPr>
          <w:iCs/>
          <w:sz w:val="28"/>
          <w:szCs w:val="28"/>
          <w:lang w:val="ru-RU"/>
        </w:rPr>
        <w:t xml:space="preserve"> </w:t>
      </w:r>
      <w:proofErr w:type="spellStart"/>
      <w:r>
        <w:rPr>
          <w:iCs/>
          <w:sz w:val="28"/>
          <w:szCs w:val="28"/>
          <w:lang w:val="ru-RU"/>
        </w:rPr>
        <w:t>Білорусь</w:t>
      </w:r>
      <w:proofErr w:type="spellEnd"/>
      <w:r>
        <w:rPr>
          <w:iCs/>
          <w:sz w:val="28"/>
          <w:szCs w:val="28"/>
          <w:lang w:val="ru-RU"/>
        </w:rPr>
        <w:t xml:space="preserve"> </w:t>
      </w:r>
      <w:proofErr w:type="spellStart"/>
      <w:r>
        <w:rPr>
          <w:iCs/>
          <w:sz w:val="28"/>
          <w:szCs w:val="28"/>
          <w:lang w:val="ru-RU"/>
        </w:rPr>
        <w:t>від</w:t>
      </w:r>
      <w:proofErr w:type="spellEnd"/>
      <w:r>
        <w:rPr>
          <w:iCs/>
          <w:sz w:val="28"/>
          <w:szCs w:val="28"/>
          <w:lang w:val="ru-RU"/>
        </w:rPr>
        <w:t xml:space="preserve"> 09.31.1992 </w:t>
      </w:r>
      <w:r>
        <w:rPr>
          <w:iCs/>
          <w:sz w:val="28"/>
          <w:szCs w:val="28"/>
        </w:rPr>
        <w:t>№</w:t>
      </w:r>
      <w:r>
        <w:rPr>
          <w:sz w:val="28"/>
          <w:szCs w:val="28"/>
        </w:rPr>
        <w:t> </w:t>
      </w:r>
      <w:r>
        <w:rPr>
          <w:iCs/>
          <w:sz w:val="28"/>
          <w:szCs w:val="28"/>
        </w:rPr>
        <w:t>2020-XІІ. – Режим доступу</w:t>
      </w:r>
      <w:proofErr w:type="gramStart"/>
      <w:r>
        <w:rPr>
          <w:iCs/>
          <w:sz w:val="28"/>
          <w:szCs w:val="28"/>
        </w:rPr>
        <w:t xml:space="preserve"> :</w:t>
      </w:r>
      <w:proofErr w:type="gramEnd"/>
      <w:r>
        <w:rPr>
          <w:iCs/>
          <w:sz w:val="28"/>
          <w:szCs w:val="28"/>
        </w:rPr>
        <w:t xml:space="preserve"> http://www.pravo.by/document/?guid=3871&amp;p0=V19202020.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Об </w:t>
      </w:r>
      <w:proofErr w:type="spellStart"/>
      <w:r>
        <w:rPr>
          <w:iCs/>
          <w:sz w:val="28"/>
          <w:szCs w:val="28"/>
        </w:rPr>
        <w:t>обществах</w:t>
      </w:r>
      <w:proofErr w:type="spellEnd"/>
      <w:r>
        <w:rPr>
          <w:iCs/>
          <w:sz w:val="28"/>
          <w:szCs w:val="28"/>
        </w:rPr>
        <w:t xml:space="preserve"> с </w:t>
      </w:r>
      <w:proofErr w:type="spellStart"/>
      <w:r>
        <w:rPr>
          <w:iCs/>
          <w:sz w:val="28"/>
          <w:szCs w:val="28"/>
        </w:rPr>
        <w:t>ограниченной</w:t>
      </w:r>
      <w:proofErr w:type="spellEnd"/>
      <w:r>
        <w:rPr>
          <w:b/>
          <w:iCs/>
          <w:sz w:val="28"/>
          <w:szCs w:val="28"/>
        </w:rPr>
        <w:t xml:space="preserve"> </w:t>
      </w:r>
      <w:proofErr w:type="spellStart"/>
      <w:r>
        <w:rPr>
          <w:iCs/>
          <w:sz w:val="28"/>
          <w:szCs w:val="28"/>
        </w:rPr>
        <w:t>ответственностью</w:t>
      </w:r>
      <w:proofErr w:type="spellEnd"/>
      <w:r>
        <w:rPr>
          <w:iCs/>
          <w:sz w:val="28"/>
          <w:szCs w:val="28"/>
        </w:rPr>
        <w:t xml:space="preserve"> </w:t>
      </w:r>
      <w:r>
        <w:rPr>
          <w:iCs/>
          <w:sz w:val="28"/>
          <w:szCs w:val="28"/>
          <w:lang w:val="ru-RU"/>
        </w:rPr>
        <w:t>[</w:t>
      </w:r>
      <w:r>
        <w:rPr>
          <w:iCs/>
          <w:sz w:val="28"/>
          <w:szCs w:val="28"/>
        </w:rPr>
        <w:t>Електронний ресурс</w:t>
      </w:r>
      <w:r>
        <w:rPr>
          <w:iCs/>
          <w:sz w:val="28"/>
          <w:szCs w:val="28"/>
          <w:lang w:val="ru-RU"/>
        </w:rPr>
        <w:t xml:space="preserve">] : Закон </w:t>
      </w:r>
      <w:proofErr w:type="spellStart"/>
      <w:r>
        <w:rPr>
          <w:iCs/>
          <w:sz w:val="28"/>
          <w:szCs w:val="28"/>
          <w:lang w:val="ru-RU"/>
        </w:rPr>
        <w:t>Латвійської</w:t>
      </w:r>
      <w:proofErr w:type="spellEnd"/>
      <w:r>
        <w:rPr>
          <w:iCs/>
          <w:sz w:val="28"/>
          <w:szCs w:val="28"/>
          <w:lang w:val="ru-RU"/>
        </w:rPr>
        <w:t xml:space="preserve"> </w:t>
      </w:r>
      <w:proofErr w:type="spellStart"/>
      <w:r>
        <w:rPr>
          <w:iCs/>
          <w:sz w:val="28"/>
          <w:szCs w:val="28"/>
          <w:lang w:val="ru-RU"/>
        </w:rPr>
        <w:t>Республіки</w:t>
      </w:r>
      <w:proofErr w:type="spellEnd"/>
      <w:r>
        <w:rPr>
          <w:iCs/>
          <w:sz w:val="28"/>
          <w:szCs w:val="28"/>
          <w:lang w:val="ru-RU"/>
        </w:rPr>
        <w:t xml:space="preserve"> </w:t>
      </w:r>
      <w:proofErr w:type="spellStart"/>
      <w:r>
        <w:rPr>
          <w:iCs/>
          <w:sz w:val="28"/>
          <w:szCs w:val="28"/>
          <w:lang w:val="ru-RU"/>
        </w:rPr>
        <w:t>від</w:t>
      </w:r>
      <w:proofErr w:type="spellEnd"/>
      <w:r>
        <w:rPr>
          <w:iCs/>
          <w:sz w:val="28"/>
          <w:szCs w:val="28"/>
          <w:lang w:val="ru-RU"/>
        </w:rPr>
        <w:t xml:space="preserve"> 23.01.1991. – Режим доступу</w:t>
      </w:r>
      <w:proofErr w:type="gramStart"/>
      <w:r>
        <w:rPr>
          <w:iCs/>
          <w:sz w:val="28"/>
          <w:szCs w:val="28"/>
          <w:lang w:val="ru-RU"/>
        </w:rPr>
        <w:t xml:space="preserve"> :</w:t>
      </w:r>
      <w:proofErr w:type="gramEnd"/>
      <w:r>
        <w:rPr>
          <w:iCs/>
          <w:sz w:val="28"/>
          <w:szCs w:val="28"/>
          <w:lang w:val="ru-RU"/>
        </w:rPr>
        <w:t xml:space="preserve"> http://www.pravo.lv/likumi/27_zooo.html. – </w:t>
      </w:r>
      <w:proofErr w:type="spellStart"/>
      <w:r>
        <w:rPr>
          <w:iCs/>
          <w:sz w:val="28"/>
          <w:szCs w:val="28"/>
          <w:lang w:val="ru-RU"/>
        </w:rPr>
        <w:t>Назва</w:t>
      </w:r>
      <w:proofErr w:type="spellEnd"/>
      <w:r>
        <w:rPr>
          <w:iCs/>
          <w:sz w:val="28"/>
          <w:szCs w:val="28"/>
          <w:lang w:val="ru-RU"/>
        </w:rPr>
        <w:t xml:space="preserve"> з </w:t>
      </w:r>
      <w:proofErr w:type="spellStart"/>
      <w:r>
        <w:rPr>
          <w:iCs/>
          <w:sz w:val="28"/>
          <w:szCs w:val="28"/>
          <w:lang w:val="ru-RU"/>
        </w:rPr>
        <w:t>екрана</w:t>
      </w:r>
      <w:proofErr w:type="spellEnd"/>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lang w:val="ru-RU"/>
        </w:rPr>
      </w:pPr>
      <w:r>
        <w:rPr>
          <w:iCs/>
          <w:sz w:val="28"/>
          <w:szCs w:val="28"/>
          <w:lang w:val="ru-RU"/>
        </w:rPr>
        <w:t>О товариществах с ограниченной и дополнительной ответственностью</w:t>
      </w:r>
      <w:r>
        <w:rPr>
          <w:b/>
          <w:iCs/>
          <w:sz w:val="28"/>
          <w:szCs w:val="28"/>
          <w:lang w:val="ru-RU"/>
        </w:rPr>
        <w:t xml:space="preserve"> </w:t>
      </w:r>
      <w:r>
        <w:rPr>
          <w:iCs/>
          <w:sz w:val="28"/>
          <w:szCs w:val="28"/>
          <w:lang w:val="ru-RU"/>
        </w:rPr>
        <w:t>[</w:t>
      </w:r>
      <w:r>
        <w:rPr>
          <w:iCs/>
          <w:sz w:val="28"/>
          <w:szCs w:val="28"/>
        </w:rPr>
        <w:t>Електронний ресурс</w:t>
      </w:r>
      <w:r>
        <w:rPr>
          <w:iCs/>
          <w:sz w:val="28"/>
          <w:szCs w:val="28"/>
          <w:lang w:val="ru-RU"/>
        </w:rPr>
        <w:t>]</w:t>
      </w:r>
      <w:proofErr w:type="gramStart"/>
      <w:r>
        <w:rPr>
          <w:iCs/>
          <w:sz w:val="28"/>
          <w:szCs w:val="28"/>
        </w:rPr>
        <w:t xml:space="preserve"> :</w:t>
      </w:r>
      <w:proofErr w:type="gramEnd"/>
      <w:r>
        <w:rPr>
          <w:iCs/>
          <w:sz w:val="28"/>
          <w:szCs w:val="28"/>
        </w:rPr>
        <w:t xml:space="preserve"> Закон Республіки Казахстан від 22.04.1998 №</w:t>
      </w:r>
      <w:r>
        <w:rPr>
          <w:sz w:val="28"/>
          <w:szCs w:val="28"/>
        </w:rPr>
        <w:t> </w:t>
      </w:r>
      <w:r>
        <w:rPr>
          <w:iCs/>
          <w:sz w:val="28"/>
          <w:szCs w:val="28"/>
        </w:rPr>
        <w:t>220-I. – Режим доступу : https://online.zakon.kz/Document/?doc_id=1009179.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Об </w:t>
      </w:r>
      <w:proofErr w:type="spellStart"/>
      <w:r>
        <w:rPr>
          <w:iCs/>
          <w:sz w:val="28"/>
          <w:szCs w:val="28"/>
        </w:rPr>
        <w:t>обществах</w:t>
      </w:r>
      <w:proofErr w:type="spellEnd"/>
      <w:r>
        <w:rPr>
          <w:iCs/>
          <w:sz w:val="28"/>
          <w:szCs w:val="28"/>
        </w:rPr>
        <w:t xml:space="preserve"> </w:t>
      </w:r>
      <w:r>
        <w:rPr>
          <w:iCs/>
          <w:sz w:val="28"/>
          <w:szCs w:val="28"/>
          <w:lang w:val="ru-RU"/>
        </w:rPr>
        <w:t>с ограниченной ответственностью [</w:t>
      </w:r>
      <w:r>
        <w:rPr>
          <w:iCs/>
          <w:sz w:val="28"/>
          <w:szCs w:val="28"/>
        </w:rPr>
        <w:t>Електронний ресурс</w:t>
      </w:r>
      <w:r>
        <w:rPr>
          <w:iCs/>
          <w:sz w:val="28"/>
          <w:szCs w:val="28"/>
          <w:lang w:val="ru-RU"/>
        </w:rPr>
        <w:t xml:space="preserve">] : Закон </w:t>
      </w:r>
      <w:proofErr w:type="spellStart"/>
      <w:r>
        <w:rPr>
          <w:iCs/>
          <w:sz w:val="28"/>
          <w:szCs w:val="28"/>
          <w:lang w:val="ru-RU"/>
        </w:rPr>
        <w:t>Республіки</w:t>
      </w:r>
      <w:proofErr w:type="spellEnd"/>
      <w:r>
        <w:rPr>
          <w:iCs/>
          <w:sz w:val="28"/>
          <w:szCs w:val="28"/>
          <w:lang w:val="ru-RU"/>
        </w:rPr>
        <w:t xml:space="preserve"> </w:t>
      </w:r>
      <w:proofErr w:type="spellStart"/>
      <w:r>
        <w:rPr>
          <w:iCs/>
          <w:sz w:val="28"/>
          <w:szCs w:val="28"/>
          <w:lang w:val="ru-RU"/>
        </w:rPr>
        <w:t>Вірменія</w:t>
      </w:r>
      <w:proofErr w:type="spellEnd"/>
      <w:r>
        <w:rPr>
          <w:iCs/>
          <w:sz w:val="28"/>
          <w:szCs w:val="28"/>
          <w:lang w:val="ru-RU"/>
        </w:rPr>
        <w:t xml:space="preserve"> </w:t>
      </w:r>
      <w:proofErr w:type="spellStart"/>
      <w:r>
        <w:rPr>
          <w:iCs/>
          <w:sz w:val="28"/>
          <w:szCs w:val="28"/>
          <w:lang w:val="ru-RU"/>
        </w:rPr>
        <w:t>від</w:t>
      </w:r>
      <w:proofErr w:type="spellEnd"/>
      <w:r>
        <w:rPr>
          <w:iCs/>
          <w:sz w:val="28"/>
          <w:szCs w:val="28"/>
          <w:lang w:val="ru-RU"/>
        </w:rPr>
        <w:t xml:space="preserve"> 21.11.2001 №</w:t>
      </w:r>
      <w:r>
        <w:rPr>
          <w:sz w:val="28"/>
          <w:szCs w:val="28"/>
        </w:rPr>
        <w:t> </w:t>
      </w:r>
      <w:r>
        <w:rPr>
          <w:iCs/>
          <w:sz w:val="28"/>
          <w:szCs w:val="28"/>
          <w:lang w:val="ru-RU"/>
        </w:rPr>
        <w:t>ЗР-252. – Режим доступу</w:t>
      </w:r>
      <w:proofErr w:type="gramStart"/>
      <w:r>
        <w:rPr>
          <w:iCs/>
          <w:sz w:val="28"/>
          <w:szCs w:val="28"/>
          <w:lang w:val="ru-RU"/>
        </w:rPr>
        <w:t xml:space="preserve"> :</w:t>
      </w:r>
      <w:proofErr w:type="gramEnd"/>
      <w:r>
        <w:rPr>
          <w:iCs/>
          <w:sz w:val="28"/>
          <w:szCs w:val="28"/>
          <w:lang w:val="ru-RU"/>
        </w:rPr>
        <w:t xml:space="preserve"> http://www.parliament.am/legislation.php?sel=show&amp;ID=1298&amp;lang=rus. – </w:t>
      </w:r>
      <w:proofErr w:type="spellStart"/>
      <w:r>
        <w:rPr>
          <w:iCs/>
          <w:sz w:val="28"/>
          <w:szCs w:val="28"/>
          <w:lang w:val="ru-RU"/>
        </w:rPr>
        <w:t>Назва</w:t>
      </w:r>
      <w:proofErr w:type="spellEnd"/>
      <w:r>
        <w:rPr>
          <w:iCs/>
          <w:sz w:val="28"/>
          <w:szCs w:val="28"/>
          <w:lang w:val="ru-RU"/>
        </w:rPr>
        <w:t xml:space="preserve"> з </w:t>
      </w:r>
      <w:proofErr w:type="spellStart"/>
      <w:r>
        <w:rPr>
          <w:iCs/>
          <w:sz w:val="28"/>
          <w:szCs w:val="28"/>
          <w:lang w:val="ru-RU"/>
        </w:rPr>
        <w:t>екрана</w:t>
      </w:r>
      <w:proofErr w:type="spellEnd"/>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lang w:val="ru-RU"/>
        </w:rPr>
        <w:t>Об обществах с ограниченной ответственностью [</w:t>
      </w:r>
      <w:r>
        <w:rPr>
          <w:iCs/>
          <w:sz w:val="28"/>
          <w:szCs w:val="28"/>
        </w:rPr>
        <w:t>Електронний ресурс</w:t>
      </w:r>
      <w:r>
        <w:rPr>
          <w:iCs/>
          <w:sz w:val="28"/>
          <w:szCs w:val="28"/>
          <w:lang w:val="ru-RU"/>
        </w:rPr>
        <w:t>]</w:t>
      </w:r>
      <w:proofErr w:type="gramStart"/>
      <w:r>
        <w:rPr>
          <w:iCs/>
          <w:sz w:val="28"/>
          <w:szCs w:val="28"/>
          <w:lang w:val="ru-RU"/>
        </w:rPr>
        <w:t xml:space="preserve"> :</w:t>
      </w:r>
      <w:proofErr w:type="gramEnd"/>
      <w:r>
        <w:rPr>
          <w:iCs/>
          <w:sz w:val="28"/>
          <w:szCs w:val="28"/>
          <w:lang w:val="ru-RU"/>
        </w:rPr>
        <w:t xml:space="preserve"> Закон </w:t>
      </w:r>
      <w:proofErr w:type="spellStart"/>
      <w:r>
        <w:rPr>
          <w:iCs/>
          <w:sz w:val="28"/>
          <w:szCs w:val="28"/>
          <w:lang w:val="ru-RU"/>
        </w:rPr>
        <w:t>Республіки</w:t>
      </w:r>
      <w:proofErr w:type="spellEnd"/>
      <w:r>
        <w:rPr>
          <w:iCs/>
          <w:sz w:val="28"/>
          <w:szCs w:val="28"/>
          <w:lang w:val="ru-RU"/>
        </w:rPr>
        <w:t xml:space="preserve"> Молдова </w:t>
      </w:r>
      <w:proofErr w:type="spellStart"/>
      <w:r>
        <w:rPr>
          <w:iCs/>
          <w:sz w:val="28"/>
          <w:szCs w:val="28"/>
          <w:lang w:val="ru-RU"/>
        </w:rPr>
        <w:t>від</w:t>
      </w:r>
      <w:proofErr w:type="spellEnd"/>
      <w:r>
        <w:rPr>
          <w:iCs/>
          <w:sz w:val="28"/>
          <w:szCs w:val="28"/>
          <w:lang w:val="ru-RU"/>
        </w:rPr>
        <w:t xml:space="preserve"> 14.06.2007 № 135. – Режим доступу</w:t>
      </w:r>
      <w:proofErr w:type="gramStart"/>
      <w:r>
        <w:rPr>
          <w:iCs/>
          <w:sz w:val="28"/>
          <w:szCs w:val="28"/>
          <w:lang w:val="ru-RU"/>
        </w:rPr>
        <w:t xml:space="preserve"> :</w:t>
      </w:r>
      <w:proofErr w:type="gramEnd"/>
      <w:r>
        <w:rPr>
          <w:iCs/>
          <w:sz w:val="28"/>
          <w:szCs w:val="28"/>
          <w:lang w:val="ru-RU"/>
        </w:rPr>
        <w:t xml:space="preserve"> </w:t>
      </w:r>
      <w:r>
        <w:rPr>
          <w:iCs/>
          <w:sz w:val="28"/>
          <w:szCs w:val="28"/>
          <w:lang w:val="ru-RU"/>
        </w:rPr>
        <w:lastRenderedPageBreak/>
        <w:t xml:space="preserve">http://lex.justice.md/viewdoc.php?action=view&amp;view=doc&amp;id=324892&amp;lang=2. – </w:t>
      </w:r>
      <w:proofErr w:type="spellStart"/>
      <w:r>
        <w:rPr>
          <w:iCs/>
          <w:sz w:val="28"/>
          <w:szCs w:val="28"/>
          <w:lang w:val="ru-RU"/>
        </w:rPr>
        <w:t>Назва</w:t>
      </w:r>
      <w:proofErr w:type="spellEnd"/>
      <w:r>
        <w:rPr>
          <w:iCs/>
          <w:sz w:val="28"/>
          <w:szCs w:val="28"/>
          <w:lang w:val="ru-RU"/>
        </w:rPr>
        <w:t xml:space="preserve"> з </w:t>
      </w:r>
      <w:proofErr w:type="spellStart"/>
      <w:r>
        <w:rPr>
          <w:iCs/>
          <w:sz w:val="28"/>
          <w:szCs w:val="28"/>
          <w:lang w:val="ru-RU"/>
        </w:rPr>
        <w:t>екрана</w:t>
      </w:r>
      <w:proofErr w:type="spellEnd"/>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Об </w:t>
      </w:r>
      <w:proofErr w:type="spellStart"/>
      <w:r>
        <w:rPr>
          <w:iCs/>
          <w:sz w:val="28"/>
          <w:szCs w:val="28"/>
        </w:rPr>
        <w:t>акци</w:t>
      </w:r>
      <w:r>
        <w:rPr>
          <w:iCs/>
          <w:sz w:val="28"/>
          <w:szCs w:val="28"/>
          <w:lang w:val="ru-RU"/>
        </w:rPr>
        <w:t>онерных</w:t>
      </w:r>
      <w:proofErr w:type="spellEnd"/>
      <w:r>
        <w:rPr>
          <w:iCs/>
          <w:sz w:val="28"/>
          <w:szCs w:val="28"/>
          <w:lang w:val="ru-RU"/>
        </w:rPr>
        <w:t xml:space="preserve"> обществах [</w:t>
      </w:r>
      <w:r>
        <w:rPr>
          <w:iCs/>
          <w:sz w:val="28"/>
          <w:szCs w:val="28"/>
        </w:rPr>
        <w:t>Електронний ресурс</w:t>
      </w:r>
      <w:r>
        <w:rPr>
          <w:iCs/>
          <w:sz w:val="28"/>
          <w:szCs w:val="28"/>
          <w:lang w:val="ru-RU"/>
        </w:rPr>
        <w:t xml:space="preserve">] : Закон </w:t>
      </w:r>
      <w:proofErr w:type="spellStart"/>
      <w:r>
        <w:rPr>
          <w:iCs/>
          <w:sz w:val="28"/>
          <w:szCs w:val="28"/>
          <w:lang w:val="ru-RU"/>
        </w:rPr>
        <w:t>Литовської</w:t>
      </w:r>
      <w:proofErr w:type="spellEnd"/>
      <w:r>
        <w:rPr>
          <w:iCs/>
          <w:sz w:val="28"/>
          <w:szCs w:val="28"/>
          <w:lang w:val="ru-RU"/>
        </w:rPr>
        <w:t xml:space="preserve"> </w:t>
      </w:r>
      <w:proofErr w:type="spellStart"/>
      <w:r>
        <w:rPr>
          <w:iCs/>
          <w:sz w:val="28"/>
          <w:szCs w:val="28"/>
          <w:lang w:val="ru-RU"/>
        </w:rPr>
        <w:t>Республіки</w:t>
      </w:r>
      <w:proofErr w:type="spellEnd"/>
      <w:r>
        <w:rPr>
          <w:iCs/>
          <w:sz w:val="28"/>
          <w:szCs w:val="28"/>
          <w:lang w:val="ru-RU"/>
        </w:rPr>
        <w:t xml:space="preserve"> </w:t>
      </w:r>
      <w:proofErr w:type="spellStart"/>
      <w:r>
        <w:rPr>
          <w:iCs/>
          <w:sz w:val="28"/>
          <w:szCs w:val="28"/>
          <w:lang w:val="ru-RU"/>
        </w:rPr>
        <w:t>від</w:t>
      </w:r>
      <w:proofErr w:type="spellEnd"/>
      <w:r>
        <w:rPr>
          <w:iCs/>
          <w:sz w:val="28"/>
          <w:szCs w:val="28"/>
          <w:lang w:val="ru-RU"/>
        </w:rPr>
        <w:t xml:space="preserve"> 13.07.2000 №</w:t>
      </w:r>
      <w:r>
        <w:rPr>
          <w:sz w:val="28"/>
          <w:szCs w:val="28"/>
        </w:rPr>
        <w:t> </w:t>
      </w:r>
      <w:r>
        <w:rPr>
          <w:iCs/>
          <w:sz w:val="28"/>
          <w:szCs w:val="28"/>
        </w:rPr>
        <w:t>VIII-1835. – Режим доступу : http://www.finita.lt/ru/pakety-uslug-po-ucherezhdenju-uab-zao/incorporation-of-ltd-uab-ru/%D0%B7%D0%B0%D0%BA%D0%BE%D0%BD-%D0%BB%D0%B8%D1%82%D0%BE%D0%B2%D1%81%D0%BA%D0%BE%D0%B9-%D1%80%D0%B5%D1%81%D0%BF%D1%83%D0%B1%D0%BB%D0%B8%D0%BA%D0%B8-%D0%BE%D0%B1-%D0%B0%D0%BA%D1%86%D0%B8%D0%BE/.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Об </w:t>
      </w:r>
      <w:proofErr w:type="spellStart"/>
      <w:r>
        <w:rPr>
          <w:iCs/>
          <w:sz w:val="28"/>
          <w:szCs w:val="28"/>
        </w:rPr>
        <w:t>акционерн</w:t>
      </w:r>
      <w:r>
        <w:rPr>
          <w:iCs/>
          <w:sz w:val="28"/>
          <w:szCs w:val="28"/>
          <w:lang w:val="ru-RU"/>
        </w:rPr>
        <w:t>ых</w:t>
      </w:r>
      <w:proofErr w:type="spellEnd"/>
      <w:r>
        <w:rPr>
          <w:iCs/>
          <w:sz w:val="28"/>
          <w:szCs w:val="28"/>
          <w:lang w:val="ru-RU"/>
        </w:rPr>
        <w:t xml:space="preserve"> обществах [</w:t>
      </w:r>
      <w:r>
        <w:rPr>
          <w:iCs/>
          <w:sz w:val="28"/>
          <w:szCs w:val="28"/>
        </w:rPr>
        <w:t>Електронний ресурс</w:t>
      </w:r>
      <w:r>
        <w:rPr>
          <w:iCs/>
          <w:sz w:val="28"/>
          <w:szCs w:val="28"/>
          <w:lang w:val="ru-RU"/>
        </w:rPr>
        <w:t xml:space="preserve">] : </w:t>
      </w:r>
      <w:proofErr w:type="spellStart"/>
      <w:r>
        <w:rPr>
          <w:iCs/>
          <w:sz w:val="28"/>
          <w:szCs w:val="28"/>
          <w:lang w:val="ru-RU"/>
        </w:rPr>
        <w:t>Федеральний</w:t>
      </w:r>
      <w:proofErr w:type="spellEnd"/>
      <w:r>
        <w:rPr>
          <w:iCs/>
          <w:sz w:val="28"/>
          <w:szCs w:val="28"/>
          <w:lang w:val="ru-RU"/>
        </w:rPr>
        <w:t xml:space="preserve"> закон </w:t>
      </w:r>
      <w:proofErr w:type="spellStart"/>
      <w:r>
        <w:rPr>
          <w:iCs/>
          <w:sz w:val="28"/>
          <w:szCs w:val="28"/>
          <w:lang w:val="ru-RU"/>
        </w:rPr>
        <w:t>від</w:t>
      </w:r>
      <w:proofErr w:type="spellEnd"/>
      <w:r>
        <w:rPr>
          <w:iCs/>
          <w:sz w:val="28"/>
          <w:szCs w:val="28"/>
          <w:lang w:val="ru-RU"/>
        </w:rPr>
        <w:t xml:space="preserve"> 26.12.1995 №</w:t>
      </w:r>
      <w:r>
        <w:rPr>
          <w:sz w:val="28"/>
          <w:szCs w:val="28"/>
        </w:rPr>
        <w:t> </w:t>
      </w:r>
      <w:r>
        <w:rPr>
          <w:iCs/>
          <w:sz w:val="28"/>
          <w:szCs w:val="28"/>
          <w:lang w:val="ru-RU"/>
        </w:rPr>
        <w:t>208-ФЗ. – Режим доступу</w:t>
      </w:r>
      <w:proofErr w:type="gramStart"/>
      <w:r>
        <w:rPr>
          <w:iCs/>
          <w:sz w:val="28"/>
          <w:szCs w:val="28"/>
          <w:lang w:val="ru-RU"/>
        </w:rPr>
        <w:t xml:space="preserve"> :</w:t>
      </w:r>
      <w:proofErr w:type="gramEnd"/>
      <w:r>
        <w:rPr>
          <w:iCs/>
          <w:sz w:val="28"/>
          <w:szCs w:val="28"/>
          <w:lang w:val="ru-RU"/>
        </w:rPr>
        <w:t xml:space="preserve"> http://www.consultant.ru/document/cons_doc_LAW_8743/. – </w:t>
      </w:r>
      <w:proofErr w:type="spellStart"/>
      <w:r>
        <w:rPr>
          <w:iCs/>
          <w:sz w:val="28"/>
          <w:szCs w:val="28"/>
          <w:lang w:val="ru-RU"/>
        </w:rPr>
        <w:t>Назва</w:t>
      </w:r>
      <w:proofErr w:type="spellEnd"/>
      <w:r>
        <w:rPr>
          <w:iCs/>
          <w:sz w:val="28"/>
          <w:szCs w:val="28"/>
          <w:lang w:val="ru-RU"/>
        </w:rPr>
        <w:t xml:space="preserve"> з </w:t>
      </w:r>
      <w:proofErr w:type="spellStart"/>
      <w:r>
        <w:rPr>
          <w:iCs/>
          <w:sz w:val="28"/>
          <w:szCs w:val="28"/>
          <w:lang w:val="ru-RU"/>
        </w:rPr>
        <w:t>екрана</w:t>
      </w:r>
      <w:proofErr w:type="spellEnd"/>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Об </w:t>
      </w:r>
      <w:proofErr w:type="spellStart"/>
      <w:r>
        <w:rPr>
          <w:iCs/>
          <w:sz w:val="28"/>
          <w:szCs w:val="28"/>
        </w:rPr>
        <w:t>акционерных</w:t>
      </w:r>
      <w:proofErr w:type="spellEnd"/>
      <w:r>
        <w:rPr>
          <w:iCs/>
          <w:sz w:val="28"/>
          <w:szCs w:val="28"/>
        </w:rPr>
        <w:t xml:space="preserve"> </w:t>
      </w:r>
      <w:proofErr w:type="spellStart"/>
      <w:r>
        <w:rPr>
          <w:iCs/>
          <w:sz w:val="28"/>
          <w:szCs w:val="28"/>
        </w:rPr>
        <w:t>обществах</w:t>
      </w:r>
      <w:proofErr w:type="spellEnd"/>
      <w:r>
        <w:rPr>
          <w:iCs/>
          <w:sz w:val="28"/>
          <w:szCs w:val="28"/>
        </w:rPr>
        <w:t xml:space="preserve"> [Електронний ресурс] : Закон Республіки Молдова від 02.04.1997 №</w:t>
      </w:r>
      <w:r>
        <w:rPr>
          <w:sz w:val="28"/>
          <w:szCs w:val="28"/>
        </w:rPr>
        <w:t> </w:t>
      </w:r>
      <w:r>
        <w:rPr>
          <w:iCs/>
          <w:sz w:val="28"/>
          <w:szCs w:val="28"/>
        </w:rPr>
        <w:t>1134. – Режим доступу : http://lex.justice.md/viewdoc.php?action=view&amp;view=doc&amp;id=326515&amp;lang=2.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Об </w:t>
      </w:r>
      <w:proofErr w:type="spellStart"/>
      <w:r>
        <w:rPr>
          <w:iCs/>
          <w:sz w:val="28"/>
          <w:szCs w:val="28"/>
        </w:rPr>
        <w:t>акционерных</w:t>
      </w:r>
      <w:proofErr w:type="spellEnd"/>
      <w:r>
        <w:rPr>
          <w:iCs/>
          <w:sz w:val="28"/>
          <w:szCs w:val="28"/>
        </w:rPr>
        <w:t xml:space="preserve"> </w:t>
      </w:r>
      <w:proofErr w:type="spellStart"/>
      <w:r>
        <w:rPr>
          <w:iCs/>
          <w:sz w:val="28"/>
          <w:szCs w:val="28"/>
        </w:rPr>
        <w:t>обществах</w:t>
      </w:r>
      <w:proofErr w:type="spellEnd"/>
      <w:r>
        <w:rPr>
          <w:iCs/>
          <w:sz w:val="28"/>
          <w:szCs w:val="28"/>
        </w:rPr>
        <w:t xml:space="preserve"> [Електронний ресурс] : Закон Республіки Вірменія від 25.09.2001. – Режим доступу : http://www.parliament.am/legislation.php?sel=show&amp;ID=1276&amp;lang=rus. – Назва з екрана.</w:t>
      </w:r>
    </w:p>
    <w:p w:rsidR="00673348" w:rsidRDefault="00673348" w:rsidP="00673348">
      <w:pPr>
        <w:numPr>
          <w:ilvl w:val="0"/>
          <w:numId w:val="2"/>
        </w:numPr>
        <w:tabs>
          <w:tab w:val="clear" w:pos="720"/>
          <w:tab w:val="num" w:pos="900"/>
        </w:tabs>
        <w:spacing w:line="360" w:lineRule="auto"/>
        <w:ind w:left="0" w:firstLine="540"/>
        <w:jc w:val="both"/>
        <w:rPr>
          <w:bCs/>
          <w:iCs/>
          <w:sz w:val="28"/>
          <w:szCs w:val="28"/>
        </w:rPr>
      </w:pPr>
      <w:proofErr w:type="spellStart"/>
      <w:r>
        <w:rPr>
          <w:iCs/>
          <w:sz w:val="28"/>
          <w:szCs w:val="28"/>
        </w:rPr>
        <w:t>Canada</w:t>
      </w:r>
      <w:proofErr w:type="spellEnd"/>
      <w:r>
        <w:rPr>
          <w:iCs/>
          <w:sz w:val="28"/>
          <w:szCs w:val="28"/>
        </w:rPr>
        <w:t xml:space="preserve"> </w:t>
      </w:r>
      <w:proofErr w:type="spellStart"/>
      <w:r>
        <w:rPr>
          <w:iCs/>
          <w:sz w:val="28"/>
          <w:szCs w:val="28"/>
        </w:rPr>
        <w:t>Business</w:t>
      </w:r>
      <w:proofErr w:type="spellEnd"/>
      <w:r>
        <w:rPr>
          <w:iCs/>
          <w:sz w:val="28"/>
          <w:szCs w:val="28"/>
        </w:rPr>
        <w:t xml:space="preserve"> </w:t>
      </w:r>
      <w:proofErr w:type="spellStart"/>
      <w:r>
        <w:rPr>
          <w:iCs/>
          <w:sz w:val="28"/>
          <w:szCs w:val="28"/>
        </w:rPr>
        <w:t>Corporations</w:t>
      </w:r>
      <w:proofErr w:type="spellEnd"/>
      <w:r>
        <w:rPr>
          <w:iCs/>
          <w:sz w:val="28"/>
          <w:szCs w:val="28"/>
        </w:rPr>
        <w:t xml:space="preserve"> </w:t>
      </w:r>
      <w:proofErr w:type="spellStart"/>
      <w:r>
        <w:rPr>
          <w:iCs/>
          <w:sz w:val="28"/>
          <w:szCs w:val="28"/>
        </w:rPr>
        <w:t>Act</w:t>
      </w:r>
      <w:proofErr w:type="spellEnd"/>
      <w:r>
        <w:rPr>
          <w:iCs/>
          <w:sz w:val="28"/>
          <w:szCs w:val="28"/>
        </w:rPr>
        <w:t xml:space="preserve"> [Електронний ресурс] : Закон Канади від 24.12.1975 </w:t>
      </w:r>
      <w:r>
        <w:rPr>
          <w:bCs/>
          <w:iCs/>
          <w:sz w:val="28"/>
          <w:szCs w:val="28"/>
        </w:rPr>
        <w:t>R.S.C. – Режим доступу : https://laws-lois.justice.gc.ca/eng/acts/C-44/INDEX.HTML. – Назва з екрана.</w:t>
      </w:r>
    </w:p>
    <w:p w:rsidR="00673348" w:rsidRDefault="00673348" w:rsidP="00673348">
      <w:pPr>
        <w:numPr>
          <w:ilvl w:val="0"/>
          <w:numId w:val="2"/>
        </w:numPr>
        <w:tabs>
          <w:tab w:val="clear" w:pos="720"/>
          <w:tab w:val="num" w:pos="900"/>
        </w:tabs>
        <w:spacing w:line="360" w:lineRule="auto"/>
        <w:ind w:left="0" w:firstLine="540"/>
        <w:jc w:val="both"/>
        <w:rPr>
          <w:bCs/>
          <w:iCs/>
          <w:sz w:val="28"/>
          <w:szCs w:val="28"/>
        </w:rPr>
      </w:pPr>
      <w:proofErr w:type="spellStart"/>
      <w:r>
        <w:rPr>
          <w:bCs/>
          <w:iCs/>
          <w:sz w:val="28"/>
          <w:szCs w:val="28"/>
        </w:rPr>
        <w:t>Companies</w:t>
      </w:r>
      <w:proofErr w:type="spellEnd"/>
      <w:r>
        <w:rPr>
          <w:bCs/>
          <w:iCs/>
          <w:sz w:val="28"/>
          <w:szCs w:val="28"/>
        </w:rPr>
        <w:t xml:space="preserve"> </w:t>
      </w:r>
      <w:proofErr w:type="spellStart"/>
      <w:r>
        <w:rPr>
          <w:bCs/>
          <w:iCs/>
          <w:sz w:val="28"/>
          <w:szCs w:val="28"/>
        </w:rPr>
        <w:t>Act</w:t>
      </w:r>
      <w:proofErr w:type="spellEnd"/>
      <w:r>
        <w:rPr>
          <w:bCs/>
          <w:iCs/>
          <w:sz w:val="28"/>
          <w:szCs w:val="28"/>
        </w:rPr>
        <w:t xml:space="preserve"> 2006</w:t>
      </w:r>
      <w:r>
        <w:rPr>
          <w:bCs/>
          <w:iCs/>
          <w:sz w:val="28"/>
          <w:szCs w:val="28"/>
          <w:lang w:val="ru-RU"/>
        </w:rPr>
        <w:t xml:space="preserve"> [</w:t>
      </w:r>
      <w:r>
        <w:rPr>
          <w:bCs/>
          <w:iCs/>
          <w:sz w:val="28"/>
          <w:szCs w:val="28"/>
        </w:rPr>
        <w:t>Електронний ресурс</w:t>
      </w:r>
      <w:r>
        <w:rPr>
          <w:bCs/>
          <w:iCs/>
          <w:sz w:val="28"/>
          <w:szCs w:val="28"/>
          <w:lang w:val="ru-RU"/>
        </w:rPr>
        <w:t>]</w:t>
      </w:r>
      <w:r>
        <w:rPr>
          <w:bCs/>
          <w:iCs/>
          <w:sz w:val="28"/>
          <w:szCs w:val="28"/>
        </w:rPr>
        <w:t xml:space="preserve"> : Закон Великобританії від 08.11.2006. – Режим доступу : https://www.legislation.gov.uk/ukpga/2006/46/contents.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Об </w:t>
      </w:r>
      <w:r>
        <w:rPr>
          <w:iCs/>
          <w:sz w:val="28"/>
          <w:szCs w:val="28"/>
          <w:lang w:val="ru-RU"/>
        </w:rPr>
        <w:t>акционерных обществах [</w:t>
      </w:r>
      <w:proofErr w:type="spellStart"/>
      <w:r>
        <w:rPr>
          <w:iCs/>
          <w:sz w:val="28"/>
          <w:szCs w:val="28"/>
          <w:lang w:val="ru-RU"/>
        </w:rPr>
        <w:t>Електронн</w:t>
      </w:r>
      <w:r>
        <w:rPr>
          <w:iCs/>
          <w:sz w:val="28"/>
          <w:szCs w:val="28"/>
        </w:rPr>
        <w:t>ий</w:t>
      </w:r>
      <w:proofErr w:type="spellEnd"/>
      <w:r>
        <w:rPr>
          <w:iCs/>
          <w:sz w:val="28"/>
          <w:szCs w:val="28"/>
        </w:rPr>
        <w:t xml:space="preserve"> ресурс</w:t>
      </w:r>
      <w:r>
        <w:rPr>
          <w:iCs/>
          <w:sz w:val="28"/>
          <w:szCs w:val="28"/>
          <w:lang w:val="ru-RU"/>
        </w:rPr>
        <w:t xml:space="preserve">] : </w:t>
      </w:r>
      <w:r>
        <w:rPr>
          <w:iCs/>
          <w:sz w:val="28"/>
          <w:szCs w:val="28"/>
        </w:rPr>
        <w:t>Закон Республіки Казахстан від 13.05.2003 №</w:t>
      </w:r>
      <w:r>
        <w:rPr>
          <w:sz w:val="28"/>
          <w:szCs w:val="28"/>
        </w:rPr>
        <w:t> </w:t>
      </w:r>
      <w:r>
        <w:rPr>
          <w:iCs/>
          <w:sz w:val="28"/>
          <w:szCs w:val="28"/>
        </w:rPr>
        <w:t>415-II. – Режим доступу : https://online.zakon.kz/Document/?doc_id=1039594.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lastRenderedPageBreak/>
        <w:t xml:space="preserve">Про кооперацію </w:t>
      </w:r>
      <w:r>
        <w:rPr>
          <w:iCs/>
          <w:sz w:val="28"/>
          <w:szCs w:val="28"/>
          <w:lang w:val="ru-RU"/>
        </w:rPr>
        <w:t>[</w:t>
      </w:r>
      <w:r>
        <w:rPr>
          <w:iCs/>
          <w:sz w:val="28"/>
          <w:szCs w:val="28"/>
        </w:rPr>
        <w:t>Електронний ресурс</w:t>
      </w:r>
      <w:r>
        <w:rPr>
          <w:iCs/>
          <w:sz w:val="28"/>
          <w:szCs w:val="28"/>
          <w:lang w:val="ru-RU"/>
        </w:rPr>
        <w:t>]</w:t>
      </w:r>
      <w:r>
        <w:rPr>
          <w:iCs/>
          <w:sz w:val="28"/>
          <w:szCs w:val="28"/>
        </w:rPr>
        <w:t xml:space="preserve"> : Закон України від 10.07.2003 №</w:t>
      </w:r>
      <w:r>
        <w:rPr>
          <w:sz w:val="28"/>
          <w:szCs w:val="28"/>
        </w:rPr>
        <w:t> </w:t>
      </w:r>
      <w:r>
        <w:rPr>
          <w:iCs/>
          <w:sz w:val="28"/>
          <w:szCs w:val="28"/>
        </w:rPr>
        <w:t>1087-IV. – Режим доступу : http://zakon.rada.gov.ua/laws/show/1087-15.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lang w:val="ru-RU"/>
        </w:rPr>
        <w:t>О потребительской кооперации (потребительских обществах, их союзах) в Российской Федерации [</w:t>
      </w:r>
      <w:proofErr w:type="spellStart"/>
      <w:r>
        <w:rPr>
          <w:iCs/>
          <w:sz w:val="28"/>
          <w:szCs w:val="28"/>
          <w:lang w:val="ru-RU"/>
        </w:rPr>
        <w:t>Електронний</w:t>
      </w:r>
      <w:proofErr w:type="spellEnd"/>
      <w:r>
        <w:rPr>
          <w:iCs/>
          <w:sz w:val="28"/>
          <w:szCs w:val="28"/>
          <w:lang w:val="ru-RU"/>
        </w:rPr>
        <w:t xml:space="preserve"> ресурс]</w:t>
      </w:r>
      <w:proofErr w:type="gramStart"/>
      <w:r>
        <w:rPr>
          <w:iCs/>
          <w:sz w:val="28"/>
          <w:szCs w:val="28"/>
          <w:lang w:val="ru-RU"/>
        </w:rPr>
        <w:t xml:space="preserve"> </w:t>
      </w:r>
      <w:r>
        <w:rPr>
          <w:iCs/>
          <w:sz w:val="28"/>
          <w:szCs w:val="28"/>
        </w:rPr>
        <w:t>:</w:t>
      </w:r>
      <w:proofErr w:type="gramEnd"/>
      <w:r>
        <w:rPr>
          <w:iCs/>
          <w:sz w:val="28"/>
          <w:szCs w:val="28"/>
        </w:rPr>
        <w:t xml:space="preserve"> Федеральний закон від 19.06.1992 №</w:t>
      </w:r>
      <w:r>
        <w:rPr>
          <w:sz w:val="28"/>
          <w:szCs w:val="28"/>
        </w:rPr>
        <w:t> </w:t>
      </w:r>
      <w:r>
        <w:rPr>
          <w:iCs/>
          <w:sz w:val="28"/>
          <w:szCs w:val="28"/>
        </w:rPr>
        <w:t>3085-1. – Режим доступу : http://www.consultant.ru/document/cons_doc_LAW_608/.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О </w:t>
      </w:r>
      <w:proofErr w:type="spellStart"/>
      <w:r>
        <w:rPr>
          <w:iCs/>
          <w:sz w:val="28"/>
          <w:szCs w:val="28"/>
        </w:rPr>
        <w:t>сельскохозяйственн</w:t>
      </w:r>
      <w:r>
        <w:rPr>
          <w:iCs/>
          <w:sz w:val="28"/>
          <w:szCs w:val="28"/>
          <w:lang w:val="ru-RU"/>
        </w:rPr>
        <w:t>ых</w:t>
      </w:r>
      <w:proofErr w:type="spellEnd"/>
      <w:r>
        <w:rPr>
          <w:iCs/>
          <w:sz w:val="28"/>
          <w:szCs w:val="28"/>
          <w:lang w:val="ru-RU"/>
        </w:rPr>
        <w:t xml:space="preserve"> кооперативах [</w:t>
      </w:r>
      <w:r>
        <w:rPr>
          <w:iCs/>
          <w:sz w:val="28"/>
          <w:szCs w:val="28"/>
        </w:rPr>
        <w:t>Електронний ресурс</w:t>
      </w:r>
      <w:r>
        <w:rPr>
          <w:iCs/>
          <w:sz w:val="28"/>
          <w:szCs w:val="28"/>
          <w:lang w:val="ru-RU"/>
        </w:rPr>
        <w:t xml:space="preserve">] : Закон </w:t>
      </w:r>
      <w:proofErr w:type="spellStart"/>
      <w:r>
        <w:rPr>
          <w:iCs/>
          <w:sz w:val="28"/>
          <w:szCs w:val="28"/>
          <w:lang w:val="ru-RU"/>
        </w:rPr>
        <w:t>Республіки</w:t>
      </w:r>
      <w:proofErr w:type="spellEnd"/>
      <w:r>
        <w:rPr>
          <w:iCs/>
          <w:sz w:val="28"/>
          <w:szCs w:val="28"/>
          <w:lang w:val="ru-RU"/>
        </w:rPr>
        <w:t xml:space="preserve"> Казахстан </w:t>
      </w:r>
      <w:proofErr w:type="spellStart"/>
      <w:r>
        <w:rPr>
          <w:iCs/>
          <w:sz w:val="28"/>
          <w:szCs w:val="28"/>
          <w:lang w:val="ru-RU"/>
        </w:rPr>
        <w:t>від</w:t>
      </w:r>
      <w:proofErr w:type="spellEnd"/>
      <w:r>
        <w:rPr>
          <w:iCs/>
          <w:sz w:val="28"/>
          <w:szCs w:val="28"/>
          <w:lang w:val="ru-RU"/>
        </w:rPr>
        <w:t xml:space="preserve"> 29.10.2015 №</w:t>
      </w:r>
      <w:r>
        <w:rPr>
          <w:sz w:val="28"/>
          <w:szCs w:val="28"/>
        </w:rPr>
        <w:t> </w:t>
      </w:r>
      <w:r>
        <w:rPr>
          <w:iCs/>
          <w:sz w:val="28"/>
          <w:szCs w:val="28"/>
          <w:lang w:val="ru-RU"/>
        </w:rPr>
        <w:t>372-V. – Режим доступу</w:t>
      </w:r>
      <w:proofErr w:type="gramStart"/>
      <w:r>
        <w:rPr>
          <w:iCs/>
          <w:sz w:val="28"/>
          <w:szCs w:val="28"/>
          <w:lang w:val="ru-RU"/>
        </w:rPr>
        <w:t xml:space="preserve"> :</w:t>
      </w:r>
      <w:proofErr w:type="gramEnd"/>
      <w:r>
        <w:rPr>
          <w:iCs/>
          <w:sz w:val="28"/>
          <w:szCs w:val="28"/>
          <w:lang w:val="ru-RU"/>
        </w:rPr>
        <w:t xml:space="preserve"> http://online.zakon.kz/Document/?doc_id=32656089. – </w:t>
      </w:r>
      <w:proofErr w:type="spellStart"/>
      <w:r>
        <w:rPr>
          <w:iCs/>
          <w:sz w:val="28"/>
          <w:szCs w:val="28"/>
          <w:lang w:val="ru-RU"/>
        </w:rPr>
        <w:t>Назва</w:t>
      </w:r>
      <w:proofErr w:type="spellEnd"/>
      <w:r>
        <w:rPr>
          <w:iCs/>
          <w:sz w:val="28"/>
          <w:szCs w:val="28"/>
          <w:lang w:val="ru-RU"/>
        </w:rPr>
        <w:t xml:space="preserve"> з </w:t>
      </w:r>
      <w:proofErr w:type="spellStart"/>
      <w:r>
        <w:rPr>
          <w:iCs/>
          <w:sz w:val="28"/>
          <w:szCs w:val="28"/>
          <w:lang w:val="ru-RU"/>
        </w:rPr>
        <w:t>екрана</w:t>
      </w:r>
      <w:proofErr w:type="spellEnd"/>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О </w:t>
      </w:r>
      <w:proofErr w:type="spellStart"/>
      <w:r>
        <w:rPr>
          <w:iCs/>
          <w:sz w:val="28"/>
          <w:szCs w:val="28"/>
        </w:rPr>
        <w:t>производственн</w:t>
      </w:r>
      <w:r>
        <w:rPr>
          <w:iCs/>
          <w:sz w:val="28"/>
          <w:szCs w:val="28"/>
          <w:lang w:val="ru-RU"/>
        </w:rPr>
        <w:t>ых</w:t>
      </w:r>
      <w:proofErr w:type="spellEnd"/>
      <w:r>
        <w:rPr>
          <w:iCs/>
          <w:sz w:val="28"/>
          <w:szCs w:val="28"/>
          <w:lang w:val="ru-RU"/>
        </w:rPr>
        <w:t xml:space="preserve"> </w:t>
      </w:r>
      <w:r>
        <w:rPr>
          <w:iCs/>
          <w:sz w:val="28"/>
          <w:szCs w:val="28"/>
        </w:rPr>
        <w:t xml:space="preserve">кооперативах </w:t>
      </w:r>
      <w:r>
        <w:rPr>
          <w:iCs/>
          <w:sz w:val="28"/>
          <w:szCs w:val="28"/>
          <w:lang w:val="ru-RU"/>
        </w:rPr>
        <w:t>[</w:t>
      </w:r>
      <w:r>
        <w:rPr>
          <w:iCs/>
          <w:sz w:val="28"/>
          <w:szCs w:val="28"/>
        </w:rPr>
        <w:t>Електронний ресурс</w:t>
      </w:r>
      <w:r>
        <w:rPr>
          <w:iCs/>
          <w:sz w:val="28"/>
          <w:szCs w:val="28"/>
          <w:lang w:val="ru-RU"/>
        </w:rPr>
        <w:t xml:space="preserve">] : Закон </w:t>
      </w:r>
      <w:proofErr w:type="spellStart"/>
      <w:r>
        <w:rPr>
          <w:iCs/>
          <w:sz w:val="28"/>
          <w:szCs w:val="28"/>
          <w:lang w:val="ru-RU"/>
        </w:rPr>
        <w:t>Республіки</w:t>
      </w:r>
      <w:proofErr w:type="spellEnd"/>
      <w:r>
        <w:rPr>
          <w:iCs/>
          <w:sz w:val="28"/>
          <w:szCs w:val="28"/>
          <w:lang w:val="ru-RU"/>
        </w:rPr>
        <w:t xml:space="preserve"> Молдова </w:t>
      </w:r>
      <w:proofErr w:type="spellStart"/>
      <w:r>
        <w:rPr>
          <w:iCs/>
          <w:sz w:val="28"/>
          <w:szCs w:val="28"/>
          <w:lang w:val="ru-RU"/>
        </w:rPr>
        <w:t>від</w:t>
      </w:r>
      <w:proofErr w:type="spellEnd"/>
      <w:r>
        <w:rPr>
          <w:iCs/>
          <w:sz w:val="28"/>
          <w:szCs w:val="28"/>
          <w:lang w:val="ru-RU"/>
        </w:rPr>
        <w:t xml:space="preserve"> 25.04.2002 №</w:t>
      </w:r>
      <w:r>
        <w:rPr>
          <w:sz w:val="28"/>
          <w:szCs w:val="28"/>
        </w:rPr>
        <w:t> </w:t>
      </w:r>
      <w:r>
        <w:rPr>
          <w:iCs/>
          <w:sz w:val="28"/>
          <w:szCs w:val="28"/>
        </w:rPr>
        <w:t>1007. – Режим доступу : http://lex.justice.md/document_rus.php?id=FCA31E55:B4B910BC.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О </w:t>
      </w:r>
      <w:proofErr w:type="spellStart"/>
      <w:r>
        <w:rPr>
          <w:iCs/>
          <w:sz w:val="28"/>
          <w:szCs w:val="28"/>
        </w:rPr>
        <w:t>потребительской</w:t>
      </w:r>
      <w:proofErr w:type="spellEnd"/>
      <w:r>
        <w:rPr>
          <w:iCs/>
          <w:sz w:val="28"/>
          <w:szCs w:val="28"/>
        </w:rPr>
        <w:t xml:space="preserve"> </w:t>
      </w:r>
      <w:proofErr w:type="spellStart"/>
      <w:r>
        <w:rPr>
          <w:iCs/>
          <w:sz w:val="28"/>
          <w:szCs w:val="28"/>
        </w:rPr>
        <w:t>кооперации</w:t>
      </w:r>
      <w:proofErr w:type="spellEnd"/>
      <w:r>
        <w:rPr>
          <w:iCs/>
          <w:sz w:val="28"/>
          <w:szCs w:val="28"/>
        </w:rPr>
        <w:t xml:space="preserve"> </w:t>
      </w:r>
      <w:r>
        <w:rPr>
          <w:iCs/>
          <w:sz w:val="28"/>
          <w:szCs w:val="28"/>
          <w:lang w:val="ru-RU"/>
        </w:rPr>
        <w:t>[</w:t>
      </w:r>
      <w:r>
        <w:rPr>
          <w:iCs/>
          <w:sz w:val="28"/>
          <w:szCs w:val="28"/>
        </w:rPr>
        <w:t>Електронний ресурс</w:t>
      </w:r>
      <w:r>
        <w:rPr>
          <w:iCs/>
          <w:sz w:val="28"/>
          <w:szCs w:val="28"/>
          <w:lang w:val="ru-RU"/>
        </w:rPr>
        <w:t xml:space="preserve">] : Закон </w:t>
      </w:r>
      <w:proofErr w:type="spellStart"/>
      <w:r>
        <w:rPr>
          <w:iCs/>
          <w:sz w:val="28"/>
          <w:szCs w:val="28"/>
          <w:lang w:val="ru-RU"/>
        </w:rPr>
        <w:t>Республіка</w:t>
      </w:r>
      <w:proofErr w:type="spellEnd"/>
      <w:r>
        <w:rPr>
          <w:iCs/>
          <w:sz w:val="28"/>
          <w:szCs w:val="28"/>
          <w:lang w:val="ru-RU"/>
        </w:rPr>
        <w:t xml:space="preserve"> </w:t>
      </w:r>
      <w:proofErr w:type="spellStart"/>
      <w:r>
        <w:rPr>
          <w:iCs/>
          <w:sz w:val="28"/>
          <w:szCs w:val="28"/>
          <w:lang w:val="ru-RU"/>
        </w:rPr>
        <w:t>Вірменія</w:t>
      </w:r>
      <w:proofErr w:type="spellEnd"/>
      <w:r>
        <w:rPr>
          <w:iCs/>
          <w:sz w:val="28"/>
          <w:szCs w:val="28"/>
          <w:lang w:val="ru-RU"/>
        </w:rPr>
        <w:t xml:space="preserve"> </w:t>
      </w:r>
      <w:proofErr w:type="spellStart"/>
      <w:r>
        <w:rPr>
          <w:iCs/>
          <w:sz w:val="28"/>
          <w:szCs w:val="28"/>
          <w:lang w:val="ru-RU"/>
        </w:rPr>
        <w:t>від</w:t>
      </w:r>
      <w:proofErr w:type="spellEnd"/>
      <w:r>
        <w:rPr>
          <w:iCs/>
          <w:sz w:val="28"/>
          <w:szCs w:val="28"/>
          <w:lang w:val="ru-RU"/>
        </w:rPr>
        <w:t xml:space="preserve"> 30.31.1993 №</w:t>
      </w:r>
      <w:r>
        <w:rPr>
          <w:sz w:val="28"/>
          <w:szCs w:val="28"/>
        </w:rPr>
        <w:t> </w:t>
      </w:r>
      <w:r>
        <w:rPr>
          <w:iCs/>
          <w:sz w:val="28"/>
          <w:szCs w:val="28"/>
          <w:lang w:val="ru-RU"/>
        </w:rPr>
        <w:t>ЗР-91. – Режим доступу</w:t>
      </w:r>
      <w:proofErr w:type="gramStart"/>
      <w:r>
        <w:rPr>
          <w:iCs/>
          <w:sz w:val="28"/>
          <w:szCs w:val="28"/>
          <w:lang w:val="ru-RU"/>
        </w:rPr>
        <w:t xml:space="preserve"> :</w:t>
      </w:r>
      <w:proofErr w:type="gramEnd"/>
      <w:r>
        <w:rPr>
          <w:iCs/>
          <w:sz w:val="28"/>
          <w:szCs w:val="28"/>
          <w:lang w:val="ru-RU"/>
        </w:rPr>
        <w:t xml:space="preserve"> http://www.concourt.am/hr/armenia/rus/hm53r7.htm. – </w:t>
      </w:r>
      <w:proofErr w:type="spellStart"/>
      <w:r>
        <w:rPr>
          <w:iCs/>
          <w:sz w:val="28"/>
          <w:szCs w:val="28"/>
          <w:lang w:val="ru-RU"/>
        </w:rPr>
        <w:t>Назва</w:t>
      </w:r>
      <w:proofErr w:type="spellEnd"/>
      <w:r>
        <w:rPr>
          <w:iCs/>
          <w:sz w:val="28"/>
          <w:szCs w:val="28"/>
          <w:lang w:val="ru-RU"/>
        </w:rPr>
        <w:t xml:space="preserve"> з </w:t>
      </w:r>
      <w:proofErr w:type="spellStart"/>
      <w:r>
        <w:rPr>
          <w:iCs/>
          <w:sz w:val="28"/>
          <w:szCs w:val="28"/>
          <w:lang w:val="ru-RU"/>
        </w:rPr>
        <w:t>екрана</w:t>
      </w:r>
      <w:proofErr w:type="spellEnd"/>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bCs/>
          <w:iCs/>
          <w:sz w:val="28"/>
          <w:szCs w:val="28"/>
        </w:rPr>
        <w:t xml:space="preserve">О </w:t>
      </w:r>
      <w:proofErr w:type="spellStart"/>
      <w:r>
        <w:rPr>
          <w:bCs/>
          <w:iCs/>
          <w:sz w:val="28"/>
          <w:szCs w:val="28"/>
        </w:rPr>
        <w:t>потребительской</w:t>
      </w:r>
      <w:proofErr w:type="spellEnd"/>
      <w:r>
        <w:rPr>
          <w:bCs/>
          <w:iCs/>
          <w:sz w:val="28"/>
          <w:szCs w:val="28"/>
        </w:rPr>
        <w:t xml:space="preserve"> </w:t>
      </w:r>
      <w:proofErr w:type="spellStart"/>
      <w:r>
        <w:rPr>
          <w:bCs/>
          <w:iCs/>
          <w:sz w:val="28"/>
          <w:szCs w:val="28"/>
        </w:rPr>
        <w:t>кооперации</w:t>
      </w:r>
      <w:proofErr w:type="spellEnd"/>
      <w:r>
        <w:rPr>
          <w:bCs/>
          <w:iCs/>
          <w:sz w:val="28"/>
          <w:szCs w:val="28"/>
        </w:rPr>
        <w:t xml:space="preserve"> (</w:t>
      </w:r>
      <w:proofErr w:type="spellStart"/>
      <w:r>
        <w:rPr>
          <w:bCs/>
          <w:iCs/>
          <w:sz w:val="28"/>
          <w:szCs w:val="28"/>
        </w:rPr>
        <w:t>потребительских</w:t>
      </w:r>
      <w:proofErr w:type="spellEnd"/>
      <w:r>
        <w:rPr>
          <w:bCs/>
          <w:iCs/>
          <w:sz w:val="28"/>
          <w:szCs w:val="28"/>
        </w:rPr>
        <w:t xml:space="preserve"> </w:t>
      </w:r>
      <w:proofErr w:type="spellStart"/>
      <w:r>
        <w:rPr>
          <w:bCs/>
          <w:iCs/>
          <w:sz w:val="28"/>
          <w:szCs w:val="28"/>
        </w:rPr>
        <w:t>обществах</w:t>
      </w:r>
      <w:proofErr w:type="spellEnd"/>
      <w:r>
        <w:rPr>
          <w:bCs/>
          <w:iCs/>
          <w:sz w:val="28"/>
          <w:szCs w:val="28"/>
        </w:rPr>
        <w:t xml:space="preserve">, </w:t>
      </w:r>
      <w:proofErr w:type="spellStart"/>
      <w:r>
        <w:rPr>
          <w:bCs/>
          <w:iCs/>
          <w:sz w:val="28"/>
          <w:szCs w:val="28"/>
        </w:rPr>
        <w:t>их</w:t>
      </w:r>
      <w:proofErr w:type="spellEnd"/>
      <w:r>
        <w:rPr>
          <w:bCs/>
          <w:iCs/>
          <w:sz w:val="28"/>
          <w:szCs w:val="28"/>
        </w:rPr>
        <w:t xml:space="preserve"> союзах) в </w:t>
      </w:r>
      <w:proofErr w:type="spellStart"/>
      <w:r>
        <w:rPr>
          <w:bCs/>
          <w:iCs/>
          <w:sz w:val="28"/>
          <w:szCs w:val="28"/>
        </w:rPr>
        <w:t>Республике</w:t>
      </w:r>
      <w:proofErr w:type="spellEnd"/>
      <w:r>
        <w:rPr>
          <w:bCs/>
          <w:iCs/>
          <w:sz w:val="28"/>
          <w:szCs w:val="28"/>
        </w:rPr>
        <w:t xml:space="preserve"> </w:t>
      </w:r>
      <w:proofErr w:type="spellStart"/>
      <w:r>
        <w:rPr>
          <w:bCs/>
          <w:iCs/>
          <w:sz w:val="28"/>
          <w:szCs w:val="28"/>
        </w:rPr>
        <w:t>Беларусь</w:t>
      </w:r>
      <w:proofErr w:type="spellEnd"/>
      <w:r>
        <w:rPr>
          <w:iCs/>
          <w:sz w:val="28"/>
          <w:szCs w:val="28"/>
        </w:rPr>
        <w:t xml:space="preserve"> </w:t>
      </w:r>
      <w:r>
        <w:rPr>
          <w:iCs/>
          <w:sz w:val="28"/>
          <w:szCs w:val="28"/>
          <w:lang w:val="ru-RU"/>
        </w:rPr>
        <w:t>[</w:t>
      </w:r>
      <w:proofErr w:type="spellStart"/>
      <w:r>
        <w:rPr>
          <w:iCs/>
          <w:sz w:val="28"/>
          <w:szCs w:val="28"/>
          <w:lang w:val="ru-RU"/>
        </w:rPr>
        <w:t>Електронний</w:t>
      </w:r>
      <w:proofErr w:type="spellEnd"/>
      <w:r>
        <w:rPr>
          <w:iCs/>
          <w:sz w:val="28"/>
          <w:szCs w:val="28"/>
          <w:lang w:val="ru-RU"/>
        </w:rPr>
        <w:t xml:space="preserve"> ресурс] : Закон </w:t>
      </w:r>
      <w:proofErr w:type="spellStart"/>
      <w:r>
        <w:rPr>
          <w:iCs/>
          <w:sz w:val="28"/>
          <w:szCs w:val="28"/>
          <w:lang w:val="ru-RU"/>
        </w:rPr>
        <w:t>Республіки</w:t>
      </w:r>
      <w:proofErr w:type="spellEnd"/>
      <w:r>
        <w:rPr>
          <w:iCs/>
          <w:sz w:val="28"/>
          <w:szCs w:val="28"/>
          <w:lang w:val="ru-RU"/>
        </w:rPr>
        <w:t xml:space="preserve"> </w:t>
      </w:r>
      <w:proofErr w:type="spellStart"/>
      <w:r>
        <w:rPr>
          <w:iCs/>
          <w:sz w:val="28"/>
          <w:szCs w:val="28"/>
          <w:lang w:val="ru-RU"/>
        </w:rPr>
        <w:t>Білорусь</w:t>
      </w:r>
      <w:proofErr w:type="spellEnd"/>
      <w:r>
        <w:rPr>
          <w:iCs/>
          <w:sz w:val="28"/>
          <w:szCs w:val="28"/>
          <w:lang w:val="ru-RU"/>
        </w:rPr>
        <w:t xml:space="preserve"> </w:t>
      </w:r>
      <w:proofErr w:type="spellStart"/>
      <w:r>
        <w:rPr>
          <w:iCs/>
          <w:sz w:val="28"/>
          <w:szCs w:val="28"/>
          <w:lang w:val="ru-RU"/>
        </w:rPr>
        <w:t>від</w:t>
      </w:r>
      <w:proofErr w:type="spellEnd"/>
      <w:r>
        <w:rPr>
          <w:iCs/>
          <w:sz w:val="28"/>
          <w:szCs w:val="28"/>
          <w:lang w:val="ru-RU"/>
        </w:rPr>
        <w:t xml:space="preserve"> 25.01.2002 №</w:t>
      </w:r>
      <w:r>
        <w:rPr>
          <w:sz w:val="28"/>
          <w:szCs w:val="28"/>
        </w:rPr>
        <w:t> </w:t>
      </w:r>
      <w:r>
        <w:rPr>
          <w:iCs/>
          <w:sz w:val="28"/>
          <w:szCs w:val="28"/>
          <w:lang w:val="ru-RU"/>
        </w:rPr>
        <w:t>93-З. – Режим доступу</w:t>
      </w:r>
      <w:proofErr w:type="gramStart"/>
      <w:r>
        <w:rPr>
          <w:iCs/>
          <w:sz w:val="28"/>
          <w:szCs w:val="28"/>
          <w:lang w:val="ru-RU"/>
        </w:rPr>
        <w:t xml:space="preserve"> :</w:t>
      </w:r>
      <w:proofErr w:type="gramEnd"/>
      <w:r>
        <w:rPr>
          <w:iCs/>
          <w:sz w:val="28"/>
          <w:szCs w:val="28"/>
          <w:lang w:val="ru-RU"/>
        </w:rPr>
        <w:t xml:space="preserve"> http://kodeksy-by.com/zakon_rb_o_potrebitelskoj_kooperatsii_potrebitelskih_obwestvah.htm. – </w:t>
      </w:r>
      <w:proofErr w:type="spellStart"/>
      <w:r>
        <w:rPr>
          <w:iCs/>
          <w:sz w:val="28"/>
          <w:szCs w:val="28"/>
          <w:lang w:val="ru-RU"/>
        </w:rPr>
        <w:t>Назва</w:t>
      </w:r>
      <w:proofErr w:type="spellEnd"/>
      <w:r>
        <w:rPr>
          <w:iCs/>
          <w:sz w:val="28"/>
          <w:szCs w:val="28"/>
          <w:lang w:val="ru-RU"/>
        </w:rPr>
        <w:t xml:space="preserve"> з </w:t>
      </w:r>
      <w:proofErr w:type="spellStart"/>
      <w:r>
        <w:rPr>
          <w:iCs/>
          <w:sz w:val="28"/>
          <w:szCs w:val="28"/>
          <w:lang w:val="ru-RU"/>
        </w:rPr>
        <w:t>екрана</w:t>
      </w:r>
      <w:proofErr w:type="spellEnd"/>
      <w:r>
        <w:rPr>
          <w:iCs/>
          <w:sz w:val="28"/>
          <w:szCs w:val="28"/>
          <w:lang w:val="ru-RU"/>
        </w:rPr>
        <w:t>.</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bCs/>
          <w:iCs/>
          <w:sz w:val="28"/>
          <w:szCs w:val="28"/>
        </w:rPr>
        <w:t>Про деякі питання практики вирішення спорів, що виникають з корпоративних правовідносин</w:t>
      </w:r>
      <w:r>
        <w:rPr>
          <w:bCs/>
          <w:iCs/>
          <w:sz w:val="28"/>
          <w:szCs w:val="28"/>
          <w:lang w:val="ru-RU"/>
        </w:rPr>
        <w:t xml:space="preserve"> [</w:t>
      </w:r>
      <w:r>
        <w:rPr>
          <w:bCs/>
          <w:iCs/>
          <w:sz w:val="28"/>
          <w:szCs w:val="28"/>
        </w:rPr>
        <w:t>Електронний ресурс</w:t>
      </w:r>
      <w:r>
        <w:rPr>
          <w:bCs/>
          <w:iCs/>
          <w:sz w:val="28"/>
          <w:szCs w:val="28"/>
          <w:lang w:val="ru-RU"/>
        </w:rPr>
        <w:t xml:space="preserve">] : </w:t>
      </w:r>
      <w:r>
        <w:rPr>
          <w:bCs/>
          <w:iCs/>
          <w:sz w:val="28"/>
          <w:szCs w:val="28"/>
        </w:rPr>
        <w:t>Постанова Пленуму Вищого Господарського суду України від 25.02.2016 № 4. – Режим доступу : http://zakon.rada.gov.ua/laws/show/v0004600-16.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lang w:val="ru-RU"/>
        </w:rPr>
        <w:t>:</w:t>
      </w:r>
      <w:proofErr w:type="spellStart"/>
      <w:r>
        <w:rPr>
          <w:iCs/>
          <w:sz w:val="28"/>
          <w:szCs w:val="28"/>
        </w:rPr>
        <w:t>Жорнокуй</w:t>
      </w:r>
      <w:proofErr w:type="spellEnd"/>
      <w:r>
        <w:rPr>
          <w:iCs/>
          <w:sz w:val="28"/>
          <w:szCs w:val="28"/>
        </w:rPr>
        <w:t xml:space="preserve"> В. Г. Здійснення права участі в управлінні господарським товариством / В. Г. </w:t>
      </w:r>
      <w:proofErr w:type="spellStart"/>
      <w:r>
        <w:rPr>
          <w:iCs/>
          <w:sz w:val="28"/>
          <w:szCs w:val="28"/>
        </w:rPr>
        <w:t>Жорнокуй</w:t>
      </w:r>
      <w:proofErr w:type="spellEnd"/>
      <w:r>
        <w:rPr>
          <w:iCs/>
          <w:sz w:val="28"/>
          <w:szCs w:val="28"/>
        </w:rPr>
        <w:t xml:space="preserve"> // Право і Безпека. – 2014. – № 4. – С. 187-192.</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О </w:t>
      </w:r>
      <w:proofErr w:type="spellStart"/>
      <w:r>
        <w:rPr>
          <w:iCs/>
          <w:sz w:val="28"/>
          <w:szCs w:val="28"/>
        </w:rPr>
        <w:t>компаниях</w:t>
      </w:r>
      <w:proofErr w:type="spellEnd"/>
      <w:r>
        <w:rPr>
          <w:iCs/>
          <w:sz w:val="28"/>
          <w:szCs w:val="28"/>
        </w:rPr>
        <w:t xml:space="preserve"> </w:t>
      </w:r>
      <w:r>
        <w:rPr>
          <w:iCs/>
          <w:sz w:val="28"/>
          <w:szCs w:val="28"/>
          <w:lang w:val="ru-RU"/>
        </w:rPr>
        <w:t>[</w:t>
      </w:r>
      <w:r>
        <w:rPr>
          <w:iCs/>
          <w:sz w:val="28"/>
          <w:szCs w:val="28"/>
        </w:rPr>
        <w:t>Електронний ресурс</w:t>
      </w:r>
      <w:r>
        <w:rPr>
          <w:iCs/>
          <w:sz w:val="28"/>
          <w:szCs w:val="28"/>
          <w:lang w:val="ru-RU"/>
        </w:rPr>
        <w:t>]</w:t>
      </w:r>
      <w:r>
        <w:rPr>
          <w:iCs/>
          <w:sz w:val="28"/>
          <w:szCs w:val="28"/>
        </w:rPr>
        <w:t xml:space="preserve"> : Закон Китайської Народної Республіки від 29.12.1993. – Режим доступу : http://chinalawinfo.ru/economic_law/law_company.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lastRenderedPageBreak/>
        <w:t>Кібенко</w:t>
      </w:r>
      <w:proofErr w:type="spellEnd"/>
      <w:r>
        <w:rPr>
          <w:iCs/>
          <w:sz w:val="28"/>
          <w:szCs w:val="28"/>
        </w:rPr>
        <w:t xml:space="preserve"> О. Р. Сучасний стан та перспективи розвитку правового регулювання корпоративних відносин : порівняльно-правовий аналіз права ЄС, Великобританії та України : </w:t>
      </w:r>
      <w:proofErr w:type="spellStart"/>
      <w:r>
        <w:rPr>
          <w:iCs/>
          <w:sz w:val="28"/>
          <w:szCs w:val="28"/>
        </w:rPr>
        <w:t>дис</w:t>
      </w:r>
      <w:proofErr w:type="spellEnd"/>
      <w:r>
        <w:rPr>
          <w:iCs/>
          <w:sz w:val="28"/>
          <w:szCs w:val="28"/>
        </w:rPr>
        <w:t xml:space="preserve">. ... д-ра </w:t>
      </w:r>
      <w:proofErr w:type="spellStart"/>
      <w:r>
        <w:rPr>
          <w:iCs/>
          <w:sz w:val="28"/>
          <w:szCs w:val="28"/>
        </w:rPr>
        <w:t>юрид</w:t>
      </w:r>
      <w:proofErr w:type="spellEnd"/>
      <w:r>
        <w:rPr>
          <w:iCs/>
          <w:sz w:val="28"/>
          <w:szCs w:val="28"/>
        </w:rPr>
        <w:t>. наук : спец. 12.00.04 / О.</w:t>
      </w:r>
      <w:r>
        <w:rPr>
          <w:sz w:val="28"/>
          <w:szCs w:val="28"/>
        </w:rPr>
        <w:t> </w:t>
      </w:r>
      <w:r>
        <w:rPr>
          <w:iCs/>
          <w:sz w:val="28"/>
          <w:szCs w:val="28"/>
        </w:rPr>
        <w:t>Р.</w:t>
      </w:r>
      <w:r>
        <w:rPr>
          <w:sz w:val="28"/>
          <w:szCs w:val="28"/>
        </w:rPr>
        <w:t> </w:t>
      </w:r>
      <w:proofErr w:type="spellStart"/>
      <w:r>
        <w:rPr>
          <w:iCs/>
          <w:sz w:val="28"/>
          <w:szCs w:val="28"/>
        </w:rPr>
        <w:t>Кібенко</w:t>
      </w:r>
      <w:proofErr w:type="spellEnd"/>
      <w:r>
        <w:rPr>
          <w:iCs/>
          <w:sz w:val="28"/>
          <w:szCs w:val="28"/>
        </w:rPr>
        <w:t>. – Х., 2006. – 527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Про практику розгляду судами корпоративних спорів [Електронний ресурс] : Постанова Пленуму Верховного Суду України від 24.10.2008 р. №</w:t>
      </w:r>
      <w:r>
        <w:rPr>
          <w:sz w:val="28"/>
          <w:szCs w:val="28"/>
        </w:rPr>
        <w:t> </w:t>
      </w:r>
      <w:r>
        <w:rPr>
          <w:iCs/>
          <w:sz w:val="28"/>
          <w:szCs w:val="28"/>
        </w:rPr>
        <w:t>13. – Режим доступу : http://zakon.rada.gov.ua/laws/show/v0013700-08.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Про інститути спільного інвестування [Електронний ресурс] : Закон України від 05.07.2012 №</w:t>
      </w:r>
      <w:r>
        <w:rPr>
          <w:sz w:val="28"/>
          <w:szCs w:val="28"/>
        </w:rPr>
        <w:t> </w:t>
      </w:r>
      <w:r>
        <w:rPr>
          <w:iCs/>
          <w:sz w:val="28"/>
          <w:szCs w:val="28"/>
        </w:rPr>
        <w:t>5080-VI. – Режим доступу : http://zakon.rada.gov.ua/laws/show/5080-17. – Назва з екрана.</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Бігняк</w:t>
      </w:r>
      <w:proofErr w:type="spellEnd"/>
      <w:r>
        <w:rPr>
          <w:iCs/>
          <w:sz w:val="28"/>
          <w:szCs w:val="28"/>
        </w:rPr>
        <w:t xml:space="preserve"> О. Правова природа та класифікація форм захисту корпоративних прав / О. </w:t>
      </w:r>
      <w:proofErr w:type="spellStart"/>
      <w:r>
        <w:rPr>
          <w:iCs/>
          <w:sz w:val="28"/>
          <w:szCs w:val="28"/>
        </w:rPr>
        <w:t>Бігняк</w:t>
      </w:r>
      <w:proofErr w:type="spellEnd"/>
      <w:r>
        <w:rPr>
          <w:iCs/>
          <w:sz w:val="28"/>
          <w:szCs w:val="28"/>
        </w:rPr>
        <w:t xml:space="preserve"> // Цивільне право і процес. – 2018. – № 6. – С.</w:t>
      </w:r>
      <w:r>
        <w:rPr>
          <w:sz w:val="28"/>
          <w:szCs w:val="28"/>
        </w:rPr>
        <w:t> </w:t>
      </w:r>
      <w:r>
        <w:rPr>
          <w:iCs/>
          <w:sz w:val="28"/>
          <w:szCs w:val="28"/>
        </w:rPr>
        <w:t>6-10.</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lang w:val="ru-RU"/>
        </w:rPr>
        <w:t xml:space="preserve">Алексеев С. С. Общая теория права: в 2 т. / С. С. Алексеев. </w:t>
      </w:r>
      <w:r>
        <w:rPr>
          <w:iCs/>
          <w:sz w:val="28"/>
          <w:szCs w:val="28"/>
        </w:rPr>
        <w:t xml:space="preserve">– </w:t>
      </w:r>
      <w:r>
        <w:rPr>
          <w:iCs/>
          <w:sz w:val="28"/>
          <w:szCs w:val="28"/>
          <w:lang w:val="ru-RU"/>
        </w:rPr>
        <w:t xml:space="preserve">М. : </w:t>
      </w:r>
      <w:proofErr w:type="spellStart"/>
      <w:r>
        <w:rPr>
          <w:iCs/>
          <w:sz w:val="28"/>
          <w:szCs w:val="28"/>
          <w:lang w:val="ru-RU"/>
        </w:rPr>
        <w:t>Юрид</w:t>
      </w:r>
      <w:proofErr w:type="spellEnd"/>
      <w:r>
        <w:rPr>
          <w:iCs/>
          <w:sz w:val="28"/>
          <w:szCs w:val="28"/>
          <w:lang w:val="ru-RU"/>
        </w:rPr>
        <w:t>. лит</w:t>
      </w:r>
      <w:proofErr w:type="gramStart"/>
      <w:r>
        <w:rPr>
          <w:iCs/>
          <w:sz w:val="28"/>
          <w:szCs w:val="28"/>
          <w:lang w:val="ru-RU"/>
        </w:rPr>
        <w:t xml:space="preserve">., </w:t>
      </w:r>
      <w:proofErr w:type="gramEnd"/>
      <w:r>
        <w:rPr>
          <w:iCs/>
          <w:sz w:val="28"/>
          <w:szCs w:val="28"/>
          <w:lang w:val="ru-RU"/>
        </w:rPr>
        <w:t>1981. – Т. 1. – 583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r>
        <w:rPr>
          <w:iCs/>
          <w:sz w:val="28"/>
          <w:szCs w:val="28"/>
        </w:rPr>
        <w:t xml:space="preserve"> </w:t>
      </w:r>
      <w:proofErr w:type="spellStart"/>
      <w:r>
        <w:rPr>
          <w:iCs/>
          <w:sz w:val="28"/>
          <w:szCs w:val="28"/>
        </w:rPr>
        <w:t>Григорчук</w:t>
      </w:r>
      <w:proofErr w:type="spellEnd"/>
      <w:r>
        <w:rPr>
          <w:iCs/>
          <w:sz w:val="28"/>
          <w:szCs w:val="28"/>
        </w:rPr>
        <w:t xml:space="preserve"> М. В. Захист прав та охоронюваних законом інтересів суб’єктів господарювання : матеріальний і процесуальний аспекти / М.</w:t>
      </w:r>
      <w:r>
        <w:rPr>
          <w:sz w:val="28"/>
          <w:szCs w:val="28"/>
        </w:rPr>
        <w:t> </w:t>
      </w:r>
      <w:r>
        <w:rPr>
          <w:iCs/>
          <w:sz w:val="28"/>
          <w:szCs w:val="28"/>
        </w:rPr>
        <w:t>В.</w:t>
      </w:r>
      <w:r>
        <w:rPr>
          <w:sz w:val="28"/>
          <w:szCs w:val="28"/>
        </w:rPr>
        <w:t> </w:t>
      </w:r>
      <w:proofErr w:type="spellStart"/>
      <w:r>
        <w:rPr>
          <w:iCs/>
          <w:sz w:val="28"/>
          <w:szCs w:val="28"/>
        </w:rPr>
        <w:t>Григорчук</w:t>
      </w:r>
      <w:proofErr w:type="spellEnd"/>
      <w:r>
        <w:rPr>
          <w:iCs/>
          <w:sz w:val="28"/>
          <w:szCs w:val="28"/>
        </w:rPr>
        <w:t xml:space="preserve"> // Теорія і практика правознавства. – 2017. – </w:t>
      </w:r>
      <w:proofErr w:type="spellStart"/>
      <w:r>
        <w:rPr>
          <w:iCs/>
          <w:sz w:val="28"/>
          <w:szCs w:val="28"/>
        </w:rPr>
        <w:t>Вип</w:t>
      </w:r>
      <w:proofErr w:type="spellEnd"/>
      <w:r>
        <w:rPr>
          <w:iCs/>
          <w:sz w:val="28"/>
          <w:szCs w:val="28"/>
        </w:rPr>
        <w:t>. 1. – С.</w:t>
      </w:r>
      <w:r>
        <w:rPr>
          <w:sz w:val="28"/>
          <w:szCs w:val="28"/>
        </w:rPr>
        <w:t> </w:t>
      </w:r>
      <w:r>
        <w:rPr>
          <w:iCs/>
          <w:sz w:val="28"/>
          <w:szCs w:val="28"/>
        </w:rPr>
        <w:t>1-13.</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Арапов</w:t>
      </w:r>
      <w:proofErr w:type="spellEnd"/>
      <w:r>
        <w:rPr>
          <w:iCs/>
          <w:sz w:val="28"/>
          <w:szCs w:val="28"/>
        </w:rPr>
        <w:t xml:space="preserve"> Н.Т. </w:t>
      </w:r>
      <w:proofErr w:type="spellStart"/>
      <w:r>
        <w:rPr>
          <w:iCs/>
          <w:sz w:val="28"/>
          <w:szCs w:val="28"/>
        </w:rPr>
        <w:t>Проблемы</w:t>
      </w:r>
      <w:proofErr w:type="spellEnd"/>
      <w:r>
        <w:rPr>
          <w:iCs/>
          <w:sz w:val="28"/>
          <w:szCs w:val="28"/>
        </w:rPr>
        <w:t xml:space="preserve"> </w:t>
      </w:r>
      <w:proofErr w:type="spellStart"/>
      <w:r>
        <w:rPr>
          <w:iCs/>
          <w:sz w:val="28"/>
          <w:szCs w:val="28"/>
        </w:rPr>
        <w:t>теории</w:t>
      </w:r>
      <w:proofErr w:type="spellEnd"/>
      <w:r>
        <w:rPr>
          <w:iCs/>
          <w:sz w:val="28"/>
          <w:szCs w:val="28"/>
        </w:rPr>
        <w:t xml:space="preserve"> и практики </w:t>
      </w:r>
      <w:proofErr w:type="spellStart"/>
      <w:r>
        <w:rPr>
          <w:iCs/>
          <w:sz w:val="28"/>
          <w:szCs w:val="28"/>
        </w:rPr>
        <w:t>правосудия</w:t>
      </w:r>
      <w:proofErr w:type="spellEnd"/>
      <w:r>
        <w:rPr>
          <w:iCs/>
          <w:sz w:val="28"/>
          <w:szCs w:val="28"/>
        </w:rPr>
        <w:t xml:space="preserve"> по </w:t>
      </w:r>
      <w:proofErr w:type="spellStart"/>
      <w:r>
        <w:rPr>
          <w:iCs/>
          <w:sz w:val="28"/>
          <w:szCs w:val="28"/>
        </w:rPr>
        <w:t>гражданским</w:t>
      </w:r>
      <w:proofErr w:type="spellEnd"/>
      <w:r>
        <w:rPr>
          <w:iCs/>
          <w:sz w:val="28"/>
          <w:szCs w:val="28"/>
        </w:rPr>
        <w:t xml:space="preserve"> </w:t>
      </w:r>
      <w:proofErr w:type="spellStart"/>
      <w:r>
        <w:rPr>
          <w:iCs/>
          <w:sz w:val="28"/>
          <w:szCs w:val="28"/>
        </w:rPr>
        <w:t>делам</w:t>
      </w:r>
      <w:proofErr w:type="spellEnd"/>
      <w:r>
        <w:rPr>
          <w:iCs/>
          <w:sz w:val="28"/>
          <w:szCs w:val="28"/>
        </w:rPr>
        <w:t xml:space="preserve"> / Н.Т. </w:t>
      </w:r>
      <w:proofErr w:type="spellStart"/>
      <w:r>
        <w:rPr>
          <w:iCs/>
          <w:sz w:val="28"/>
          <w:szCs w:val="28"/>
        </w:rPr>
        <w:t>Арапов</w:t>
      </w:r>
      <w:proofErr w:type="spellEnd"/>
      <w:r>
        <w:rPr>
          <w:iCs/>
          <w:sz w:val="28"/>
          <w:szCs w:val="28"/>
        </w:rPr>
        <w:t xml:space="preserve">. – Л. : </w:t>
      </w:r>
      <w:proofErr w:type="spellStart"/>
      <w:r>
        <w:rPr>
          <w:iCs/>
          <w:sz w:val="28"/>
          <w:szCs w:val="28"/>
        </w:rPr>
        <w:t>Изд</w:t>
      </w:r>
      <w:proofErr w:type="spellEnd"/>
      <w:r>
        <w:rPr>
          <w:iCs/>
          <w:sz w:val="28"/>
          <w:szCs w:val="28"/>
        </w:rPr>
        <w:t xml:space="preserve">-во ЛГУ, 1984. – 128 с. </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Чурпіта</w:t>
      </w:r>
      <w:proofErr w:type="spellEnd"/>
      <w:r>
        <w:rPr>
          <w:iCs/>
          <w:sz w:val="28"/>
          <w:szCs w:val="28"/>
        </w:rPr>
        <w:t xml:space="preserve"> Г. До поняття захисту сімейних прав та інтересів у порядку цивільного судочинства / Г. </w:t>
      </w:r>
      <w:proofErr w:type="spellStart"/>
      <w:r>
        <w:rPr>
          <w:iCs/>
          <w:sz w:val="28"/>
          <w:szCs w:val="28"/>
        </w:rPr>
        <w:t>Чурпіта</w:t>
      </w:r>
      <w:proofErr w:type="spellEnd"/>
      <w:r>
        <w:rPr>
          <w:iCs/>
          <w:sz w:val="28"/>
          <w:szCs w:val="28"/>
        </w:rPr>
        <w:t xml:space="preserve"> // Цивільне право і процес. – 2017. – №</w:t>
      </w:r>
      <w:r>
        <w:rPr>
          <w:sz w:val="28"/>
          <w:szCs w:val="28"/>
        </w:rPr>
        <w:t> </w:t>
      </w:r>
      <w:r>
        <w:rPr>
          <w:iCs/>
          <w:sz w:val="28"/>
          <w:szCs w:val="28"/>
        </w:rPr>
        <w:t>4. – С.</w:t>
      </w:r>
      <w:r>
        <w:rPr>
          <w:sz w:val="28"/>
          <w:szCs w:val="28"/>
        </w:rPr>
        <w:t> </w:t>
      </w:r>
      <w:r>
        <w:rPr>
          <w:iCs/>
          <w:sz w:val="28"/>
          <w:szCs w:val="28"/>
        </w:rPr>
        <w:t>44-47.</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Тертышников</w:t>
      </w:r>
      <w:proofErr w:type="spellEnd"/>
      <w:r>
        <w:rPr>
          <w:iCs/>
          <w:sz w:val="28"/>
          <w:szCs w:val="28"/>
        </w:rPr>
        <w:t xml:space="preserve"> В.И. </w:t>
      </w:r>
      <w:proofErr w:type="spellStart"/>
      <w:r>
        <w:rPr>
          <w:iCs/>
          <w:sz w:val="28"/>
          <w:szCs w:val="28"/>
        </w:rPr>
        <w:t>Защита</w:t>
      </w:r>
      <w:proofErr w:type="spellEnd"/>
      <w:r>
        <w:rPr>
          <w:iCs/>
          <w:sz w:val="28"/>
          <w:szCs w:val="28"/>
        </w:rPr>
        <w:t xml:space="preserve"> </w:t>
      </w:r>
      <w:proofErr w:type="spellStart"/>
      <w:r>
        <w:rPr>
          <w:iCs/>
          <w:sz w:val="28"/>
          <w:szCs w:val="28"/>
        </w:rPr>
        <w:t>семейных</w:t>
      </w:r>
      <w:proofErr w:type="spellEnd"/>
      <w:r>
        <w:rPr>
          <w:iCs/>
          <w:sz w:val="28"/>
          <w:szCs w:val="28"/>
        </w:rPr>
        <w:t xml:space="preserve"> </w:t>
      </w:r>
      <w:proofErr w:type="spellStart"/>
      <w:r>
        <w:rPr>
          <w:iCs/>
          <w:sz w:val="28"/>
          <w:szCs w:val="28"/>
        </w:rPr>
        <w:t>правоотношений</w:t>
      </w:r>
      <w:proofErr w:type="spellEnd"/>
      <w:r>
        <w:rPr>
          <w:iCs/>
          <w:sz w:val="28"/>
          <w:szCs w:val="28"/>
        </w:rPr>
        <w:t xml:space="preserve"> в </w:t>
      </w:r>
      <w:proofErr w:type="spellStart"/>
      <w:r>
        <w:rPr>
          <w:iCs/>
          <w:sz w:val="28"/>
          <w:szCs w:val="28"/>
        </w:rPr>
        <w:t>гражданском</w:t>
      </w:r>
      <w:proofErr w:type="spellEnd"/>
      <w:r>
        <w:rPr>
          <w:iCs/>
          <w:sz w:val="28"/>
          <w:szCs w:val="28"/>
        </w:rPr>
        <w:t xml:space="preserve"> </w:t>
      </w:r>
      <w:proofErr w:type="spellStart"/>
      <w:r>
        <w:rPr>
          <w:iCs/>
          <w:sz w:val="28"/>
          <w:szCs w:val="28"/>
        </w:rPr>
        <w:t>судопроизводстве</w:t>
      </w:r>
      <w:proofErr w:type="spellEnd"/>
      <w:r>
        <w:rPr>
          <w:iCs/>
          <w:sz w:val="28"/>
          <w:szCs w:val="28"/>
        </w:rPr>
        <w:t xml:space="preserve"> / В.И. </w:t>
      </w:r>
      <w:proofErr w:type="spellStart"/>
      <w:r>
        <w:rPr>
          <w:iCs/>
          <w:sz w:val="28"/>
          <w:szCs w:val="28"/>
        </w:rPr>
        <w:t>Тертышников</w:t>
      </w:r>
      <w:proofErr w:type="spellEnd"/>
      <w:r>
        <w:rPr>
          <w:iCs/>
          <w:sz w:val="28"/>
          <w:szCs w:val="28"/>
        </w:rPr>
        <w:t xml:space="preserve">. – </w:t>
      </w:r>
      <w:proofErr w:type="spellStart"/>
      <w:r>
        <w:rPr>
          <w:iCs/>
          <w:sz w:val="28"/>
          <w:szCs w:val="28"/>
        </w:rPr>
        <w:t>Харьков</w:t>
      </w:r>
      <w:proofErr w:type="spellEnd"/>
      <w:r>
        <w:rPr>
          <w:iCs/>
          <w:sz w:val="28"/>
          <w:szCs w:val="28"/>
        </w:rPr>
        <w:t xml:space="preserve"> : </w:t>
      </w:r>
      <w:proofErr w:type="spellStart"/>
      <w:r>
        <w:rPr>
          <w:iCs/>
          <w:sz w:val="28"/>
          <w:szCs w:val="28"/>
        </w:rPr>
        <w:t>Выща</w:t>
      </w:r>
      <w:proofErr w:type="spellEnd"/>
      <w:r>
        <w:rPr>
          <w:iCs/>
          <w:sz w:val="28"/>
          <w:szCs w:val="28"/>
        </w:rPr>
        <w:t xml:space="preserve"> </w:t>
      </w:r>
      <w:proofErr w:type="spellStart"/>
      <w:r>
        <w:rPr>
          <w:iCs/>
          <w:sz w:val="28"/>
          <w:szCs w:val="28"/>
        </w:rPr>
        <w:t>шк</w:t>
      </w:r>
      <w:proofErr w:type="spellEnd"/>
      <w:r>
        <w:rPr>
          <w:iCs/>
          <w:sz w:val="28"/>
          <w:szCs w:val="28"/>
        </w:rPr>
        <w:t xml:space="preserve">., </w:t>
      </w:r>
      <w:proofErr w:type="spellStart"/>
      <w:r>
        <w:rPr>
          <w:iCs/>
          <w:sz w:val="28"/>
          <w:szCs w:val="28"/>
        </w:rPr>
        <w:t>изд</w:t>
      </w:r>
      <w:proofErr w:type="spellEnd"/>
      <w:r>
        <w:rPr>
          <w:iCs/>
          <w:sz w:val="28"/>
          <w:szCs w:val="28"/>
        </w:rPr>
        <w:t>. при ХГУ, 1976. – 123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Жорнокуй</w:t>
      </w:r>
      <w:proofErr w:type="spellEnd"/>
      <w:r>
        <w:rPr>
          <w:iCs/>
          <w:sz w:val="28"/>
          <w:szCs w:val="28"/>
        </w:rPr>
        <w:t xml:space="preserve"> В. Г. Загальні положення про захист немайнових прав учасників господарських товариств / В. Г. </w:t>
      </w:r>
      <w:proofErr w:type="spellStart"/>
      <w:r>
        <w:rPr>
          <w:iCs/>
          <w:sz w:val="28"/>
          <w:szCs w:val="28"/>
        </w:rPr>
        <w:t>Жорнокуй</w:t>
      </w:r>
      <w:proofErr w:type="spellEnd"/>
      <w:r>
        <w:rPr>
          <w:iCs/>
          <w:sz w:val="28"/>
          <w:szCs w:val="28"/>
        </w:rPr>
        <w:t xml:space="preserve"> // Право та інновації. – 2015. – № 1. – С. 148-153.</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lastRenderedPageBreak/>
        <w:t>Сергеев</w:t>
      </w:r>
      <w:proofErr w:type="spellEnd"/>
      <w:r>
        <w:rPr>
          <w:iCs/>
          <w:sz w:val="28"/>
          <w:szCs w:val="28"/>
        </w:rPr>
        <w:t xml:space="preserve"> А. П. </w:t>
      </w:r>
      <w:proofErr w:type="spellStart"/>
      <w:r>
        <w:rPr>
          <w:iCs/>
          <w:sz w:val="28"/>
          <w:szCs w:val="28"/>
        </w:rPr>
        <w:t>Гражданское</w:t>
      </w:r>
      <w:proofErr w:type="spellEnd"/>
      <w:r>
        <w:rPr>
          <w:iCs/>
          <w:sz w:val="28"/>
          <w:szCs w:val="28"/>
        </w:rPr>
        <w:t xml:space="preserve"> право : </w:t>
      </w:r>
      <w:proofErr w:type="spellStart"/>
      <w:r>
        <w:rPr>
          <w:iCs/>
          <w:sz w:val="28"/>
          <w:szCs w:val="28"/>
        </w:rPr>
        <w:t>учебник</w:t>
      </w:r>
      <w:proofErr w:type="spellEnd"/>
      <w:r>
        <w:rPr>
          <w:iCs/>
          <w:sz w:val="28"/>
          <w:szCs w:val="28"/>
        </w:rPr>
        <w:t xml:space="preserve"> / А. П. </w:t>
      </w:r>
      <w:proofErr w:type="spellStart"/>
      <w:r>
        <w:rPr>
          <w:iCs/>
          <w:sz w:val="28"/>
          <w:szCs w:val="28"/>
        </w:rPr>
        <w:t>Сергеев</w:t>
      </w:r>
      <w:proofErr w:type="spellEnd"/>
      <w:r>
        <w:rPr>
          <w:iCs/>
          <w:sz w:val="28"/>
          <w:szCs w:val="28"/>
        </w:rPr>
        <w:t>. – М. : Проспект, 2002. – Т. 1. – 773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Стремоухов</w:t>
      </w:r>
      <w:proofErr w:type="spellEnd"/>
      <w:r>
        <w:rPr>
          <w:iCs/>
          <w:sz w:val="28"/>
          <w:szCs w:val="28"/>
        </w:rPr>
        <w:t xml:space="preserve"> А. </w:t>
      </w:r>
      <w:proofErr w:type="spellStart"/>
      <w:r>
        <w:rPr>
          <w:iCs/>
          <w:sz w:val="28"/>
          <w:szCs w:val="28"/>
        </w:rPr>
        <w:t>Правовая</w:t>
      </w:r>
      <w:proofErr w:type="spellEnd"/>
      <w:r>
        <w:rPr>
          <w:iCs/>
          <w:sz w:val="28"/>
          <w:szCs w:val="28"/>
        </w:rPr>
        <w:t xml:space="preserve"> </w:t>
      </w:r>
      <w:proofErr w:type="spellStart"/>
      <w:r>
        <w:rPr>
          <w:iCs/>
          <w:sz w:val="28"/>
          <w:szCs w:val="28"/>
        </w:rPr>
        <w:t>защита</w:t>
      </w:r>
      <w:proofErr w:type="spellEnd"/>
      <w:r>
        <w:rPr>
          <w:iCs/>
          <w:sz w:val="28"/>
          <w:szCs w:val="28"/>
        </w:rPr>
        <w:t xml:space="preserve"> </w:t>
      </w:r>
      <w:proofErr w:type="spellStart"/>
      <w:r>
        <w:rPr>
          <w:iCs/>
          <w:sz w:val="28"/>
          <w:szCs w:val="28"/>
        </w:rPr>
        <w:t>человека</w:t>
      </w:r>
      <w:proofErr w:type="spellEnd"/>
      <w:r>
        <w:rPr>
          <w:iCs/>
          <w:sz w:val="28"/>
          <w:szCs w:val="28"/>
        </w:rPr>
        <w:t xml:space="preserve"> / А. </w:t>
      </w:r>
      <w:proofErr w:type="spellStart"/>
      <w:r>
        <w:rPr>
          <w:iCs/>
          <w:sz w:val="28"/>
          <w:szCs w:val="28"/>
        </w:rPr>
        <w:t>Стремоухов</w:t>
      </w:r>
      <w:proofErr w:type="spellEnd"/>
      <w:r>
        <w:rPr>
          <w:iCs/>
          <w:sz w:val="28"/>
          <w:szCs w:val="28"/>
        </w:rPr>
        <w:t>. – М.: Норма, 2006. – 352 с.</w:t>
      </w:r>
    </w:p>
    <w:p w:rsidR="00673348" w:rsidRDefault="00673348" w:rsidP="00673348">
      <w:pPr>
        <w:numPr>
          <w:ilvl w:val="0"/>
          <w:numId w:val="2"/>
        </w:numPr>
        <w:tabs>
          <w:tab w:val="clear" w:pos="720"/>
          <w:tab w:val="num" w:pos="900"/>
        </w:tabs>
        <w:spacing w:line="360" w:lineRule="auto"/>
        <w:ind w:left="0" w:firstLine="540"/>
        <w:jc w:val="both"/>
        <w:rPr>
          <w:iCs/>
          <w:sz w:val="28"/>
          <w:szCs w:val="28"/>
        </w:rPr>
      </w:pPr>
      <w:proofErr w:type="spellStart"/>
      <w:r>
        <w:rPr>
          <w:iCs/>
          <w:sz w:val="28"/>
          <w:szCs w:val="28"/>
        </w:rPr>
        <w:t>Брагинский</w:t>
      </w:r>
      <w:proofErr w:type="spellEnd"/>
      <w:r>
        <w:rPr>
          <w:iCs/>
          <w:sz w:val="28"/>
          <w:szCs w:val="28"/>
        </w:rPr>
        <w:t xml:space="preserve"> М.И. </w:t>
      </w:r>
      <w:proofErr w:type="spellStart"/>
      <w:r>
        <w:rPr>
          <w:iCs/>
          <w:sz w:val="28"/>
          <w:szCs w:val="28"/>
        </w:rPr>
        <w:t>Договорное</w:t>
      </w:r>
      <w:proofErr w:type="spellEnd"/>
      <w:r>
        <w:rPr>
          <w:iCs/>
          <w:sz w:val="28"/>
          <w:szCs w:val="28"/>
        </w:rPr>
        <w:t xml:space="preserve"> право :</w:t>
      </w:r>
      <w:proofErr w:type="spellStart"/>
      <w:r>
        <w:rPr>
          <w:iCs/>
          <w:sz w:val="28"/>
          <w:szCs w:val="28"/>
        </w:rPr>
        <w:t>Общие</w:t>
      </w:r>
      <w:proofErr w:type="spellEnd"/>
      <w:r>
        <w:rPr>
          <w:iCs/>
          <w:sz w:val="28"/>
          <w:szCs w:val="28"/>
        </w:rPr>
        <w:t xml:space="preserve"> положення / М.И.</w:t>
      </w:r>
      <w:r>
        <w:rPr>
          <w:sz w:val="28"/>
          <w:szCs w:val="28"/>
        </w:rPr>
        <w:t> </w:t>
      </w:r>
      <w:proofErr w:type="spellStart"/>
      <w:r>
        <w:rPr>
          <w:iCs/>
          <w:sz w:val="28"/>
          <w:szCs w:val="28"/>
        </w:rPr>
        <w:t>Брагинский</w:t>
      </w:r>
      <w:proofErr w:type="spellEnd"/>
      <w:r>
        <w:rPr>
          <w:iCs/>
          <w:sz w:val="28"/>
          <w:szCs w:val="28"/>
        </w:rPr>
        <w:t>, В.В.</w:t>
      </w:r>
      <w:r>
        <w:rPr>
          <w:sz w:val="28"/>
          <w:szCs w:val="28"/>
        </w:rPr>
        <w:t> </w:t>
      </w:r>
      <w:proofErr w:type="spellStart"/>
      <w:r>
        <w:rPr>
          <w:iCs/>
          <w:sz w:val="28"/>
          <w:szCs w:val="28"/>
        </w:rPr>
        <w:t>Витрянский</w:t>
      </w:r>
      <w:proofErr w:type="spellEnd"/>
      <w:r>
        <w:rPr>
          <w:iCs/>
          <w:sz w:val="28"/>
          <w:szCs w:val="28"/>
        </w:rPr>
        <w:t>. – М., 1998. – 848 с.</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Чечот</w:t>
      </w:r>
      <w:proofErr w:type="spellEnd"/>
      <w:r>
        <w:rPr>
          <w:iCs/>
          <w:sz w:val="28"/>
          <w:szCs w:val="28"/>
        </w:rPr>
        <w:t xml:space="preserve"> Д. </w:t>
      </w:r>
      <w:proofErr w:type="spellStart"/>
      <w:r>
        <w:rPr>
          <w:iCs/>
          <w:sz w:val="28"/>
          <w:szCs w:val="28"/>
        </w:rPr>
        <w:t>Субъективное</w:t>
      </w:r>
      <w:proofErr w:type="spellEnd"/>
      <w:r>
        <w:rPr>
          <w:iCs/>
          <w:sz w:val="28"/>
          <w:szCs w:val="28"/>
        </w:rPr>
        <w:t xml:space="preserve"> </w:t>
      </w:r>
      <w:proofErr w:type="spellStart"/>
      <w:r>
        <w:rPr>
          <w:iCs/>
          <w:sz w:val="28"/>
          <w:szCs w:val="28"/>
        </w:rPr>
        <w:t>гражданское</w:t>
      </w:r>
      <w:proofErr w:type="spellEnd"/>
      <w:r>
        <w:rPr>
          <w:iCs/>
          <w:sz w:val="28"/>
          <w:szCs w:val="28"/>
        </w:rPr>
        <w:t xml:space="preserve"> право и </w:t>
      </w:r>
      <w:proofErr w:type="spellStart"/>
      <w:r>
        <w:rPr>
          <w:iCs/>
          <w:sz w:val="28"/>
          <w:szCs w:val="28"/>
        </w:rPr>
        <w:t>формы</w:t>
      </w:r>
      <w:proofErr w:type="spellEnd"/>
      <w:r>
        <w:rPr>
          <w:iCs/>
          <w:sz w:val="28"/>
          <w:szCs w:val="28"/>
        </w:rPr>
        <w:t xml:space="preserve"> его </w:t>
      </w:r>
      <w:proofErr w:type="spellStart"/>
      <w:r>
        <w:rPr>
          <w:iCs/>
          <w:sz w:val="28"/>
          <w:szCs w:val="28"/>
        </w:rPr>
        <w:t>защиты</w:t>
      </w:r>
      <w:proofErr w:type="spellEnd"/>
      <w:r>
        <w:rPr>
          <w:iCs/>
          <w:sz w:val="28"/>
          <w:szCs w:val="28"/>
        </w:rPr>
        <w:t xml:space="preserve"> / Д.</w:t>
      </w:r>
      <w:r>
        <w:rPr>
          <w:sz w:val="28"/>
          <w:szCs w:val="28"/>
        </w:rPr>
        <w:t> </w:t>
      </w:r>
      <w:proofErr w:type="spellStart"/>
      <w:r>
        <w:rPr>
          <w:iCs/>
          <w:sz w:val="28"/>
          <w:szCs w:val="28"/>
        </w:rPr>
        <w:t>Чечот</w:t>
      </w:r>
      <w:proofErr w:type="spellEnd"/>
      <w:r>
        <w:rPr>
          <w:iCs/>
          <w:sz w:val="28"/>
          <w:szCs w:val="28"/>
        </w:rPr>
        <w:t>. – Л., 1968. – 71 с.</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t>Дроздова О.В. Диференціація способів і засобів захисту прав пацієнта / О.В.</w:t>
      </w:r>
      <w:r>
        <w:rPr>
          <w:sz w:val="28"/>
          <w:szCs w:val="28"/>
        </w:rPr>
        <w:t> </w:t>
      </w:r>
      <w:r>
        <w:rPr>
          <w:iCs/>
          <w:sz w:val="28"/>
          <w:szCs w:val="28"/>
        </w:rPr>
        <w:t xml:space="preserve">Дроздова // Науковий вісник Херсонського державного університету. – 2016. – </w:t>
      </w:r>
      <w:proofErr w:type="spellStart"/>
      <w:r>
        <w:rPr>
          <w:iCs/>
          <w:sz w:val="28"/>
          <w:szCs w:val="28"/>
        </w:rPr>
        <w:t>Вип</w:t>
      </w:r>
      <w:proofErr w:type="spellEnd"/>
      <w:r>
        <w:rPr>
          <w:iCs/>
          <w:sz w:val="28"/>
          <w:szCs w:val="28"/>
        </w:rPr>
        <w:t>. 1. Т. 1. – С. 109-113.</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Гетьманцева</w:t>
      </w:r>
      <w:proofErr w:type="spellEnd"/>
      <w:r>
        <w:rPr>
          <w:iCs/>
          <w:sz w:val="28"/>
          <w:szCs w:val="28"/>
        </w:rPr>
        <w:t xml:space="preserve"> Н. Засіб, спосіб і форма захисту трудових прав / Н.</w:t>
      </w:r>
      <w:r>
        <w:rPr>
          <w:sz w:val="28"/>
          <w:szCs w:val="28"/>
        </w:rPr>
        <w:t> </w:t>
      </w:r>
      <w:proofErr w:type="spellStart"/>
      <w:r>
        <w:rPr>
          <w:iCs/>
          <w:sz w:val="28"/>
          <w:szCs w:val="28"/>
        </w:rPr>
        <w:t>Гетьманцева</w:t>
      </w:r>
      <w:proofErr w:type="spellEnd"/>
      <w:r>
        <w:rPr>
          <w:iCs/>
          <w:sz w:val="28"/>
          <w:szCs w:val="28"/>
        </w:rPr>
        <w:t>, І. Козуб // Адвокат. – 2009. – № 11. – С. 37–42.</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Регурецька</w:t>
      </w:r>
      <w:proofErr w:type="spellEnd"/>
      <w:r>
        <w:rPr>
          <w:iCs/>
          <w:sz w:val="28"/>
          <w:szCs w:val="28"/>
        </w:rPr>
        <w:t xml:space="preserve"> О. В. Охорона прав акціонерів у цивільному праві : </w:t>
      </w:r>
      <w:proofErr w:type="spellStart"/>
      <w:r>
        <w:rPr>
          <w:sz w:val="28"/>
          <w:szCs w:val="28"/>
        </w:rPr>
        <w:t>автореф</w:t>
      </w:r>
      <w:proofErr w:type="spellEnd"/>
      <w:r>
        <w:rPr>
          <w:iCs/>
          <w:sz w:val="28"/>
          <w:szCs w:val="28"/>
        </w:rPr>
        <w:t xml:space="preserve">. </w:t>
      </w:r>
      <w:proofErr w:type="spellStart"/>
      <w:r>
        <w:rPr>
          <w:sz w:val="28"/>
          <w:szCs w:val="28"/>
        </w:rPr>
        <w:t>дис</w:t>
      </w:r>
      <w:proofErr w:type="spellEnd"/>
      <w:r>
        <w:rPr>
          <w:iCs/>
          <w:sz w:val="28"/>
          <w:szCs w:val="28"/>
        </w:rPr>
        <w:t xml:space="preserve">. ... </w:t>
      </w:r>
      <w:proofErr w:type="spellStart"/>
      <w:r>
        <w:rPr>
          <w:iCs/>
          <w:sz w:val="28"/>
          <w:szCs w:val="28"/>
        </w:rPr>
        <w:t>канд</w:t>
      </w:r>
      <w:proofErr w:type="spellEnd"/>
      <w:r>
        <w:rPr>
          <w:iCs/>
          <w:sz w:val="28"/>
          <w:szCs w:val="28"/>
        </w:rPr>
        <w:t xml:space="preserve">. </w:t>
      </w:r>
      <w:proofErr w:type="spellStart"/>
      <w:r>
        <w:rPr>
          <w:iCs/>
          <w:sz w:val="28"/>
          <w:szCs w:val="28"/>
        </w:rPr>
        <w:t>юрид</w:t>
      </w:r>
      <w:proofErr w:type="spellEnd"/>
      <w:r>
        <w:rPr>
          <w:iCs/>
          <w:sz w:val="28"/>
          <w:szCs w:val="28"/>
        </w:rPr>
        <w:t xml:space="preserve">. наук: ... 12.00.03 / О. В. </w:t>
      </w:r>
      <w:proofErr w:type="spellStart"/>
      <w:r>
        <w:rPr>
          <w:iCs/>
          <w:sz w:val="28"/>
          <w:szCs w:val="28"/>
        </w:rPr>
        <w:t>Регурецька</w:t>
      </w:r>
      <w:proofErr w:type="spellEnd"/>
      <w:r>
        <w:rPr>
          <w:iCs/>
          <w:sz w:val="28"/>
          <w:szCs w:val="28"/>
        </w:rPr>
        <w:t>. – К., 2005. – 20 с.</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Асташкина</w:t>
      </w:r>
      <w:proofErr w:type="spellEnd"/>
      <w:r>
        <w:rPr>
          <w:iCs/>
          <w:sz w:val="28"/>
          <w:szCs w:val="28"/>
        </w:rPr>
        <w:t xml:space="preserve"> Е. Ю. </w:t>
      </w:r>
      <w:proofErr w:type="spellStart"/>
      <w:r>
        <w:rPr>
          <w:iCs/>
          <w:sz w:val="28"/>
          <w:szCs w:val="28"/>
        </w:rPr>
        <w:t>Гражданско-правовые</w:t>
      </w:r>
      <w:proofErr w:type="spellEnd"/>
      <w:r>
        <w:rPr>
          <w:iCs/>
          <w:sz w:val="28"/>
          <w:szCs w:val="28"/>
        </w:rPr>
        <w:t xml:space="preserve"> </w:t>
      </w:r>
      <w:proofErr w:type="spellStart"/>
      <w:r>
        <w:rPr>
          <w:iCs/>
          <w:sz w:val="28"/>
          <w:szCs w:val="28"/>
        </w:rPr>
        <w:t>способы</w:t>
      </w:r>
      <w:proofErr w:type="spellEnd"/>
      <w:r>
        <w:rPr>
          <w:iCs/>
          <w:sz w:val="28"/>
          <w:szCs w:val="28"/>
        </w:rPr>
        <w:t xml:space="preserve"> </w:t>
      </w:r>
      <w:proofErr w:type="spellStart"/>
      <w:r>
        <w:rPr>
          <w:iCs/>
          <w:sz w:val="28"/>
          <w:szCs w:val="28"/>
        </w:rPr>
        <w:t>защиты</w:t>
      </w:r>
      <w:proofErr w:type="spellEnd"/>
      <w:r>
        <w:rPr>
          <w:iCs/>
          <w:sz w:val="28"/>
          <w:szCs w:val="28"/>
        </w:rPr>
        <w:t xml:space="preserve"> прав </w:t>
      </w:r>
      <w:proofErr w:type="spellStart"/>
      <w:r>
        <w:rPr>
          <w:iCs/>
          <w:sz w:val="28"/>
          <w:szCs w:val="28"/>
        </w:rPr>
        <w:t>акционеров</w:t>
      </w:r>
      <w:proofErr w:type="spellEnd"/>
      <w:r>
        <w:rPr>
          <w:iCs/>
          <w:sz w:val="28"/>
          <w:szCs w:val="28"/>
        </w:rPr>
        <w:t xml:space="preserve"> в </w:t>
      </w:r>
      <w:proofErr w:type="spellStart"/>
      <w:r>
        <w:rPr>
          <w:iCs/>
          <w:sz w:val="28"/>
          <w:szCs w:val="28"/>
        </w:rPr>
        <w:t>России</w:t>
      </w:r>
      <w:proofErr w:type="spellEnd"/>
      <w:r>
        <w:rPr>
          <w:iCs/>
          <w:sz w:val="28"/>
          <w:szCs w:val="28"/>
        </w:rPr>
        <w:t xml:space="preserve"> : </w:t>
      </w:r>
      <w:proofErr w:type="spellStart"/>
      <w:r>
        <w:rPr>
          <w:iCs/>
          <w:sz w:val="28"/>
          <w:szCs w:val="28"/>
        </w:rPr>
        <w:t>дис</w:t>
      </w:r>
      <w:proofErr w:type="spellEnd"/>
      <w:r>
        <w:rPr>
          <w:iCs/>
          <w:sz w:val="28"/>
          <w:szCs w:val="28"/>
        </w:rPr>
        <w:t xml:space="preserve">. … </w:t>
      </w:r>
      <w:proofErr w:type="spellStart"/>
      <w:r>
        <w:rPr>
          <w:iCs/>
          <w:sz w:val="28"/>
          <w:szCs w:val="28"/>
        </w:rPr>
        <w:t>канд</w:t>
      </w:r>
      <w:proofErr w:type="spellEnd"/>
      <w:r>
        <w:rPr>
          <w:iCs/>
          <w:sz w:val="28"/>
          <w:szCs w:val="28"/>
        </w:rPr>
        <w:t xml:space="preserve">. </w:t>
      </w:r>
      <w:proofErr w:type="spellStart"/>
      <w:r>
        <w:rPr>
          <w:iCs/>
          <w:sz w:val="28"/>
          <w:szCs w:val="28"/>
        </w:rPr>
        <w:t>юрид</w:t>
      </w:r>
      <w:proofErr w:type="spellEnd"/>
      <w:r>
        <w:rPr>
          <w:iCs/>
          <w:sz w:val="28"/>
          <w:szCs w:val="28"/>
        </w:rPr>
        <w:t xml:space="preserve">. наук :12.00.03 / Е. Ю. </w:t>
      </w:r>
      <w:proofErr w:type="spellStart"/>
      <w:r>
        <w:rPr>
          <w:iCs/>
          <w:sz w:val="28"/>
          <w:szCs w:val="28"/>
        </w:rPr>
        <w:t>Асташкина</w:t>
      </w:r>
      <w:proofErr w:type="spellEnd"/>
      <w:r>
        <w:rPr>
          <w:iCs/>
          <w:sz w:val="28"/>
          <w:szCs w:val="28"/>
        </w:rPr>
        <w:t>. – Ставрополь : Сев.</w:t>
      </w:r>
      <w:r>
        <w:rPr>
          <w:rFonts w:eastAsia="MS Mincho" w:hAnsi="MS Mincho" w:cs="MS Mincho" w:hint="eastAsia"/>
          <w:iCs/>
          <w:sz w:val="28"/>
          <w:szCs w:val="28"/>
          <w:lang w:val="ru-RU"/>
        </w:rPr>
        <w:noBreakHyphen/>
      </w:r>
      <w:r>
        <w:rPr>
          <w:iCs/>
          <w:sz w:val="28"/>
          <w:szCs w:val="28"/>
        </w:rPr>
        <w:t xml:space="preserve">Кавказ. </w:t>
      </w:r>
      <w:proofErr w:type="spellStart"/>
      <w:r>
        <w:rPr>
          <w:iCs/>
          <w:sz w:val="28"/>
          <w:szCs w:val="28"/>
        </w:rPr>
        <w:t>гос</w:t>
      </w:r>
      <w:proofErr w:type="spellEnd"/>
      <w:r>
        <w:rPr>
          <w:iCs/>
          <w:sz w:val="28"/>
          <w:szCs w:val="28"/>
        </w:rPr>
        <w:t xml:space="preserve">. </w:t>
      </w:r>
      <w:proofErr w:type="spellStart"/>
      <w:r>
        <w:rPr>
          <w:iCs/>
          <w:sz w:val="28"/>
          <w:szCs w:val="28"/>
        </w:rPr>
        <w:t>техн</w:t>
      </w:r>
      <w:proofErr w:type="spellEnd"/>
      <w:r>
        <w:rPr>
          <w:iCs/>
          <w:sz w:val="28"/>
          <w:szCs w:val="28"/>
        </w:rPr>
        <w:t>. ун-т, 2003. – 191 с.</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Спасибо-Фатєєва</w:t>
      </w:r>
      <w:proofErr w:type="spellEnd"/>
      <w:r>
        <w:rPr>
          <w:iCs/>
          <w:sz w:val="28"/>
          <w:szCs w:val="28"/>
        </w:rPr>
        <w:t xml:space="preserve"> І. В. Ц </w:t>
      </w:r>
      <w:proofErr w:type="spellStart"/>
      <w:r>
        <w:rPr>
          <w:iCs/>
          <w:sz w:val="28"/>
          <w:szCs w:val="28"/>
        </w:rPr>
        <w:t>ивільно</w:t>
      </w:r>
      <w:proofErr w:type="spellEnd"/>
      <w:r>
        <w:rPr>
          <w:iCs/>
          <w:sz w:val="28"/>
          <w:szCs w:val="28"/>
        </w:rPr>
        <w:t xml:space="preserve">-правові проблеми акціонерних правовідносин : </w:t>
      </w:r>
      <w:proofErr w:type="spellStart"/>
      <w:r>
        <w:rPr>
          <w:iCs/>
          <w:sz w:val="28"/>
          <w:szCs w:val="28"/>
        </w:rPr>
        <w:t>автореф</w:t>
      </w:r>
      <w:proofErr w:type="spellEnd"/>
      <w:r>
        <w:rPr>
          <w:iCs/>
          <w:sz w:val="28"/>
          <w:szCs w:val="28"/>
        </w:rPr>
        <w:t xml:space="preserve">. </w:t>
      </w:r>
      <w:proofErr w:type="spellStart"/>
      <w:r>
        <w:rPr>
          <w:iCs/>
          <w:sz w:val="28"/>
          <w:szCs w:val="28"/>
        </w:rPr>
        <w:t>дис</w:t>
      </w:r>
      <w:proofErr w:type="spellEnd"/>
      <w:r>
        <w:rPr>
          <w:iCs/>
          <w:sz w:val="28"/>
          <w:szCs w:val="28"/>
        </w:rPr>
        <w:t xml:space="preserve">. … д-ра </w:t>
      </w:r>
      <w:proofErr w:type="spellStart"/>
      <w:r>
        <w:rPr>
          <w:iCs/>
          <w:sz w:val="28"/>
          <w:szCs w:val="28"/>
        </w:rPr>
        <w:t>юрид</w:t>
      </w:r>
      <w:proofErr w:type="spellEnd"/>
      <w:r>
        <w:rPr>
          <w:iCs/>
          <w:sz w:val="28"/>
          <w:szCs w:val="28"/>
        </w:rPr>
        <w:t xml:space="preserve">. наук : 12.00.03 / І. В. </w:t>
      </w:r>
      <w:proofErr w:type="spellStart"/>
      <w:r>
        <w:rPr>
          <w:iCs/>
          <w:sz w:val="28"/>
          <w:szCs w:val="28"/>
        </w:rPr>
        <w:t>Спасибо-Фатєєва</w:t>
      </w:r>
      <w:proofErr w:type="spellEnd"/>
      <w:r>
        <w:rPr>
          <w:iCs/>
          <w:sz w:val="28"/>
          <w:szCs w:val="28"/>
        </w:rPr>
        <w:t xml:space="preserve">; </w:t>
      </w:r>
      <w:proofErr w:type="spellStart"/>
      <w:r>
        <w:rPr>
          <w:iCs/>
          <w:sz w:val="28"/>
          <w:szCs w:val="28"/>
        </w:rPr>
        <w:t>Нац</w:t>
      </w:r>
      <w:proofErr w:type="spellEnd"/>
      <w:r>
        <w:rPr>
          <w:iCs/>
          <w:sz w:val="28"/>
          <w:szCs w:val="28"/>
        </w:rPr>
        <w:t xml:space="preserve">. </w:t>
      </w:r>
      <w:proofErr w:type="spellStart"/>
      <w:r>
        <w:rPr>
          <w:iCs/>
          <w:sz w:val="28"/>
          <w:szCs w:val="28"/>
        </w:rPr>
        <w:t>юрид</w:t>
      </w:r>
      <w:proofErr w:type="spellEnd"/>
      <w:r>
        <w:rPr>
          <w:iCs/>
          <w:sz w:val="28"/>
          <w:szCs w:val="28"/>
        </w:rPr>
        <w:t>. акад. України. – Х., 2000. – 40 с.</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Луць</w:t>
      </w:r>
      <w:proofErr w:type="spellEnd"/>
      <w:r>
        <w:rPr>
          <w:iCs/>
          <w:sz w:val="28"/>
          <w:szCs w:val="28"/>
        </w:rPr>
        <w:t xml:space="preserve"> В.В. Корпоративне право України: підручник; за </w:t>
      </w:r>
      <w:proofErr w:type="spellStart"/>
      <w:r>
        <w:rPr>
          <w:iCs/>
          <w:sz w:val="28"/>
          <w:szCs w:val="28"/>
        </w:rPr>
        <w:t>заг</w:t>
      </w:r>
      <w:proofErr w:type="spellEnd"/>
      <w:r>
        <w:rPr>
          <w:iCs/>
          <w:sz w:val="28"/>
          <w:szCs w:val="28"/>
        </w:rPr>
        <w:t>. ред. В.</w:t>
      </w:r>
      <w:r>
        <w:rPr>
          <w:sz w:val="28"/>
          <w:szCs w:val="28"/>
        </w:rPr>
        <w:t> </w:t>
      </w:r>
      <w:r>
        <w:rPr>
          <w:iCs/>
          <w:sz w:val="28"/>
          <w:szCs w:val="28"/>
        </w:rPr>
        <w:t>В.</w:t>
      </w:r>
      <w:r>
        <w:rPr>
          <w:sz w:val="28"/>
          <w:szCs w:val="28"/>
        </w:rPr>
        <w:t> </w:t>
      </w:r>
      <w:proofErr w:type="spellStart"/>
      <w:r>
        <w:rPr>
          <w:iCs/>
          <w:sz w:val="28"/>
          <w:szCs w:val="28"/>
        </w:rPr>
        <w:t>Луця</w:t>
      </w:r>
      <w:proofErr w:type="spellEnd"/>
      <w:r>
        <w:rPr>
          <w:iCs/>
          <w:sz w:val="28"/>
          <w:szCs w:val="28"/>
        </w:rPr>
        <w:t>. – К.: Юрінком Інтер, 2010. – 384 с.</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Жорнокуй</w:t>
      </w:r>
      <w:proofErr w:type="spellEnd"/>
      <w:r>
        <w:rPr>
          <w:iCs/>
          <w:sz w:val="28"/>
          <w:szCs w:val="28"/>
        </w:rPr>
        <w:t xml:space="preserve"> В. Г. Деякі питання захисту права учасника в управлінні господарським товариством / В. Г. </w:t>
      </w:r>
      <w:proofErr w:type="spellStart"/>
      <w:r>
        <w:rPr>
          <w:iCs/>
          <w:sz w:val="28"/>
          <w:szCs w:val="28"/>
        </w:rPr>
        <w:t>Жорнокуй</w:t>
      </w:r>
      <w:proofErr w:type="spellEnd"/>
      <w:r>
        <w:rPr>
          <w:iCs/>
          <w:sz w:val="28"/>
          <w:szCs w:val="28"/>
        </w:rPr>
        <w:t xml:space="preserve"> // Право та інновації. – 2017. – № 3. – С. 1-14.</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t>Постанова Верховного Суду від 24.10.2018 №</w:t>
      </w:r>
      <w:r>
        <w:rPr>
          <w:sz w:val="28"/>
          <w:szCs w:val="28"/>
        </w:rPr>
        <w:t> </w:t>
      </w:r>
      <w:r>
        <w:rPr>
          <w:iCs/>
          <w:sz w:val="28"/>
          <w:szCs w:val="28"/>
        </w:rPr>
        <w:t xml:space="preserve">925/973/17. – </w:t>
      </w:r>
      <w:r>
        <w:rPr>
          <w:iCs/>
          <w:sz w:val="28"/>
          <w:szCs w:val="28"/>
          <w:lang w:val="ru-RU"/>
        </w:rPr>
        <w:t>[</w:t>
      </w:r>
      <w:r>
        <w:rPr>
          <w:iCs/>
          <w:sz w:val="28"/>
          <w:szCs w:val="28"/>
        </w:rPr>
        <w:t>Електронний ресурс</w:t>
      </w:r>
      <w:r>
        <w:rPr>
          <w:iCs/>
          <w:sz w:val="28"/>
          <w:szCs w:val="28"/>
          <w:lang w:val="ru-RU"/>
        </w:rPr>
        <w:t>]</w:t>
      </w:r>
      <w:r>
        <w:rPr>
          <w:iCs/>
          <w:sz w:val="28"/>
          <w:szCs w:val="28"/>
        </w:rPr>
        <w:t>. – Режим доступу : http://reyestr.court.gov.ua/Review/77364549?fbclid=IwAR1DZQ2dZOl8lpqTXNDfqbysFWUiGgnTPJXl7rtzUlTHINV0CIMusBpwEz8.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lastRenderedPageBreak/>
        <w:t>Постанова Верховного Суду від 31.01.2018 справа №</w:t>
      </w:r>
      <w:r>
        <w:rPr>
          <w:sz w:val="28"/>
          <w:szCs w:val="28"/>
        </w:rPr>
        <w:t> </w:t>
      </w:r>
      <w:r>
        <w:rPr>
          <w:iCs/>
          <w:sz w:val="28"/>
          <w:szCs w:val="28"/>
        </w:rPr>
        <w:t xml:space="preserve">927/265/17. – </w:t>
      </w:r>
      <w:r>
        <w:rPr>
          <w:iCs/>
          <w:sz w:val="28"/>
          <w:szCs w:val="28"/>
          <w:lang w:val="ru-RU"/>
        </w:rPr>
        <w:t>[</w:t>
      </w:r>
      <w:r>
        <w:rPr>
          <w:iCs/>
          <w:sz w:val="28"/>
          <w:szCs w:val="28"/>
        </w:rPr>
        <w:t>Електронний ресурс</w:t>
      </w:r>
      <w:r>
        <w:rPr>
          <w:iCs/>
          <w:sz w:val="28"/>
          <w:szCs w:val="28"/>
          <w:lang w:val="ru-RU"/>
        </w:rPr>
        <w:t>]. – Режим доступу</w:t>
      </w:r>
      <w:proofErr w:type="gramStart"/>
      <w:r>
        <w:rPr>
          <w:iCs/>
          <w:sz w:val="28"/>
          <w:szCs w:val="28"/>
          <w:lang w:val="ru-RU"/>
        </w:rPr>
        <w:t xml:space="preserve"> :</w:t>
      </w:r>
      <w:proofErr w:type="gramEnd"/>
      <w:r>
        <w:rPr>
          <w:iCs/>
          <w:sz w:val="28"/>
          <w:szCs w:val="28"/>
          <w:lang w:val="ru-RU"/>
        </w:rPr>
        <w:t xml:space="preserve"> </w:t>
      </w:r>
      <w:r>
        <w:rPr>
          <w:iCs/>
          <w:sz w:val="28"/>
          <w:szCs w:val="28"/>
        </w:rPr>
        <w:t>http://reyestr.court.gov.ua/Review/71954888.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Вронская</w:t>
      </w:r>
      <w:proofErr w:type="spellEnd"/>
      <w:r>
        <w:rPr>
          <w:iCs/>
          <w:sz w:val="28"/>
          <w:szCs w:val="28"/>
        </w:rPr>
        <w:t xml:space="preserve"> А. Шлях до формування єдиної судової </w:t>
      </w:r>
      <w:proofErr w:type="spellStart"/>
      <w:r>
        <w:rPr>
          <w:iCs/>
          <w:sz w:val="28"/>
          <w:szCs w:val="28"/>
        </w:rPr>
        <w:t>практики:перші</w:t>
      </w:r>
      <w:proofErr w:type="spellEnd"/>
      <w:r>
        <w:rPr>
          <w:iCs/>
          <w:sz w:val="28"/>
          <w:szCs w:val="28"/>
        </w:rPr>
        <w:t xml:space="preserve"> кроки Верховного Суду </w:t>
      </w:r>
      <w:r>
        <w:rPr>
          <w:iCs/>
          <w:sz w:val="28"/>
          <w:szCs w:val="28"/>
          <w:lang w:val="ru-RU"/>
        </w:rPr>
        <w:t>[</w:t>
      </w:r>
      <w:r>
        <w:rPr>
          <w:iCs/>
          <w:sz w:val="28"/>
          <w:szCs w:val="28"/>
        </w:rPr>
        <w:t>Електронний ресурс</w:t>
      </w:r>
      <w:r>
        <w:rPr>
          <w:iCs/>
          <w:sz w:val="28"/>
          <w:szCs w:val="28"/>
          <w:lang w:val="ru-RU"/>
        </w:rPr>
        <w:t xml:space="preserve">] / А. </w:t>
      </w:r>
      <w:proofErr w:type="spellStart"/>
      <w:r>
        <w:rPr>
          <w:iCs/>
          <w:sz w:val="28"/>
          <w:szCs w:val="28"/>
          <w:lang w:val="ru-RU"/>
        </w:rPr>
        <w:t>Вр</w:t>
      </w:r>
      <w:r>
        <w:rPr>
          <w:iCs/>
          <w:sz w:val="28"/>
          <w:szCs w:val="28"/>
        </w:rPr>
        <w:t>онская</w:t>
      </w:r>
      <w:proofErr w:type="spellEnd"/>
      <w:r>
        <w:rPr>
          <w:iCs/>
          <w:sz w:val="28"/>
          <w:szCs w:val="28"/>
        </w:rPr>
        <w:t>. – Режим доступу : https://blog.liga.net/user/avronskaya/article/29728. – Назва з екрана</w:t>
      </w:r>
      <w:r>
        <w:rPr>
          <w:iCs/>
          <w:sz w:val="28"/>
          <w:szCs w:val="28"/>
          <w:lang w:val="ru-RU"/>
        </w:rPr>
        <w:t>.</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t>Постанова Верховного Суду від 27.03.2018 у справі №</w:t>
      </w:r>
      <w:r>
        <w:rPr>
          <w:sz w:val="28"/>
          <w:szCs w:val="28"/>
        </w:rPr>
        <w:t> </w:t>
      </w:r>
      <w:r>
        <w:rPr>
          <w:iCs/>
          <w:sz w:val="28"/>
          <w:szCs w:val="28"/>
        </w:rPr>
        <w:t>904/9431/15. –</w:t>
      </w:r>
      <w:r>
        <w:rPr>
          <w:iCs/>
          <w:sz w:val="28"/>
          <w:szCs w:val="28"/>
          <w:lang w:val="ru-RU"/>
        </w:rPr>
        <w:t xml:space="preserve"> [</w:t>
      </w:r>
      <w:r>
        <w:rPr>
          <w:iCs/>
          <w:sz w:val="28"/>
          <w:szCs w:val="28"/>
        </w:rPr>
        <w:t>Електронний ресурс</w:t>
      </w:r>
      <w:r>
        <w:rPr>
          <w:iCs/>
          <w:sz w:val="28"/>
          <w:szCs w:val="28"/>
          <w:lang w:val="ru-RU"/>
        </w:rPr>
        <w:t>]. – Режим доступу</w:t>
      </w:r>
      <w:proofErr w:type="gramStart"/>
      <w:r>
        <w:rPr>
          <w:iCs/>
          <w:sz w:val="28"/>
          <w:szCs w:val="28"/>
          <w:lang w:val="ru-RU"/>
        </w:rPr>
        <w:t xml:space="preserve"> :</w:t>
      </w:r>
      <w:proofErr w:type="gramEnd"/>
      <w:r>
        <w:rPr>
          <w:iCs/>
          <w:sz w:val="28"/>
          <w:szCs w:val="28"/>
          <w:lang w:val="ru-RU"/>
        </w:rPr>
        <w:t xml:space="preserve"> </w:t>
      </w:r>
      <w:r>
        <w:rPr>
          <w:iCs/>
          <w:sz w:val="28"/>
          <w:szCs w:val="28"/>
        </w:rPr>
        <w:t>http://www.reyestr.court.gov.ua/Review/73097954.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Вронська</w:t>
      </w:r>
      <w:proofErr w:type="spellEnd"/>
      <w:r>
        <w:rPr>
          <w:iCs/>
          <w:sz w:val="28"/>
          <w:szCs w:val="28"/>
        </w:rPr>
        <w:t xml:space="preserve"> Г. Визнання недійсними рішень загальних зборів </w:t>
      </w:r>
      <w:proofErr w:type="spellStart"/>
      <w:r>
        <w:rPr>
          <w:iCs/>
          <w:sz w:val="28"/>
          <w:szCs w:val="28"/>
        </w:rPr>
        <w:t>юрособи</w:t>
      </w:r>
      <w:proofErr w:type="spellEnd"/>
      <w:r>
        <w:rPr>
          <w:iCs/>
          <w:sz w:val="28"/>
          <w:szCs w:val="28"/>
        </w:rPr>
        <w:t>: огляд судової практики КГС ВС [Електронний ресурс] / Г.</w:t>
      </w:r>
      <w:r>
        <w:rPr>
          <w:sz w:val="28"/>
          <w:szCs w:val="28"/>
        </w:rPr>
        <w:t> </w:t>
      </w:r>
      <w:proofErr w:type="spellStart"/>
      <w:r>
        <w:rPr>
          <w:iCs/>
          <w:sz w:val="28"/>
          <w:szCs w:val="28"/>
        </w:rPr>
        <w:t>Вронська</w:t>
      </w:r>
      <w:proofErr w:type="spellEnd"/>
      <w:r>
        <w:rPr>
          <w:iCs/>
          <w:sz w:val="28"/>
          <w:szCs w:val="28"/>
        </w:rPr>
        <w:t xml:space="preserve"> // </w:t>
      </w:r>
      <w:proofErr w:type="spellStart"/>
      <w:r>
        <w:rPr>
          <w:iCs/>
          <w:sz w:val="28"/>
          <w:szCs w:val="28"/>
        </w:rPr>
        <w:t>Судебно-практическая</w:t>
      </w:r>
      <w:proofErr w:type="spellEnd"/>
      <w:r>
        <w:rPr>
          <w:iCs/>
          <w:sz w:val="28"/>
          <w:szCs w:val="28"/>
        </w:rPr>
        <w:t xml:space="preserve"> газета. – 2018. – Режим доступу : https://sud.ua/ru/news/blog/119278-viznannya-nediysnimi-rishen-zagalnikh-zboriv-yuridichnoyi-osobi-oglyad-sudovoyi-praktiki-kgs-vs.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t xml:space="preserve">Постанова Верховного Суду від 28.03.2018 у справі № 910/22291/16. – </w:t>
      </w:r>
      <w:r>
        <w:rPr>
          <w:iCs/>
          <w:sz w:val="28"/>
          <w:szCs w:val="28"/>
          <w:lang w:val="ru-RU"/>
        </w:rPr>
        <w:t>[</w:t>
      </w:r>
      <w:r>
        <w:rPr>
          <w:iCs/>
          <w:sz w:val="28"/>
          <w:szCs w:val="28"/>
        </w:rPr>
        <w:t>Електронний ресурс</w:t>
      </w:r>
      <w:r>
        <w:rPr>
          <w:iCs/>
          <w:sz w:val="28"/>
          <w:szCs w:val="28"/>
          <w:lang w:val="ru-RU"/>
        </w:rPr>
        <w:t>]. – Режим доступу</w:t>
      </w:r>
      <w:proofErr w:type="gramStart"/>
      <w:r>
        <w:rPr>
          <w:iCs/>
          <w:sz w:val="28"/>
          <w:szCs w:val="28"/>
          <w:lang w:val="ru-RU"/>
        </w:rPr>
        <w:t xml:space="preserve"> :</w:t>
      </w:r>
      <w:proofErr w:type="gramEnd"/>
      <w:r>
        <w:rPr>
          <w:iCs/>
          <w:sz w:val="28"/>
          <w:szCs w:val="28"/>
          <w:lang w:val="ru-RU"/>
        </w:rPr>
        <w:t xml:space="preserve"> </w:t>
      </w:r>
      <w:r>
        <w:rPr>
          <w:iCs/>
          <w:sz w:val="28"/>
          <w:szCs w:val="28"/>
        </w:rPr>
        <w:t>http://www.reyestr.court.gov.ua/Review/73081560.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Постановоа</w:t>
      </w:r>
      <w:proofErr w:type="spellEnd"/>
      <w:r>
        <w:rPr>
          <w:iCs/>
          <w:sz w:val="28"/>
          <w:szCs w:val="28"/>
        </w:rPr>
        <w:t xml:space="preserve"> Верховного Суду від 12.04.2018 у справі № 914/1968/16. – </w:t>
      </w:r>
      <w:r>
        <w:rPr>
          <w:iCs/>
          <w:sz w:val="28"/>
          <w:szCs w:val="28"/>
          <w:lang w:val="ru-RU"/>
        </w:rPr>
        <w:t>[</w:t>
      </w:r>
      <w:r>
        <w:rPr>
          <w:iCs/>
          <w:sz w:val="28"/>
          <w:szCs w:val="28"/>
        </w:rPr>
        <w:t>Електронний ресурс</w:t>
      </w:r>
      <w:r>
        <w:rPr>
          <w:iCs/>
          <w:sz w:val="28"/>
          <w:szCs w:val="28"/>
          <w:lang w:val="ru-RU"/>
        </w:rPr>
        <w:t>]. – Режим доступу</w:t>
      </w:r>
      <w:proofErr w:type="gramStart"/>
      <w:r>
        <w:rPr>
          <w:iCs/>
          <w:sz w:val="28"/>
          <w:szCs w:val="28"/>
          <w:lang w:val="ru-RU"/>
        </w:rPr>
        <w:t xml:space="preserve"> :</w:t>
      </w:r>
      <w:proofErr w:type="gramEnd"/>
      <w:r>
        <w:rPr>
          <w:iCs/>
          <w:sz w:val="28"/>
          <w:szCs w:val="28"/>
          <w:lang w:val="ru-RU"/>
        </w:rPr>
        <w:t xml:space="preserve"> </w:t>
      </w:r>
      <w:r>
        <w:rPr>
          <w:iCs/>
          <w:sz w:val="28"/>
          <w:szCs w:val="28"/>
        </w:rPr>
        <w:t>http://www.reyestr.court.gov.ua/Review/73410612.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t xml:space="preserve">Постанова Верховного Суду від 21.03.2018 у справі № 927/524/17. – </w:t>
      </w:r>
      <w:r>
        <w:rPr>
          <w:iCs/>
          <w:sz w:val="28"/>
          <w:szCs w:val="28"/>
          <w:lang w:val="ru-RU"/>
        </w:rPr>
        <w:t>[</w:t>
      </w:r>
      <w:r>
        <w:rPr>
          <w:iCs/>
          <w:sz w:val="28"/>
          <w:szCs w:val="28"/>
        </w:rPr>
        <w:t>Електронний ресурс</w:t>
      </w:r>
      <w:r>
        <w:rPr>
          <w:iCs/>
          <w:sz w:val="28"/>
          <w:szCs w:val="28"/>
          <w:lang w:val="ru-RU"/>
        </w:rPr>
        <w:t>]. – Режим доступу</w:t>
      </w:r>
      <w:proofErr w:type="gramStart"/>
      <w:r>
        <w:rPr>
          <w:iCs/>
          <w:sz w:val="28"/>
          <w:szCs w:val="28"/>
          <w:lang w:val="ru-RU"/>
        </w:rPr>
        <w:t xml:space="preserve"> :</w:t>
      </w:r>
      <w:proofErr w:type="gramEnd"/>
      <w:r>
        <w:rPr>
          <w:iCs/>
          <w:sz w:val="28"/>
          <w:szCs w:val="28"/>
          <w:lang w:val="ru-RU"/>
        </w:rPr>
        <w:t xml:space="preserve"> </w:t>
      </w:r>
      <w:r>
        <w:rPr>
          <w:iCs/>
          <w:sz w:val="28"/>
          <w:szCs w:val="28"/>
        </w:rPr>
        <w:t>http://www.reyestr.court.gov.ua/Review/72940321.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t xml:space="preserve">Постанова Верховного Суду від 02.05.2018 у справі № 918/373/17. – </w:t>
      </w:r>
      <w:r>
        <w:rPr>
          <w:iCs/>
          <w:sz w:val="28"/>
          <w:szCs w:val="28"/>
          <w:lang w:val="ru-RU"/>
        </w:rPr>
        <w:t>[</w:t>
      </w:r>
      <w:r>
        <w:rPr>
          <w:iCs/>
          <w:sz w:val="28"/>
          <w:szCs w:val="28"/>
        </w:rPr>
        <w:t>Електронний ресурс</w:t>
      </w:r>
      <w:r>
        <w:rPr>
          <w:iCs/>
          <w:sz w:val="28"/>
          <w:szCs w:val="28"/>
          <w:lang w:val="ru-RU"/>
        </w:rPr>
        <w:t>]. – Режим доступу</w:t>
      </w:r>
      <w:proofErr w:type="gramStart"/>
      <w:r>
        <w:rPr>
          <w:iCs/>
          <w:sz w:val="28"/>
          <w:szCs w:val="28"/>
          <w:lang w:val="ru-RU"/>
        </w:rPr>
        <w:t xml:space="preserve"> :</w:t>
      </w:r>
      <w:proofErr w:type="gramEnd"/>
      <w:r>
        <w:rPr>
          <w:iCs/>
          <w:sz w:val="28"/>
          <w:szCs w:val="28"/>
          <w:lang w:val="ru-RU"/>
        </w:rPr>
        <w:t xml:space="preserve"> </w:t>
      </w:r>
      <w:r>
        <w:rPr>
          <w:iCs/>
          <w:sz w:val="28"/>
          <w:szCs w:val="28"/>
        </w:rPr>
        <w:t>http://www.reyestr.court.gov.ua/Review/73840252.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t>Про практику застосування законодавства у розгляді справ, що виникають з корпоративних відносин [Електронний ресурс] : Рекомендації Президії Вищого господарського суду України від 28.12.2007 № 04-5/14. – Режим доступу : http://zakon.rada.gov.ua/laws/show/v5_14600-07.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lastRenderedPageBreak/>
        <w:t xml:space="preserve">Про медіацію </w:t>
      </w:r>
      <w:r>
        <w:rPr>
          <w:iCs/>
          <w:sz w:val="28"/>
          <w:szCs w:val="28"/>
          <w:lang w:val="ru-RU"/>
        </w:rPr>
        <w:t>[</w:t>
      </w:r>
      <w:r>
        <w:rPr>
          <w:iCs/>
          <w:sz w:val="28"/>
          <w:szCs w:val="28"/>
        </w:rPr>
        <w:t>Електронний ресурс</w:t>
      </w:r>
      <w:r>
        <w:rPr>
          <w:iCs/>
          <w:sz w:val="28"/>
          <w:szCs w:val="28"/>
          <w:lang w:val="ru-RU"/>
        </w:rPr>
        <w:t>]</w:t>
      </w:r>
      <w:r>
        <w:rPr>
          <w:iCs/>
          <w:sz w:val="28"/>
          <w:szCs w:val="28"/>
        </w:rPr>
        <w:t xml:space="preserve"> : Проект Закону України від 03.06.2015 №</w:t>
      </w:r>
      <w:r>
        <w:rPr>
          <w:sz w:val="28"/>
          <w:szCs w:val="28"/>
        </w:rPr>
        <w:t> </w:t>
      </w:r>
      <w:r>
        <w:rPr>
          <w:iCs/>
          <w:sz w:val="28"/>
          <w:szCs w:val="28"/>
        </w:rPr>
        <w:t>502-VIII. – Режим доступу : http://w1.c1.rada.gov.ua/pls/zweb2/webproc4_1?pf3511=54558.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Костова</w:t>
      </w:r>
      <w:proofErr w:type="spellEnd"/>
      <w:r>
        <w:rPr>
          <w:iCs/>
          <w:sz w:val="28"/>
          <w:szCs w:val="28"/>
        </w:rPr>
        <w:t xml:space="preserve"> Н. І. Неюрисдикційний захист прав засновників акціонерного товариства / Н. І. </w:t>
      </w:r>
      <w:proofErr w:type="spellStart"/>
      <w:r>
        <w:rPr>
          <w:iCs/>
          <w:sz w:val="28"/>
          <w:szCs w:val="28"/>
        </w:rPr>
        <w:t>Костова</w:t>
      </w:r>
      <w:proofErr w:type="spellEnd"/>
      <w:r>
        <w:rPr>
          <w:iCs/>
          <w:sz w:val="28"/>
          <w:szCs w:val="28"/>
        </w:rPr>
        <w:t xml:space="preserve"> // Часопис цивілістики. – 2014. – </w:t>
      </w:r>
      <w:proofErr w:type="spellStart"/>
      <w:r>
        <w:rPr>
          <w:iCs/>
          <w:sz w:val="28"/>
          <w:szCs w:val="28"/>
        </w:rPr>
        <w:t>Вип</w:t>
      </w:r>
      <w:proofErr w:type="spellEnd"/>
      <w:r>
        <w:rPr>
          <w:iCs/>
          <w:sz w:val="28"/>
          <w:szCs w:val="28"/>
        </w:rPr>
        <w:t>.</w:t>
      </w:r>
      <w:r>
        <w:rPr>
          <w:sz w:val="28"/>
          <w:szCs w:val="28"/>
        </w:rPr>
        <w:t> </w:t>
      </w:r>
      <w:r>
        <w:rPr>
          <w:iCs/>
          <w:sz w:val="28"/>
          <w:szCs w:val="28"/>
        </w:rPr>
        <w:t>17. – С. 68-71.</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Лукач</w:t>
      </w:r>
      <w:proofErr w:type="spellEnd"/>
      <w:r>
        <w:rPr>
          <w:iCs/>
          <w:sz w:val="28"/>
          <w:szCs w:val="28"/>
        </w:rPr>
        <w:t xml:space="preserve"> І. В. Альтернативні шляхи вирішення корпоративних спорів </w:t>
      </w:r>
      <w:r>
        <w:rPr>
          <w:iCs/>
          <w:sz w:val="28"/>
          <w:szCs w:val="28"/>
          <w:lang w:val="ru-RU"/>
        </w:rPr>
        <w:t>[</w:t>
      </w:r>
      <w:r>
        <w:rPr>
          <w:iCs/>
          <w:sz w:val="28"/>
          <w:szCs w:val="28"/>
        </w:rPr>
        <w:t>Електронний ресурс</w:t>
      </w:r>
      <w:r>
        <w:rPr>
          <w:iCs/>
          <w:sz w:val="28"/>
          <w:szCs w:val="28"/>
          <w:lang w:val="ru-RU"/>
        </w:rPr>
        <w:t>]</w:t>
      </w:r>
      <w:r>
        <w:rPr>
          <w:iCs/>
          <w:sz w:val="28"/>
          <w:szCs w:val="28"/>
        </w:rPr>
        <w:t xml:space="preserve"> / І. В. </w:t>
      </w:r>
      <w:proofErr w:type="spellStart"/>
      <w:r>
        <w:rPr>
          <w:iCs/>
          <w:sz w:val="28"/>
          <w:szCs w:val="28"/>
        </w:rPr>
        <w:t>Лукач</w:t>
      </w:r>
      <w:proofErr w:type="spellEnd"/>
      <w:r>
        <w:rPr>
          <w:iCs/>
          <w:sz w:val="28"/>
          <w:szCs w:val="28"/>
        </w:rPr>
        <w:t xml:space="preserve"> // Адміністративне право і процес : Науково-практичний журнал. – 2018. – Режим доступу : http://applaw.knu.ua/index.php/holovna/item/323-alternatyvni-shlyakhy-vyrishennya-korporatyvnykh-sporiv-lukach-i-v.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Mackie</w:t>
      </w:r>
      <w:proofErr w:type="spellEnd"/>
      <w:r>
        <w:rPr>
          <w:iCs/>
          <w:sz w:val="28"/>
          <w:szCs w:val="28"/>
        </w:rPr>
        <w:t xml:space="preserve"> K. A </w:t>
      </w:r>
      <w:proofErr w:type="spellStart"/>
      <w:r>
        <w:rPr>
          <w:iCs/>
          <w:sz w:val="28"/>
          <w:szCs w:val="28"/>
        </w:rPr>
        <w:t>New</w:t>
      </w:r>
      <w:proofErr w:type="spellEnd"/>
      <w:r>
        <w:rPr>
          <w:iCs/>
          <w:sz w:val="28"/>
          <w:szCs w:val="28"/>
        </w:rPr>
        <w:t xml:space="preserve"> </w:t>
      </w:r>
      <w:proofErr w:type="spellStart"/>
      <w:r>
        <w:rPr>
          <w:iCs/>
          <w:sz w:val="28"/>
          <w:szCs w:val="28"/>
        </w:rPr>
        <w:t>Reality</w:t>
      </w:r>
      <w:proofErr w:type="spellEnd"/>
      <w:r>
        <w:rPr>
          <w:iCs/>
          <w:sz w:val="28"/>
          <w:szCs w:val="28"/>
        </w:rPr>
        <w:t xml:space="preserve"> </w:t>
      </w:r>
      <w:proofErr w:type="spellStart"/>
      <w:r>
        <w:rPr>
          <w:iCs/>
          <w:sz w:val="28"/>
          <w:szCs w:val="28"/>
        </w:rPr>
        <w:t>Emerging</w:t>
      </w:r>
      <w:proofErr w:type="spellEnd"/>
      <w:r>
        <w:rPr>
          <w:iCs/>
          <w:sz w:val="28"/>
          <w:szCs w:val="28"/>
        </w:rPr>
        <w:t xml:space="preserve"> </w:t>
      </w:r>
      <w:proofErr w:type="spellStart"/>
      <w:r>
        <w:rPr>
          <w:iCs/>
          <w:sz w:val="28"/>
          <w:szCs w:val="28"/>
        </w:rPr>
        <w:t>in</w:t>
      </w:r>
      <w:proofErr w:type="spellEnd"/>
      <w:r>
        <w:rPr>
          <w:iCs/>
          <w:sz w:val="28"/>
          <w:szCs w:val="28"/>
        </w:rPr>
        <w:t xml:space="preserve"> </w:t>
      </w:r>
      <w:proofErr w:type="spellStart"/>
      <w:r>
        <w:rPr>
          <w:iCs/>
          <w:sz w:val="28"/>
          <w:szCs w:val="28"/>
        </w:rPr>
        <w:t>Corporate</w:t>
      </w:r>
      <w:proofErr w:type="spellEnd"/>
      <w:r>
        <w:rPr>
          <w:iCs/>
          <w:sz w:val="28"/>
          <w:szCs w:val="28"/>
        </w:rPr>
        <w:t xml:space="preserve"> </w:t>
      </w:r>
      <w:proofErr w:type="spellStart"/>
      <w:r>
        <w:rPr>
          <w:iCs/>
          <w:sz w:val="28"/>
          <w:szCs w:val="28"/>
        </w:rPr>
        <w:t>Counsel</w:t>
      </w:r>
      <w:proofErr w:type="spellEnd"/>
      <w:r>
        <w:rPr>
          <w:iCs/>
          <w:sz w:val="28"/>
          <w:szCs w:val="28"/>
        </w:rPr>
        <w:t xml:space="preserve"> </w:t>
      </w:r>
      <w:proofErr w:type="spellStart"/>
      <w:r>
        <w:rPr>
          <w:iCs/>
          <w:sz w:val="28"/>
          <w:szCs w:val="28"/>
        </w:rPr>
        <w:t>Dispute</w:t>
      </w:r>
      <w:proofErr w:type="spellEnd"/>
      <w:r>
        <w:rPr>
          <w:iCs/>
          <w:sz w:val="28"/>
          <w:szCs w:val="28"/>
        </w:rPr>
        <w:t xml:space="preserve"> </w:t>
      </w:r>
      <w:proofErr w:type="spellStart"/>
      <w:r>
        <w:rPr>
          <w:iCs/>
          <w:sz w:val="28"/>
          <w:szCs w:val="28"/>
        </w:rPr>
        <w:t>Manager</w:t>
      </w:r>
      <w:proofErr w:type="spellEnd"/>
      <w:r>
        <w:rPr>
          <w:iCs/>
          <w:sz w:val="28"/>
          <w:szCs w:val="28"/>
        </w:rPr>
        <w:t xml:space="preserve">? / </w:t>
      </w:r>
      <w:proofErr w:type="spellStart"/>
      <w:r>
        <w:rPr>
          <w:iCs/>
          <w:sz w:val="28"/>
          <w:szCs w:val="28"/>
        </w:rPr>
        <w:t>Mackie</w:t>
      </w:r>
      <w:proofErr w:type="spellEnd"/>
      <w:r>
        <w:rPr>
          <w:iCs/>
          <w:sz w:val="28"/>
          <w:szCs w:val="28"/>
        </w:rPr>
        <w:t xml:space="preserve"> K. // </w:t>
      </w:r>
      <w:proofErr w:type="spellStart"/>
      <w:r>
        <w:rPr>
          <w:iCs/>
          <w:sz w:val="28"/>
          <w:szCs w:val="28"/>
        </w:rPr>
        <w:t>Corporate</w:t>
      </w:r>
      <w:proofErr w:type="spellEnd"/>
      <w:r>
        <w:rPr>
          <w:iCs/>
          <w:sz w:val="28"/>
          <w:szCs w:val="28"/>
        </w:rPr>
        <w:t xml:space="preserve"> </w:t>
      </w:r>
      <w:proofErr w:type="spellStart"/>
      <w:r>
        <w:rPr>
          <w:iCs/>
          <w:sz w:val="28"/>
          <w:szCs w:val="28"/>
        </w:rPr>
        <w:t>Disputes</w:t>
      </w:r>
      <w:proofErr w:type="spellEnd"/>
      <w:r>
        <w:rPr>
          <w:iCs/>
          <w:sz w:val="28"/>
          <w:szCs w:val="28"/>
        </w:rPr>
        <w:t xml:space="preserve">. – 2013. – </w:t>
      </w:r>
      <w:proofErr w:type="spellStart"/>
      <w:r>
        <w:rPr>
          <w:iCs/>
          <w:sz w:val="28"/>
          <w:szCs w:val="28"/>
        </w:rPr>
        <w:t>Jul-Sep</w:t>
      </w:r>
      <w:proofErr w:type="spellEnd"/>
      <w:r>
        <w:rPr>
          <w:iCs/>
          <w:sz w:val="28"/>
          <w:szCs w:val="28"/>
        </w:rPr>
        <w:t xml:space="preserve"> [Електронний ресурс]. – Режим доступу : http://ukrmediation.com.ua/files//CD_Jul13_55-57.pdf.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proofErr w:type="spellStart"/>
      <w:r>
        <w:rPr>
          <w:iCs/>
          <w:sz w:val="28"/>
          <w:szCs w:val="28"/>
        </w:rPr>
        <w:t>Гайденко-Шер</w:t>
      </w:r>
      <w:proofErr w:type="spellEnd"/>
      <w:r>
        <w:rPr>
          <w:iCs/>
          <w:sz w:val="28"/>
          <w:szCs w:val="28"/>
        </w:rPr>
        <w:t xml:space="preserve"> Н. И. </w:t>
      </w:r>
      <w:proofErr w:type="spellStart"/>
      <w:r>
        <w:rPr>
          <w:iCs/>
          <w:sz w:val="28"/>
          <w:szCs w:val="28"/>
        </w:rPr>
        <w:t>Обязательная</w:t>
      </w:r>
      <w:proofErr w:type="spellEnd"/>
      <w:r>
        <w:rPr>
          <w:iCs/>
          <w:sz w:val="28"/>
          <w:szCs w:val="28"/>
        </w:rPr>
        <w:t xml:space="preserve"> </w:t>
      </w:r>
      <w:proofErr w:type="spellStart"/>
      <w:r>
        <w:rPr>
          <w:iCs/>
          <w:sz w:val="28"/>
          <w:szCs w:val="28"/>
        </w:rPr>
        <w:t>медиация</w:t>
      </w:r>
      <w:proofErr w:type="spellEnd"/>
      <w:r>
        <w:rPr>
          <w:iCs/>
          <w:sz w:val="28"/>
          <w:szCs w:val="28"/>
        </w:rPr>
        <w:t xml:space="preserve">: </w:t>
      </w:r>
      <w:proofErr w:type="spellStart"/>
      <w:r>
        <w:rPr>
          <w:iCs/>
          <w:sz w:val="28"/>
          <w:szCs w:val="28"/>
        </w:rPr>
        <w:t>опыт</w:t>
      </w:r>
      <w:proofErr w:type="spellEnd"/>
      <w:r>
        <w:rPr>
          <w:iCs/>
          <w:sz w:val="28"/>
          <w:szCs w:val="28"/>
        </w:rPr>
        <w:t xml:space="preserve"> </w:t>
      </w:r>
      <w:proofErr w:type="spellStart"/>
      <w:r>
        <w:rPr>
          <w:iCs/>
          <w:sz w:val="28"/>
          <w:szCs w:val="28"/>
        </w:rPr>
        <w:t>Италии</w:t>
      </w:r>
      <w:proofErr w:type="spellEnd"/>
      <w:r>
        <w:rPr>
          <w:iCs/>
          <w:sz w:val="28"/>
          <w:szCs w:val="28"/>
        </w:rPr>
        <w:t xml:space="preserve"> / Н. </w:t>
      </w:r>
      <w:proofErr w:type="spellStart"/>
      <w:r>
        <w:rPr>
          <w:iCs/>
          <w:sz w:val="28"/>
          <w:szCs w:val="28"/>
        </w:rPr>
        <w:t>И.Гайденко-Шер</w:t>
      </w:r>
      <w:proofErr w:type="spellEnd"/>
      <w:r>
        <w:rPr>
          <w:iCs/>
          <w:sz w:val="28"/>
          <w:szCs w:val="28"/>
        </w:rPr>
        <w:t xml:space="preserve"> // </w:t>
      </w:r>
      <w:proofErr w:type="spellStart"/>
      <w:r>
        <w:rPr>
          <w:iCs/>
          <w:sz w:val="28"/>
          <w:szCs w:val="28"/>
        </w:rPr>
        <w:t>Третейский</w:t>
      </w:r>
      <w:proofErr w:type="spellEnd"/>
      <w:r>
        <w:rPr>
          <w:iCs/>
          <w:sz w:val="28"/>
          <w:szCs w:val="28"/>
        </w:rPr>
        <w:t xml:space="preserve"> суд. – 2012. – № 1. – С. 156–165.</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t xml:space="preserve">Про деякі аспекти посередництва (медіації) в цивільних та комерційних справах </w:t>
      </w:r>
      <w:r>
        <w:rPr>
          <w:iCs/>
          <w:sz w:val="28"/>
          <w:szCs w:val="28"/>
          <w:lang w:val="ru-RU"/>
        </w:rPr>
        <w:t>[</w:t>
      </w:r>
      <w:r>
        <w:rPr>
          <w:iCs/>
          <w:sz w:val="28"/>
          <w:szCs w:val="28"/>
        </w:rPr>
        <w:t>Електронний ресурс</w:t>
      </w:r>
      <w:r>
        <w:rPr>
          <w:iCs/>
          <w:sz w:val="28"/>
          <w:szCs w:val="28"/>
          <w:lang w:val="ru-RU"/>
        </w:rPr>
        <w:t xml:space="preserve">] : </w:t>
      </w:r>
      <w:r>
        <w:rPr>
          <w:iCs/>
          <w:sz w:val="28"/>
          <w:szCs w:val="28"/>
        </w:rPr>
        <w:t>Директива Європейського парламенту і Ради від 21.05.2008 №</w:t>
      </w:r>
      <w:r>
        <w:rPr>
          <w:sz w:val="28"/>
          <w:szCs w:val="28"/>
        </w:rPr>
        <w:t> </w:t>
      </w:r>
      <w:r>
        <w:rPr>
          <w:iCs/>
          <w:sz w:val="28"/>
          <w:szCs w:val="28"/>
        </w:rPr>
        <w:t>2008/52/ЄС. – Режим доступу : http://zakon.rada.gov.ua/laws/show/994_a95.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t>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[Електронний ресурс] : Закон України від 03.10.2017 № 2147-VIII. – Режим доступу : http://zakon.rada.gov.ua/laws/show/2147-19. – Назва з екрана.</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t xml:space="preserve">Сердюк В. В. Юрисдикція судів України за спеціалізацією : </w:t>
      </w:r>
      <w:proofErr w:type="spellStart"/>
      <w:r>
        <w:rPr>
          <w:iCs/>
          <w:sz w:val="28"/>
          <w:szCs w:val="28"/>
        </w:rPr>
        <w:t>автореф</w:t>
      </w:r>
      <w:proofErr w:type="spellEnd"/>
      <w:r>
        <w:rPr>
          <w:iCs/>
          <w:sz w:val="28"/>
          <w:szCs w:val="28"/>
        </w:rPr>
        <w:t xml:space="preserve">. </w:t>
      </w:r>
      <w:proofErr w:type="spellStart"/>
      <w:r>
        <w:rPr>
          <w:iCs/>
          <w:sz w:val="28"/>
          <w:szCs w:val="28"/>
        </w:rPr>
        <w:t>дис</w:t>
      </w:r>
      <w:proofErr w:type="spellEnd"/>
      <w:r>
        <w:rPr>
          <w:iCs/>
          <w:sz w:val="28"/>
          <w:szCs w:val="28"/>
        </w:rPr>
        <w:t xml:space="preserve">. ... </w:t>
      </w:r>
      <w:proofErr w:type="spellStart"/>
      <w:r>
        <w:rPr>
          <w:iCs/>
          <w:sz w:val="28"/>
          <w:szCs w:val="28"/>
        </w:rPr>
        <w:t>канд</w:t>
      </w:r>
      <w:proofErr w:type="spellEnd"/>
      <w:r>
        <w:rPr>
          <w:iCs/>
          <w:sz w:val="28"/>
          <w:szCs w:val="28"/>
        </w:rPr>
        <w:t xml:space="preserve">. </w:t>
      </w:r>
      <w:proofErr w:type="spellStart"/>
      <w:r>
        <w:rPr>
          <w:iCs/>
          <w:sz w:val="28"/>
          <w:szCs w:val="28"/>
        </w:rPr>
        <w:t>юрид</w:t>
      </w:r>
      <w:proofErr w:type="spellEnd"/>
      <w:r>
        <w:rPr>
          <w:iCs/>
          <w:sz w:val="28"/>
          <w:szCs w:val="28"/>
        </w:rPr>
        <w:t xml:space="preserve">. наук : спец. 12.00.10 / В. В. Сердюк. – К. : </w:t>
      </w:r>
      <w:proofErr w:type="spellStart"/>
      <w:r>
        <w:rPr>
          <w:iCs/>
          <w:sz w:val="28"/>
          <w:szCs w:val="28"/>
        </w:rPr>
        <w:t>Київськ</w:t>
      </w:r>
      <w:proofErr w:type="spellEnd"/>
      <w:r>
        <w:rPr>
          <w:iCs/>
          <w:sz w:val="28"/>
          <w:szCs w:val="28"/>
        </w:rPr>
        <w:t xml:space="preserve">. </w:t>
      </w:r>
      <w:proofErr w:type="spellStart"/>
      <w:r>
        <w:rPr>
          <w:iCs/>
          <w:sz w:val="28"/>
          <w:szCs w:val="28"/>
        </w:rPr>
        <w:t>нац</w:t>
      </w:r>
      <w:proofErr w:type="spellEnd"/>
      <w:r>
        <w:rPr>
          <w:iCs/>
          <w:sz w:val="28"/>
          <w:szCs w:val="28"/>
        </w:rPr>
        <w:t>. ун-т ім. Т. Г. Шевченка, 2003. – 20 с.</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t>О. Єфімов Правові засади цивільної юрисдикції / О. Єфімов // Юридична Україна. – 2015. – С. 105-108.</w:t>
      </w:r>
    </w:p>
    <w:p w:rsidR="00673348" w:rsidRDefault="00673348" w:rsidP="00673348">
      <w:pPr>
        <w:numPr>
          <w:ilvl w:val="0"/>
          <w:numId w:val="2"/>
        </w:numPr>
        <w:tabs>
          <w:tab w:val="clear" w:pos="720"/>
          <w:tab w:val="num" w:pos="1080"/>
        </w:tabs>
        <w:spacing w:line="360" w:lineRule="auto"/>
        <w:ind w:left="0" w:firstLine="540"/>
        <w:jc w:val="both"/>
        <w:rPr>
          <w:iCs/>
          <w:sz w:val="28"/>
          <w:szCs w:val="28"/>
        </w:rPr>
      </w:pPr>
      <w:r>
        <w:rPr>
          <w:iCs/>
          <w:sz w:val="28"/>
          <w:szCs w:val="28"/>
        </w:rPr>
        <w:lastRenderedPageBreak/>
        <w:t xml:space="preserve">Конституція України </w:t>
      </w:r>
      <w:r>
        <w:rPr>
          <w:iCs/>
          <w:sz w:val="28"/>
          <w:szCs w:val="28"/>
          <w:lang w:val="ru-RU"/>
        </w:rPr>
        <w:t>[</w:t>
      </w:r>
      <w:r>
        <w:rPr>
          <w:iCs/>
          <w:sz w:val="28"/>
          <w:szCs w:val="28"/>
        </w:rPr>
        <w:t>Електронний ресурс</w:t>
      </w:r>
      <w:r>
        <w:rPr>
          <w:iCs/>
          <w:sz w:val="28"/>
          <w:szCs w:val="28"/>
          <w:lang w:val="ru-RU"/>
        </w:rPr>
        <w:t>]</w:t>
      </w:r>
      <w:r>
        <w:rPr>
          <w:iCs/>
          <w:sz w:val="28"/>
          <w:szCs w:val="28"/>
        </w:rPr>
        <w:t xml:space="preserve"> : Закон України від 28.06.1996 №</w:t>
      </w:r>
      <w:r>
        <w:rPr>
          <w:sz w:val="28"/>
          <w:szCs w:val="28"/>
        </w:rPr>
        <w:t> </w:t>
      </w:r>
      <w:r>
        <w:rPr>
          <w:iCs/>
          <w:sz w:val="28"/>
          <w:szCs w:val="28"/>
        </w:rPr>
        <w:t>254к/96-ВР. – Режим доступу : http://zakon.rada.gov.ua/laws/show/254%D0%BA/96-%D0%B2%D1%80. – Назва з екрана.</w:t>
      </w:r>
    </w:p>
    <w:p w:rsidR="00673348" w:rsidRDefault="00673348" w:rsidP="00673348">
      <w:r>
        <w:rPr>
          <w:iCs/>
          <w:sz w:val="28"/>
          <w:szCs w:val="28"/>
        </w:rPr>
        <w:t>Власов А.А. Г</w:t>
      </w:r>
      <w:proofErr w:type="spellStart"/>
      <w:r>
        <w:rPr>
          <w:iCs/>
          <w:sz w:val="28"/>
          <w:szCs w:val="28"/>
          <w:lang w:val="ru-RU"/>
        </w:rPr>
        <w:t>ражданский</w:t>
      </w:r>
      <w:proofErr w:type="spellEnd"/>
      <w:r>
        <w:rPr>
          <w:iCs/>
          <w:sz w:val="28"/>
          <w:szCs w:val="28"/>
          <w:lang w:val="ru-RU"/>
        </w:rPr>
        <w:t xml:space="preserve"> процесс Российской Федерации : Учебник / под ред. </w:t>
      </w:r>
      <w:proofErr w:type="spellStart"/>
      <w:r>
        <w:rPr>
          <w:iCs/>
          <w:sz w:val="28"/>
          <w:szCs w:val="28"/>
          <w:lang w:val="ru-RU"/>
        </w:rPr>
        <w:t>А.А.Власова</w:t>
      </w:r>
      <w:proofErr w:type="spellEnd"/>
      <w:r>
        <w:rPr>
          <w:iCs/>
          <w:sz w:val="28"/>
          <w:szCs w:val="28"/>
          <w:lang w:val="ru-RU"/>
        </w:rPr>
        <w:t>. – М.</w:t>
      </w:r>
      <w:proofErr w:type="gramStart"/>
      <w:r>
        <w:rPr>
          <w:iCs/>
          <w:sz w:val="28"/>
          <w:szCs w:val="28"/>
          <w:lang w:val="ru-RU"/>
        </w:rPr>
        <w:t xml:space="preserve"> :</w:t>
      </w:r>
      <w:proofErr w:type="gramEnd"/>
      <w:r>
        <w:rPr>
          <w:iCs/>
          <w:sz w:val="28"/>
          <w:szCs w:val="28"/>
          <w:lang w:val="ru-RU"/>
        </w:rPr>
        <w:t xml:space="preserve"> </w:t>
      </w:r>
      <w:proofErr w:type="spellStart"/>
      <w:r>
        <w:rPr>
          <w:iCs/>
          <w:sz w:val="28"/>
          <w:szCs w:val="28"/>
          <w:lang w:val="ru-RU"/>
        </w:rPr>
        <w:t>Юрайт</w:t>
      </w:r>
      <w:proofErr w:type="spellEnd"/>
      <w:r>
        <w:rPr>
          <w:iCs/>
          <w:sz w:val="28"/>
          <w:szCs w:val="28"/>
          <w:lang w:val="ru-RU"/>
        </w:rPr>
        <w:t xml:space="preserve"> </w:t>
      </w:r>
      <w:proofErr w:type="spellStart"/>
      <w:r>
        <w:rPr>
          <w:iCs/>
          <w:sz w:val="28"/>
          <w:szCs w:val="28"/>
          <w:lang w:val="ru-RU"/>
        </w:rPr>
        <w:t>Издат</w:t>
      </w:r>
      <w:proofErr w:type="spellEnd"/>
      <w:r>
        <w:rPr>
          <w:iCs/>
          <w:sz w:val="28"/>
          <w:szCs w:val="28"/>
          <w:lang w:val="ru-RU"/>
        </w:rPr>
        <w:t>, 2003. – 584 с.</w:t>
      </w:r>
      <w:bookmarkStart w:id="0" w:name="_GoBack"/>
      <w:bookmarkEnd w:id="0"/>
    </w:p>
    <w:sectPr w:rsidR="0067334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A739D7"/>
    <w:multiLevelType w:val="hybridMultilevel"/>
    <w:tmpl w:val="695092D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5331443F"/>
    <w:multiLevelType w:val="hybridMultilevel"/>
    <w:tmpl w:val="0994F7FE"/>
    <w:lvl w:ilvl="0" w:tplc="D32A7A0E">
      <w:start w:val="1"/>
      <w:numFmt w:val="bullet"/>
      <w:lvlText w:val="-"/>
      <w:lvlJc w:val="left"/>
      <w:pPr>
        <w:tabs>
          <w:tab w:val="num" w:pos="1743"/>
        </w:tabs>
        <w:ind w:left="1743" w:hanging="1035"/>
      </w:pPr>
      <w:rPr>
        <w:rFonts w:ascii="Times New Roman" w:eastAsia="Times New Roman" w:hAnsi="Times New Roman" w:cs="Times New Roman" w:hint="default"/>
      </w:rPr>
    </w:lvl>
    <w:lvl w:ilvl="1" w:tplc="04190003">
      <w:start w:val="1"/>
      <w:numFmt w:val="bullet"/>
      <w:lvlText w:val="o"/>
      <w:lvlJc w:val="left"/>
      <w:pPr>
        <w:tabs>
          <w:tab w:val="num" w:pos="1788"/>
        </w:tabs>
        <w:ind w:left="1788" w:hanging="360"/>
      </w:pPr>
      <w:rPr>
        <w:rFonts w:ascii="Courier New" w:hAnsi="Courier New" w:cs="Courier New" w:hint="default"/>
      </w:rPr>
    </w:lvl>
    <w:lvl w:ilvl="2" w:tplc="04190005">
      <w:start w:val="1"/>
      <w:numFmt w:val="bullet"/>
      <w:lvlText w:val=""/>
      <w:lvlJc w:val="left"/>
      <w:pPr>
        <w:tabs>
          <w:tab w:val="num" w:pos="2508"/>
        </w:tabs>
        <w:ind w:left="2508" w:hanging="360"/>
      </w:pPr>
      <w:rPr>
        <w:rFonts w:ascii="Wingdings" w:hAnsi="Wingdings" w:hint="default"/>
      </w:rPr>
    </w:lvl>
    <w:lvl w:ilvl="3" w:tplc="04190001">
      <w:start w:val="1"/>
      <w:numFmt w:val="bullet"/>
      <w:lvlText w:val=""/>
      <w:lvlJc w:val="left"/>
      <w:pPr>
        <w:tabs>
          <w:tab w:val="num" w:pos="3228"/>
        </w:tabs>
        <w:ind w:left="3228" w:hanging="360"/>
      </w:pPr>
      <w:rPr>
        <w:rFonts w:ascii="Symbol" w:hAnsi="Symbol" w:hint="default"/>
      </w:rPr>
    </w:lvl>
    <w:lvl w:ilvl="4" w:tplc="04190003">
      <w:start w:val="1"/>
      <w:numFmt w:val="bullet"/>
      <w:lvlText w:val="o"/>
      <w:lvlJc w:val="left"/>
      <w:pPr>
        <w:tabs>
          <w:tab w:val="num" w:pos="3948"/>
        </w:tabs>
        <w:ind w:left="3948" w:hanging="360"/>
      </w:pPr>
      <w:rPr>
        <w:rFonts w:ascii="Courier New" w:hAnsi="Courier New" w:cs="Courier New" w:hint="default"/>
      </w:rPr>
    </w:lvl>
    <w:lvl w:ilvl="5" w:tplc="04190005">
      <w:start w:val="1"/>
      <w:numFmt w:val="bullet"/>
      <w:lvlText w:val=""/>
      <w:lvlJc w:val="left"/>
      <w:pPr>
        <w:tabs>
          <w:tab w:val="num" w:pos="4668"/>
        </w:tabs>
        <w:ind w:left="4668" w:hanging="360"/>
      </w:pPr>
      <w:rPr>
        <w:rFonts w:ascii="Wingdings" w:hAnsi="Wingdings" w:hint="default"/>
      </w:rPr>
    </w:lvl>
    <w:lvl w:ilvl="6" w:tplc="04190001">
      <w:start w:val="1"/>
      <w:numFmt w:val="bullet"/>
      <w:lvlText w:val=""/>
      <w:lvlJc w:val="left"/>
      <w:pPr>
        <w:tabs>
          <w:tab w:val="num" w:pos="5388"/>
        </w:tabs>
        <w:ind w:left="5388" w:hanging="360"/>
      </w:pPr>
      <w:rPr>
        <w:rFonts w:ascii="Symbol" w:hAnsi="Symbol" w:hint="default"/>
      </w:rPr>
    </w:lvl>
    <w:lvl w:ilvl="7" w:tplc="04190003">
      <w:start w:val="1"/>
      <w:numFmt w:val="bullet"/>
      <w:lvlText w:val="o"/>
      <w:lvlJc w:val="left"/>
      <w:pPr>
        <w:tabs>
          <w:tab w:val="num" w:pos="6108"/>
        </w:tabs>
        <w:ind w:left="6108" w:hanging="360"/>
      </w:pPr>
      <w:rPr>
        <w:rFonts w:ascii="Courier New" w:hAnsi="Courier New" w:cs="Courier New" w:hint="default"/>
      </w:rPr>
    </w:lvl>
    <w:lvl w:ilvl="8" w:tplc="04190005">
      <w:start w:val="1"/>
      <w:numFmt w:val="bullet"/>
      <w:lvlText w:val=""/>
      <w:lvlJc w:val="left"/>
      <w:pPr>
        <w:tabs>
          <w:tab w:val="num" w:pos="6828"/>
        </w:tabs>
        <w:ind w:left="6828"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518"/>
    <w:rsid w:val="00456518"/>
    <w:rsid w:val="00673348"/>
    <w:rsid w:val="007D6CA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334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334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5720241">
      <w:bodyDiv w:val="1"/>
      <w:marLeft w:val="0"/>
      <w:marRight w:val="0"/>
      <w:marTop w:val="0"/>
      <w:marBottom w:val="0"/>
      <w:divBdr>
        <w:top w:val="none" w:sz="0" w:space="0" w:color="auto"/>
        <w:left w:val="none" w:sz="0" w:space="0" w:color="auto"/>
        <w:bottom w:val="none" w:sz="0" w:space="0" w:color="auto"/>
        <w:right w:val="none" w:sz="0" w:space="0" w:color="auto"/>
      </w:divBdr>
    </w:div>
    <w:div w:id="823863173">
      <w:bodyDiv w:val="1"/>
      <w:marLeft w:val="0"/>
      <w:marRight w:val="0"/>
      <w:marTop w:val="0"/>
      <w:marBottom w:val="0"/>
      <w:divBdr>
        <w:top w:val="none" w:sz="0" w:space="0" w:color="auto"/>
        <w:left w:val="none" w:sz="0" w:space="0" w:color="auto"/>
        <w:bottom w:val="none" w:sz="0" w:space="0" w:color="auto"/>
        <w:right w:val="none" w:sz="0" w:space="0" w:color="auto"/>
      </w:divBdr>
    </w:div>
    <w:div w:id="1649434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24</Pages>
  <Words>23995</Words>
  <Characters>13678</Characters>
  <Application>Microsoft Office Word</Application>
  <DocSecurity>0</DocSecurity>
  <Lines>113</Lines>
  <Paragraphs>75</Paragraphs>
  <ScaleCrop>false</ScaleCrop>
  <Company/>
  <LinksUpToDate>false</LinksUpToDate>
  <CharactersWithSpaces>37598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2019-11-25T09:13:00Z</dcterms:created>
  <dcterms:modified xsi:type="dcterms:W3CDTF">2019-11-25T09:27:00Z</dcterms:modified>
</cp:coreProperties>
</file>