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1722" w:rsidRDefault="00291722" w:rsidP="00291722">
      <w:pPr>
        <w:pBdr>
          <w:bottom w:val="single" w:sz="4" w:space="1" w:color="000000"/>
        </w:pBdr>
        <w:jc w:val="center"/>
        <w:rPr>
          <w:sz w:val="28"/>
          <w:szCs w:val="28"/>
        </w:rPr>
      </w:pPr>
      <w:bookmarkStart w:id="0" w:name="_Hlk137139867"/>
      <w:r>
        <w:rPr>
          <w:sz w:val="28"/>
          <w:szCs w:val="28"/>
        </w:rPr>
        <w:t>ОДЕСЬКИЙ НАЦІОНАЛЬНИЙ УНІВЕРСИТЕТ ІМЕНІ І. І. МЕЧНИКОВА</w:t>
      </w:r>
    </w:p>
    <w:p w:rsidR="00291722" w:rsidRPr="00B410AD" w:rsidRDefault="00291722" w:rsidP="00291722">
      <w:pPr>
        <w:jc w:val="center"/>
        <w:rPr>
          <w:sz w:val="20"/>
          <w:szCs w:val="20"/>
          <w:lang w:val="ru-RU"/>
        </w:rPr>
      </w:pPr>
    </w:p>
    <w:p w:rsidR="00291722" w:rsidRDefault="00291722" w:rsidP="00F47CC3">
      <w:pPr>
        <w:pBdr>
          <w:bottom w:val="single" w:sz="4" w:space="1" w:color="000000"/>
        </w:pBdr>
        <w:tabs>
          <w:tab w:val="center" w:pos="4677"/>
        </w:tabs>
        <w:rPr>
          <w:sz w:val="28"/>
          <w:szCs w:val="28"/>
        </w:rPr>
      </w:pPr>
      <w:r>
        <w:rPr>
          <w:sz w:val="28"/>
          <w:szCs w:val="28"/>
        </w:rPr>
        <w:tab/>
        <w:t>Факультет журналістики, реклами та видавничої справи</w:t>
      </w:r>
    </w:p>
    <w:p w:rsidR="00291722" w:rsidRPr="00B410AD" w:rsidRDefault="00291722" w:rsidP="00291722">
      <w:pPr>
        <w:jc w:val="center"/>
        <w:rPr>
          <w:sz w:val="18"/>
          <w:szCs w:val="18"/>
          <w:lang w:val="ru-RU"/>
        </w:rPr>
      </w:pPr>
    </w:p>
    <w:p w:rsidR="00291722" w:rsidRDefault="00291722" w:rsidP="003F1E72">
      <w:pPr>
        <w:pBdr>
          <w:bottom w:val="single" w:sz="4" w:space="1" w:color="000000"/>
        </w:pBdr>
        <w:tabs>
          <w:tab w:val="center" w:pos="4677"/>
        </w:tabs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Кафедра нових медіа та </w:t>
      </w:r>
      <w:proofErr w:type="spellStart"/>
      <w:r>
        <w:rPr>
          <w:sz w:val="28"/>
          <w:szCs w:val="28"/>
        </w:rPr>
        <w:t>медіадизайну</w:t>
      </w:r>
      <w:proofErr w:type="spellEnd"/>
    </w:p>
    <w:p w:rsidR="00291722" w:rsidRPr="00B410AD" w:rsidRDefault="00291722" w:rsidP="00291722">
      <w:pPr>
        <w:jc w:val="center"/>
        <w:rPr>
          <w:sz w:val="18"/>
          <w:szCs w:val="18"/>
          <w:lang w:val="ru-RU"/>
        </w:rPr>
      </w:pPr>
    </w:p>
    <w:p w:rsidR="00291722" w:rsidRDefault="00291722" w:rsidP="00291722">
      <w:pPr>
        <w:rPr>
          <w:b/>
          <w:sz w:val="40"/>
          <w:szCs w:val="40"/>
        </w:rPr>
      </w:pPr>
    </w:p>
    <w:p w:rsidR="00291722" w:rsidRDefault="00291722" w:rsidP="003F1E7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Кваліфікаційна робота</w:t>
      </w:r>
    </w:p>
    <w:p w:rsidR="00291722" w:rsidRDefault="00291722" w:rsidP="003F1E72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120"/>
        <w:jc w:val="center"/>
        <w:rPr>
          <w:sz w:val="28"/>
          <w:szCs w:val="28"/>
        </w:rPr>
      </w:pPr>
      <w:r>
        <w:rPr>
          <w:sz w:val="28"/>
          <w:szCs w:val="28"/>
        </w:rPr>
        <w:t>на здобуття ступеня вищої освіти «бакалавр»</w:t>
      </w:r>
    </w:p>
    <w:p w:rsidR="00291722" w:rsidRDefault="00291722" w:rsidP="003F1E72">
      <w:pPr>
        <w:tabs>
          <w:tab w:val="right" w:pos="9355"/>
        </w:tabs>
        <w:jc w:val="center"/>
        <w:rPr>
          <w:b/>
          <w:sz w:val="28"/>
          <w:szCs w:val="28"/>
        </w:rPr>
      </w:pPr>
    </w:p>
    <w:p w:rsidR="00F47CC3" w:rsidRPr="00F47CC3" w:rsidRDefault="00291722" w:rsidP="003F1E72">
      <w:pPr>
        <w:tabs>
          <w:tab w:val="right" w:pos="9355"/>
        </w:tabs>
        <w:jc w:val="center"/>
        <w:rPr>
          <w:b/>
          <w:sz w:val="28"/>
          <w:szCs w:val="28"/>
          <w:lang w:val="ru-RU"/>
        </w:rPr>
      </w:pPr>
      <w:r w:rsidRPr="002D2F17">
        <w:rPr>
          <w:b/>
          <w:sz w:val="28"/>
          <w:szCs w:val="28"/>
        </w:rPr>
        <w:t>«Переваги універсальн</w:t>
      </w:r>
      <w:r w:rsidR="00F47CC3">
        <w:rPr>
          <w:b/>
          <w:sz w:val="28"/>
          <w:szCs w:val="28"/>
        </w:rPr>
        <w:t>ого журналіста як медіа-фахівця</w:t>
      </w:r>
    </w:p>
    <w:p w:rsidR="00291722" w:rsidRPr="002D2F17" w:rsidRDefault="00291722" w:rsidP="003F1E72">
      <w:pPr>
        <w:tabs>
          <w:tab w:val="right" w:pos="9355"/>
        </w:tabs>
        <w:jc w:val="center"/>
        <w:rPr>
          <w:b/>
          <w:sz w:val="28"/>
          <w:szCs w:val="28"/>
        </w:rPr>
      </w:pPr>
      <w:r w:rsidRPr="002D2F17">
        <w:rPr>
          <w:b/>
          <w:sz w:val="28"/>
          <w:szCs w:val="28"/>
        </w:rPr>
        <w:t>в кризових умовах (проблемний теленарис)»</w:t>
      </w:r>
    </w:p>
    <w:p w:rsidR="00291722" w:rsidRPr="00F47CC3" w:rsidRDefault="00291722" w:rsidP="003F1E72">
      <w:pPr>
        <w:tabs>
          <w:tab w:val="right" w:pos="9355"/>
        </w:tabs>
        <w:spacing w:before="120"/>
        <w:jc w:val="center"/>
        <w:rPr>
          <w:b/>
          <w:bCs/>
          <w:sz w:val="28"/>
          <w:szCs w:val="28"/>
        </w:rPr>
      </w:pPr>
      <w:r w:rsidRPr="00F47CC3">
        <w:rPr>
          <w:b/>
          <w:bCs/>
          <w:sz w:val="28"/>
          <w:szCs w:val="28"/>
        </w:rPr>
        <w:t>«</w:t>
      </w:r>
      <w:proofErr w:type="spellStart"/>
      <w:r w:rsidRPr="00F47CC3">
        <w:rPr>
          <w:b/>
          <w:bCs/>
          <w:sz w:val="28"/>
          <w:szCs w:val="28"/>
        </w:rPr>
        <w:t>Advantages</w:t>
      </w:r>
      <w:proofErr w:type="spellEnd"/>
      <w:r w:rsidRPr="00F47CC3">
        <w:rPr>
          <w:b/>
          <w:bCs/>
          <w:sz w:val="28"/>
          <w:szCs w:val="28"/>
        </w:rPr>
        <w:t xml:space="preserve"> </w:t>
      </w:r>
      <w:proofErr w:type="spellStart"/>
      <w:r w:rsidRPr="00F47CC3">
        <w:rPr>
          <w:b/>
          <w:bCs/>
          <w:sz w:val="28"/>
          <w:szCs w:val="28"/>
        </w:rPr>
        <w:t>of</w:t>
      </w:r>
      <w:proofErr w:type="spellEnd"/>
      <w:r w:rsidRPr="00F47CC3">
        <w:rPr>
          <w:b/>
          <w:bCs/>
          <w:sz w:val="28"/>
          <w:szCs w:val="28"/>
        </w:rPr>
        <w:t xml:space="preserve"> a </w:t>
      </w:r>
      <w:proofErr w:type="spellStart"/>
      <w:r w:rsidRPr="00F47CC3">
        <w:rPr>
          <w:b/>
          <w:bCs/>
          <w:sz w:val="28"/>
          <w:szCs w:val="28"/>
        </w:rPr>
        <w:t>Universal</w:t>
      </w:r>
      <w:proofErr w:type="spellEnd"/>
      <w:r w:rsidRPr="00F47CC3">
        <w:rPr>
          <w:b/>
          <w:bCs/>
          <w:sz w:val="28"/>
          <w:szCs w:val="28"/>
        </w:rPr>
        <w:t xml:space="preserve"> </w:t>
      </w:r>
      <w:proofErr w:type="spellStart"/>
      <w:r w:rsidRPr="00F47CC3">
        <w:rPr>
          <w:b/>
          <w:bCs/>
          <w:sz w:val="28"/>
          <w:szCs w:val="28"/>
        </w:rPr>
        <w:t>Journalist</w:t>
      </w:r>
      <w:proofErr w:type="spellEnd"/>
      <w:r w:rsidRPr="00F47CC3">
        <w:rPr>
          <w:b/>
          <w:bCs/>
          <w:sz w:val="28"/>
          <w:szCs w:val="28"/>
        </w:rPr>
        <w:t xml:space="preserve"> </w:t>
      </w:r>
      <w:proofErr w:type="spellStart"/>
      <w:r w:rsidRPr="00F47CC3">
        <w:rPr>
          <w:b/>
          <w:bCs/>
          <w:sz w:val="28"/>
          <w:szCs w:val="28"/>
        </w:rPr>
        <w:t>as</w:t>
      </w:r>
      <w:proofErr w:type="spellEnd"/>
      <w:r w:rsidRPr="00F47CC3">
        <w:rPr>
          <w:b/>
          <w:bCs/>
          <w:sz w:val="28"/>
          <w:szCs w:val="28"/>
        </w:rPr>
        <w:t xml:space="preserve"> a </w:t>
      </w:r>
      <w:proofErr w:type="spellStart"/>
      <w:r w:rsidRPr="00F47CC3">
        <w:rPr>
          <w:b/>
          <w:bCs/>
          <w:sz w:val="28"/>
          <w:szCs w:val="28"/>
        </w:rPr>
        <w:t>Media</w:t>
      </w:r>
      <w:proofErr w:type="spellEnd"/>
      <w:r w:rsidRPr="00F47CC3">
        <w:rPr>
          <w:b/>
          <w:bCs/>
          <w:sz w:val="28"/>
          <w:szCs w:val="28"/>
        </w:rPr>
        <w:t xml:space="preserve"> </w:t>
      </w:r>
      <w:proofErr w:type="spellStart"/>
      <w:r w:rsidRPr="00F47CC3">
        <w:rPr>
          <w:b/>
          <w:bCs/>
          <w:sz w:val="28"/>
          <w:szCs w:val="28"/>
        </w:rPr>
        <w:t>Specialist</w:t>
      </w:r>
      <w:proofErr w:type="spellEnd"/>
      <w:r w:rsidRPr="00F47CC3">
        <w:rPr>
          <w:b/>
          <w:bCs/>
          <w:sz w:val="28"/>
          <w:szCs w:val="28"/>
        </w:rPr>
        <w:t xml:space="preserve"> </w:t>
      </w:r>
      <w:proofErr w:type="spellStart"/>
      <w:r w:rsidRPr="00F47CC3">
        <w:rPr>
          <w:b/>
          <w:bCs/>
          <w:sz w:val="28"/>
          <w:szCs w:val="28"/>
        </w:rPr>
        <w:t>in</w:t>
      </w:r>
      <w:proofErr w:type="spellEnd"/>
      <w:r w:rsidRPr="00F47CC3">
        <w:rPr>
          <w:b/>
          <w:bCs/>
          <w:sz w:val="28"/>
          <w:szCs w:val="28"/>
        </w:rPr>
        <w:t xml:space="preserve"> a </w:t>
      </w:r>
      <w:proofErr w:type="spellStart"/>
      <w:r w:rsidRPr="00F47CC3">
        <w:rPr>
          <w:b/>
          <w:bCs/>
          <w:sz w:val="28"/>
          <w:szCs w:val="28"/>
        </w:rPr>
        <w:t>Crisis</w:t>
      </w:r>
      <w:proofErr w:type="spellEnd"/>
      <w:r w:rsidRPr="00F47CC3">
        <w:rPr>
          <w:b/>
          <w:bCs/>
          <w:sz w:val="28"/>
          <w:szCs w:val="28"/>
        </w:rPr>
        <w:t xml:space="preserve"> (</w:t>
      </w:r>
      <w:r w:rsidRPr="00F47CC3">
        <w:rPr>
          <w:b/>
          <w:bCs/>
          <w:sz w:val="28"/>
          <w:szCs w:val="28"/>
          <w:lang w:val="en-US"/>
        </w:rPr>
        <w:t>p</w:t>
      </w:r>
      <w:proofErr w:type="spellStart"/>
      <w:r w:rsidRPr="00F47CC3">
        <w:rPr>
          <w:b/>
          <w:bCs/>
          <w:sz w:val="28"/>
          <w:szCs w:val="28"/>
        </w:rPr>
        <w:t>roblematic</w:t>
      </w:r>
      <w:proofErr w:type="spellEnd"/>
      <w:r w:rsidRPr="00F47CC3">
        <w:rPr>
          <w:b/>
          <w:bCs/>
          <w:sz w:val="28"/>
          <w:szCs w:val="28"/>
        </w:rPr>
        <w:t xml:space="preserve"> TV </w:t>
      </w:r>
      <w:r w:rsidRPr="00F47CC3">
        <w:rPr>
          <w:b/>
          <w:bCs/>
          <w:sz w:val="28"/>
          <w:szCs w:val="28"/>
          <w:lang w:val="en-US"/>
        </w:rPr>
        <w:t>s</w:t>
      </w:r>
      <w:proofErr w:type="spellStart"/>
      <w:r w:rsidRPr="00F47CC3">
        <w:rPr>
          <w:b/>
          <w:bCs/>
          <w:sz w:val="28"/>
          <w:szCs w:val="28"/>
        </w:rPr>
        <w:t>tory</w:t>
      </w:r>
      <w:proofErr w:type="spellEnd"/>
      <w:r w:rsidRPr="00F47CC3">
        <w:rPr>
          <w:b/>
          <w:bCs/>
          <w:sz w:val="28"/>
          <w:szCs w:val="28"/>
        </w:rPr>
        <w:t>)»</w:t>
      </w:r>
    </w:p>
    <w:p w:rsidR="00291722" w:rsidRDefault="00291722" w:rsidP="00291722">
      <w:pPr>
        <w:tabs>
          <w:tab w:val="right" w:pos="9355"/>
        </w:tabs>
        <w:jc w:val="center"/>
      </w:pPr>
    </w:p>
    <w:p w:rsidR="00291722" w:rsidRDefault="00291722" w:rsidP="00291722">
      <w:pPr>
        <w:tabs>
          <w:tab w:val="right" w:pos="9355"/>
        </w:tabs>
        <w:rPr>
          <w:sz w:val="28"/>
          <w:szCs w:val="28"/>
          <w:u w:val="single"/>
        </w:rPr>
      </w:pPr>
    </w:p>
    <w:p w:rsidR="00291722" w:rsidRDefault="00291722" w:rsidP="00EC3C62">
      <w:pPr>
        <w:spacing w:line="360" w:lineRule="auto"/>
        <w:ind w:left="993" w:right="-284" w:firstLine="2965"/>
        <w:jc w:val="left"/>
        <w:rPr>
          <w:sz w:val="28"/>
          <w:szCs w:val="28"/>
        </w:rPr>
      </w:pPr>
      <w:r>
        <w:rPr>
          <w:sz w:val="28"/>
          <w:szCs w:val="28"/>
        </w:rPr>
        <w:t>Виконала: здобувачка заочної форми навчання</w:t>
      </w:r>
    </w:p>
    <w:p w:rsidR="00291722" w:rsidRDefault="00291722" w:rsidP="00EC3C62">
      <w:pPr>
        <w:spacing w:line="360" w:lineRule="auto"/>
        <w:ind w:left="993" w:right="-284" w:firstLine="2965"/>
        <w:jc w:val="left"/>
        <w:rPr>
          <w:sz w:val="28"/>
          <w:szCs w:val="28"/>
        </w:rPr>
      </w:pPr>
      <w:r>
        <w:rPr>
          <w:sz w:val="28"/>
          <w:szCs w:val="28"/>
        </w:rPr>
        <w:t>спеціальності 061 «Журналістика»</w:t>
      </w:r>
    </w:p>
    <w:p w:rsidR="00291722" w:rsidRPr="007F1065" w:rsidRDefault="00291722" w:rsidP="00EC3C62">
      <w:pPr>
        <w:spacing w:line="360" w:lineRule="auto"/>
        <w:ind w:left="993" w:right="-284" w:firstLine="2965"/>
        <w:jc w:val="left"/>
        <w:rPr>
          <w:sz w:val="28"/>
          <w:szCs w:val="28"/>
        </w:rPr>
      </w:pPr>
      <w:r w:rsidRPr="002D2F17">
        <w:rPr>
          <w:sz w:val="28"/>
          <w:szCs w:val="28"/>
        </w:rPr>
        <w:t>Освітня програма</w:t>
      </w:r>
      <w:r>
        <w:t xml:space="preserve">: </w:t>
      </w:r>
      <w:r w:rsidRPr="007F1065">
        <w:rPr>
          <w:sz w:val="28"/>
          <w:szCs w:val="28"/>
        </w:rPr>
        <w:t>«Журналістика»</w:t>
      </w:r>
    </w:p>
    <w:p w:rsidR="00291722" w:rsidRDefault="00291722" w:rsidP="00EC3C62">
      <w:pPr>
        <w:spacing w:line="360" w:lineRule="auto"/>
        <w:ind w:left="993" w:right="-284" w:firstLine="2965"/>
        <w:jc w:val="left"/>
        <w:rPr>
          <w:sz w:val="28"/>
          <w:szCs w:val="28"/>
        </w:rPr>
      </w:pPr>
      <w:r>
        <w:rPr>
          <w:sz w:val="28"/>
          <w:szCs w:val="28"/>
        </w:rPr>
        <w:t>Щербина Сніжана Вікторівна</w:t>
      </w:r>
    </w:p>
    <w:p w:rsidR="00291722" w:rsidRPr="00B410AD" w:rsidRDefault="00EC3C62" w:rsidP="00EC3C62">
      <w:pPr>
        <w:tabs>
          <w:tab w:val="left" w:pos="5245"/>
          <w:tab w:val="right" w:pos="9355"/>
        </w:tabs>
        <w:spacing w:before="240"/>
        <w:ind w:left="993" w:right="-284" w:firstLine="2965"/>
        <w:jc w:val="left"/>
        <w:rPr>
          <w:sz w:val="20"/>
          <w:szCs w:val="20"/>
          <w:lang w:val="ru-RU"/>
        </w:rPr>
      </w:pPr>
      <w:r>
        <w:rPr>
          <w:sz w:val="28"/>
          <w:szCs w:val="28"/>
        </w:rPr>
        <w:t xml:space="preserve">Керівник: </w:t>
      </w:r>
      <w:proofErr w:type="spellStart"/>
      <w:r>
        <w:rPr>
          <w:sz w:val="28"/>
          <w:szCs w:val="28"/>
        </w:rPr>
        <w:t>ст</w:t>
      </w:r>
      <w:proofErr w:type="spellEnd"/>
      <w:r w:rsidRPr="00EC3C62">
        <w:rPr>
          <w:sz w:val="28"/>
          <w:szCs w:val="28"/>
          <w:lang w:val="ru-RU"/>
        </w:rPr>
        <w:t>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викл</w:t>
      </w:r>
      <w:proofErr w:type="spellEnd"/>
      <w:r w:rsidRPr="00EC3C62">
        <w:rPr>
          <w:sz w:val="28"/>
          <w:szCs w:val="28"/>
          <w:lang w:val="ru-RU"/>
        </w:rPr>
        <w:t>.</w:t>
      </w:r>
      <w:r w:rsidR="00291722">
        <w:rPr>
          <w:sz w:val="28"/>
          <w:szCs w:val="28"/>
        </w:rPr>
        <w:t xml:space="preserve"> Орлова О. М.</w:t>
      </w:r>
      <w:r>
        <w:rPr>
          <w:sz w:val="20"/>
          <w:szCs w:val="20"/>
        </w:rPr>
        <w:t>________</w:t>
      </w:r>
      <w:r w:rsidRPr="00B410AD">
        <w:rPr>
          <w:sz w:val="20"/>
          <w:szCs w:val="20"/>
          <w:lang w:val="ru-RU"/>
        </w:rPr>
        <w:t>__</w:t>
      </w:r>
    </w:p>
    <w:p w:rsidR="00291722" w:rsidRPr="007F1065" w:rsidRDefault="00291722" w:rsidP="00EC3C62">
      <w:pPr>
        <w:tabs>
          <w:tab w:val="left" w:pos="5245"/>
        </w:tabs>
        <w:ind w:left="993" w:right="-284" w:firstLine="7087"/>
        <w:jc w:val="left"/>
        <w:rPr>
          <w:sz w:val="28"/>
          <w:szCs w:val="28"/>
        </w:rPr>
      </w:pPr>
      <w:r>
        <w:rPr>
          <w:sz w:val="20"/>
          <w:szCs w:val="20"/>
        </w:rPr>
        <w:t>(підпис)</w:t>
      </w:r>
    </w:p>
    <w:p w:rsidR="00DE57DC" w:rsidRPr="00B410AD" w:rsidRDefault="00291722" w:rsidP="00DE57DC">
      <w:pPr>
        <w:tabs>
          <w:tab w:val="left" w:pos="5245"/>
          <w:tab w:val="right" w:pos="9355"/>
        </w:tabs>
        <w:spacing w:before="240"/>
        <w:ind w:left="993" w:right="-284" w:firstLine="2965"/>
        <w:jc w:val="left"/>
        <w:rPr>
          <w:sz w:val="20"/>
          <w:szCs w:val="20"/>
          <w:lang w:val="ru-RU"/>
        </w:rPr>
      </w:pPr>
      <w:r>
        <w:rPr>
          <w:sz w:val="28"/>
          <w:szCs w:val="28"/>
        </w:rPr>
        <w:t>Рецензент</w:t>
      </w:r>
      <w:r>
        <w:rPr>
          <w:sz w:val="28"/>
          <w:szCs w:val="28"/>
          <w:lang w:val="ru-RU"/>
        </w:rPr>
        <w:t xml:space="preserve">: </w:t>
      </w:r>
      <w:proofErr w:type="spellStart"/>
      <w:r>
        <w:rPr>
          <w:sz w:val="28"/>
          <w:szCs w:val="28"/>
        </w:rPr>
        <w:t>ст</w:t>
      </w:r>
      <w:proofErr w:type="spellEnd"/>
      <w:r w:rsidR="00EC3C62" w:rsidRPr="00EC3C62">
        <w:rPr>
          <w:sz w:val="28"/>
          <w:szCs w:val="28"/>
          <w:lang w:val="ru-RU"/>
        </w:rPr>
        <w:t>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викл</w:t>
      </w:r>
      <w:proofErr w:type="spellEnd"/>
      <w:r w:rsidR="00EC3C62" w:rsidRPr="00EC3C62">
        <w:rPr>
          <w:sz w:val="28"/>
          <w:szCs w:val="28"/>
          <w:lang w:val="ru-RU"/>
        </w:rPr>
        <w:t>.</w:t>
      </w:r>
      <w:r w:rsidRPr="00F47CC3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Блінов</w:t>
      </w:r>
      <w:proofErr w:type="spellEnd"/>
      <w:r>
        <w:rPr>
          <w:sz w:val="28"/>
          <w:szCs w:val="28"/>
          <w:lang w:val="ru-RU"/>
        </w:rPr>
        <w:t xml:space="preserve"> Є. М.</w:t>
      </w:r>
      <w:r w:rsidR="00DE57DC">
        <w:rPr>
          <w:sz w:val="20"/>
          <w:szCs w:val="20"/>
        </w:rPr>
        <w:t>________</w:t>
      </w:r>
      <w:r w:rsidR="00DE57DC" w:rsidRPr="00B410AD">
        <w:rPr>
          <w:sz w:val="20"/>
          <w:szCs w:val="20"/>
          <w:lang w:val="ru-RU"/>
        </w:rPr>
        <w:t>__</w:t>
      </w:r>
    </w:p>
    <w:p w:rsidR="00291722" w:rsidRPr="00DE57DC" w:rsidRDefault="00DE57DC" w:rsidP="00DE57DC">
      <w:pPr>
        <w:tabs>
          <w:tab w:val="left" w:pos="5245"/>
        </w:tabs>
        <w:ind w:left="993" w:right="-284" w:firstLine="7087"/>
        <w:jc w:val="left"/>
        <w:rPr>
          <w:sz w:val="28"/>
          <w:szCs w:val="28"/>
        </w:rPr>
      </w:pPr>
      <w:r>
        <w:rPr>
          <w:sz w:val="20"/>
          <w:szCs w:val="20"/>
        </w:rPr>
        <w:t>(підпис)</w:t>
      </w:r>
    </w:p>
    <w:p w:rsidR="00291722" w:rsidRDefault="00291722" w:rsidP="00291722">
      <w:pPr>
        <w:tabs>
          <w:tab w:val="left" w:pos="5245"/>
          <w:tab w:val="right" w:pos="9355"/>
        </w:tabs>
        <w:spacing w:before="120"/>
        <w:ind w:left="720"/>
        <w:rPr>
          <w:sz w:val="20"/>
          <w:szCs w:val="20"/>
        </w:rPr>
      </w:pPr>
      <w:r>
        <w:rPr>
          <w:sz w:val="28"/>
          <w:szCs w:val="28"/>
        </w:rPr>
        <w:t xml:space="preserve">                                                 </w:t>
      </w:r>
      <w:r>
        <w:rPr>
          <w:sz w:val="20"/>
          <w:szCs w:val="20"/>
        </w:rPr>
        <w:t xml:space="preserve"> </w:t>
      </w:r>
    </w:p>
    <w:p w:rsidR="00291722" w:rsidRPr="00B410AD" w:rsidRDefault="00291722" w:rsidP="00291722">
      <w:pPr>
        <w:tabs>
          <w:tab w:val="left" w:pos="5245"/>
          <w:tab w:val="right" w:pos="9355"/>
        </w:tabs>
        <w:spacing w:before="120"/>
        <w:rPr>
          <w:sz w:val="20"/>
          <w:szCs w:val="20"/>
          <w:lang w:val="ru-RU"/>
        </w:rPr>
      </w:pPr>
    </w:p>
    <w:p w:rsidR="00EC3C62" w:rsidRPr="00B410AD" w:rsidRDefault="00EC3C62" w:rsidP="00291722">
      <w:pPr>
        <w:tabs>
          <w:tab w:val="left" w:pos="5245"/>
          <w:tab w:val="right" w:pos="9355"/>
        </w:tabs>
        <w:spacing w:before="120"/>
        <w:rPr>
          <w:sz w:val="20"/>
          <w:szCs w:val="20"/>
          <w:lang w:val="ru-RU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291722" w:rsidTr="00B2177E">
        <w:tc>
          <w:tcPr>
            <w:tcW w:w="5082" w:type="dxa"/>
          </w:tcPr>
          <w:p w:rsidR="00291722" w:rsidRDefault="00291722" w:rsidP="00B2177E">
            <w:pPr>
              <w:rPr>
                <w:sz w:val="28"/>
                <w:szCs w:val="28"/>
              </w:rPr>
            </w:pPr>
            <w:bookmarkStart w:id="1" w:name="_heading=h.gjdgxs" w:colFirst="0" w:colLast="0"/>
            <w:bookmarkEnd w:id="1"/>
            <w:r>
              <w:rPr>
                <w:sz w:val="28"/>
                <w:szCs w:val="28"/>
              </w:rPr>
              <w:t>Рекомендовано до захисту:</w:t>
            </w:r>
          </w:p>
          <w:p w:rsidR="00291722" w:rsidRDefault="00291722" w:rsidP="00B2177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засідання кафедри</w:t>
            </w:r>
          </w:p>
          <w:p w:rsidR="00291722" w:rsidRDefault="00291722" w:rsidP="00B2177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__________________________</w:t>
            </w:r>
          </w:p>
          <w:p w:rsidR="00291722" w:rsidRDefault="00291722" w:rsidP="00B2177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___   від ____.____. 20___ р. </w:t>
            </w:r>
          </w:p>
          <w:p w:rsidR="00291722" w:rsidRDefault="00291722" w:rsidP="00B2177E">
            <w:pPr>
              <w:rPr>
                <w:sz w:val="28"/>
                <w:szCs w:val="28"/>
              </w:rPr>
            </w:pPr>
          </w:p>
          <w:p w:rsidR="00291722" w:rsidRDefault="00291722" w:rsidP="00B2177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Завідувач(ка) кафедри</w:t>
            </w:r>
          </w:p>
          <w:p w:rsidR="00291722" w:rsidRDefault="00291722" w:rsidP="00B2177E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           _____________</w:t>
            </w:r>
          </w:p>
          <w:p w:rsidR="00291722" w:rsidRDefault="00291722" w:rsidP="00B2177E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C3C62" w:rsidRPr="00B410AD">
              <w:rPr>
                <w:sz w:val="20"/>
                <w:szCs w:val="20"/>
                <w:lang w:val="ru-RU"/>
              </w:rPr>
              <w:t xml:space="preserve">  </w:t>
            </w:r>
            <w:r>
              <w:rPr>
                <w:sz w:val="20"/>
                <w:szCs w:val="20"/>
              </w:rPr>
              <w:t>(підпис)</w:t>
            </w:r>
            <w:r>
              <w:rPr>
                <w:sz w:val="20"/>
                <w:szCs w:val="20"/>
              </w:rPr>
              <w:tab/>
              <w:t xml:space="preserve">     </w:t>
            </w:r>
            <w:r w:rsidR="00EC3C62">
              <w:rPr>
                <w:sz w:val="20"/>
                <w:szCs w:val="20"/>
                <w:lang w:val="en-US"/>
              </w:rPr>
              <w:t xml:space="preserve">       </w:t>
            </w:r>
            <w:r>
              <w:rPr>
                <w:sz w:val="20"/>
                <w:szCs w:val="20"/>
              </w:rPr>
              <w:t xml:space="preserve"> (</w:t>
            </w:r>
            <w:r>
              <w:t>прізвище, ім’я</w:t>
            </w:r>
            <w:r>
              <w:rPr>
                <w:sz w:val="20"/>
                <w:szCs w:val="20"/>
              </w:rPr>
              <w:t>)</w:t>
            </w:r>
          </w:p>
        </w:tc>
        <w:tc>
          <w:tcPr>
            <w:tcW w:w="4786" w:type="dxa"/>
          </w:tcPr>
          <w:p w:rsidR="00291722" w:rsidRDefault="00291722" w:rsidP="00B2177E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Захищено на засіданні ЕК № _____</w:t>
            </w:r>
          </w:p>
          <w:p w:rsidR="00291722" w:rsidRDefault="00291722" w:rsidP="00B2177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__від ____.____.20___ р.</w:t>
            </w:r>
          </w:p>
          <w:p w:rsidR="00291722" w:rsidRDefault="00291722" w:rsidP="00B2177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</w:p>
          <w:p w:rsidR="00291722" w:rsidRDefault="00291722" w:rsidP="00B2177E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Оцінка______________/___</w:t>
            </w:r>
            <w:r>
              <w:rPr>
                <w:sz w:val="20"/>
                <w:szCs w:val="20"/>
              </w:rPr>
              <w:tab/>
            </w:r>
            <w:r>
              <w:rPr>
                <w:sz w:val="28"/>
                <w:szCs w:val="28"/>
              </w:rPr>
              <w:t>___/_____</w:t>
            </w:r>
          </w:p>
          <w:p w:rsidR="00291722" w:rsidRDefault="00291722" w:rsidP="00B2177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шкалою/шкалою ЕСТS/ бали)</w:t>
            </w:r>
          </w:p>
          <w:p w:rsidR="00291722" w:rsidRDefault="00291722" w:rsidP="00B2177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291722" w:rsidRDefault="00291722" w:rsidP="00B2177E">
            <w:pPr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           _____________</w:t>
            </w:r>
          </w:p>
          <w:p w:rsidR="00291722" w:rsidRDefault="00EC3C62" w:rsidP="00B2177E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>
              <w:rPr>
                <w:sz w:val="20"/>
                <w:szCs w:val="20"/>
              </w:rPr>
              <w:t xml:space="preserve"> </w:t>
            </w:r>
            <w:r w:rsidR="00291722">
              <w:rPr>
                <w:sz w:val="20"/>
                <w:szCs w:val="20"/>
              </w:rPr>
              <w:t>(підпис)</w:t>
            </w:r>
            <w:r>
              <w:rPr>
                <w:sz w:val="20"/>
                <w:szCs w:val="20"/>
              </w:rPr>
              <w:t xml:space="preserve">               </w:t>
            </w:r>
            <w:r w:rsidRPr="00B410AD">
              <w:rPr>
                <w:sz w:val="20"/>
                <w:szCs w:val="20"/>
                <w:lang w:val="ru-RU"/>
              </w:rPr>
              <w:t xml:space="preserve">   </w:t>
            </w:r>
            <w:r>
              <w:rPr>
                <w:sz w:val="20"/>
                <w:szCs w:val="20"/>
              </w:rPr>
              <w:t xml:space="preserve">  </w:t>
            </w:r>
            <w:r w:rsidR="00291722">
              <w:rPr>
                <w:sz w:val="20"/>
                <w:szCs w:val="20"/>
              </w:rPr>
              <w:t xml:space="preserve">     (</w:t>
            </w:r>
            <w:r w:rsidR="00291722">
              <w:t>прізвище, ім’я</w:t>
            </w:r>
            <w:r w:rsidR="00291722">
              <w:rPr>
                <w:sz w:val="20"/>
                <w:szCs w:val="20"/>
              </w:rPr>
              <w:t>)</w:t>
            </w:r>
          </w:p>
        </w:tc>
      </w:tr>
    </w:tbl>
    <w:p w:rsidR="00EC3C62" w:rsidRPr="00B410AD" w:rsidRDefault="00EC3C62" w:rsidP="00F4234B">
      <w:pPr>
        <w:jc w:val="center"/>
        <w:rPr>
          <w:b/>
          <w:sz w:val="28"/>
          <w:szCs w:val="28"/>
          <w:lang w:val="ru-RU"/>
        </w:rPr>
      </w:pPr>
    </w:p>
    <w:p w:rsidR="00EC3C62" w:rsidRPr="00B410AD" w:rsidRDefault="00EC3C62" w:rsidP="00F4234B">
      <w:pPr>
        <w:jc w:val="center"/>
        <w:rPr>
          <w:b/>
          <w:sz w:val="28"/>
          <w:szCs w:val="28"/>
          <w:lang w:val="ru-RU"/>
        </w:rPr>
      </w:pPr>
    </w:p>
    <w:p w:rsidR="003F1E72" w:rsidRPr="00B410AD" w:rsidRDefault="003F1E72" w:rsidP="00F4234B">
      <w:pPr>
        <w:jc w:val="center"/>
        <w:rPr>
          <w:b/>
          <w:sz w:val="28"/>
          <w:szCs w:val="28"/>
          <w:lang w:val="ru-RU"/>
        </w:rPr>
      </w:pPr>
    </w:p>
    <w:p w:rsidR="003F1E72" w:rsidRPr="00B410AD" w:rsidRDefault="003F1E72" w:rsidP="00F4234B">
      <w:pPr>
        <w:jc w:val="center"/>
        <w:rPr>
          <w:b/>
          <w:sz w:val="28"/>
          <w:szCs w:val="28"/>
          <w:lang w:val="ru-RU"/>
        </w:rPr>
      </w:pPr>
    </w:p>
    <w:p w:rsidR="00EC3C62" w:rsidRPr="00B410AD" w:rsidRDefault="00EC3C62" w:rsidP="00F4234B">
      <w:pPr>
        <w:jc w:val="center"/>
        <w:rPr>
          <w:b/>
          <w:sz w:val="28"/>
          <w:szCs w:val="28"/>
          <w:lang w:val="ru-RU"/>
        </w:rPr>
      </w:pPr>
    </w:p>
    <w:p w:rsidR="003F1E72" w:rsidRPr="00DE57DC" w:rsidRDefault="003F1E72" w:rsidP="00DE57DC">
      <w:pPr>
        <w:jc w:val="center"/>
        <w:rPr>
          <w:b/>
          <w:sz w:val="28"/>
          <w:szCs w:val="28"/>
          <w:lang w:val="en-US"/>
        </w:rPr>
        <w:sectPr w:rsidR="003F1E72" w:rsidRPr="00DE57DC" w:rsidSect="00F4234B">
          <w:headerReference w:type="default" r:id="rId9"/>
          <w:headerReference w:type="first" r:id="rId10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>
        <w:rPr>
          <w:b/>
          <w:sz w:val="28"/>
          <w:szCs w:val="28"/>
        </w:rPr>
        <w:t xml:space="preserve">Одеса </w:t>
      </w:r>
      <w:r w:rsidR="00291722">
        <w:rPr>
          <w:b/>
          <w:sz w:val="28"/>
          <w:szCs w:val="28"/>
        </w:rPr>
        <w:t>2023</w:t>
      </w:r>
    </w:p>
    <w:p w:rsidR="00291722" w:rsidRPr="0051651B" w:rsidRDefault="00291722" w:rsidP="00DE57DC">
      <w:pPr>
        <w:jc w:val="center"/>
        <w:rPr>
          <w:b/>
          <w:sz w:val="28"/>
          <w:szCs w:val="28"/>
        </w:rPr>
      </w:pPr>
      <w:r w:rsidRPr="0051651B">
        <w:rPr>
          <w:b/>
          <w:sz w:val="28"/>
          <w:szCs w:val="28"/>
        </w:rPr>
        <w:lastRenderedPageBreak/>
        <w:t>ЗМІСТ</w:t>
      </w:r>
    </w:p>
    <w:p w:rsidR="007214D4" w:rsidRPr="007214D4" w:rsidRDefault="007214D4" w:rsidP="003F1E72">
      <w:pPr>
        <w:rPr>
          <w:sz w:val="28"/>
          <w:szCs w:val="28"/>
          <w:lang w:val="en-US"/>
        </w:rPr>
      </w:pPr>
    </w:p>
    <w:tbl>
      <w:tblPr>
        <w:tblStyle w:val="13"/>
        <w:tblW w:w="9498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89"/>
        <w:gridCol w:w="709"/>
      </w:tblGrid>
      <w:tr w:rsidR="003F1E72" w:rsidRPr="009A2D6A" w:rsidTr="00B2177E">
        <w:tc>
          <w:tcPr>
            <w:tcW w:w="8789" w:type="dxa"/>
          </w:tcPr>
          <w:p w:rsidR="003F1E72" w:rsidRPr="009A2D6A" w:rsidRDefault="003F1E72" w:rsidP="00B2177E">
            <w:pPr>
              <w:autoSpaceDE w:val="0"/>
              <w:autoSpaceDN w:val="0"/>
              <w:spacing w:line="360" w:lineRule="auto"/>
              <w:rPr>
                <w:sz w:val="28"/>
                <w:szCs w:val="28"/>
                <w:lang w:eastAsia="ru-RU"/>
              </w:rPr>
            </w:pPr>
            <w:r w:rsidRPr="009A2D6A">
              <w:rPr>
                <w:sz w:val="28"/>
                <w:szCs w:val="28"/>
                <w:lang w:eastAsia="ru-RU"/>
              </w:rPr>
              <w:t>ВСТУП …………………...……………………………………………</w:t>
            </w:r>
            <w:r w:rsidRPr="004C2C61">
              <w:rPr>
                <w:sz w:val="28"/>
                <w:szCs w:val="28"/>
                <w:lang w:eastAsia="ru-RU"/>
              </w:rPr>
              <w:t>……</w:t>
            </w:r>
          </w:p>
        </w:tc>
        <w:tc>
          <w:tcPr>
            <w:tcW w:w="709" w:type="dxa"/>
          </w:tcPr>
          <w:p w:rsidR="003F1E72" w:rsidRPr="009A2D6A" w:rsidRDefault="003F1E72" w:rsidP="00B2177E">
            <w:pPr>
              <w:autoSpaceDE w:val="0"/>
              <w:autoSpaceDN w:val="0"/>
              <w:spacing w:line="360" w:lineRule="auto"/>
              <w:rPr>
                <w:sz w:val="28"/>
                <w:szCs w:val="28"/>
                <w:lang w:eastAsia="ru-RU"/>
              </w:rPr>
            </w:pPr>
            <w:r w:rsidRPr="009A2D6A">
              <w:rPr>
                <w:sz w:val="28"/>
                <w:szCs w:val="28"/>
                <w:lang w:eastAsia="ru-RU"/>
              </w:rPr>
              <w:t xml:space="preserve">  3</w:t>
            </w:r>
          </w:p>
        </w:tc>
      </w:tr>
      <w:tr w:rsidR="003F1E72" w:rsidRPr="009A2D6A" w:rsidTr="00B2177E">
        <w:tc>
          <w:tcPr>
            <w:tcW w:w="8789" w:type="dxa"/>
          </w:tcPr>
          <w:p w:rsidR="003F1E72" w:rsidRPr="009A2D6A" w:rsidRDefault="003F1E72" w:rsidP="00B2177E">
            <w:pPr>
              <w:autoSpaceDE w:val="0"/>
              <w:autoSpaceDN w:val="0"/>
              <w:spacing w:line="360" w:lineRule="auto"/>
              <w:rPr>
                <w:sz w:val="28"/>
                <w:szCs w:val="28"/>
                <w:lang w:eastAsia="ru-RU"/>
              </w:rPr>
            </w:pPr>
            <w:r w:rsidRPr="009A2D6A">
              <w:rPr>
                <w:sz w:val="28"/>
                <w:szCs w:val="28"/>
                <w:lang w:eastAsia="ru-RU"/>
              </w:rPr>
              <w:t>ТЕОРЕТИЧНА ЧАСТИНА ………………………………….……</w:t>
            </w:r>
            <w:r w:rsidRPr="004C2C61">
              <w:rPr>
                <w:sz w:val="28"/>
                <w:szCs w:val="28"/>
                <w:lang w:eastAsia="ru-RU"/>
              </w:rPr>
              <w:t>……</w:t>
            </w:r>
            <w:r w:rsidR="00DE57DC">
              <w:rPr>
                <w:sz w:val="28"/>
                <w:szCs w:val="28"/>
                <w:lang w:eastAsia="ru-RU"/>
              </w:rPr>
              <w:t>….</w:t>
            </w:r>
          </w:p>
        </w:tc>
        <w:tc>
          <w:tcPr>
            <w:tcW w:w="709" w:type="dxa"/>
          </w:tcPr>
          <w:p w:rsidR="003F1E72" w:rsidRPr="007214D4" w:rsidRDefault="003F1E72" w:rsidP="00B2177E">
            <w:pPr>
              <w:autoSpaceDE w:val="0"/>
              <w:autoSpaceDN w:val="0"/>
              <w:spacing w:line="360" w:lineRule="auto"/>
              <w:rPr>
                <w:sz w:val="28"/>
                <w:szCs w:val="28"/>
                <w:lang w:val="en-US" w:eastAsia="ru-RU"/>
              </w:rPr>
            </w:pPr>
            <w:r w:rsidRPr="009A2D6A">
              <w:rPr>
                <w:sz w:val="28"/>
                <w:szCs w:val="28"/>
                <w:lang w:eastAsia="ru-RU"/>
              </w:rPr>
              <w:t xml:space="preserve">  </w:t>
            </w:r>
            <w:r w:rsidR="007214D4">
              <w:rPr>
                <w:sz w:val="28"/>
                <w:szCs w:val="28"/>
                <w:lang w:val="en-US" w:eastAsia="ru-RU"/>
              </w:rPr>
              <w:t>5</w:t>
            </w:r>
          </w:p>
        </w:tc>
      </w:tr>
      <w:tr w:rsidR="003F1E72" w:rsidRPr="009A2D6A" w:rsidTr="00B2177E">
        <w:tc>
          <w:tcPr>
            <w:tcW w:w="8789" w:type="dxa"/>
          </w:tcPr>
          <w:p w:rsidR="003F1E72" w:rsidRPr="009A2D6A" w:rsidRDefault="003F1E72" w:rsidP="00B2177E">
            <w:pPr>
              <w:autoSpaceDE w:val="0"/>
              <w:autoSpaceDN w:val="0"/>
              <w:spacing w:line="360" w:lineRule="auto"/>
              <w:rPr>
                <w:sz w:val="28"/>
                <w:szCs w:val="28"/>
                <w:lang w:eastAsia="ru-RU"/>
              </w:rPr>
            </w:pPr>
            <w:r w:rsidRPr="009A2D6A">
              <w:rPr>
                <w:sz w:val="28"/>
                <w:szCs w:val="28"/>
                <w:lang w:eastAsia="ru-RU"/>
              </w:rPr>
              <w:t>ПОЯСНЮВАЛЬНА ЗАПИСКА ………………………….………</w:t>
            </w:r>
            <w:r w:rsidR="004558F7">
              <w:rPr>
                <w:sz w:val="28"/>
                <w:szCs w:val="28"/>
                <w:lang w:eastAsia="ru-RU"/>
              </w:rPr>
              <w:t>……….</w:t>
            </w:r>
          </w:p>
        </w:tc>
        <w:tc>
          <w:tcPr>
            <w:tcW w:w="709" w:type="dxa"/>
          </w:tcPr>
          <w:p w:rsidR="003F1E72" w:rsidRPr="00FF071B" w:rsidRDefault="007214D4" w:rsidP="00B2177E">
            <w:pPr>
              <w:autoSpaceDE w:val="0"/>
              <w:autoSpaceDN w:val="0"/>
              <w:spacing w:line="360" w:lineRule="auto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val="en-US" w:eastAsia="ru-RU"/>
              </w:rPr>
              <w:t xml:space="preserve">  </w:t>
            </w:r>
            <w:r w:rsidR="00FF071B">
              <w:rPr>
                <w:sz w:val="28"/>
                <w:szCs w:val="28"/>
                <w:lang w:eastAsia="ru-RU"/>
              </w:rPr>
              <w:t>10</w:t>
            </w:r>
          </w:p>
        </w:tc>
      </w:tr>
      <w:tr w:rsidR="003F1E72" w:rsidRPr="009A2D6A" w:rsidTr="00B2177E">
        <w:tc>
          <w:tcPr>
            <w:tcW w:w="8789" w:type="dxa"/>
          </w:tcPr>
          <w:p w:rsidR="003F1E72" w:rsidRPr="009A2D6A" w:rsidRDefault="003F1E72" w:rsidP="00B2177E">
            <w:pPr>
              <w:autoSpaceDE w:val="0"/>
              <w:autoSpaceDN w:val="0"/>
              <w:spacing w:line="360" w:lineRule="auto"/>
              <w:rPr>
                <w:sz w:val="28"/>
                <w:szCs w:val="28"/>
                <w:lang w:eastAsia="ru-RU"/>
              </w:rPr>
            </w:pPr>
            <w:r w:rsidRPr="009A2D6A">
              <w:rPr>
                <w:sz w:val="28"/>
                <w:szCs w:val="28"/>
                <w:lang w:eastAsia="ru-RU"/>
              </w:rPr>
              <w:t>ВИСНОВКИ …………………………………………………………</w:t>
            </w:r>
            <w:r w:rsidR="004558F7">
              <w:rPr>
                <w:sz w:val="28"/>
                <w:szCs w:val="28"/>
                <w:lang w:eastAsia="ru-RU"/>
              </w:rPr>
              <w:t>……..</w:t>
            </w:r>
          </w:p>
        </w:tc>
        <w:tc>
          <w:tcPr>
            <w:tcW w:w="709" w:type="dxa"/>
          </w:tcPr>
          <w:p w:rsidR="003F1E72" w:rsidRPr="007028E5" w:rsidRDefault="00BC117B" w:rsidP="00B2177E">
            <w:pPr>
              <w:autoSpaceDE w:val="0"/>
              <w:autoSpaceDN w:val="0"/>
              <w:spacing w:line="360" w:lineRule="auto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  </w:t>
            </w:r>
            <w:r w:rsidR="007028E5">
              <w:rPr>
                <w:sz w:val="28"/>
                <w:szCs w:val="28"/>
                <w:lang w:eastAsia="ru-RU"/>
              </w:rPr>
              <w:t>20</w:t>
            </w:r>
          </w:p>
        </w:tc>
      </w:tr>
      <w:tr w:rsidR="003F1E72" w:rsidRPr="009A2D6A" w:rsidTr="00B2177E">
        <w:tc>
          <w:tcPr>
            <w:tcW w:w="8789" w:type="dxa"/>
          </w:tcPr>
          <w:p w:rsidR="003F1E72" w:rsidRPr="009A2D6A" w:rsidRDefault="003F1E72" w:rsidP="00B2177E">
            <w:pPr>
              <w:autoSpaceDE w:val="0"/>
              <w:autoSpaceDN w:val="0"/>
              <w:spacing w:line="360" w:lineRule="auto"/>
              <w:rPr>
                <w:sz w:val="28"/>
                <w:szCs w:val="28"/>
                <w:lang w:eastAsia="ru-RU"/>
              </w:rPr>
            </w:pPr>
            <w:r w:rsidRPr="009A2D6A">
              <w:rPr>
                <w:sz w:val="28"/>
                <w:szCs w:val="28"/>
                <w:lang w:eastAsia="ru-RU"/>
              </w:rPr>
              <w:t>БІБЛІОГРАФІЯ ……………………………………………….……</w:t>
            </w:r>
            <w:r w:rsidR="004558F7">
              <w:rPr>
                <w:sz w:val="28"/>
                <w:szCs w:val="28"/>
                <w:lang w:eastAsia="ru-RU"/>
              </w:rPr>
              <w:t>………</w:t>
            </w:r>
          </w:p>
        </w:tc>
        <w:tc>
          <w:tcPr>
            <w:tcW w:w="709" w:type="dxa"/>
          </w:tcPr>
          <w:p w:rsidR="003F1E72" w:rsidRPr="007028E5" w:rsidRDefault="00BC117B" w:rsidP="00B2177E">
            <w:pPr>
              <w:autoSpaceDE w:val="0"/>
              <w:autoSpaceDN w:val="0"/>
              <w:spacing w:line="360" w:lineRule="auto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  </w:t>
            </w:r>
            <w:r w:rsidR="007214D4">
              <w:rPr>
                <w:sz w:val="28"/>
                <w:szCs w:val="28"/>
                <w:lang w:eastAsia="ru-RU"/>
              </w:rPr>
              <w:t>2</w:t>
            </w:r>
            <w:r w:rsidR="007028E5">
              <w:rPr>
                <w:sz w:val="28"/>
                <w:szCs w:val="28"/>
                <w:lang w:eastAsia="ru-RU"/>
              </w:rPr>
              <w:t>2</w:t>
            </w:r>
          </w:p>
        </w:tc>
      </w:tr>
    </w:tbl>
    <w:p w:rsidR="003F1E72" w:rsidRDefault="003F1E72" w:rsidP="003F1E72">
      <w:pPr>
        <w:jc w:val="center"/>
        <w:rPr>
          <w:b/>
          <w:sz w:val="28"/>
          <w:szCs w:val="28"/>
        </w:rPr>
      </w:pPr>
    </w:p>
    <w:p w:rsidR="003F1E72" w:rsidRDefault="003F1E72" w:rsidP="00291722">
      <w:pPr>
        <w:spacing w:line="360" w:lineRule="auto"/>
        <w:ind w:firstLine="709"/>
        <w:rPr>
          <w:b/>
          <w:sz w:val="28"/>
          <w:szCs w:val="28"/>
          <w:lang w:val="en-US"/>
        </w:rPr>
      </w:pPr>
    </w:p>
    <w:p w:rsidR="00291722" w:rsidRPr="0000352B" w:rsidRDefault="00291722" w:rsidP="00291722">
      <w:pPr>
        <w:tabs>
          <w:tab w:val="center" w:pos="7938"/>
        </w:tabs>
        <w:spacing w:line="360" w:lineRule="auto"/>
        <w:ind w:firstLine="709"/>
        <w:rPr>
          <w:sz w:val="28"/>
          <w:szCs w:val="28"/>
          <w:lang w:val="ru-RU"/>
        </w:rPr>
      </w:pPr>
    </w:p>
    <w:p w:rsidR="00656FBB" w:rsidRDefault="00656FBB" w:rsidP="0047484A">
      <w:pPr>
        <w:spacing w:line="360" w:lineRule="auto"/>
        <w:ind w:firstLine="709"/>
        <w:jc w:val="center"/>
        <w:rPr>
          <w:b/>
          <w:sz w:val="28"/>
          <w:szCs w:val="28"/>
        </w:rPr>
        <w:sectPr w:rsidR="00656FBB" w:rsidSect="00F4234B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2A0697" w:rsidRDefault="002A0697" w:rsidP="0047484A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47484A" w:rsidRPr="0051651B" w:rsidRDefault="0047484A" w:rsidP="007F0118">
      <w:pPr>
        <w:spacing w:line="360" w:lineRule="auto"/>
        <w:jc w:val="center"/>
        <w:rPr>
          <w:b/>
          <w:sz w:val="28"/>
          <w:szCs w:val="28"/>
        </w:rPr>
      </w:pPr>
      <w:r w:rsidRPr="0051651B">
        <w:rPr>
          <w:b/>
          <w:sz w:val="28"/>
          <w:szCs w:val="28"/>
        </w:rPr>
        <w:t>ВСТУП</w:t>
      </w:r>
    </w:p>
    <w:p w:rsidR="003F4E1C" w:rsidRDefault="00BD0BA6" w:rsidP="007214D4">
      <w:pPr>
        <w:spacing w:before="120" w:line="360" w:lineRule="auto"/>
        <w:ind w:firstLine="567"/>
        <w:rPr>
          <w:sz w:val="28"/>
          <w:szCs w:val="28"/>
        </w:rPr>
      </w:pPr>
      <w:r>
        <w:rPr>
          <w:sz w:val="28"/>
          <w:szCs w:val="28"/>
        </w:rPr>
        <w:t>К</w:t>
      </w:r>
      <w:r w:rsidRPr="00BD0BA6">
        <w:rPr>
          <w:sz w:val="28"/>
          <w:szCs w:val="28"/>
        </w:rPr>
        <w:t xml:space="preserve">арта світу рясніє </w:t>
      </w:r>
      <w:r>
        <w:rPr>
          <w:sz w:val="28"/>
          <w:szCs w:val="28"/>
        </w:rPr>
        <w:t>«</w:t>
      </w:r>
      <w:r w:rsidRPr="00BD0BA6">
        <w:rPr>
          <w:sz w:val="28"/>
          <w:szCs w:val="28"/>
        </w:rPr>
        <w:t>гарячими точками</w:t>
      </w:r>
      <w:r>
        <w:rPr>
          <w:sz w:val="28"/>
          <w:szCs w:val="28"/>
        </w:rPr>
        <w:t>»</w:t>
      </w:r>
      <w:r w:rsidR="0047484A">
        <w:rPr>
          <w:sz w:val="28"/>
          <w:szCs w:val="28"/>
        </w:rPr>
        <w:t xml:space="preserve">. </w:t>
      </w:r>
      <w:r>
        <w:rPr>
          <w:sz w:val="28"/>
          <w:szCs w:val="28"/>
        </w:rPr>
        <w:t>З</w:t>
      </w:r>
      <w:r w:rsidR="000D6B48">
        <w:rPr>
          <w:sz w:val="28"/>
          <w:szCs w:val="28"/>
        </w:rPr>
        <w:t xml:space="preserve"> роками з</w:t>
      </w:r>
      <w:r>
        <w:rPr>
          <w:sz w:val="28"/>
          <w:szCs w:val="28"/>
        </w:rPr>
        <w:t xml:space="preserve">мінюються їхні локації, проте постійно знаходяться сили, що несуть загрозу мирному життю </w:t>
      </w:r>
      <w:r w:rsidR="00B41524">
        <w:rPr>
          <w:sz w:val="28"/>
          <w:szCs w:val="28"/>
        </w:rPr>
        <w:t>населення планети</w:t>
      </w:r>
      <w:r w:rsidR="00860A9F">
        <w:rPr>
          <w:sz w:val="28"/>
          <w:szCs w:val="28"/>
        </w:rPr>
        <w:t>. Не вщ</w:t>
      </w:r>
      <w:r>
        <w:rPr>
          <w:sz w:val="28"/>
          <w:szCs w:val="28"/>
        </w:rPr>
        <w:t>ухає пожежа</w:t>
      </w:r>
      <w:r w:rsidR="000D6B48">
        <w:rPr>
          <w:sz w:val="28"/>
          <w:szCs w:val="28"/>
        </w:rPr>
        <w:t xml:space="preserve"> війн</w:t>
      </w:r>
      <w:r>
        <w:rPr>
          <w:sz w:val="28"/>
          <w:szCs w:val="28"/>
        </w:rPr>
        <w:t>,</w:t>
      </w:r>
      <w:r w:rsidR="000D6B48">
        <w:rPr>
          <w:sz w:val="28"/>
          <w:szCs w:val="28"/>
        </w:rPr>
        <w:t xml:space="preserve"> у вогні яких згоряють мрії, </w:t>
      </w:r>
      <w:r w:rsidR="003F4E1C">
        <w:rPr>
          <w:sz w:val="28"/>
          <w:szCs w:val="28"/>
        </w:rPr>
        <w:t xml:space="preserve">надії, </w:t>
      </w:r>
      <w:r w:rsidR="00B41524">
        <w:rPr>
          <w:sz w:val="28"/>
          <w:szCs w:val="28"/>
        </w:rPr>
        <w:t xml:space="preserve">та й самі </w:t>
      </w:r>
      <w:r w:rsidR="000D6B48">
        <w:rPr>
          <w:sz w:val="28"/>
          <w:szCs w:val="28"/>
        </w:rPr>
        <w:t xml:space="preserve">життя </w:t>
      </w:r>
      <w:r w:rsidR="00B41524">
        <w:rPr>
          <w:sz w:val="28"/>
          <w:szCs w:val="28"/>
        </w:rPr>
        <w:t>людей</w:t>
      </w:r>
      <w:r w:rsidR="000D6B48">
        <w:rPr>
          <w:sz w:val="28"/>
          <w:szCs w:val="28"/>
        </w:rPr>
        <w:t xml:space="preserve">. </w:t>
      </w:r>
    </w:p>
    <w:p w:rsidR="008E5B0B" w:rsidRDefault="008E5B0B" w:rsidP="007214D4">
      <w:pPr>
        <w:spacing w:line="360" w:lineRule="auto"/>
        <w:ind w:firstLine="56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Окрім війн, викликаних агресивними діями тих, хто їх розв’язує, існує велика кількість інших осередків </w:t>
      </w:r>
      <w:r w:rsidRPr="008E5B0B">
        <w:rPr>
          <w:sz w:val="28"/>
          <w:szCs w:val="28"/>
        </w:rPr>
        <w:t>нестабільності</w:t>
      </w:r>
      <w:r>
        <w:rPr>
          <w:sz w:val="28"/>
          <w:szCs w:val="28"/>
        </w:rPr>
        <w:t xml:space="preserve">, пов’язаних </w:t>
      </w:r>
      <w:r w:rsidR="00860A9F">
        <w:rPr>
          <w:sz w:val="28"/>
          <w:szCs w:val="28"/>
        </w:rPr>
        <w:t>і</w:t>
      </w:r>
      <w:r>
        <w:rPr>
          <w:sz w:val="28"/>
          <w:szCs w:val="28"/>
        </w:rPr>
        <w:t>з революціями, громад</w:t>
      </w:r>
      <w:r w:rsidR="00860A9F">
        <w:rPr>
          <w:sz w:val="28"/>
          <w:szCs w:val="28"/>
        </w:rPr>
        <w:t>ян</w:t>
      </w:r>
      <w:r>
        <w:rPr>
          <w:sz w:val="28"/>
          <w:szCs w:val="28"/>
        </w:rPr>
        <w:t xml:space="preserve">ськими акціями протесту, </w:t>
      </w:r>
      <w:r w:rsidR="00F50465">
        <w:rPr>
          <w:sz w:val="28"/>
          <w:szCs w:val="28"/>
        </w:rPr>
        <w:t xml:space="preserve">терактами, </w:t>
      </w:r>
      <w:r>
        <w:rPr>
          <w:sz w:val="28"/>
          <w:szCs w:val="28"/>
        </w:rPr>
        <w:t>природними катаклізмами.</w:t>
      </w:r>
    </w:p>
    <w:p w:rsidR="0047484A" w:rsidRDefault="00C310A8" w:rsidP="007214D4">
      <w:pPr>
        <w:spacing w:line="360" w:lineRule="auto"/>
        <w:ind w:firstLine="567"/>
        <w:contextualSpacing/>
        <w:rPr>
          <w:sz w:val="28"/>
          <w:szCs w:val="28"/>
        </w:rPr>
      </w:pPr>
      <w:r>
        <w:rPr>
          <w:sz w:val="28"/>
          <w:szCs w:val="28"/>
        </w:rPr>
        <w:t>Україна</w:t>
      </w:r>
      <w:r w:rsidR="00860A9F">
        <w:rPr>
          <w:sz w:val="28"/>
          <w:szCs w:val="28"/>
        </w:rPr>
        <w:t xml:space="preserve"> від 2014 року</w:t>
      </w:r>
      <w:r>
        <w:rPr>
          <w:sz w:val="28"/>
          <w:szCs w:val="28"/>
        </w:rPr>
        <w:t xml:space="preserve">, </w:t>
      </w:r>
      <w:r w:rsidR="004149BF">
        <w:rPr>
          <w:sz w:val="28"/>
          <w:szCs w:val="28"/>
        </w:rPr>
        <w:t>зокрема</w:t>
      </w:r>
      <w:r w:rsidR="00E768AC">
        <w:rPr>
          <w:sz w:val="28"/>
          <w:szCs w:val="28"/>
        </w:rPr>
        <w:t xml:space="preserve">, </w:t>
      </w:r>
      <w:r w:rsidR="00860A9F">
        <w:rPr>
          <w:sz w:val="28"/>
          <w:szCs w:val="28"/>
        </w:rPr>
        <w:t>починаючи</w:t>
      </w:r>
      <w:r w:rsidR="0047484A">
        <w:rPr>
          <w:sz w:val="28"/>
          <w:szCs w:val="28"/>
        </w:rPr>
        <w:t xml:space="preserve"> </w:t>
      </w:r>
      <w:r w:rsidR="00E768AC">
        <w:rPr>
          <w:sz w:val="28"/>
          <w:szCs w:val="28"/>
        </w:rPr>
        <w:t>з</w:t>
      </w:r>
      <w:r w:rsidR="0047484A">
        <w:rPr>
          <w:sz w:val="28"/>
          <w:szCs w:val="28"/>
        </w:rPr>
        <w:t xml:space="preserve"> 24 лютого 2022 року</w:t>
      </w:r>
      <w:r w:rsidR="00764C21">
        <w:rPr>
          <w:sz w:val="28"/>
          <w:szCs w:val="28"/>
        </w:rPr>
        <w:t>,</w:t>
      </w:r>
      <w:r w:rsidR="0047484A">
        <w:rPr>
          <w:sz w:val="28"/>
          <w:szCs w:val="28"/>
        </w:rPr>
        <w:t xml:space="preserve"> через повномасштабне російське вторгнення</w:t>
      </w:r>
      <w:r>
        <w:rPr>
          <w:sz w:val="28"/>
          <w:szCs w:val="28"/>
        </w:rPr>
        <w:t xml:space="preserve"> також зазнала всіх </w:t>
      </w:r>
      <w:r w:rsidR="004149BF">
        <w:rPr>
          <w:sz w:val="28"/>
          <w:szCs w:val="28"/>
        </w:rPr>
        <w:t>складнощів статусу країни, що перебуває в</w:t>
      </w:r>
      <w:r>
        <w:rPr>
          <w:sz w:val="28"/>
          <w:szCs w:val="28"/>
        </w:rPr>
        <w:t xml:space="preserve"> кризових умовах. </w:t>
      </w:r>
      <w:r w:rsidR="004149BF">
        <w:rPr>
          <w:sz w:val="28"/>
          <w:szCs w:val="28"/>
        </w:rPr>
        <w:t xml:space="preserve">Перед </w:t>
      </w:r>
      <w:proofErr w:type="spellStart"/>
      <w:r w:rsidR="004149BF">
        <w:rPr>
          <w:sz w:val="28"/>
          <w:szCs w:val="28"/>
        </w:rPr>
        <w:t>медійниками</w:t>
      </w:r>
      <w:proofErr w:type="spellEnd"/>
      <w:r w:rsidR="0047484A">
        <w:rPr>
          <w:sz w:val="28"/>
          <w:szCs w:val="28"/>
        </w:rPr>
        <w:t xml:space="preserve"> постало завдання стати у</w:t>
      </w:r>
      <w:r w:rsidR="0047484A" w:rsidRPr="003537B9">
        <w:rPr>
          <w:sz w:val="28"/>
          <w:szCs w:val="28"/>
        </w:rPr>
        <w:t>ніверсальни</w:t>
      </w:r>
      <w:r w:rsidR="00476D4A">
        <w:rPr>
          <w:sz w:val="28"/>
          <w:szCs w:val="28"/>
        </w:rPr>
        <w:t>ми</w:t>
      </w:r>
      <w:r w:rsidR="0047484A" w:rsidRPr="003537B9">
        <w:rPr>
          <w:sz w:val="28"/>
          <w:szCs w:val="28"/>
        </w:rPr>
        <w:t xml:space="preserve"> журналіст</w:t>
      </w:r>
      <w:r w:rsidR="00476D4A">
        <w:rPr>
          <w:sz w:val="28"/>
          <w:szCs w:val="28"/>
        </w:rPr>
        <w:t>ами</w:t>
      </w:r>
      <w:r w:rsidR="0047484A">
        <w:rPr>
          <w:sz w:val="28"/>
          <w:szCs w:val="28"/>
        </w:rPr>
        <w:t xml:space="preserve"> та </w:t>
      </w:r>
      <w:r w:rsidR="004149BF">
        <w:rPr>
          <w:sz w:val="28"/>
          <w:szCs w:val="28"/>
        </w:rPr>
        <w:t xml:space="preserve">справжніми </w:t>
      </w:r>
      <w:proofErr w:type="spellStart"/>
      <w:r w:rsidR="004149BF">
        <w:rPr>
          <w:sz w:val="28"/>
          <w:szCs w:val="28"/>
        </w:rPr>
        <w:t>медіа</w:t>
      </w:r>
      <w:r w:rsidR="0047484A">
        <w:rPr>
          <w:sz w:val="28"/>
          <w:szCs w:val="28"/>
        </w:rPr>
        <w:t>фахівц</w:t>
      </w:r>
      <w:r w:rsidR="00476D4A">
        <w:rPr>
          <w:sz w:val="28"/>
          <w:szCs w:val="28"/>
        </w:rPr>
        <w:t>ями</w:t>
      </w:r>
      <w:proofErr w:type="spellEnd"/>
      <w:r w:rsidR="0047484A">
        <w:rPr>
          <w:sz w:val="28"/>
          <w:szCs w:val="28"/>
        </w:rPr>
        <w:t xml:space="preserve">. </w:t>
      </w:r>
    </w:p>
    <w:p w:rsidR="0047484A" w:rsidRDefault="0047484A" w:rsidP="007214D4">
      <w:pPr>
        <w:spacing w:line="360" w:lineRule="auto"/>
        <w:ind w:firstLine="56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Універсальний журналіст повинен </w:t>
      </w:r>
      <w:r w:rsidR="004149BF">
        <w:rPr>
          <w:sz w:val="28"/>
          <w:szCs w:val="28"/>
        </w:rPr>
        <w:t xml:space="preserve">вміти пристосовуватися до подій, швидко </w:t>
      </w:r>
      <w:r>
        <w:rPr>
          <w:sz w:val="28"/>
          <w:szCs w:val="28"/>
        </w:rPr>
        <w:t xml:space="preserve">реагувати, </w:t>
      </w:r>
      <w:proofErr w:type="spellStart"/>
      <w:r>
        <w:rPr>
          <w:sz w:val="28"/>
          <w:szCs w:val="28"/>
        </w:rPr>
        <w:t>оперативно</w:t>
      </w:r>
      <w:proofErr w:type="spellEnd"/>
      <w:r>
        <w:rPr>
          <w:sz w:val="28"/>
          <w:szCs w:val="28"/>
        </w:rPr>
        <w:t xml:space="preserve"> </w:t>
      </w:r>
      <w:r w:rsidR="004149BF">
        <w:rPr>
          <w:sz w:val="28"/>
          <w:szCs w:val="28"/>
        </w:rPr>
        <w:t>отримувати, перевіря</w:t>
      </w:r>
      <w:r w:rsidR="00202A48">
        <w:rPr>
          <w:sz w:val="28"/>
          <w:szCs w:val="28"/>
        </w:rPr>
        <w:t xml:space="preserve">ти, </w:t>
      </w:r>
      <w:r w:rsidR="004149BF">
        <w:rPr>
          <w:sz w:val="28"/>
          <w:szCs w:val="28"/>
        </w:rPr>
        <w:t>обробляти інформацію й</w:t>
      </w:r>
      <w:r>
        <w:rPr>
          <w:sz w:val="28"/>
          <w:szCs w:val="28"/>
        </w:rPr>
        <w:t xml:space="preserve"> </w:t>
      </w:r>
      <w:r w:rsidR="004149BF">
        <w:rPr>
          <w:sz w:val="28"/>
          <w:szCs w:val="28"/>
        </w:rPr>
        <w:t>готувати текстовий,</w:t>
      </w:r>
      <w:r>
        <w:rPr>
          <w:sz w:val="28"/>
          <w:szCs w:val="28"/>
        </w:rPr>
        <w:t xml:space="preserve"> </w:t>
      </w:r>
      <w:r w:rsidR="004149BF">
        <w:rPr>
          <w:sz w:val="28"/>
          <w:szCs w:val="28"/>
        </w:rPr>
        <w:t>аудіо- та</w:t>
      </w:r>
      <w:r w:rsidR="00202A48">
        <w:rPr>
          <w:sz w:val="28"/>
          <w:szCs w:val="28"/>
        </w:rPr>
        <w:t xml:space="preserve"> </w:t>
      </w:r>
      <w:r w:rsidR="004149BF">
        <w:rPr>
          <w:sz w:val="28"/>
          <w:szCs w:val="28"/>
        </w:rPr>
        <w:t>відео</w:t>
      </w:r>
      <w:r>
        <w:rPr>
          <w:sz w:val="28"/>
          <w:szCs w:val="28"/>
        </w:rPr>
        <w:t>матеріал</w:t>
      </w:r>
      <w:r w:rsidR="004149BF">
        <w:rPr>
          <w:sz w:val="28"/>
          <w:szCs w:val="28"/>
        </w:rPr>
        <w:t xml:space="preserve"> у відповідності з</w:t>
      </w:r>
      <w:r>
        <w:rPr>
          <w:sz w:val="28"/>
          <w:szCs w:val="28"/>
        </w:rPr>
        <w:t xml:space="preserve"> журналістськи</w:t>
      </w:r>
      <w:r w:rsidR="004149BF">
        <w:rPr>
          <w:sz w:val="28"/>
          <w:szCs w:val="28"/>
        </w:rPr>
        <w:t>ми стандартами</w:t>
      </w:r>
      <w:r>
        <w:rPr>
          <w:sz w:val="28"/>
          <w:szCs w:val="28"/>
        </w:rPr>
        <w:t>.</w:t>
      </w:r>
      <w:r w:rsidR="004149BF">
        <w:rPr>
          <w:sz w:val="28"/>
          <w:szCs w:val="28"/>
        </w:rPr>
        <w:t xml:space="preserve"> Ж</w:t>
      </w:r>
      <w:r>
        <w:rPr>
          <w:sz w:val="28"/>
          <w:szCs w:val="28"/>
        </w:rPr>
        <w:t>урналіст</w:t>
      </w:r>
      <w:r w:rsidR="005F4F96">
        <w:rPr>
          <w:sz w:val="28"/>
          <w:szCs w:val="28"/>
        </w:rPr>
        <w:t xml:space="preserve"> </w:t>
      </w:r>
      <w:r w:rsidR="004149BF">
        <w:rPr>
          <w:sz w:val="28"/>
          <w:szCs w:val="28"/>
        </w:rPr>
        <w:t>я</w:t>
      </w:r>
      <w:r w:rsidR="004149BF" w:rsidRPr="00275E50">
        <w:rPr>
          <w:sz w:val="28"/>
          <w:szCs w:val="28"/>
        </w:rPr>
        <w:t>к медіа-фахівець</w:t>
      </w:r>
      <w:r w:rsidR="007F0118">
        <w:rPr>
          <w:sz w:val="28"/>
          <w:szCs w:val="28"/>
        </w:rPr>
        <w:t xml:space="preserve"> – </w:t>
      </w:r>
      <w:r w:rsidR="005F4F96">
        <w:rPr>
          <w:sz w:val="28"/>
          <w:szCs w:val="28"/>
        </w:rPr>
        <w:t xml:space="preserve">людина, </w:t>
      </w:r>
      <w:r w:rsidRPr="003537B9">
        <w:rPr>
          <w:sz w:val="28"/>
          <w:szCs w:val="28"/>
        </w:rPr>
        <w:t>здатн</w:t>
      </w:r>
      <w:r>
        <w:rPr>
          <w:sz w:val="28"/>
          <w:szCs w:val="28"/>
        </w:rPr>
        <w:t xml:space="preserve">а </w:t>
      </w:r>
      <w:r w:rsidRPr="003537B9">
        <w:rPr>
          <w:sz w:val="28"/>
          <w:szCs w:val="28"/>
        </w:rPr>
        <w:t>виконувати різн</w:t>
      </w:r>
      <w:r w:rsidR="005F4F96">
        <w:rPr>
          <w:sz w:val="28"/>
          <w:szCs w:val="28"/>
        </w:rPr>
        <w:t>оманітні задачі</w:t>
      </w:r>
      <w:r w:rsidRPr="003537B9">
        <w:rPr>
          <w:sz w:val="28"/>
          <w:szCs w:val="28"/>
        </w:rPr>
        <w:t xml:space="preserve">, </w:t>
      </w:r>
      <w:r w:rsidR="004149BF">
        <w:rPr>
          <w:sz w:val="28"/>
          <w:szCs w:val="28"/>
        </w:rPr>
        <w:t>зокрема</w:t>
      </w:r>
      <w:r w:rsidRPr="003537B9">
        <w:rPr>
          <w:sz w:val="28"/>
          <w:szCs w:val="28"/>
        </w:rPr>
        <w:t xml:space="preserve"> </w:t>
      </w:r>
      <w:r w:rsidR="007804AE">
        <w:rPr>
          <w:sz w:val="28"/>
          <w:szCs w:val="28"/>
        </w:rPr>
        <w:t xml:space="preserve">підготовку </w:t>
      </w:r>
      <w:r w:rsidRPr="003537B9">
        <w:rPr>
          <w:sz w:val="28"/>
          <w:szCs w:val="28"/>
        </w:rPr>
        <w:t>репортажі</w:t>
      </w:r>
      <w:r w:rsidR="007804AE">
        <w:rPr>
          <w:sz w:val="28"/>
          <w:szCs w:val="28"/>
        </w:rPr>
        <w:t>в</w:t>
      </w:r>
      <w:r w:rsidRPr="003537B9">
        <w:rPr>
          <w:sz w:val="28"/>
          <w:szCs w:val="28"/>
        </w:rPr>
        <w:t>,</w:t>
      </w:r>
      <w:r w:rsidR="004131C2">
        <w:rPr>
          <w:sz w:val="28"/>
          <w:szCs w:val="28"/>
        </w:rPr>
        <w:t xml:space="preserve"> проведення розслідувань,</w:t>
      </w:r>
      <w:r w:rsidRPr="003537B9">
        <w:rPr>
          <w:sz w:val="28"/>
          <w:szCs w:val="28"/>
        </w:rPr>
        <w:t xml:space="preserve"> написання текстів, редагування та </w:t>
      </w:r>
      <w:r>
        <w:rPr>
          <w:sz w:val="28"/>
          <w:szCs w:val="28"/>
        </w:rPr>
        <w:t xml:space="preserve">швидке </w:t>
      </w:r>
      <w:r w:rsidRPr="003537B9">
        <w:rPr>
          <w:sz w:val="28"/>
          <w:szCs w:val="28"/>
        </w:rPr>
        <w:t>виробництв</w:t>
      </w:r>
      <w:r>
        <w:rPr>
          <w:sz w:val="28"/>
          <w:szCs w:val="28"/>
        </w:rPr>
        <w:t>о</w:t>
      </w:r>
      <w:r w:rsidRPr="003537B9">
        <w:rPr>
          <w:sz w:val="28"/>
          <w:szCs w:val="28"/>
        </w:rPr>
        <w:t xml:space="preserve"> мультимедійних матеріалів. Універсальний журналіст-</w:t>
      </w:r>
      <w:proofErr w:type="spellStart"/>
      <w:r w:rsidRPr="003537B9">
        <w:rPr>
          <w:sz w:val="28"/>
          <w:szCs w:val="28"/>
        </w:rPr>
        <w:t>медійник</w:t>
      </w:r>
      <w:proofErr w:type="spellEnd"/>
      <w:r w:rsidR="007F0118">
        <w:rPr>
          <w:sz w:val="28"/>
          <w:szCs w:val="28"/>
        </w:rPr>
        <w:t xml:space="preserve"> – </w:t>
      </w:r>
      <w:r w:rsidRPr="003537B9">
        <w:rPr>
          <w:sz w:val="28"/>
          <w:szCs w:val="28"/>
        </w:rPr>
        <w:t xml:space="preserve">це той, хто може досягти успіху в </w:t>
      </w:r>
      <w:r w:rsidR="004149BF">
        <w:rPr>
          <w:sz w:val="28"/>
          <w:szCs w:val="28"/>
        </w:rPr>
        <w:t>тих</w:t>
      </w:r>
      <w:r w:rsidRPr="003537B9">
        <w:rPr>
          <w:sz w:val="28"/>
          <w:szCs w:val="28"/>
        </w:rPr>
        <w:t xml:space="preserve"> аспектах</w:t>
      </w:r>
      <w:r>
        <w:rPr>
          <w:sz w:val="28"/>
          <w:szCs w:val="28"/>
        </w:rPr>
        <w:t>, які мають негативний вплив на здоров’я та життя</w:t>
      </w:r>
      <w:r w:rsidR="007804AE">
        <w:rPr>
          <w:sz w:val="28"/>
          <w:szCs w:val="28"/>
        </w:rPr>
        <w:t xml:space="preserve">, </w:t>
      </w:r>
      <w:r w:rsidR="004149BF">
        <w:rPr>
          <w:sz w:val="28"/>
          <w:szCs w:val="28"/>
        </w:rPr>
        <w:t>фахівець, котрий</w:t>
      </w:r>
      <w:r w:rsidR="007804AE">
        <w:rPr>
          <w:sz w:val="28"/>
          <w:szCs w:val="28"/>
        </w:rPr>
        <w:t xml:space="preserve"> </w:t>
      </w:r>
      <w:r w:rsidR="004149BF">
        <w:rPr>
          <w:sz w:val="28"/>
          <w:szCs w:val="28"/>
        </w:rPr>
        <w:t>покликаний</w:t>
      </w:r>
      <w:r w:rsidR="007804AE">
        <w:rPr>
          <w:sz w:val="28"/>
          <w:szCs w:val="28"/>
        </w:rPr>
        <w:t xml:space="preserve"> нести правду людям, бути ними почутим</w:t>
      </w:r>
      <w:r>
        <w:rPr>
          <w:sz w:val="28"/>
          <w:szCs w:val="28"/>
        </w:rPr>
        <w:t>.</w:t>
      </w:r>
      <w:r w:rsidR="004149BF">
        <w:rPr>
          <w:sz w:val="28"/>
          <w:szCs w:val="28"/>
        </w:rPr>
        <w:t xml:space="preserve"> Цей аспект і визначає </w:t>
      </w:r>
      <w:r w:rsidR="004149BF" w:rsidRPr="004149BF">
        <w:rPr>
          <w:b/>
          <w:i/>
          <w:sz w:val="28"/>
          <w:szCs w:val="28"/>
        </w:rPr>
        <w:t>а</w:t>
      </w:r>
      <w:r w:rsidRPr="0051651B">
        <w:rPr>
          <w:b/>
          <w:i/>
          <w:sz w:val="28"/>
          <w:szCs w:val="28"/>
        </w:rPr>
        <w:t xml:space="preserve">ктуальність </w:t>
      </w:r>
      <w:r w:rsidR="004149BF">
        <w:rPr>
          <w:sz w:val="28"/>
          <w:szCs w:val="28"/>
        </w:rPr>
        <w:t>нашого т</w:t>
      </w:r>
      <w:r w:rsidRPr="004149BF">
        <w:rPr>
          <w:sz w:val="28"/>
          <w:szCs w:val="28"/>
        </w:rPr>
        <w:t xml:space="preserve">ворчого </w:t>
      </w:r>
      <w:proofErr w:type="spellStart"/>
      <w:r w:rsidRPr="004149BF">
        <w:rPr>
          <w:sz w:val="28"/>
          <w:szCs w:val="28"/>
        </w:rPr>
        <w:t>проєкту</w:t>
      </w:r>
      <w:proofErr w:type="spellEnd"/>
      <w:r w:rsidR="004149BF">
        <w:rPr>
          <w:sz w:val="28"/>
          <w:szCs w:val="28"/>
        </w:rPr>
        <w:t>.</w:t>
      </w:r>
    </w:p>
    <w:p w:rsidR="0047484A" w:rsidRDefault="0047484A" w:rsidP="007214D4">
      <w:pPr>
        <w:spacing w:line="360" w:lineRule="auto"/>
        <w:ind w:firstLine="567"/>
        <w:contextualSpacing/>
        <w:rPr>
          <w:sz w:val="28"/>
          <w:szCs w:val="28"/>
        </w:rPr>
      </w:pPr>
      <w:r w:rsidRPr="0051651B">
        <w:rPr>
          <w:b/>
          <w:i/>
          <w:sz w:val="28"/>
          <w:szCs w:val="28"/>
        </w:rPr>
        <w:t>Мета дослідження</w:t>
      </w:r>
      <w:r>
        <w:rPr>
          <w:b/>
          <w:i/>
          <w:sz w:val="28"/>
          <w:szCs w:val="28"/>
        </w:rPr>
        <w:t>:</w:t>
      </w:r>
      <w:r w:rsidRPr="0051651B">
        <w:rPr>
          <w:b/>
          <w:i/>
          <w:sz w:val="28"/>
          <w:szCs w:val="28"/>
        </w:rPr>
        <w:t xml:space="preserve"> </w:t>
      </w:r>
      <w:r w:rsidRPr="0051651B">
        <w:rPr>
          <w:sz w:val="28"/>
          <w:szCs w:val="28"/>
        </w:rPr>
        <w:t>показа</w:t>
      </w:r>
      <w:r>
        <w:rPr>
          <w:sz w:val="28"/>
          <w:szCs w:val="28"/>
        </w:rPr>
        <w:t>ти пере</w:t>
      </w:r>
      <w:r w:rsidR="004149BF">
        <w:rPr>
          <w:sz w:val="28"/>
          <w:szCs w:val="28"/>
        </w:rPr>
        <w:t>ваги універсальності сучасного журналіста в</w:t>
      </w:r>
      <w:r>
        <w:rPr>
          <w:sz w:val="28"/>
          <w:szCs w:val="28"/>
        </w:rPr>
        <w:t xml:space="preserve"> кри</w:t>
      </w:r>
      <w:r w:rsidR="00643919">
        <w:rPr>
          <w:sz w:val="28"/>
          <w:szCs w:val="28"/>
        </w:rPr>
        <w:t>зов</w:t>
      </w:r>
      <w:r>
        <w:rPr>
          <w:sz w:val="28"/>
          <w:szCs w:val="28"/>
        </w:rPr>
        <w:t>их умовах</w:t>
      </w:r>
      <w:r w:rsidR="00B76FDF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="00B76FDF">
        <w:rPr>
          <w:sz w:val="28"/>
          <w:szCs w:val="28"/>
        </w:rPr>
        <w:t>можливість й</w:t>
      </w:r>
      <w:r>
        <w:rPr>
          <w:sz w:val="28"/>
          <w:szCs w:val="28"/>
        </w:rPr>
        <w:t xml:space="preserve">ого </w:t>
      </w:r>
      <w:r w:rsidRPr="0051651B">
        <w:rPr>
          <w:sz w:val="28"/>
          <w:szCs w:val="28"/>
        </w:rPr>
        <w:t>вплив</w:t>
      </w:r>
      <w:r w:rsidR="00B76FDF">
        <w:rPr>
          <w:sz w:val="28"/>
          <w:szCs w:val="28"/>
        </w:rPr>
        <w:t>у</w:t>
      </w:r>
      <w:r w:rsidRPr="0051651B">
        <w:rPr>
          <w:sz w:val="28"/>
          <w:szCs w:val="28"/>
        </w:rPr>
        <w:t xml:space="preserve"> на</w:t>
      </w:r>
      <w:r w:rsidR="00B76FDF">
        <w:rPr>
          <w:sz w:val="28"/>
          <w:szCs w:val="28"/>
        </w:rPr>
        <w:t xml:space="preserve"> життя</w:t>
      </w:r>
      <w:r>
        <w:rPr>
          <w:sz w:val="28"/>
          <w:szCs w:val="28"/>
        </w:rPr>
        <w:t xml:space="preserve"> </w:t>
      </w:r>
      <w:r w:rsidR="00B76FDF">
        <w:rPr>
          <w:sz w:val="28"/>
          <w:szCs w:val="28"/>
        </w:rPr>
        <w:t>людей, п</w:t>
      </w:r>
      <w:r w:rsidRPr="0051651B">
        <w:rPr>
          <w:sz w:val="28"/>
          <w:szCs w:val="28"/>
        </w:rPr>
        <w:t>оказати причини</w:t>
      </w:r>
      <w:r>
        <w:rPr>
          <w:sz w:val="28"/>
          <w:szCs w:val="28"/>
        </w:rPr>
        <w:t>, з якими стикаються універсальні журналісти т</w:t>
      </w:r>
      <w:r w:rsidRPr="0051651B">
        <w:rPr>
          <w:sz w:val="28"/>
          <w:szCs w:val="28"/>
        </w:rPr>
        <w:t>а можливі способи ї</w:t>
      </w:r>
      <w:r>
        <w:rPr>
          <w:sz w:val="28"/>
          <w:szCs w:val="28"/>
        </w:rPr>
        <w:t>х</w:t>
      </w:r>
      <w:r w:rsidRPr="0051651B">
        <w:rPr>
          <w:sz w:val="28"/>
          <w:szCs w:val="28"/>
        </w:rPr>
        <w:t xml:space="preserve"> подолання.</w:t>
      </w:r>
    </w:p>
    <w:p w:rsidR="006F3B99" w:rsidRDefault="006F3B99" w:rsidP="007214D4">
      <w:pPr>
        <w:spacing w:line="360" w:lineRule="auto"/>
        <w:ind w:firstLine="567"/>
        <w:contextualSpacing/>
        <w:rPr>
          <w:sz w:val="28"/>
          <w:szCs w:val="28"/>
        </w:rPr>
      </w:pPr>
    </w:p>
    <w:p w:rsidR="006F3B99" w:rsidRPr="0051651B" w:rsidRDefault="006F3B99" w:rsidP="007214D4">
      <w:pPr>
        <w:spacing w:line="360" w:lineRule="auto"/>
        <w:ind w:firstLine="567"/>
        <w:contextualSpacing/>
        <w:rPr>
          <w:sz w:val="28"/>
          <w:szCs w:val="28"/>
        </w:rPr>
      </w:pPr>
    </w:p>
    <w:p w:rsidR="0047484A" w:rsidRPr="0051651B" w:rsidRDefault="0047484A" w:rsidP="007214D4">
      <w:pPr>
        <w:spacing w:line="360" w:lineRule="auto"/>
        <w:ind w:firstLine="567"/>
        <w:contextualSpacing/>
        <w:rPr>
          <w:sz w:val="28"/>
          <w:szCs w:val="28"/>
        </w:rPr>
      </w:pPr>
      <w:r w:rsidRPr="0051651B">
        <w:rPr>
          <w:b/>
          <w:i/>
          <w:sz w:val="28"/>
          <w:szCs w:val="28"/>
        </w:rPr>
        <w:t xml:space="preserve">Завдання дослідження: </w:t>
      </w:r>
    </w:p>
    <w:p w:rsidR="0047484A" w:rsidRPr="007214D4" w:rsidRDefault="004149BF" w:rsidP="007214D4">
      <w:pPr>
        <w:pStyle w:val="a3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14D4">
        <w:rPr>
          <w:rFonts w:ascii="Times New Roman" w:hAnsi="Times New Roman" w:cs="Times New Roman"/>
          <w:sz w:val="28"/>
          <w:szCs w:val="28"/>
        </w:rPr>
        <w:t>п</w:t>
      </w:r>
      <w:r w:rsidR="0047484A" w:rsidRPr="007214D4">
        <w:rPr>
          <w:rFonts w:ascii="Times New Roman" w:hAnsi="Times New Roman" w:cs="Times New Roman"/>
          <w:sz w:val="28"/>
          <w:szCs w:val="28"/>
        </w:rPr>
        <w:t>оказати практичне втіленн</w:t>
      </w:r>
      <w:r w:rsidR="007214D4">
        <w:rPr>
          <w:rFonts w:ascii="Times New Roman" w:hAnsi="Times New Roman" w:cs="Times New Roman"/>
          <w:sz w:val="28"/>
          <w:szCs w:val="28"/>
        </w:rPr>
        <w:t>я жанру проблемного репортажу в</w:t>
      </w:r>
      <w:r w:rsidR="007214D4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7484A" w:rsidRPr="007214D4">
        <w:rPr>
          <w:rFonts w:ascii="Times New Roman" w:hAnsi="Times New Roman" w:cs="Times New Roman"/>
          <w:sz w:val="28"/>
          <w:szCs w:val="28"/>
        </w:rPr>
        <w:t>журналістському висвітленні;</w:t>
      </w:r>
    </w:p>
    <w:p w:rsidR="0047484A" w:rsidRPr="007214D4" w:rsidRDefault="0047484A" w:rsidP="007214D4">
      <w:pPr>
        <w:pStyle w:val="a3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14D4">
        <w:rPr>
          <w:rFonts w:ascii="Times New Roman" w:hAnsi="Times New Roman" w:cs="Times New Roman"/>
          <w:sz w:val="28"/>
          <w:szCs w:val="28"/>
          <w:lang w:eastAsia="ru-RU"/>
        </w:rPr>
        <w:t>окреслити переваги універсального журналіста та впл</w:t>
      </w:r>
      <w:r w:rsidR="007214D4">
        <w:rPr>
          <w:rFonts w:ascii="Times New Roman" w:hAnsi="Times New Roman" w:cs="Times New Roman"/>
          <w:sz w:val="28"/>
          <w:szCs w:val="28"/>
          <w:lang w:eastAsia="ru-RU"/>
        </w:rPr>
        <w:t>иви на нього у</w:t>
      </w:r>
      <w:r w:rsidR="007214D4">
        <w:rPr>
          <w:rFonts w:ascii="Times New Roman" w:hAnsi="Times New Roman" w:cs="Times New Roman"/>
          <w:sz w:val="28"/>
          <w:szCs w:val="28"/>
          <w:lang w:val="en-US" w:eastAsia="ru-RU"/>
        </w:rPr>
        <w:t> </w:t>
      </w:r>
      <w:r w:rsidRPr="007214D4">
        <w:rPr>
          <w:rFonts w:ascii="Times New Roman" w:hAnsi="Times New Roman" w:cs="Times New Roman"/>
          <w:sz w:val="28"/>
          <w:szCs w:val="28"/>
          <w:lang w:eastAsia="ru-RU"/>
        </w:rPr>
        <w:t>кри</w:t>
      </w:r>
      <w:r w:rsidR="0018593C">
        <w:rPr>
          <w:rFonts w:ascii="Times New Roman" w:hAnsi="Times New Roman" w:cs="Times New Roman"/>
          <w:sz w:val="28"/>
          <w:szCs w:val="28"/>
          <w:lang w:eastAsia="ru-RU"/>
        </w:rPr>
        <w:t>зов</w:t>
      </w:r>
      <w:r w:rsidRPr="007214D4">
        <w:rPr>
          <w:rFonts w:ascii="Times New Roman" w:hAnsi="Times New Roman" w:cs="Times New Roman"/>
          <w:sz w:val="28"/>
          <w:szCs w:val="28"/>
          <w:lang w:eastAsia="ru-RU"/>
        </w:rPr>
        <w:t>их умовах;</w:t>
      </w:r>
    </w:p>
    <w:p w:rsidR="0047484A" w:rsidRPr="007214D4" w:rsidRDefault="0047484A" w:rsidP="007214D4">
      <w:pPr>
        <w:pStyle w:val="a3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14D4">
        <w:rPr>
          <w:rFonts w:ascii="Times New Roman" w:hAnsi="Times New Roman" w:cs="Times New Roman"/>
          <w:sz w:val="28"/>
          <w:szCs w:val="28"/>
        </w:rPr>
        <w:t>надати інформацію про можливі шляхи вирішення</w:t>
      </w:r>
      <w:r w:rsidR="007214D4">
        <w:rPr>
          <w:rFonts w:ascii="Times New Roman" w:hAnsi="Times New Roman" w:cs="Times New Roman"/>
          <w:sz w:val="28"/>
          <w:szCs w:val="28"/>
        </w:rPr>
        <w:t xml:space="preserve"> емоційного та</w:t>
      </w:r>
      <w:r w:rsidR="007214D4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7214D4">
        <w:rPr>
          <w:rFonts w:ascii="Times New Roman" w:hAnsi="Times New Roman" w:cs="Times New Roman"/>
          <w:sz w:val="28"/>
          <w:szCs w:val="28"/>
        </w:rPr>
        <w:t>фізичного впливів;</w:t>
      </w:r>
    </w:p>
    <w:p w:rsidR="0047484A" w:rsidRPr="007214D4" w:rsidRDefault="0047484A" w:rsidP="007214D4">
      <w:pPr>
        <w:pStyle w:val="a3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14D4">
        <w:rPr>
          <w:rFonts w:ascii="Times New Roman" w:hAnsi="Times New Roman" w:cs="Times New Roman"/>
          <w:sz w:val="28"/>
          <w:szCs w:val="28"/>
        </w:rPr>
        <w:t xml:space="preserve">створити синопсис та сценарний план до кваліфікаційної роботи; </w:t>
      </w:r>
    </w:p>
    <w:p w:rsidR="0047484A" w:rsidRPr="007214D4" w:rsidRDefault="0047484A" w:rsidP="007214D4">
      <w:pPr>
        <w:pStyle w:val="a3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14D4">
        <w:rPr>
          <w:rFonts w:ascii="Times New Roman" w:hAnsi="Times New Roman" w:cs="Times New Roman"/>
          <w:sz w:val="28"/>
          <w:szCs w:val="28"/>
        </w:rPr>
        <w:t xml:space="preserve">показати наявні навички роботи зі створення журналістського продукту </w:t>
      </w:r>
      <w:r w:rsidR="00E56D1B" w:rsidRPr="007214D4">
        <w:rPr>
          <w:rFonts w:ascii="Times New Roman" w:hAnsi="Times New Roman" w:cs="Times New Roman"/>
          <w:sz w:val="28"/>
          <w:szCs w:val="28"/>
        </w:rPr>
        <w:t>у процесі</w:t>
      </w:r>
      <w:r w:rsidRPr="007214D4">
        <w:rPr>
          <w:rFonts w:ascii="Times New Roman" w:hAnsi="Times New Roman" w:cs="Times New Roman"/>
          <w:sz w:val="28"/>
          <w:szCs w:val="28"/>
        </w:rPr>
        <w:t xml:space="preserve"> </w:t>
      </w:r>
      <w:r w:rsidR="00E56D1B" w:rsidRPr="007214D4">
        <w:rPr>
          <w:rFonts w:ascii="Times New Roman" w:hAnsi="Times New Roman" w:cs="Times New Roman"/>
          <w:sz w:val="28"/>
          <w:szCs w:val="28"/>
        </w:rPr>
        <w:t>зйомки</w:t>
      </w:r>
      <w:r w:rsidRPr="007214D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214D4">
        <w:rPr>
          <w:rFonts w:ascii="Times New Roman" w:hAnsi="Times New Roman" w:cs="Times New Roman"/>
          <w:sz w:val="28"/>
          <w:szCs w:val="28"/>
        </w:rPr>
        <w:t>відеомонтажу</w:t>
      </w:r>
      <w:proofErr w:type="spellEnd"/>
      <w:r w:rsidRPr="007214D4">
        <w:rPr>
          <w:rFonts w:ascii="Times New Roman" w:hAnsi="Times New Roman" w:cs="Times New Roman"/>
          <w:sz w:val="28"/>
          <w:szCs w:val="28"/>
        </w:rPr>
        <w:t>;</w:t>
      </w:r>
    </w:p>
    <w:p w:rsidR="0047484A" w:rsidRPr="007214D4" w:rsidRDefault="0047484A" w:rsidP="007214D4">
      <w:pPr>
        <w:pStyle w:val="a3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14D4">
        <w:rPr>
          <w:rFonts w:ascii="Times New Roman" w:hAnsi="Times New Roman" w:cs="Times New Roman"/>
          <w:sz w:val="28"/>
          <w:szCs w:val="28"/>
        </w:rPr>
        <w:t>виконати низку робіт (</w:t>
      </w:r>
      <w:proofErr w:type="spellStart"/>
      <w:r w:rsidRPr="007214D4">
        <w:rPr>
          <w:rFonts w:ascii="Times New Roman" w:hAnsi="Times New Roman" w:cs="Times New Roman"/>
          <w:sz w:val="28"/>
          <w:szCs w:val="28"/>
        </w:rPr>
        <w:t>відеозйомк</w:t>
      </w:r>
      <w:r w:rsidR="00E56D1B" w:rsidRPr="007214D4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E56D1B" w:rsidRPr="007214D4">
        <w:rPr>
          <w:rFonts w:ascii="Times New Roman" w:hAnsi="Times New Roman" w:cs="Times New Roman"/>
          <w:sz w:val="28"/>
          <w:szCs w:val="28"/>
        </w:rPr>
        <w:t xml:space="preserve">, закадрова </w:t>
      </w:r>
      <w:proofErr w:type="spellStart"/>
      <w:r w:rsidR="00E56D1B" w:rsidRPr="007214D4">
        <w:rPr>
          <w:rFonts w:ascii="Times New Roman" w:hAnsi="Times New Roman" w:cs="Times New Roman"/>
          <w:sz w:val="28"/>
          <w:szCs w:val="28"/>
        </w:rPr>
        <w:t>аудіоначитка</w:t>
      </w:r>
      <w:proofErr w:type="spellEnd"/>
      <w:r w:rsidR="00E56D1B" w:rsidRPr="007214D4">
        <w:rPr>
          <w:rFonts w:ascii="Times New Roman" w:hAnsi="Times New Roman" w:cs="Times New Roman"/>
          <w:sz w:val="28"/>
          <w:szCs w:val="28"/>
        </w:rPr>
        <w:t>, монтаж) у контексті</w:t>
      </w:r>
      <w:r w:rsidRPr="007214D4">
        <w:rPr>
          <w:rFonts w:ascii="Times New Roman" w:hAnsi="Times New Roman" w:cs="Times New Roman"/>
          <w:sz w:val="28"/>
          <w:szCs w:val="28"/>
        </w:rPr>
        <w:t xml:space="preserve"> реалізації твору;</w:t>
      </w:r>
    </w:p>
    <w:p w:rsidR="0047484A" w:rsidRPr="007214D4" w:rsidRDefault="0047484A" w:rsidP="007214D4">
      <w:pPr>
        <w:pStyle w:val="a3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14D4">
        <w:rPr>
          <w:rFonts w:ascii="Times New Roman" w:hAnsi="Times New Roman" w:cs="Times New Roman"/>
          <w:sz w:val="28"/>
          <w:szCs w:val="28"/>
        </w:rPr>
        <w:t>створити проблемний телевізій</w:t>
      </w:r>
      <w:r w:rsidR="00E56D1B" w:rsidRPr="007214D4">
        <w:rPr>
          <w:rFonts w:ascii="Times New Roman" w:hAnsi="Times New Roman" w:cs="Times New Roman"/>
          <w:sz w:val="28"/>
          <w:szCs w:val="28"/>
        </w:rPr>
        <w:t>ний нарис на запропоновану тему.</w:t>
      </w:r>
    </w:p>
    <w:p w:rsidR="0047484A" w:rsidRPr="0051651B" w:rsidRDefault="0047484A" w:rsidP="007214D4">
      <w:pPr>
        <w:spacing w:line="360" w:lineRule="auto"/>
        <w:ind w:firstLine="567"/>
        <w:contextualSpacing/>
        <w:rPr>
          <w:sz w:val="28"/>
          <w:szCs w:val="28"/>
        </w:rPr>
      </w:pPr>
      <w:r w:rsidRPr="0051651B">
        <w:rPr>
          <w:b/>
          <w:i/>
          <w:sz w:val="28"/>
          <w:szCs w:val="28"/>
        </w:rPr>
        <w:t>Об’єкт дослідження:</w:t>
      </w:r>
      <w:r w:rsidR="00E56D1B">
        <w:rPr>
          <w:b/>
          <w:i/>
          <w:sz w:val="28"/>
          <w:szCs w:val="28"/>
        </w:rPr>
        <w:t xml:space="preserve"> </w:t>
      </w:r>
      <w:r w:rsidR="00E56D1B">
        <w:rPr>
          <w:sz w:val="28"/>
          <w:szCs w:val="28"/>
        </w:rPr>
        <w:t xml:space="preserve">робота </w:t>
      </w:r>
      <w:r w:rsidR="00E56D1B">
        <w:rPr>
          <w:bCs/>
          <w:iCs/>
          <w:sz w:val="28"/>
          <w:szCs w:val="28"/>
        </w:rPr>
        <w:t>універсального</w:t>
      </w:r>
      <w:r w:rsidR="00F17492" w:rsidRPr="00F17492">
        <w:rPr>
          <w:bCs/>
          <w:iCs/>
          <w:sz w:val="28"/>
          <w:szCs w:val="28"/>
        </w:rPr>
        <w:t xml:space="preserve"> журналіст</w:t>
      </w:r>
      <w:r w:rsidR="00E56D1B">
        <w:rPr>
          <w:bCs/>
          <w:iCs/>
          <w:sz w:val="28"/>
          <w:szCs w:val="28"/>
        </w:rPr>
        <w:t xml:space="preserve">а </w:t>
      </w:r>
      <w:r w:rsidR="00E56D1B" w:rsidRPr="007214D4">
        <w:rPr>
          <w:bCs/>
          <w:iCs/>
          <w:sz w:val="28"/>
          <w:szCs w:val="28"/>
        </w:rPr>
        <w:t>в кри</w:t>
      </w:r>
      <w:r w:rsidR="00BA3D32">
        <w:rPr>
          <w:bCs/>
          <w:iCs/>
          <w:sz w:val="28"/>
          <w:szCs w:val="28"/>
        </w:rPr>
        <w:t>зов</w:t>
      </w:r>
      <w:r w:rsidR="00E56D1B" w:rsidRPr="007214D4">
        <w:rPr>
          <w:bCs/>
          <w:iCs/>
          <w:sz w:val="28"/>
          <w:szCs w:val="28"/>
        </w:rPr>
        <w:t>их умовах.</w:t>
      </w:r>
    </w:p>
    <w:p w:rsidR="0047484A" w:rsidRPr="00B25BC9" w:rsidRDefault="0047484A" w:rsidP="007214D4">
      <w:pPr>
        <w:spacing w:line="360" w:lineRule="auto"/>
        <w:ind w:firstLine="567"/>
        <w:contextualSpacing/>
        <w:rPr>
          <w:bCs/>
          <w:iCs/>
          <w:sz w:val="28"/>
          <w:szCs w:val="28"/>
        </w:rPr>
      </w:pPr>
      <w:r w:rsidRPr="0051651B">
        <w:rPr>
          <w:b/>
          <w:i/>
          <w:sz w:val="28"/>
          <w:szCs w:val="28"/>
        </w:rPr>
        <w:t>Предмет дослідження:</w:t>
      </w:r>
      <w:r>
        <w:rPr>
          <w:b/>
          <w:i/>
          <w:sz w:val="28"/>
          <w:szCs w:val="28"/>
        </w:rPr>
        <w:t xml:space="preserve"> </w:t>
      </w:r>
      <w:r w:rsidR="00E56D1B">
        <w:rPr>
          <w:sz w:val="28"/>
          <w:szCs w:val="28"/>
        </w:rPr>
        <w:t xml:space="preserve">визначення </w:t>
      </w:r>
      <w:r w:rsidR="00E56D1B">
        <w:rPr>
          <w:bCs/>
          <w:iCs/>
          <w:sz w:val="28"/>
          <w:szCs w:val="28"/>
        </w:rPr>
        <w:t>переваг універсального журналіста</w:t>
      </w:r>
      <w:r w:rsidRPr="00B25BC9">
        <w:rPr>
          <w:bCs/>
          <w:iCs/>
          <w:sz w:val="28"/>
          <w:szCs w:val="28"/>
        </w:rPr>
        <w:t xml:space="preserve"> як медіа-фахівця </w:t>
      </w:r>
      <w:r w:rsidR="00E56D1B">
        <w:rPr>
          <w:bCs/>
          <w:iCs/>
          <w:sz w:val="28"/>
          <w:szCs w:val="28"/>
        </w:rPr>
        <w:t xml:space="preserve">в найскладніших </w:t>
      </w:r>
      <w:r w:rsidRPr="00B25BC9">
        <w:rPr>
          <w:bCs/>
          <w:iCs/>
          <w:sz w:val="28"/>
          <w:szCs w:val="28"/>
        </w:rPr>
        <w:t>умовах</w:t>
      </w:r>
      <w:r w:rsidR="00E56D1B">
        <w:rPr>
          <w:bCs/>
          <w:iCs/>
          <w:sz w:val="28"/>
          <w:szCs w:val="28"/>
        </w:rPr>
        <w:t xml:space="preserve"> української дійсності.</w:t>
      </w:r>
    </w:p>
    <w:p w:rsidR="0047484A" w:rsidRPr="0051651B" w:rsidRDefault="0047484A" w:rsidP="007214D4">
      <w:pPr>
        <w:spacing w:line="360" w:lineRule="auto"/>
        <w:ind w:firstLine="567"/>
        <w:contextualSpacing/>
        <w:rPr>
          <w:b/>
          <w:i/>
          <w:sz w:val="28"/>
          <w:szCs w:val="28"/>
        </w:rPr>
      </w:pPr>
      <w:r w:rsidRPr="0051651B">
        <w:rPr>
          <w:b/>
          <w:i/>
          <w:sz w:val="28"/>
          <w:szCs w:val="28"/>
        </w:rPr>
        <w:t xml:space="preserve">Методи дослідження: </w:t>
      </w:r>
      <w:r w:rsidRPr="0051651B">
        <w:rPr>
          <w:sz w:val="28"/>
          <w:szCs w:val="28"/>
        </w:rPr>
        <w:t>спостереження, аналіз джерел, пояснення отриманої інформації</w:t>
      </w:r>
      <w:r>
        <w:rPr>
          <w:sz w:val="28"/>
          <w:szCs w:val="28"/>
        </w:rPr>
        <w:t>.</w:t>
      </w:r>
    </w:p>
    <w:p w:rsidR="0047484A" w:rsidRPr="0051651B" w:rsidRDefault="0047484A" w:rsidP="0047484A">
      <w:pPr>
        <w:spacing w:line="360" w:lineRule="auto"/>
        <w:ind w:firstLine="709"/>
        <w:rPr>
          <w:b/>
          <w:i/>
          <w:sz w:val="28"/>
          <w:szCs w:val="28"/>
        </w:rPr>
      </w:pPr>
      <w:r w:rsidRPr="0051651B">
        <w:rPr>
          <w:b/>
          <w:i/>
          <w:sz w:val="28"/>
          <w:szCs w:val="28"/>
        </w:rPr>
        <w:br w:type="page"/>
      </w:r>
    </w:p>
    <w:p w:rsidR="00D647E0" w:rsidRDefault="00D647E0" w:rsidP="00D647E0">
      <w:pPr>
        <w:contextualSpacing/>
        <w:jc w:val="center"/>
        <w:rPr>
          <w:b/>
          <w:sz w:val="28"/>
          <w:szCs w:val="28"/>
        </w:rPr>
      </w:pPr>
      <w:bookmarkStart w:id="2" w:name="_GoBack"/>
      <w:bookmarkEnd w:id="0"/>
      <w:bookmarkEnd w:id="2"/>
    </w:p>
    <w:p w:rsidR="00014DE9" w:rsidRDefault="00014DE9" w:rsidP="00D647E0">
      <w:pPr>
        <w:contextualSpacing/>
        <w:jc w:val="center"/>
        <w:rPr>
          <w:b/>
          <w:sz w:val="28"/>
          <w:szCs w:val="28"/>
        </w:rPr>
      </w:pPr>
      <w:r w:rsidRPr="0051651B">
        <w:rPr>
          <w:b/>
          <w:sz w:val="28"/>
          <w:szCs w:val="28"/>
        </w:rPr>
        <w:t>ВИСНОВКИ</w:t>
      </w:r>
    </w:p>
    <w:p w:rsidR="00D647E0" w:rsidRPr="0051651B" w:rsidRDefault="00D647E0" w:rsidP="00D647E0">
      <w:pPr>
        <w:contextualSpacing/>
        <w:jc w:val="center"/>
        <w:rPr>
          <w:b/>
          <w:sz w:val="28"/>
          <w:szCs w:val="28"/>
        </w:rPr>
      </w:pPr>
    </w:p>
    <w:p w:rsidR="00696559" w:rsidRDefault="00014DE9" w:rsidP="00014DE9">
      <w:pPr>
        <w:spacing w:line="360" w:lineRule="auto"/>
        <w:ind w:firstLine="567"/>
        <w:contextualSpacing/>
        <w:rPr>
          <w:sz w:val="28"/>
          <w:szCs w:val="28"/>
        </w:rPr>
      </w:pPr>
      <w:r w:rsidRPr="0051651B">
        <w:rPr>
          <w:sz w:val="28"/>
          <w:szCs w:val="28"/>
        </w:rPr>
        <w:t>У</w:t>
      </w:r>
      <w:r>
        <w:rPr>
          <w:sz w:val="28"/>
          <w:szCs w:val="28"/>
        </w:rPr>
        <w:t xml:space="preserve"> кваліфікаційній роботі ми виявили як переваги, так і емоційні та фізичні впливи на універсального журналіста в критичних умовах</w:t>
      </w:r>
      <w:r w:rsidRPr="0051651B">
        <w:rPr>
          <w:sz w:val="28"/>
          <w:szCs w:val="28"/>
        </w:rPr>
        <w:t>. На основі дослідження</w:t>
      </w:r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переваг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сучасного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журналіста</w:t>
      </w:r>
      <w:proofErr w:type="spellEnd"/>
      <w:r w:rsidRPr="0051651B">
        <w:rPr>
          <w:sz w:val="28"/>
          <w:szCs w:val="28"/>
        </w:rPr>
        <w:t xml:space="preserve"> ми сформували питання, які поставили </w:t>
      </w:r>
      <w:r>
        <w:rPr>
          <w:sz w:val="28"/>
          <w:szCs w:val="28"/>
        </w:rPr>
        <w:t>героям відео</w:t>
      </w:r>
      <w:r w:rsidRPr="0051651B">
        <w:rPr>
          <w:sz w:val="28"/>
          <w:szCs w:val="28"/>
        </w:rPr>
        <w:t xml:space="preserve">. </w:t>
      </w:r>
    </w:p>
    <w:p w:rsidR="00014DE9" w:rsidRPr="0051651B" w:rsidRDefault="00014DE9" w:rsidP="00014DE9">
      <w:pPr>
        <w:spacing w:line="360" w:lineRule="auto"/>
        <w:ind w:firstLine="56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На думку </w:t>
      </w:r>
      <w:r w:rsidR="00696559" w:rsidRPr="00696559">
        <w:rPr>
          <w:sz w:val="28"/>
          <w:szCs w:val="28"/>
        </w:rPr>
        <w:t>експертів</w:t>
      </w:r>
      <w:r w:rsidR="00696559">
        <w:rPr>
          <w:sz w:val="28"/>
          <w:szCs w:val="28"/>
        </w:rPr>
        <w:t>,</w:t>
      </w:r>
      <w:r>
        <w:rPr>
          <w:sz w:val="28"/>
          <w:szCs w:val="28"/>
        </w:rPr>
        <w:t xml:space="preserve"> дотримуючись журналістських стандартів, ма</w:t>
      </w:r>
      <w:r w:rsidR="00D647E0">
        <w:rPr>
          <w:sz w:val="28"/>
          <w:szCs w:val="28"/>
        </w:rPr>
        <w:t>ючи</w:t>
      </w:r>
      <w:r>
        <w:rPr>
          <w:sz w:val="28"/>
          <w:szCs w:val="28"/>
        </w:rPr>
        <w:t xml:space="preserve"> холодний розум, критичну оцінку подій, швидко та мобільно реагу</w:t>
      </w:r>
      <w:r w:rsidR="00D647E0">
        <w:rPr>
          <w:sz w:val="28"/>
          <w:szCs w:val="28"/>
        </w:rPr>
        <w:t>ючи</w:t>
      </w:r>
      <w:r>
        <w:rPr>
          <w:sz w:val="28"/>
          <w:szCs w:val="28"/>
        </w:rPr>
        <w:t xml:space="preserve"> на події, </w:t>
      </w:r>
      <w:r w:rsidR="00D647E0">
        <w:rPr>
          <w:sz w:val="28"/>
          <w:szCs w:val="28"/>
        </w:rPr>
        <w:t>зберігаючи</w:t>
      </w:r>
      <w:r>
        <w:rPr>
          <w:sz w:val="28"/>
          <w:szCs w:val="28"/>
        </w:rPr>
        <w:t xml:space="preserve"> власне здоров’я та життя в небезпечних умовах</w:t>
      </w:r>
      <w:r w:rsidR="00696559">
        <w:rPr>
          <w:sz w:val="28"/>
          <w:szCs w:val="28"/>
        </w:rPr>
        <w:t>, журналісти</w:t>
      </w:r>
      <w:r>
        <w:rPr>
          <w:sz w:val="28"/>
          <w:szCs w:val="28"/>
        </w:rPr>
        <w:t xml:space="preserve"> </w:t>
      </w:r>
      <w:r w:rsidR="00696559">
        <w:rPr>
          <w:sz w:val="28"/>
          <w:szCs w:val="28"/>
        </w:rPr>
        <w:t>мають</w:t>
      </w:r>
      <w:r>
        <w:rPr>
          <w:sz w:val="28"/>
          <w:szCs w:val="28"/>
        </w:rPr>
        <w:t xml:space="preserve"> можливість надати населенню оперативну, об’єктивну та достовірну інформацію. </w:t>
      </w:r>
    </w:p>
    <w:p w:rsidR="00014DE9" w:rsidRPr="0051651B" w:rsidRDefault="00D647E0" w:rsidP="00014DE9">
      <w:pPr>
        <w:spacing w:line="360" w:lineRule="auto"/>
        <w:ind w:firstLine="567"/>
        <w:contextualSpacing/>
        <w:rPr>
          <w:sz w:val="28"/>
          <w:szCs w:val="28"/>
        </w:rPr>
      </w:pPr>
      <w:r>
        <w:rPr>
          <w:sz w:val="28"/>
          <w:szCs w:val="28"/>
        </w:rPr>
        <w:t>У</w:t>
      </w:r>
      <w:r w:rsidR="00696559" w:rsidRPr="00696559">
        <w:rPr>
          <w:sz w:val="28"/>
          <w:szCs w:val="28"/>
        </w:rPr>
        <w:t xml:space="preserve"> роботі </w:t>
      </w:r>
      <w:r>
        <w:rPr>
          <w:sz w:val="28"/>
          <w:szCs w:val="28"/>
        </w:rPr>
        <w:t>в</w:t>
      </w:r>
      <w:r w:rsidR="00696559" w:rsidRPr="0051651B">
        <w:rPr>
          <w:sz w:val="28"/>
          <w:szCs w:val="28"/>
        </w:rPr>
        <w:t xml:space="preserve"> якості відеоряду</w:t>
      </w:r>
      <w:r w:rsidR="00696559" w:rsidRPr="00696559">
        <w:rPr>
          <w:sz w:val="28"/>
          <w:szCs w:val="28"/>
        </w:rPr>
        <w:t xml:space="preserve"> ми використали</w:t>
      </w:r>
      <w:r w:rsidR="00696559">
        <w:rPr>
          <w:sz w:val="28"/>
          <w:szCs w:val="28"/>
        </w:rPr>
        <w:t xml:space="preserve"> кадри, зняті </w:t>
      </w:r>
      <w:r w:rsidR="00014DE9">
        <w:rPr>
          <w:sz w:val="28"/>
          <w:szCs w:val="28"/>
        </w:rPr>
        <w:t xml:space="preserve">у </w:t>
      </w:r>
      <w:r w:rsidR="00696559">
        <w:rPr>
          <w:sz w:val="28"/>
          <w:szCs w:val="28"/>
        </w:rPr>
        <w:t xml:space="preserve">приміщеннях </w:t>
      </w:r>
      <w:r w:rsidR="00014DE9">
        <w:rPr>
          <w:sz w:val="28"/>
          <w:szCs w:val="28"/>
        </w:rPr>
        <w:t>редакці</w:t>
      </w:r>
      <w:r w:rsidR="00696559">
        <w:rPr>
          <w:sz w:val="28"/>
          <w:szCs w:val="28"/>
        </w:rPr>
        <w:t xml:space="preserve">й </w:t>
      </w:r>
      <w:r>
        <w:rPr>
          <w:sz w:val="28"/>
          <w:szCs w:val="28"/>
        </w:rPr>
        <w:t>та в</w:t>
      </w:r>
      <w:r w:rsidR="00014DE9">
        <w:rPr>
          <w:sz w:val="28"/>
          <w:szCs w:val="28"/>
        </w:rPr>
        <w:t xml:space="preserve"> зонах </w:t>
      </w:r>
      <w:r>
        <w:rPr>
          <w:sz w:val="28"/>
          <w:szCs w:val="28"/>
        </w:rPr>
        <w:t>і</w:t>
      </w:r>
      <w:r w:rsidR="00014DE9">
        <w:rPr>
          <w:sz w:val="28"/>
          <w:szCs w:val="28"/>
        </w:rPr>
        <w:t>з високим рівнем ризику</w:t>
      </w:r>
      <w:r w:rsidR="00696559">
        <w:rPr>
          <w:sz w:val="28"/>
          <w:szCs w:val="28"/>
        </w:rPr>
        <w:t>.</w:t>
      </w:r>
    </w:p>
    <w:p w:rsidR="00014DE9" w:rsidRDefault="00014DE9" w:rsidP="00014DE9">
      <w:pPr>
        <w:spacing w:line="360" w:lineRule="auto"/>
        <w:ind w:firstLine="567"/>
        <w:rPr>
          <w:sz w:val="28"/>
          <w:szCs w:val="28"/>
          <w:lang w:eastAsia="uk-UA"/>
        </w:rPr>
      </w:pPr>
      <w:r w:rsidRPr="0051651B">
        <w:rPr>
          <w:sz w:val="28"/>
          <w:szCs w:val="28"/>
          <w:lang w:eastAsia="uk-UA"/>
        </w:rPr>
        <w:t>Новітн</w:t>
      </w:r>
      <w:r>
        <w:rPr>
          <w:sz w:val="28"/>
          <w:szCs w:val="28"/>
          <w:lang w:eastAsia="uk-UA"/>
        </w:rPr>
        <w:t>я техніка</w:t>
      </w:r>
      <w:r w:rsidR="00D647E0">
        <w:rPr>
          <w:sz w:val="28"/>
          <w:szCs w:val="28"/>
          <w:lang w:eastAsia="uk-UA"/>
        </w:rPr>
        <w:t>,</w:t>
      </w:r>
      <w:r>
        <w:rPr>
          <w:sz w:val="28"/>
          <w:szCs w:val="28"/>
          <w:lang w:eastAsia="uk-UA"/>
        </w:rPr>
        <w:t xml:space="preserve"> швидкий інтернет-зв’язок для мобільного журнал</w:t>
      </w:r>
      <w:r w:rsidR="00D647E0">
        <w:rPr>
          <w:sz w:val="28"/>
          <w:szCs w:val="28"/>
          <w:lang w:eastAsia="uk-UA"/>
        </w:rPr>
        <w:t>іста в критичних умовах відіграють</w:t>
      </w:r>
      <w:r>
        <w:rPr>
          <w:sz w:val="28"/>
          <w:szCs w:val="28"/>
          <w:lang w:eastAsia="uk-UA"/>
        </w:rPr>
        <w:t xml:space="preserve"> велику роль у </w:t>
      </w:r>
      <w:r w:rsidR="00D647E0">
        <w:rPr>
          <w:sz w:val="28"/>
          <w:szCs w:val="28"/>
          <w:lang w:eastAsia="uk-UA"/>
        </w:rPr>
        <w:t>дотриманні правил безпеки в</w:t>
      </w:r>
      <w:r>
        <w:rPr>
          <w:sz w:val="28"/>
          <w:szCs w:val="28"/>
          <w:lang w:eastAsia="uk-UA"/>
        </w:rPr>
        <w:t xml:space="preserve"> критичних умовах та інформуванні. Як наголосила Анна </w:t>
      </w:r>
      <w:proofErr w:type="spellStart"/>
      <w:r>
        <w:rPr>
          <w:sz w:val="28"/>
          <w:szCs w:val="28"/>
          <w:lang w:eastAsia="uk-UA"/>
        </w:rPr>
        <w:t>Стебловська</w:t>
      </w:r>
      <w:proofErr w:type="spellEnd"/>
      <w:r>
        <w:rPr>
          <w:sz w:val="28"/>
          <w:szCs w:val="28"/>
          <w:lang w:eastAsia="uk-UA"/>
        </w:rPr>
        <w:t xml:space="preserve"> – </w:t>
      </w:r>
      <w:r w:rsidR="00D647E0">
        <w:rPr>
          <w:sz w:val="28"/>
          <w:szCs w:val="28"/>
          <w:lang w:eastAsia="uk-UA"/>
        </w:rPr>
        <w:t>редакторка «</w:t>
      </w:r>
      <w:proofErr w:type="spellStart"/>
      <w:r w:rsidR="00D647E0">
        <w:rPr>
          <w:sz w:val="28"/>
          <w:szCs w:val="28"/>
          <w:lang w:eastAsia="uk-UA"/>
        </w:rPr>
        <w:t>Суспільне.Одеса</w:t>
      </w:r>
      <w:proofErr w:type="spellEnd"/>
      <w:r w:rsidR="00D647E0">
        <w:rPr>
          <w:sz w:val="28"/>
          <w:szCs w:val="28"/>
          <w:lang w:eastAsia="uk-UA"/>
        </w:rPr>
        <w:t>»,</w:t>
      </w:r>
      <w:r>
        <w:rPr>
          <w:sz w:val="28"/>
          <w:szCs w:val="28"/>
          <w:lang w:eastAsia="uk-UA"/>
        </w:rPr>
        <w:t xml:space="preserve"> саме універсальному журналістові не потрібна допомога оператора та монтажера. На місці події корес</w:t>
      </w:r>
      <w:r w:rsidR="00D647E0">
        <w:rPr>
          <w:sz w:val="28"/>
          <w:szCs w:val="28"/>
          <w:lang w:eastAsia="uk-UA"/>
        </w:rPr>
        <w:t xml:space="preserve">пондент одразу бачить та знає, </w:t>
      </w:r>
      <w:r>
        <w:rPr>
          <w:sz w:val="28"/>
          <w:szCs w:val="28"/>
          <w:lang w:eastAsia="uk-UA"/>
        </w:rPr>
        <w:t xml:space="preserve">про що можна написати та </w:t>
      </w:r>
      <w:r w:rsidR="00696559">
        <w:rPr>
          <w:sz w:val="28"/>
          <w:szCs w:val="28"/>
          <w:lang w:eastAsia="uk-UA"/>
        </w:rPr>
        <w:t xml:space="preserve">що можна </w:t>
      </w:r>
      <w:r>
        <w:rPr>
          <w:sz w:val="28"/>
          <w:szCs w:val="28"/>
          <w:lang w:eastAsia="uk-UA"/>
        </w:rPr>
        <w:t>транслювати</w:t>
      </w:r>
      <w:r w:rsidRPr="0051651B">
        <w:rPr>
          <w:sz w:val="28"/>
          <w:szCs w:val="28"/>
          <w:lang w:eastAsia="uk-UA"/>
        </w:rPr>
        <w:t xml:space="preserve">. </w:t>
      </w:r>
    </w:p>
    <w:p w:rsidR="00014DE9" w:rsidRPr="0051651B" w:rsidRDefault="00014DE9" w:rsidP="00014DE9">
      <w:pPr>
        <w:spacing w:line="360" w:lineRule="auto"/>
        <w:ind w:firstLine="567"/>
        <w:rPr>
          <w:sz w:val="28"/>
          <w:szCs w:val="28"/>
          <w:lang w:eastAsia="uk-UA"/>
        </w:rPr>
      </w:pPr>
      <w:r w:rsidRPr="0051651B">
        <w:rPr>
          <w:sz w:val="28"/>
          <w:szCs w:val="28"/>
          <w:lang w:eastAsia="uk-UA"/>
        </w:rPr>
        <w:t>У</w:t>
      </w:r>
      <w:r>
        <w:rPr>
          <w:sz w:val="28"/>
          <w:szCs w:val="28"/>
          <w:lang w:eastAsia="uk-UA"/>
        </w:rPr>
        <w:t xml:space="preserve"> різних</w:t>
      </w:r>
      <w:r w:rsidRPr="0051651B">
        <w:rPr>
          <w:sz w:val="28"/>
          <w:szCs w:val="28"/>
          <w:lang w:eastAsia="uk-UA"/>
        </w:rPr>
        <w:t xml:space="preserve"> соціальних мереж</w:t>
      </w:r>
      <w:r w:rsidR="003D4DD2">
        <w:rPr>
          <w:sz w:val="28"/>
          <w:szCs w:val="28"/>
          <w:lang w:eastAsia="uk-UA"/>
        </w:rPr>
        <w:t>ах</w:t>
      </w:r>
      <w:r w:rsidRPr="0051651B">
        <w:rPr>
          <w:sz w:val="28"/>
          <w:szCs w:val="28"/>
          <w:lang w:eastAsia="uk-UA"/>
        </w:rPr>
        <w:t xml:space="preserve"> </w:t>
      </w:r>
      <w:r>
        <w:rPr>
          <w:sz w:val="28"/>
          <w:szCs w:val="28"/>
          <w:lang w:eastAsia="uk-UA"/>
        </w:rPr>
        <w:t xml:space="preserve">країни та світу ми </w:t>
      </w:r>
      <w:r w:rsidRPr="0051651B">
        <w:rPr>
          <w:sz w:val="28"/>
          <w:szCs w:val="28"/>
          <w:lang w:eastAsia="uk-UA"/>
        </w:rPr>
        <w:t>бачимо фото та відео, як</w:t>
      </w:r>
      <w:r>
        <w:rPr>
          <w:sz w:val="28"/>
          <w:szCs w:val="28"/>
          <w:lang w:eastAsia="uk-UA"/>
        </w:rPr>
        <w:t xml:space="preserve">і висвітлюють </w:t>
      </w:r>
      <w:r w:rsidR="003D4DD2">
        <w:rPr>
          <w:sz w:val="28"/>
          <w:szCs w:val="28"/>
          <w:lang w:eastAsia="uk-UA"/>
        </w:rPr>
        <w:t xml:space="preserve">події </w:t>
      </w:r>
      <w:r w:rsidR="00D647E0">
        <w:rPr>
          <w:sz w:val="28"/>
          <w:szCs w:val="28"/>
          <w:lang w:eastAsia="uk-UA"/>
        </w:rPr>
        <w:t>в</w:t>
      </w:r>
      <w:r>
        <w:rPr>
          <w:sz w:val="28"/>
          <w:szCs w:val="28"/>
          <w:lang w:eastAsia="uk-UA"/>
        </w:rPr>
        <w:t xml:space="preserve"> складних та небезпечних місцях. </w:t>
      </w:r>
      <w:r w:rsidR="001C1A98">
        <w:rPr>
          <w:sz w:val="28"/>
          <w:szCs w:val="28"/>
          <w:lang w:eastAsia="uk-UA"/>
        </w:rPr>
        <w:t xml:space="preserve">Журналісти, що їх знімають, </w:t>
      </w:r>
      <w:r>
        <w:rPr>
          <w:sz w:val="28"/>
          <w:szCs w:val="28"/>
          <w:lang w:eastAsia="uk-UA"/>
        </w:rPr>
        <w:t>стають мішенню</w:t>
      </w:r>
      <w:r w:rsidRPr="0051651B">
        <w:rPr>
          <w:sz w:val="28"/>
          <w:szCs w:val="28"/>
          <w:lang w:eastAsia="uk-UA"/>
        </w:rPr>
        <w:t xml:space="preserve">, </w:t>
      </w:r>
      <w:r w:rsidR="00960614">
        <w:rPr>
          <w:sz w:val="28"/>
          <w:szCs w:val="28"/>
          <w:lang w:eastAsia="uk-UA"/>
        </w:rPr>
        <w:t>проте залишаються на робочому місці.</w:t>
      </w:r>
      <w:r w:rsidRPr="0051651B">
        <w:rPr>
          <w:sz w:val="28"/>
          <w:szCs w:val="28"/>
          <w:lang w:eastAsia="uk-UA"/>
        </w:rPr>
        <w:t xml:space="preserve"> </w:t>
      </w:r>
      <w:r w:rsidR="00960614">
        <w:rPr>
          <w:sz w:val="28"/>
          <w:szCs w:val="28"/>
          <w:lang w:eastAsia="uk-UA"/>
        </w:rPr>
        <w:t>Вони працюють і</w:t>
      </w:r>
      <w:r>
        <w:rPr>
          <w:sz w:val="28"/>
          <w:szCs w:val="28"/>
          <w:lang w:eastAsia="uk-UA"/>
        </w:rPr>
        <w:t>з відданістю журналістським стандартам та етиці.</w:t>
      </w:r>
      <w:r w:rsidR="00D647E0">
        <w:rPr>
          <w:sz w:val="28"/>
          <w:szCs w:val="28"/>
          <w:lang w:eastAsia="uk-UA"/>
        </w:rPr>
        <w:t xml:space="preserve"> Ми запитали в</w:t>
      </w:r>
      <w:r w:rsidRPr="0051651B">
        <w:rPr>
          <w:sz w:val="28"/>
          <w:szCs w:val="28"/>
          <w:lang w:eastAsia="uk-UA"/>
        </w:rPr>
        <w:t xml:space="preserve"> </w:t>
      </w:r>
      <w:r>
        <w:rPr>
          <w:sz w:val="28"/>
          <w:szCs w:val="28"/>
          <w:lang w:eastAsia="uk-UA"/>
        </w:rPr>
        <w:t xml:space="preserve">Тетяна Коновки, як у небезпечних умовах не загубити </w:t>
      </w:r>
      <w:r w:rsidR="00D647E0">
        <w:rPr>
          <w:sz w:val="28"/>
          <w:szCs w:val="28"/>
          <w:lang w:eastAsia="uk-UA"/>
        </w:rPr>
        <w:t>мету приїзду в</w:t>
      </w:r>
      <w:r>
        <w:rPr>
          <w:sz w:val="28"/>
          <w:szCs w:val="28"/>
          <w:lang w:eastAsia="uk-UA"/>
        </w:rPr>
        <w:t xml:space="preserve"> зони бойових дій</w:t>
      </w:r>
      <w:r w:rsidRPr="0051651B">
        <w:rPr>
          <w:sz w:val="28"/>
          <w:szCs w:val="28"/>
          <w:lang w:eastAsia="uk-UA"/>
        </w:rPr>
        <w:t>. В</w:t>
      </w:r>
      <w:r>
        <w:rPr>
          <w:sz w:val="28"/>
          <w:szCs w:val="28"/>
          <w:lang w:eastAsia="uk-UA"/>
        </w:rPr>
        <w:t>она</w:t>
      </w:r>
      <w:r w:rsidRPr="0051651B">
        <w:rPr>
          <w:sz w:val="28"/>
          <w:szCs w:val="28"/>
          <w:lang w:eastAsia="uk-UA"/>
        </w:rPr>
        <w:t xml:space="preserve"> </w:t>
      </w:r>
      <w:r w:rsidR="00D647E0">
        <w:rPr>
          <w:sz w:val="28"/>
          <w:szCs w:val="28"/>
          <w:lang w:eastAsia="uk-UA"/>
        </w:rPr>
        <w:t xml:space="preserve">дала </w:t>
      </w:r>
      <w:r>
        <w:rPr>
          <w:sz w:val="28"/>
          <w:szCs w:val="28"/>
          <w:lang w:eastAsia="uk-UA"/>
        </w:rPr>
        <w:t>кілька порад</w:t>
      </w:r>
      <w:r w:rsidRPr="0051651B">
        <w:rPr>
          <w:sz w:val="28"/>
          <w:szCs w:val="28"/>
          <w:lang w:eastAsia="uk-UA"/>
        </w:rPr>
        <w:t>, як саме реагу</w:t>
      </w:r>
      <w:r w:rsidR="00D647E0">
        <w:rPr>
          <w:sz w:val="28"/>
          <w:szCs w:val="28"/>
          <w:lang w:eastAsia="uk-UA"/>
        </w:rPr>
        <w:t>вати на навколишні події в</w:t>
      </w:r>
      <w:r>
        <w:rPr>
          <w:sz w:val="28"/>
          <w:szCs w:val="28"/>
          <w:lang w:eastAsia="uk-UA"/>
        </w:rPr>
        <w:t xml:space="preserve"> складному середовищі </w:t>
      </w:r>
      <w:r w:rsidRPr="0051651B">
        <w:rPr>
          <w:sz w:val="28"/>
          <w:szCs w:val="28"/>
          <w:lang w:eastAsia="uk-UA"/>
        </w:rPr>
        <w:t>і яких заходів ужива</w:t>
      </w:r>
      <w:r>
        <w:rPr>
          <w:sz w:val="28"/>
          <w:szCs w:val="28"/>
          <w:lang w:eastAsia="uk-UA"/>
        </w:rPr>
        <w:t>ти</w:t>
      </w:r>
      <w:r w:rsidRPr="0051651B">
        <w:rPr>
          <w:sz w:val="28"/>
          <w:szCs w:val="28"/>
          <w:lang w:eastAsia="uk-UA"/>
        </w:rPr>
        <w:t xml:space="preserve">. </w:t>
      </w:r>
    </w:p>
    <w:p w:rsidR="00014DE9" w:rsidRDefault="00014DE9" w:rsidP="00014DE9">
      <w:pPr>
        <w:spacing w:line="360" w:lineRule="auto"/>
        <w:ind w:firstLine="567"/>
        <w:rPr>
          <w:sz w:val="28"/>
          <w:szCs w:val="28"/>
          <w:lang w:eastAsia="uk-UA"/>
        </w:rPr>
      </w:pPr>
      <w:r w:rsidRPr="0051651B">
        <w:rPr>
          <w:sz w:val="28"/>
          <w:szCs w:val="28"/>
          <w:lang w:eastAsia="uk-UA"/>
        </w:rPr>
        <w:t>На завершення</w:t>
      </w:r>
      <w:r w:rsidR="00D647E0">
        <w:rPr>
          <w:sz w:val="28"/>
          <w:szCs w:val="28"/>
          <w:lang w:eastAsia="uk-UA"/>
        </w:rPr>
        <w:t>,</w:t>
      </w:r>
      <w:r w:rsidRPr="0051651B">
        <w:rPr>
          <w:sz w:val="28"/>
          <w:szCs w:val="28"/>
          <w:lang w:eastAsia="uk-UA"/>
        </w:rPr>
        <w:t xml:space="preserve"> у теленарисі</w:t>
      </w:r>
      <w:r>
        <w:rPr>
          <w:sz w:val="28"/>
          <w:szCs w:val="28"/>
          <w:lang w:eastAsia="uk-UA"/>
        </w:rPr>
        <w:t>, дивлячись на реалії сьогодення,</w:t>
      </w:r>
      <w:r w:rsidRPr="0051651B">
        <w:rPr>
          <w:sz w:val="28"/>
          <w:szCs w:val="28"/>
          <w:lang w:eastAsia="uk-UA"/>
        </w:rPr>
        <w:t xml:space="preserve"> ми </w:t>
      </w:r>
      <w:r>
        <w:rPr>
          <w:sz w:val="28"/>
          <w:szCs w:val="28"/>
          <w:lang w:eastAsia="uk-UA"/>
        </w:rPr>
        <w:t xml:space="preserve">поспілкувалися з начальником </w:t>
      </w:r>
      <w:proofErr w:type="spellStart"/>
      <w:r>
        <w:rPr>
          <w:sz w:val="28"/>
          <w:szCs w:val="28"/>
          <w:lang w:eastAsia="uk-UA"/>
        </w:rPr>
        <w:t>пресслужби</w:t>
      </w:r>
      <w:proofErr w:type="spellEnd"/>
      <w:r>
        <w:rPr>
          <w:sz w:val="28"/>
          <w:szCs w:val="28"/>
          <w:lang w:eastAsia="uk-UA"/>
        </w:rPr>
        <w:t xml:space="preserve"> п</w:t>
      </w:r>
      <w:r w:rsidR="00B2177E">
        <w:rPr>
          <w:sz w:val="28"/>
          <w:szCs w:val="28"/>
          <w:lang w:eastAsia="uk-UA"/>
        </w:rPr>
        <w:t>рикордонного 17 загону імені О. </w:t>
      </w:r>
      <w:r>
        <w:rPr>
          <w:sz w:val="28"/>
          <w:szCs w:val="28"/>
          <w:lang w:eastAsia="uk-UA"/>
        </w:rPr>
        <w:t xml:space="preserve">Жуковського Ігорем </w:t>
      </w:r>
      <w:proofErr w:type="spellStart"/>
      <w:r>
        <w:rPr>
          <w:sz w:val="28"/>
          <w:szCs w:val="28"/>
          <w:lang w:eastAsia="uk-UA"/>
        </w:rPr>
        <w:t>Перегняком</w:t>
      </w:r>
      <w:proofErr w:type="spellEnd"/>
      <w:r>
        <w:rPr>
          <w:sz w:val="28"/>
          <w:szCs w:val="28"/>
          <w:lang w:eastAsia="uk-UA"/>
        </w:rPr>
        <w:t>. Він розповів, що для нього критичною умовою вважається не тільки війна, а й пункти пропуску</w:t>
      </w:r>
      <w:r w:rsidR="00B2177E">
        <w:rPr>
          <w:sz w:val="28"/>
          <w:szCs w:val="28"/>
          <w:lang w:eastAsia="uk-UA"/>
        </w:rPr>
        <w:t xml:space="preserve">. </w:t>
      </w:r>
      <w:r w:rsidRPr="00414E43">
        <w:rPr>
          <w:sz w:val="28"/>
          <w:szCs w:val="28"/>
          <w:lang w:eastAsia="uk-UA"/>
        </w:rPr>
        <w:t xml:space="preserve">Також наголосив </w:t>
      </w:r>
      <w:r w:rsidR="00B2177E">
        <w:rPr>
          <w:sz w:val="28"/>
          <w:szCs w:val="28"/>
          <w:lang w:eastAsia="uk-UA"/>
        </w:rPr>
        <w:lastRenderedPageBreak/>
        <w:t>про обов’язки журналі</w:t>
      </w:r>
      <w:r w:rsidRPr="00414E43">
        <w:rPr>
          <w:sz w:val="28"/>
          <w:szCs w:val="28"/>
          <w:lang w:eastAsia="uk-UA"/>
        </w:rPr>
        <w:t>ста в умовах воєнного стану. Журналістам дійсно</w:t>
      </w:r>
      <w:r>
        <w:rPr>
          <w:sz w:val="28"/>
          <w:szCs w:val="28"/>
          <w:lang w:eastAsia="uk-UA"/>
        </w:rPr>
        <w:t xml:space="preserve"> треба</w:t>
      </w:r>
      <w:r w:rsidR="00B2177E">
        <w:rPr>
          <w:sz w:val="28"/>
          <w:szCs w:val="28"/>
          <w:lang w:eastAsia="uk-UA"/>
        </w:rPr>
        <w:t>,</w:t>
      </w:r>
      <w:r>
        <w:rPr>
          <w:sz w:val="28"/>
          <w:szCs w:val="28"/>
          <w:lang w:eastAsia="uk-UA"/>
        </w:rPr>
        <w:t xml:space="preserve"> в першу чергу</w:t>
      </w:r>
      <w:r w:rsidR="00B2177E">
        <w:rPr>
          <w:sz w:val="28"/>
          <w:szCs w:val="28"/>
          <w:lang w:eastAsia="uk-UA"/>
        </w:rPr>
        <w:t>,</w:t>
      </w:r>
      <w:r>
        <w:rPr>
          <w:sz w:val="28"/>
          <w:szCs w:val="28"/>
          <w:lang w:eastAsia="uk-UA"/>
        </w:rPr>
        <w:t xml:space="preserve"> думати про власне життя. Тому що журналістські репортажі не вартують </w:t>
      </w:r>
      <w:r w:rsidR="007E0853">
        <w:rPr>
          <w:sz w:val="28"/>
          <w:szCs w:val="28"/>
          <w:lang w:eastAsia="uk-UA"/>
        </w:rPr>
        <w:t>ї</w:t>
      </w:r>
      <w:r w:rsidR="00B2177E">
        <w:rPr>
          <w:sz w:val="28"/>
          <w:szCs w:val="28"/>
          <w:lang w:eastAsia="uk-UA"/>
        </w:rPr>
        <w:t>хнього</w:t>
      </w:r>
      <w:r>
        <w:rPr>
          <w:sz w:val="28"/>
          <w:szCs w:val="28"/>
          <w:lang w:eastAsia="uk-UA"/>
        </w:rPr>
        <w:t xml:space="preserve"> життя</w:t>
      </w:r>
      <w:r w:rsidRPr="00414E43">
        <w:rPr>
          <w:sz w:val="28"/>
          <w:szCs w:val="28"/>
          <w:lang w:eastAsia="uk-UA"/>
        </w:rPr>
        <w:t xml:space="preserve">. </w:t>
      </w:r>
      <w:r>
        <w:rPr>
          <w:sz w:val="28"/>
          <w:szCs w:val="28"/>
          <w:lang w:eastAsia="uk-UA"/>
        </w:rPr>
        <w:t>Тож</w:t>
      </w:r>
      <w:r w:rsidRPr="00414E43">
        <w:rPr>
          <w:sz w:val="28"/>
          <w:szCs w:val="28"/>
          <w:lang w:eastAsia="uk-UA"/>
        </w:rPr>
        <w:t>, ми</w:t>
      </w:r>
      <w:r w:rsidR="00B2177E">
        <w:rPr>
          <w:sz w:val="28"/>
          <w:szCs w:val="28"/>
          <w:lang w:eastAsia="uk-UA"/>
        </w:rPr>
        <w:t xml:space="preserve"> й</w:t>
      </w:r>
      <w:r w:rsidRPr="00414E43">
        <w:rPr>
          <w:sz w:val="28"/>
          <w:szCs w:val="28"/>
          <w:lang w:eastAsia="uk-UA"/>
        </w:rPr>
        <w:t xml:space="preserve"> показали, відповідн</w:t>
      </w:r>
      <w:r>
        <w:rPr>
          <w:sz w:val="28"/>
          <w:szCs w:val="28"/>
          <w:lang w:eastAsia="uk-UA"/>
        </w:rPr>
        <w:t xml:space="preserve">их українських журналістів у реаліях війни. </w:t>
      </w:r>
    </w:p>
    <w:p w:rsidR="00014DE9" w:rsidRPr="00414E43" w:rsidRDefault="00014DE9" w:rsidP="00014DE9">
      <w:pPr>
        <w:spacing w:line="360" w:lineRule="auto"/>
        <w:ind w:firstLine="567"/>
        <w:rPr>
          <w:sz w:val="28"/>
          <w:szCs w:val="28"/>
          <w:lang w:eastAsia="uk-UA"/>
        </w:rPr>
      </w:pPr>
      <w:r w:rsidRPr="00414E43">
        <w:rPr>
          <w:sz w:val="28"/>
          <w:szCs w:val="28"/>
          <w:lang w:eastAsia="uk-UA"/>
        </w:rPr>
        <w:t xml:space="preserve">Також бачимо, що тема </w:t>
      </w:r>
      <w:r>
        <w:rPr>
          <w:sz w:val="28"/>
          <w:szCs w:val="28"/>
          <w:lang w:eastAsia="uk-UA"/>
        </w:rPr>
        <w:t xml:space="preserve">переваг універсального журналіста як медіа-фахівця стала </w:t>
      </w:r>
      <w:r w:rsidRPr="00414E43">
        <w:rPr>
          <w:sz w:val="28"/>
          <w:szCs w:val="28"/>
          <w:lang w:eastAsia="uk-UA"/>
        </w:rPr>
        <w:t xml:space="preserve">досить актуальною під час </w:t>
      </w:r>
      <w:r>
        <w:rPr>
          <w:sz w:val="28"/>
          <w:szCs w:val="28"/>
          <w:lang w:eastAsia="uk-UA"/>
        </w:rPr>
        <w:t xml:space="preserve">швидкого висвітлення реалій сьогодення. </w:t>
      </w:r>
    </w:p>
    <w:p w:rsidR="00014DE9" w:rsidRPr="0051651B" w:rsidRDefault="00014DE9" w:rsidP="00014DE9">
      <w:pPr>
        <w:spacing w:line="360" w:lineRule="auto"/>
        <w:ind w:firstLine="567"/>
        <w:rPr>
          <w:sz w:val="28"/>
          <w:szCs w:val="28"/>
          <w:lang w:eastAsia="uk-UA"/>
        </w:rPr>
      </w:pPr>
      <w:r w:rsidRPr="00E1186B">
        <w:rPr>
          <w:sz w:val="28"/>
          <w:szCs w:val="28"/>
          <w:lang w:eastAsia="uk-UA"/>
        </w:rPr>
        <w:t>Готуючись до кваліфікаційної роботи, ми розробля</w:t>
      </w:r>
      <w:r w:rsidR="001D1DE1">
        <w:rPr>
          <w:sz w:val="28"/>
          <w:szCs w:val="28"/>
          <w:lang w:eastAsia="uk-UA"/>
        </w:rPr>
        <w:t>ли</w:t>
      </w:r>
      <w:r w:rsidRPr="00E1186B">
        <w:rPr>
          <w:sz w:val="28"/>
          <w:szCs w:val="28"/>
          <w:lang w:eastAsia="uk-UA"/>
        </w:rPr>
        <w:t xml:space="preserve"> </w:t>
      </w:r>
      <w:proofErr w:type="spellStart"/>
      <w:r w:rsidRPr="00E1186B">
        <w:rPr>
          <w:sz w:val="28"/>
          <w:szCs w:val="28"/>
          <w:lang w:eastAsia="uk-UA"/>
        </w:rPr>
        <w:t>відеопродукт</w:t>
      </w:r>
      <w:proofErr w:type="spellEnd"/>
      <w:r w:rsidRPr="00E1186B">
        <w:rPr>
          <w:sz w:val="28"/>
          <w:szCs w:val="28"/>
          <w:lang w:eastAsia="uk-UA"/>
        </w:rPr>
        <w:t xml:space="preserve">, який потребує навичок журналістів у зборі інформації, побудові матеріальної структури, робочих знань і </w:t>
      </w:r>
      <w:r>
        <w:rPr>
          <w:sz w:val="28"/>
          <w:szCs w:val="28"/>
          <w:lang w:eastAsia="uk-UA"/>
        </w:rPr>
        <w:t>практики</w:t>
      </w:r>
      <w:r w:rsidRPr="00E1186B">
        <w:rPr>
          <w:sz w:val="28"/>
          <w:szCs w:val="28"/>
          <w:lang w:eastAsia="uk-UA"/>
        </w:rPr>
        <w:t xml:space="preserve"> журналістів, </w:t>
      </w:r>
      <w:proofErr w:type="spellStart"/>
      <w:r w:rsidRPr="00E1186B">
        <w:rPr>
          <w:sz w:val="28"/>
          <w:szCs w:val="28"/>
          <w:lang w:eastAsia="uk-UA"/>
        </w:rPr>
        <w:t>відеооператорів</w:t>
      </w:r>
      <w:proofErr w:type="spellEnd"/>
      <w:r w:rsidRPr="00E1186B">
        <w:rPr>
          <w:sz w:val="28"/>
          <w:szCs w:val="28"/>
          <w:lang w:eastAsia="uk-UA"/>
        </w:rPr>
        <w:t xml:space="preserve"> та інженерів </w:t>
      </w:r>
      <w:proofErr w:type="spellStart"/>
      <w:r w:rsidRPr="00E1186B">
        <w:rPr>
          <w:sz w:val="28"/>
          <w:szCs w:val="28"/>
          <w:lang w:eastAsia="uk-UA"/>
        </w:rPr>
        <w:t>відеомонтажу</w:t>
      </w:r>
      <w:proofErr w:type="spellEnd"/>
      <w:r w:rsidR="003D5FC1">
        <w:rPr>
          <w:sz w:val="28"/>
          <w:szCs w:val="28"/>
          <w:lang w:eastAsia="uk-UA"/>
        </w:rPr>
        <w:t>. Робити все це має вміти</w:t>
      </w:r>
      <w:r w:rsidRPr="00E1186B">
        <w:rPr>
          <w:sz w:val="28"/>
          <w:szCs w:val="28"/>
          <w:lang w:eastAsia="uk-UA"/>
        </w:rPr>
        <w:t xml:space="preserve"> </w:t>
      </w:r>
      <w:r w:rsidR="001D1DE1">
        <w:rPr>
          <w:sz w:val="28"/>
          <w:szCs w:val="28"/>
          <w:lang w:eastAsia="uk-UA"/>
        </w:rPr>
        <w:t>універсальни</w:t>
      </w:r>
      <w:r w:rsidR="003D5FC1">
        <w:rPr>
          <w:sz w:val="28"/>
          <w:szCs w:val="28"/>
          <w:lang w:eastAsia="uk-UA"/>
        </w:rPr>
        <w:t>й</w:t>
      </w:r>
      <w:r>
        <w:rPr>
          <w:sz w:val="28"/>
          <w:szCs w:val="28"/>
          <w:lang w:eastAsia="uk-UA"/>
        </w:rPr>
        <w:t xml:space="preserve"> </w:t>
      </w:r>
      <w:r w:rsidRPr="00E1186B">
        <w:rPr>
          <w:sz w:val="28"/>
          <w:szCs w:val="28"/>
          <w:lang w:eastAsia="uk-UA"/>
        </w:rPr>
        <w:t>(мобільни</w:t>
      </w:r>
      <w:r>
        <w:rPr>
          <w:sz w:val="28"/>
          <w:szCs w:val="28"/>
          <w:lang w:eastAsia="uk-UA"/>
        </w:rPr>
        <w:t>й</w:t>
      </w:r>
      <w:r w:rsidRPr="00E1186B">
        <w:rPr>
          <w:sz w:val="28"/>
          <w:szCs w:val="28"/>
          <w:lang w:eastAsia="uk-UA"/>
        </w:rPr>
        <w:t>) журналіст</w:t>
      </w:r>
      <w:r w:rsidR="003D5FC1">
        <w:rPr>
          <w:sz w:val="28"/>
          <w:szCs w:val="28"/>
          <w:lang w:eastAsia="uk-UA"/>
        </w:rPr>
        <w:t xml:space="preserve">, зокрема під час роботи </w:t>
      </w:r>
      <w:r w:rsidRPr="00E1186B">
        <w:rPr>
          <w:sz w:val="28"/>
          <w:szCs w:val="28"/>
          <w:lang w:eastAsia="uk-UA"/>
        </w:rPr>
        <w:t>в критичні</w:t>
      </w:r>
      <w:r>
        <w:rPr>
          <w:sz w:val="28"/>
          <w:szCs w:val="28"/>
          <w:lang w:eastAsia="uk-UA"/>
        </w:rPr>
        <w:t>й</w:t>
      </w:r>
      <w:r w:rsidRPr="00E1186B">
        <w:rPr>
          <w:sz w:val="28"/>
          <w:szCs w:val="28"/>
          <w:lang w:eastAsia="uk-UA"/>
        </w:rPr>
        <w:t xml:space="preserve"> ситуації.</w:t>
      </w:r>
    </w:p>
    <w:p w:rsidR="00576F25" w:rsidRDefault="00576F25" w:rsidP="00576F25">
      <w:pPr>
        <w:spacing w:line="360" w:lineRule="auto"/>
        <w:ind w:firstLine="567"/>
        <w:contextualSpacing/>
        <w:rPr>
          <w:sz w:val="28"/>
          <w:szCs w:val="28"/>
        </w:rPr>
      </w:pPr>
      <w:r w:rsidRPr="0051651B">
        <w:rPr>
          <w:sz w:val="28"/>
          <w:szCs w:val="28"/>
        </w:rPr>
        <w:t xml:space="preserve">Зйомку було проведено на камеру смартфона </w:t>
      </w:r>
      <w:proofErr w:type="spellStart"/>
      <w:r w:rsidRPr="0051651B">
        <w:rPr>
          <w:sz w:val="28"/>
          <w:szCs w:val="28"/>
        </w:rPr>
        <w:t>iPhone</w:t>
      </w:r>
      <w:proofErr w:type="spellEnd"/>
      <w:r w:rsidRPr="0051651B">
        <w:rPr>
          <w:sz w:val="28"/>
          <w:szCs w:val="28"/>
        </w:rPr>
        <w:t xml:space="preserve"> із використанням провідного мікрофона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BOYA</w:t>
      </w:r>
      <w:r>
        <w:rPr>
          <w:sz w:val="28"/>
          <w:szCs w:val="28"/>
          <w:lang w:val="ru-RU"/>
        </w:rPr>
        <w:t xml:space="preserve"> «</w:t>
      </w:r>
      <w:r w:rsidRPr="00FF1C42">
        <w:rPr>
          <w:sz w:val="28"/>
          <w:szCs w:val="28"/>
          <w:lang w:val="ru-RU"/>
        </w:rPr>
        <w:t>BY-F8OD</w:t>
      </w:r>
      <w:r w:rsidRPr="0051651B">
        <w:rPr>
          <w:sz w:val="28"/>
          <w:szCs w:val="28"/>
        </w:rPr>
        <w:t>». Для стабіліза</w:t>
      </w:r>
      <w:r>
        <w:rPr>
          <w:sz w:val="28"/>
          <w:szCs w:val="28"/>
        </w:rPr>
        <w:t>ції кадру ми використали штатив</w:t>
      </w:r>
      <w:r w:rsidRPr="00E85777">
        <w:rPr>
          <w:sz w:val="28"/>
          <w:szCs w:val="28"/>
        </w:rPr>
        <w:t xml:space="preserve">. </w:t>
      </w:r>
    </w:p>
    <w:p w:rsidR="00576F25" w:rsidRDefault="00014DE9" w:rsidP="00014DE9">
      <w:pPr>
        <w:spacing w:line="360" w:lineRule="auto"/>
        <w:ind w:firstLine="567"/>
        <w:contextualSpacing/>
        <w:rPr>
          <w:sz w:val="28"/>
          <w:szCs w:val="28"/>
        </w:rPr>
      </w:pPr>
      <w:proofErr w:type="spellStart"/>
      <w:r w:rsidRPr="005C067A">
        <w:rPr>
          <w:sz w:val="28"/>
          <w:szCs w:val="28"/>
        </w:rPr>
        <w:t>Відеомонтаж</w:t>
      </w:r>
      <w:proofErr w:type="spellEnd"/>
      <w:r w:rsidRPr="005C067A">
        <w:rPr>
          <w:sz w:val="28"/>
          <w:szCs w:val="28"/>
        </w:rPr>
        <w:t xml:space="preserve"> відбувався</w:t>
      </w:r>
      <w:r w:rsidR="00B2177E">
        <w:rPr>
          <w:sz w:val="28"/>
          <w:szCs w:val="28"/>
        </w:rPr>
        <w:t xml:space="preserve"> в</w:t>
      </w:r>
      <w:r>
        <w:rPr>
          <w:sz w:val="28"/>
          <w:szCs w:val="28"/>
        </w:rPr>
        <w:t xml:space="preserve"> мобільному додатку «</w:t>
      </w:r>
      <w:proofErr w:type="spellStart"/>
      <w:r w:rsidRPr="00E1186B">
        <w:rPr>
          <w:sz w:val="28"/>
          <w:szCs w:val="28"/>
        </w:rPr>
        <w:t>CapCut</w:t>
      </w:r>
      <w:proofErr w:type="spellEnd"/>
      <w:r>
        <w:rPr>
          <w:sz w:val="28"/>
          <w:szCs w:val="28"/>
        </w:rPr>
        <w:t>»</w:t>
      </w:r>
      <w:r w:rsidRPr="00E1186B">
        <w:rPr>
          <w:sz w:val="28"/>
          <w:szCs w:val="28"/>
        </w:rPr>
        <w:t xml:space="preserve"> для редагування відео</w:t>
      </w:r>
      <w:r>
        <w:rPr>
          <w:sz w:val="28"/>
          <w:szCs w:val="28"/>
        </w:rPr>
        <w:t xml:space="preserve">. </w:t>
      </w:r>
    </w:p>
    <w:p w:rsidR="00576F25" w:rsidRDefault="00014DE9" w:rsidP="00014DE9">
      <w:pPr>
        <w:spacing w:line="360" w:lineRule="auto"/>
        <w:ind w:firstLine="567"/>
        <w:contextualSpacing/>
        <w:rPr>
          <w:sz w:val="28"/>
          <w:szCs w:val="28"/>
        </w:rPr>
      </w:pPr>
      <w:r>
        <w:rPr>
          <w:sz w:val="28"/>
          <w:szCs w:val="28"/>
        </w:rPr>
        <w:t>З</w:t>
      </w:r>
      <w:r w:rsidRPr="005C067A">
        <w:rPr>
          <w:sz w:val="28"/>
          <w:szCs w:val="28"/>
        </w:rPr>
        <w:t>вук</w:t>
      </w:r>
      <w:r>
        <w:rPr>
          <w:sz w:val="28"/>
          <w:szCs w:val="28"/>
        </w:rPr>
        <w:t>ова доріжка</w:t>
      </w:r>
      <w:r w:rsidRPr="005C067A">
        <w:rPr>
          <w:sz w:val="28"/>
          <w:szCs w:val="28"/>
        </w:rPr>
        <w:t xml:space="preserve"> бул</w:t>
      </w:r>
      <w:r>
        <w:rPr>
          <w:sz w:val="28"/>
          <w:szCs w:val="28"/>
        </w:rPr>
        <w:t>а</w:t>
      </w:r>
      <w:r w:rsidRPr="005C067A">
        <w:rPr>
          <w:sz w:val="28"/>
          <w:szCs w:val="28"/>
        </w:rPr>
        <w:t xml:space="preserve"> оброблен</w:t>
      </w:r>
      <w:r>
        <w:rPr>
          <w:sz w:val="28"/>
          <w:szCs w:val="28"/>
        </w:rPr>
        <w:t>а</w:t>
      </w:r>
      <w:r w:rsidR="00B2177E">
        <w:rPr>
          <w:sz w:val="28"/>
          <w:szCs w:val="28"/>
        </w:rPr>
        <w:t xml:space="preserve"> в</w:t>
      </w:r>
      <w:r w:rsidR="00576F25">
        <w:rPr>
          <w:sz w:val="28"/>
          <w:szCs w:val="28"/>
        </w:rPr>
        <w:t xml:space="preserve"> мобільному </w:t>
      </w:r>
      <w:proofErr w:type="spellStart"/>
      <w:r w:rsidR="00576F25">
        <w:rPr>
          <w:sz w:val="28"/>
          <w:szCs w:val="28"/>
        </w:rPr>
        <w:t>відеоредакторі</w:t>
      </w:r>
      <w:proofErr w:type="spellEnd"/>
      <w:r w:rsidR="00576F25">
        <w:rPr>
          <w:sz w:val="28"/>
          <w:szCs w:val="28"/>
        </w:rPr>
        <w:t xml:space="preserve"> «</w:t>
      </w:r>
      <w:r w:rsidR="00576F25">
        <w:rPr>
          <w:sz w:val="28"/>
          <w:szCs w:val="28"/>
          <w:lang w:val="en-US"/>
        </w:rPr>
        <w:t>CAPCUT</w:t>
      </w:r>
      <w:r w:rsidR="00576F25">
        <w:rPr>
          <w:sz w:val="28"/>
          <w:szCs w:val="28"/>
        </w:rPr>
        <w:t>» та</w:t>
      </w:r>
      <w:r w:rsidR="00B2177E">
        <w:rPr>
          <w:sz w:val="28"/>
          <w:szCs w:val="28"/>
        </w:rPr>
        <w:t xml:space="preserve"> в</w:t>
      </w:r>
      <w:r w:rsidRPr="005C067A">
        <w:rPr>
          <w:sz w:val="28"/>
          <w:szCs w:val="28"/>
        </w:rPr>
        <w:t xml:space="preserve"> професійній програмі </w:t>
      </w:r>
      <w:proofErr w:type="spellStart"/>
      <w:r w:rsidRPr="005C067A">
        <w:rPr>
          <w:sz w:val="28"/>
          <w:szCs w:val="28"/>
        </w:rPr>
        <w:t>Adobe</w:t>
      </w:r>
      <w:proofErr w:type="spellEnd"/>
      <w:r w:rsidRPr="005C067A">
        <w:rPr>
          <w:sz w:val="28"/>
          <w:szCs w:val="28"/>
        </w:rPr>
        <w:t xml:space="preserve"> </w:t>
      </w:r>
      <w:proofErr w:type="spellStart"/>
      <w:r w:rsidRPr="005C067A">
        <w:rPr>
          <w:sz w:val="28"/>
          <w:szCs w:val="28"/>
        </w:rPr>
        <w:t>Audition</w:t>
      </w:r>
      <w:proofErr w:type="spellEnd"/>
      <w:r w:rsidRPr="005C067A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014DE9" w:rsidRDefault="00014DE9" w:rsidP="00014DE9">
      <w:pPr>
        <w:spacing w:line="360" w:lineRule="auto"/>
        <w:ind w:firstLine="567"/>
        <w:contextualSpacing/>
        <w:rPr>
          <w:sz w:val="28"/>
          <w:szCs w:val="28"/>
        </w:rPr>
      </w:pPr>
      <w:r w:rsidRPr="0051651B">
        <w:rPr>
          <w:sz w:val="28"/>
          <w:szCs w:val="28"/>
        </w:rPr>
        <w:t>Поставлені завдання</w:t>
      </w:r>
      <w:r w:rsidR="00B2177E">
        <w:rPr>
          <w:sz w:val="28"/>
          <w:szCs w:val="28"/>
        </w:rPr>
        <w:t xml:space="preserve"> в розкритті інформаційного та технічного складників</w:t>
      </w:r>
      <w:r>
        <w:rPr>
          <w:sz w:val="28"/>
          <w:szCs w:val="28"/>
        </w:rPr>
        <w:t xml:space="preserve"> роботи у форматі відео </w:t>
      </w:r>
      <w:r w:rsidRPr="0051651B">
        <w:rPr>
          <w:sz w:val="28"/>
          <w:szCs w:val="28"/>
        </w:rPr>
        <w:t xml:space="preserve">виконані. Робота </w:t>
      </w:r>
      <w:r w:rsidR="00B2177E">
        <w:rPr>
          <w:sz w:val="28"/>
          <w:szCs w:val="28"/>
        </w:rPr>
        <w:t xml:space="preserve">над </w:t>
      </w:r>
      <w:proofErr w:type="spellStart"/>
      <w:r w:rsidR="00B2177E">
        <w:rPr>
          <w:sz w:val="28"/>
          <w:szCs w:val="28"/>
        </w:rPr>
        <w:t>проєктом</w:t>
      </w:r>
      <w:proofErr w:type="spellEnd"/>
      <w:r w:rsidR="00B2177E">
        <w:rPr>
          <w:sz w:val="28"/>
          <w:szCs w:val="28"/>
        </w:rPr>
        <w:t xml:space="preserve"> допомогла</w:t>
      </w:r>
      <w:r w:rsidRPr="0051651B">
        <w:rPr>
          <w:sz w:val="28"/>
          <w:szCs w:val="28"/>
        </w:rPr>
        <w:t xml:space="preserve"> нам закріпити </w:t>
      </w:r>
      <w:r>
        <w:rPr>
          <w:sz w:val="28"/>
          <w:szCs w:val="28"/>
        </w:rPr>
        <w:t xml:space="preserve">знання, що </w:t>
      </w:r>
      <w:r w:rsidR="00B2177E">
        <w:rPr>
          <w:sz w:val="28"/>
          <w:szCs w:val="28"/>
        </w:rPr>
        <w:t>дозволили</w:t>
      </w:r>
      <w:r w:rsidRPr="0051651B">
        <w:rPr>
          <w:sz w:val="28"/>
          <w:szCs w:val="28"/>
        </w:rPr>
        <w:t xml:space="preserve"> створити власний продукт, який у подальшому стане частиною портфоліо. </w:t>
      </w:r>
    </w:p>
    <w:p w:rsidR="00576F25" w:rsidRPr="0051651B" w:rsidRDefault="00576F25" w:rsidP="00014DE9">
      <w:pPr>
        <w:spacing w:line="360" w:lineRule="auto"/>
        <w:ind w:firstLine="567"/>
        <w:contextualSpacing/>
        <w:rPr>
          <w:sz w:val="28"/>
          <w:szCs w:val="28"/>
        </w:rPr>
      </w:pPr>
    </w:p>
    <w:p w:rsidR="00014DE9" w:rsidRPr="0051651B" w:rsidRDefault="00014DE9" w:rsidP="00014DE9">
      <w:pPr>
        <w:spacing w:line="360" w:lineRule="auto"/>
        <w:ind w:firstLine="709"/>
        <w:rPr>
          <w:sz w:val="28"/>
          <w:szCs w:val="28"/>
        </w:rPr>
      </w:pPr>
      <w:r w:rsidRPr="0051651B">
        <w:rPr>
          <w:sz w:val="28"/>
          <w:szCs w:val="28"/>
        </w:rPr>
        <w:br w:type="page"/>
      </w:r>
    </w:p>
    <w:p w:rsidR="00B2177E" w:rsidRDefault="00B2177E" w:rsidP="00014DE9">
      <w:pPr>
        <w:pStyle w:val="a7"/>
        <w:spacing w:before="0" w:beforeAutospacing="0" w:after="0" w:afterAutospacing="0" w:line="360" w:lineRule="auto"/>
        <w:ind w:firstLine="709"/>
        <w:jc w:val="center"/>
        <w:rPr>
          <w:b/>
          <w:bCs/>
          <w:sz w:val="28"/>
          <w:szCs w:val="28"/>
        </w:rPr>
      </w:pPr>
    </w:p>
    <w:p w:rsidR="00014DE9" w:rsidRPr="001A22C6" w:rsidRDefault="00014DE9" w:rsidP="00B2177E">
      <w:pPr>
        <w:pStyle w:val="a7"/>
        <w:spacing w:before="0" w:beforeAutospacing="0" w:after="120" w:afterAutospacing="0" w:line="360" w:lineRule="auto"/>
        <w:jc w:val="center"/>
      </w:pPr>
      <w:r w:rsidRPr="0051651B">
        <w:rPr>
          <w:b/>
          <w:bCs/>
          <w:sz w:val="28"/>
          <w:szCs w:val="28"/>
        </w:rPr>
        <w:t>БІБЛІОГРАФІЯ</w:t>
      </w:r>
    </w:p>
    <w:p w:rsidR="00EF6251" w:rsidRPr="00EF6251" w:rsidRDefault="00EF6251" w:rsidP="00EF6251">
      <w:pPr>
        <w:spacing w:line="360" w:lineRule="auto"/>
        <w:ind w:left="357" w:hanging="357"/>
        <w:jc w:val="center"/>
        <w:rPr>
          <w:sz w:val="28"/>
          <w:szCs w:val="28"/>
        </w:rPr>
      </w:pPr>
      <w:r w:rsidRPr="00EF6251">
        <w:rPr>
          <w:sz w:val="28"/>
          <w:szCs w:val="28"/>
        </w:rPr>
        <w:t>ДОСЛІДЖУВАЛЬНІ МАТЕРІАЛИ</w:t>
      </w:r>
    </w:p>
    <w:p w:rsidR="00EF6251" w:rsidRPr="00EF6251" w:rsidRDefault="00EF6251" w:rsidP="00EF6251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rPr>
          <w:rFonts w:eastAsiaTheme="minorHAnsi"/>
          <w:bCs/>
          <w:sz w:val="28"/>
          <w:szCs w:val="28"/>
        </w:rPr>
      </w:pPr>
      <w:proofErr w:type="spellStart"/>
      <w:r w:rsidRPr="00EF6251">
        <w:rPr>
          <w:sz w:val="28"/>
          <w:szCs w:val="28"/>
        </w:rPr>
        <w:t>Данем</w:t>
      </w:r>
      <w:proofErr w:type="spellEnd"/>
      <w:r w:rsidRPr="00EF6251">
        <w:rPr>
          <w:sz w:val="28"/>
          <w:szCs w:val="28"/>
        </w:rPr>
        <w:t xml:space="preserve"> Дженніфер. Смертельний рік для журналістів: у 2022 році різко зросла статистика вбивств. CPJ. 24.01. 2023 року. URL: </w:t>
      </w:r>
      <w:hyperlink r:id="rId11" w:history="1">
        <w:r w:rsidRPr="00EF6251">
          <w:rPr>
            <w:rStyle w:val="a6"/>
            <w:sz w:val="28"/>
            <w:szCs w:val="28"/>
          </w:rPr>
          <w:t>https://cpj.org/uk/reports/2023/01/%D1%81%D0%BC%D0%B5%D1%80%D1%82%D0%B5%D0%BB%D1%8C%D0%BD%D0%B8%D0%B9-%D1%80%D1%96%D0%BA-%D0%B4%D0%BB%D1%8F-%D0%B6%D1%83%D1%80%D0%BD%D0%B0%D0%BB%D1%96%D1%81%D1%82%D1%96%D0%B2-%D1%83-2022-%D1%80%D0%BE/</w:t>
        </w:r>
      </w:hyperlink>
      <w:r w:rsidR="00C127A6">
        <w:rPr>
          <w:rStyle w:val="a6"/>
          <w:sz w:val="28"/>
          <w:szCs w:val="28"/>
        </w:rPr>
        <w:t xml:space="preserve"> </w:t>
      </w:r>
      <w:r w:rsidR="00C127A6" w:rsidRPr="00EF6251">
        <w:rPr>
          <w:sz w:val="28"/>
          <w:szCs w:val="28"/>
        </w:rPr>
        <w:t>(дата звернення: 05.0</w:t>
      </w:r>
      <w:r w:rsidR="00C127A6">
        <w:rPr>
          <w:sz w:val="28"/>
          <w:szCs w:val="28"/>
        </w:rPr>
        <w:t>5</w:t>
      </w:r>
      <w:r w:rsidR="00C127A6" w:rsidRPr="00EF6251">
        <w:rPr>
          <w:sz w:val="28"/>
          <w:szCs w:val="28"/>
        </w:rPr>
        <w:t>.23).</w:t>
      </w:r>
    </w:p>
    <w:p w:rsidR="00EF6251" w:rsidRPr="00EF6251" w:rsidRDefault="00EF6251" w:rsidP="00EF6251">
      <w:pPr>
        <w:pStyle w:val="a3"/>
        <w:numPr>
          <w:ilvl w:val="0"/>
          <w:numId w:val="6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r w:rsidRPr="00EF62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Додатковий протокол до Женевських конвенцій від 12 серпня 1949 року, що стосується захисту жертв міжнародних збройних конфліктів (Протокол I), від 8 червня 1977 року. </w:t>
      </w:r>
      <w:r w:rsidRPr="00EF6251"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  <w:lang w:val="en-US"/>
        </w:rPr>
        <w:t>URL</w:t>
      </w:r>
      <w:r w:rsidRPr="00EF6251"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</w:rPr>
        <w:t xml:space="preserve">: </w:t>
      </w:r>
      <w:hyperlink r:id="rId12" w:anchor="Text" w:history="1">
        <w:r w:rsidRPr="00EF6251">
          <w:rPr>
            <w:rStyle w:val="a6"/>
            <w:rFonts w:ascii="Times New Roman" w:hAnsi="Times New Roman" w:cs="Times New Roman"/>
            <w:sz w:val="28"/>
            <w:szCs w:val="28"/>
          </w:rPr>
          <w:t>https://zakon.rada.gov.ua/laws/show/995_199#Text</w:t>
        </w:r>
      </w:hyperlink>
      <w:r w:rsidRPr="00EF625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F6251">
        <w:rPr>
          <w:rFonts w:ascii="Times New Roman" w:hAnsi="Times New Roman" w:cs="Times New Roman"/>
          <w:sz w:val="28"/>
          <w:szCs w:val="28"/>
        </w:rPr>
        <w:t>(дата звернення: 05.03.23).</w:t>
      </w:r>
    </w:p>
    <w:p w:rsidR="00EF6251" w:rsidRPr="00EF6251" w:rsidRDefault="00EF6251" w:rsidP="00EF6251">
      <w:pPr>
        <w:pStyle w:val="a3"/>
        <w:numPr>
          <w:ilvl w:val="0"/>
          <w:numId w:val="6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r w:rsidRPr="00EF6251">
        <w:rPr>
          <w:rFonts w:ascii="Times New Roman" w:hAnsi="Times New Roman" w:cs="Times New Roman"/>
          <w:sz w:val="28"/>
          <w:szCs w:val="28"/>
        </w:rPr>
        <w:t xml:space="preserve">Спільна заява Міністерства культури та інформаційної політики України, Міністерства оборони України та представників ЗМІ (27.04.2022 року). </w:t>
      </w:r>
      <w:r w:rsidRPr="00EF6251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EF6251">
        <w:rPr>
          <w:rFonts w:ascii="Times New Roman" w:hAnsi="Times New Roman" w:cs="Times New Roman"/>
          <w:sz w:val="28"/>
          <w:szCs w:val="28"/>
        </w:rPr>
        <w:t>:</w:t>
      </w:r>
      <w:r w:rsidRPr="00EF625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13" w:history="1">
        <w:r w:rsidRPr="00EF6251">
          <w:rPr>
            <w:rStyle w:val="a6"/>
            <w:rFonts w:ascii="Times New Roman" w:hAnsi="Times New Roman" w:cs="Times New Roman"/>
            <w:sz w:val="28"/>
            <w:szCs w:val="28"/>
          </w:rPr>
          <w:t>https://mkip.gov.ua/news/7086.html?fbclid=IwAR0_VWg7J7svKV_zm832QXVO91LL61DhB7HgSIp43iP6MmsfTKragNxBOIQ</w:t>
        </w:r>
      </w:hyperlink>
      <w:r w:rsidRPr="00EF625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F6251">
        <w:rPr>
          <w:rFonts w:ascii="Times New Roman" w:hAnsi="Times New Roman" w:cs="Times New Roman"/>
          <w:sz w:val="28"/>
          <w:szCs w:val="28"/>
        </w:rPr>
        <w:t>(дата звернення: 01.05.2022).</w:t>
      </w:r>
    </w:p>
    <w:p w:rsidR="00EF6251" w:rsidRDefault="00EF6251" w:rsidP="00EF6251">
      <w:pPr>
        <w:pStyle w:val="a3"/>
        <w:numPr>
          <w:ilvl w:val="0"/>
          <w:numId w:val="6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r w:rsidRPr="00EF6251">
        <w:rPr>
          <w:rFonts w:ascii="Times New Roman" w:hAnsi="Times New Roman" w:cs="Times New Roman"/>
          <w:sz w:val="28"/>
          <w:szCs w:val="28"/>
        </w:rPr>
        <w:t xml:space="preserve">IV КОНВЕНЦІЯ </w:t>
      </w:r>
      <w:r w:rsidRPr="00EF6251"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</w:rPr>
        <w:t>про</w:t>
      </w:r>
      <w:r w:rsidRPr="00EF6251">
        <w:rPr>
          <w:rFonts w:ascii="Times New Roman" w:hAnsi="Times New Roman" w:cs="Times New Roman"/>
          <w:sz w:val="28"/>
          <w:szCs w:val="28"/>
        </w:rPr>
        <w:t xml:space="preserve"> закони і звичаї війни на суходолі та додаток до неї: Положення про закони і звичаї війни на суходолі. </w:t>
      </w:r>
      <w:r w:rsidRPr="00EF6251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EF6251">
        <w:rPr>
          <w:rFonts w:ascii="Times New Roman" w:hAnsi="Times New Roman" w:cs="Times New Roman"/>
          <w:sz w:val="28"/>
          <w:szCs w:val="28"/>
        </w:rPr>
        <w:t xml:space="preserve">: </w:t>
      </w:r>
      <w:hyperlink r:id="rId14" w:anchor="Text" w:history="1">
        <w:r w:rsidRPr="00EF6251">
          <w:rPr>
            <w:rStyle w:val="a6"/>
            <w:rFonts w:ascii="Times New Roman" w:hAnsi="Times New Roman" w:cs="Times New Roman"/>
            <w:sz w:val="28"/>
            <w:szCs w:val="28"/>
          </w:rPr>
          <w:t>https://zakon.rada.gov.ua/laws/show/995_222#Text</w:t>
        </w:r>
      </w:hyperlink>
      <w:r w:rsidRPr="00EF6251">
        <w:rPr>
          <w:rFonts w:ascii="Times New Roman" w:hAnsi="Times New Roman" w:cs="Times New Roman"/>
          <w:sz w:val="28"/>
          <w:szCs w:val="28"/>
        </w:rPr>
        <w:t xml:space="preserve"> (дата звернення: 02.03.2023).</w:t>
      </w:r>
    </w:p>
    <w:p w:rsidR="00F94A53" w:rsidRDefault="00F94A53" w:rsidP="00F94A53">
      <w:pPr>
        <w:spacing w:line="360" w:lineRule="auto"/>
        <w:rPr>
          <w:sz w:val="28"/>
          <w:szCs w:val="28"/>
        </w:rPr>
      </w:pPr>
    </w:p>
    <w:p w:rsidR="00F94A53" w:rsidRPr="00F94A53" w:rsidRDefault="00F94A53" w:rsidP="00F94A53">
      <w:pPr>
        <w:spacing w:line="360" w:lineRule="auto"/>
        <w:rPr>
          <w:sz w:val="28"/>
          <w:szCs w:val="28"/>
        </w:rPr>
      </w:pPr>
    </w:p>
    <w:p w:rsidR="00EF6251" w:rsidRDefault="00EF6251" w:rsidP="00EF6251">
      <w:pPr>
        <w:rPr>
          <w:sz w:val="28"/>
          <w:szCs w:val="28"/>
        </w:rPr>
      </w:pPr>
    </w:p>
    <w:p w:rsidR="00F94A53" w:rsidRDefault="00F94A53" w:rsidP="00EF6251">
      <w:pPr>
        <w:rPr>
          <w:sz w:val="28"/>
          <w:szCs w:val="28"/>
        </w:rPr>
      </w:pPr>
    </w:p>
    <w:p w:rsidR="00F94A53" w:rsidRPr="00EF6251" w:rsidRDefault="00F94A53" w:rsidP="00EF6251">
      <w:pPr>
        <w:rPr>
          <w:sz w:val="28"/>
          <w:szCs w:val="28"/>
        </w:rPr>
      </w:pPr>
    </w:p>
    <w:p w:rsidR="00EF6251" w:rsidRPr="00EF6251" w:rsidRDefault="00EF6251" w:rsidP="00EF6251">
      <w:pPr>
        <w:jc w:val="center"/>
        <w:rPr>
          <w:sz w:val="28"/>
          <w:szCs w:val="28"/>
        </w:rPr>
      </w:pPr>
      <w:r w:rsidRPr="00EF6251">
        <w:rPr>
          <w:sz w:val="28"/>
          <w:szCs w:val="28"/>
        </w:rPr>
        <w:t>НАУКОВА ТА НАВЧАЛЬНО-МЕТОДИЧНА ЛІТЕРАТУРА</w:t>
      </w:r>
    </w:p>
    <w:p w:rsidR="00EF6251" w:rsidRPr="00EF6251" w:rsidRDefault="00EF6251" w:rsidP="00EF6251">
      <w:pPr>
        <w:jc w:val="center"/>
        <w:rPr>
          <w:sz w:val="28"/>
          <w:szCs w:val="28"/>
        </w:rPr>
      </w:pPr>
    </w:p>
    <w:p w:rsidR="00EF6251" w:rsidRPr="00EF6251" w:rsidRDefault="00EF6251" w:rsidP="00EF6251">
      <w:pPr>
        <w:pStyle w:val="a3"/>
        <w:numPr>
          <w:ilvl w:val="0"/>
          <w:numId w:val="6"/>
        </w:numPr>
        <w:shd w:val="clear" w:color="auto" w:fill="FFFFFF" w:themeFill="background1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EF6251">
        <w:rPr>
          <w:rFonts w:ascii="Times New Roman" w:hAnsi="Times New Roman" w:cs="Times New Roman"/>
          <w:sz w:val="28"/>
          <w:szCs w:val="28"/>
        </w:rPr>
        <w:t>Буроменьский</w:t>
      </w:r>
      <w:proofErr w:type="spellEnd"/>
      <w:r w:rsidRPr="00EF6251">
        <w:rPr>
          <w:rFonts w:ascii="Times New Roman" w:hAnsi="Times New Roman" w:cs="Times New Roman"/>
          <w:sz w:val="28"/>
          <w:szCs w:val="28"/>
        </w:rPr>
        <w:t xml:space="preserve"> Михайло, </w:t>
      </w:r>
      <w:proofErr w:type="spellStart"/>
      <w:r w:rsidRPr="00EF6251">
        <w:rPr>
          <w:rFonts w:ascii="Times New Roman" w:hAnsi="Times New Roman" w:cs="Times New Roman"/>
          <w:sz w:val="28"/>
          <w:szCs w:val="28"/>
        </w:rPr>
        <w:t>Штурхецький</w:t>
      </w:r>
      <w:proofErr w:type="spellEnd"/>
      <w:r w:rsidRPr="00EF6251">
        <w:rPr>
          <w:rFonts w:ascii="Times New Roman" w:hAnsi="Times New Roman" w:cs="Times New Roman"/>
          <w:sz w:val="28"/>
          <w:szCs w:val="28"/>
        </w:rPr>
        <w:t xml:space="preserve"> Сергій, </w:t>
      </w:r>
      <w:proofErr w:type="spellStart"/>
      <w:r w:rsidRPr="00EF6251">
        <w:rPr>
          <w:rFonts w:ascii="Times New Roman" w:hAnsi="Times New Roman" w:cs="Times New Roman"/>
          <w:sz w:val="28"/>
          <w:szCs w:val="28"/>
        </w:rPr>
        <w:t>Білз</w:t>
      </w:r>
      <w:proofErr w:type="spellEnd"/>
      <w:r w:rsidRPr="00EF6251">
        <w:rPr>
          <w:rFonts w:ascii="Times New Roman" w:hAnsi="Times New Roman" w:cs="Times New Roman"/>
          <w:sz w:val="28"/>
          <w:szCs w:val="28"/>
        </w:rPr>
        <w:t xml:space="preserve"> Емма, </w:t>
      </w:r>
      <w:proofErr w:type="spellStart"/>
      <w:r w:rsidRPr="00EF6251">
        <w:rPr>
          <w:rFonts w:ascii="Times New Roman" w:hAnsi="Times New Roman" w:cs="Times New Roman"/>
          <w:sz w:val="28"/>
          <w:szCs w:val="28"/>
        </w:rPr>
        <w:t>Бетц</w:t>
      </w:r>
      <w:proofErr w:type="spellEnd"/>
      <w:r w:rsidRPr="00EF6251">
        <w:rPr>
          <w:rFonts w:ascii="Times New Roman" w:hAnsi="Times New Roman" w:cs="Times New Roman"/>
          <w:sz w:val="28"/>
          <w:szCs w:val="28"/>
        </w:rPr>
        <w:t xml:space="preserve"> Мішель, </w:t>
      </w:r>
      <w:proofErr w:type="spellStart"/>
      <w:r w:rsidRPr="00EF6251">
        <w:rPr>
          <w:rFonts w:ascii="Times New Roman" w:hAnsi="Times New Roman" w:cs="Times New Roman"/>
          <w:sz w:val="28"/>
          <w:szCs w:val="28"/>
        </w:rPr>
        <w:t>Шюпп</w:t>
      </w:r>
      <w:proofErr w:type="spellEnd"/>
      <w:r w:rsidRPr="00EF6251">
        <w:rPr>
          <w:rFonts w:ascii="Times New Roman" w:hAnsi="Times New Roman" w:cs="Times New Roman"/>
          <w:sz w:val="28"/>
          <w:szCs w:val="28"/>
        </w:rPr>
        <w:t xml:space="preserve"> Кріс, </w:t>
      </w:r>
      <w:proofErr w:type="spellStart"/>
      <w:r w:rsidRPr="00EF6251">
        <w:rPr>
          <w:rFonts w:ascii="Times New Roman" w:hAnsi="Times New Roman" w:cs="Times New Roman"/>
          <w:sz w:val="28"/>
          <w:szCs w:val="28"/>
        </w:rPr>
        <w:t>Казанжи</w:t>
      </w:r>
      <w:proofErr w:type="spellEnd"/>
      <w:r w:rsidRPr="00EF6251">
        <w:rPr>
          <w:rFonts w:ascii="Times New Roman" w:hAnsi="Times New Roman" w:cs="Times New Roman"/>
          <w:sz w:val="28"/>
          <w:szCs w:val="28"/>
        </w:rPr>
        <w:t xml:space="preserve"> Зоя «Журналістика в умовах конфлікту: передовий досвід та рекомендації» - К.: «Компанія ВАІТЕ», 2016. 118 с.</w:t>
      </w:r>
    </w:p>
    <w:p w:rsidR="00EF6251" w:rsidRPr="00EF6251" w:rsidRDefault="00EF6251" w:rsidP="00EF6251">
      <w:pPr>
        <w:pStyle w:val="a3"/>
        <w:numPr>
          <w:ilvl w:val="0"/>
          <w:numId w:val="6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6251">
        <w:rPr>
          <w:rFonts w:ascii="Times New Roman" w:hAnsi="Times New Roman" w:cs="Times New Roman"/>
          <w:sz w:val="28"/>
          <w:szCs w:val="28"/>
        </w:rPr>
        <w:t>Гром`як</w:t>
      </w:r>
      <w:proofErr w:type="spellEnd"/>
      <w:r w:rsidRPr="00EF6251">
        <w:rPr>
          <w:rFonts w:ascii="Times New Roman" w:hAnsi="Times New Roman" w:cs="Times New Roman"/>
          <w:sz w:val="28"/>
          <w:szCs w:val="28"/>
        </w:rPr>
        <w:t xml:space="preserve"> Р. Літературознавчий словник. </w:t>
      </w:r>
      <w:r w:rsidRPr="00EF6251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EF6251">
        <w:rPr>
          <w:rFonts w:ascii="Times New Roman" w:hAnsi="Times New Roman" w:cs="Times New Roman"/>
          <w:sz w:val="28"/>
          <w:szCs w:val="28"/>
        </w:rPr>
        <w:t xml:space="preserve">: </w:t>
      </w:r>
      <w:hyperlink r:id="rId15" w:history="1">
        <w:r w:rsidRPr="00EF6251">
          <w:rPr>
            <w:rStyle w:val="a6"/>
            <w:rFonts w:ascii="Times New Roman" w:hAnsi="Times New Roman" w:cs="Times New Roman"/>
            <w:sz w:val="28"/>
            <w:szCs w:val="28"/>
          </w:rPr>
          <w:t>https://chtyvo.org.ua/authors/Hromiak_Roman/Literaturoznavchyi_slovnyk-dovidnyk/</w:t>
        </w:r>
      </w:hyperlink>
      <w:r w:rsidRPr="00EF6251">
        <w:rPr>
          <w:rFonts w:ascii="Times New Roman" w:hAnsi="Times New Roman" w:cs="Times New Roman"/>
          <w:sz w:val="28"/>
          <w:szCs w:val="28"/>
        </w:rPr>
        <w:t xml:space="preserve"> (дата звернення: 2.02.2023).</w:t>
      </w:r>
    </w:p>
    <w:p w:rsidR="00EF6251" w:rsidRPr="00EF6251" w:rsidRDefault="00EF6251" w:rsidP="00EF6251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rPr>
          <w:sz w:val="28"/>
          <w:szCs w:val="28"/>
        </w:rPr>
      </w:pPr>
      <w:proofErr w:type="spellStart"/>
      <w:r w:rsidRPr="00EF6251">
        <w:rPr>
          <w:sz w:val="28"/>
          <w:szCs w:val="28"/>
        </w:rPr>
        <w:t>Мой</w:t>
      </w:r>
      <w:proofErr w:type="spellEnd"/>
      <w:r w:rsidRPr="00EF6251">
        <w:rPr>
          <w:sz w:val="28"/>
          <w:szCs w:val="28"/>
        </w:rPr>
        <w:t xml:space="preserve"> Д., </w:t>
      </w:r>
      <w:proofErr w:type="spellStart"/>
      <w:r w:rsidRPr="00EF6251">
        <w:rPr>
          <w:sz w:val="28"/>
          <w:szCs w:val="28"/>
        </w:rPr>
        <w:t>Ордольфф</w:t>
      </w:r>
      <w:proofErr w:type="spellEnd"/>
      <w:r w:rsidRPr="00EF6251">
        <w:rPr>
          <w:sz w:val="28"/>
          <w:szCs w:val="28"/>
        </w:rPr>
        <w:t xml:space="preserve"> М. Телевізійна журналістика : Практична журналістика. Том 62. К., 2019. 234 с. </w:t>
      </w:r>
    </w:p>
    <w:p w:rsidR="00EF6251" w:rsidRPr="00EF6251" w:rsidRDefault="00EF6251" w:rsidP="00EF6251">
      <w:pPr>
        <w:pStyle w:val="a3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EF6251">
        <w:rPr>
          <w:rFonts w:ascii="Times New Roman" w:hAnsi="Times New Roman" w:cs="Times New Roman"/>
          <w:bCs/>
          <w:sz w:val="28"/>
          <w:szCs w:val="28"/>
        </w:rPr>
        <w:t>Сташен</w:t>
      </w:r>
      <w:proofErr w:type="spellEnd"/>
      <w:r w:rsidRPr="00EF6251">
        <w:rPr>
          <w:rFonts w:ascii="Times New Roman" w:hAnsi="Times New Roman" w:cs="Times New Roman"/>
          <w:bCs/>
          <w:sz w:val="28"/>
          <w:szCs w:val="28"/>
        </w:rPr>
        <w:t xml:space="preserve"> Б.</w:t>
      </w:r>
      <w:r w:rsidRPr="00EF6251">
        <w:rPr>
          <w:rFonts w:ascii="Times New Roman" w:hAnsi="Times New Roman" w:cs="Times New Roman"/>
          <w:sz w:val="28"/>
          <w:szCs w:val="28"/>
        </w:rPr>
        <w:t xml:space="preserve"> </w:t>
      </w:r>
      <w:r w:rsidRPr="00EF6251">
        <w:rPr>
          <w:rFonts w:ascii="Times New Roman" w:hAnsi="Times New Roman" w:cs="Times New Roman"/>
          <w:bCs/>
          <w:sz w:val="28"/>
          <w:szCs w:val="28"/>
        </w:rPr>
        <w:t xml:space="preserve">Мобільна журналістика : практичний посібник / </w:t>
      </w:r>
      <w:proofErr w:type="spellStart"/>
      <w:r w:rsidRPr="00EF6251">
        <w:rPr>
          <w:rFonts w:ascii="Times New Roman" w:hAnsi="Times New Roman" w:cs="Times New Roman"/>
          <w:bCs/>
          <w:sz w:val="28"/>
          <w:szCs w:val="28"/>
        </w:rPr>
        <w:t>Сташен</w:t>
      </w:r>
      <w:proofErr w:type="spellEnd"/>
      <w:r w:rsidRPr="00EF6251">
        <w:rPr>
          <w:rFonts w:ascii="Times New Roman" w:hAnsi="Times New Roman" w:cs="Times New Roman"/>
          <w:bCs/>
          <w:sz w:val="28"/>
          <w:szCs w:val="28"/>
        </w:rPr>
        <w:t xml:space="preserve"> Б. ; пер. з нім. В. </w:t>
      </w:r>
      <w:proofErr w:type="spellStart"/>
      <w:r w:rsidRPr="00EF6251">
        <w:rPr>
          <w:rFonts w:ascii="Times New Roman" w:hAnsi="Times New Roman" w:cs="Times New Roman"/>
          <w:bCs/>
          <w:sz w:val="28"/>
          <w:szCs w:val="28"/>
        </w:rPr>
        <w:t>Климченка</w:t>
      </w:r>
      <w:proofErr w:type="spellEnd"/>
      <w:r w:rsidRPr="00EF6251">
        <w:rPr>
          <w:rFonts w:ascii="Times New Roman" w:hAnsi="Times New Roman" w:cs="Times New Roman"/>
          <w:bCs/>
          <w:sz w:val="28"/>
          <w:szCs w:val="28"/>
        </w:rPr>
        <w:t xml:space="preserve"> / за загал. ред. В. Іванова. К. : Центр вільної преси, 2021. 260 с.</w:t>
      </w:r>
    </w:p>
    <w:p w:rsidR="00EF6251" w:rsidRPr="00EF6251" w:rsidRDefault="00EF6251" w:rsidP="00EF6251">
      <w:pPr>
        <w:pStyle w:val="a3"/>
        <w:numPr>
          <w:ilvl w:val="0"/>
          <w:numId w:val="6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r w:rsidRPr="00EF6251">
        <w:rPr>
          <w:rFonts w:ascii="Times New Roman" w:hAnsi="Times New Roman" w:cs="Times New Roman"/>
          <w:sz w:val="28"/>
          <w:szCs w:val="28"/>
        </w:rPr>
        <w:t xml:space="preserve">Шаповал Ю. Г. Телевізійна публіцистика. Львів, 2002. С. 142. </w:t>
      </w:r>
      <w:r w:rsidRPr="00EF6251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EF6251">
        <w:rPr>
          <w:rFonts w:ascii="Times New Roman" w:hAnsi="Times New Roman" w:cs="Times New Roman"/>
          <w:sz w:val="28"/>
          <w:szCs w:val="28"/>
        </w:rPr>
        <w:t xml:space="preserve">: </w:t>
      </w:r>
      <w:hyperlink r:id="rId16" w:history="1">
        <w:r w:rsidRPr="00EF6251">
          <w:rPr>
            <w:rStyle w:val="a6"/>
            <w:rFonts w:ascii="Times New Roman" w:hAnsi="Times New Roman" w:cs="Times New Roman"/>
            <w:sz w:val="28"/>
            <w:szCs w:val="28"/>
          </w:rPr>
          <w:t>http://194.44.142.55/F?func=find-b&amp;request=000062448&amp;find_code=SYS</w:t>
        </w:r>
      </w:hyperlink>
      <w:r w:rsidRPr="00EF6251">
        <w:rPr>
          <w:rFonts w:ascii="Times New Roman" w:hAnsi="Times New Roman" w:cs="Times New Roman"/>
          <w:sz w:val="28"/>
          <w:szCs w:val="28"/>
        </w:rPr>
        <w:t xml:space="preserve"> (дата звернення: 15.05.23)</w:t>
      </w:r>
    </w:p>
    <w:p w:rsidR="00EF6251" w:rsidRPr="00EF6251" w:rsidRDefault="00EF6251" w:rsidP="00EF6251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rPr>
          <w:rFonts w:eastAsiaTheme="minorHAnsi"/>
          <w:bCs/>
          <w:sz w:val="28"/>
          <w:szCs w:val="28"/>
        </w:rPr>
      </w:pPr>
      <w:r w:rsidRPr="00EF6251">
        <w:rPr>
          <w:rFonts w:eastAsiaTheme="minorHAnsi"/>
          <w:bCs/>
          <w:sz w:val="28"/>
          <w:szCs w:val="28"/>
        </w:rPr>
        <w:t xml:space="preserve">Орлова О. М., </w:t>
      </w:r>
      <w:proofErr w:type="spellStart"/>
      <w:r w:rsidRPr="00EF6251">
        <w:rPr>
          <w:rFonts w:eastAsiaTheme="minorHAnsi"/>
          <w:bCs/>
          <w:sz w:val="28"/>
          <w:szCs w:val="28"/>
        </w:rPr>
        <w:t>Азєєв</w:t>
      </w:r>
      <w:proofErr w:type="spellEnd"/>
      <w:r w:rsidRPr="00EF6251">
        <w:rPr>
          <w:rFonts w:eastAsiaTheme="minorHAnsi"/>
          <w:bCs/>
          <w:sz w:val="28"/>
          <w:szCs w:val="28"/>
        </w:rPr>
        <w:t xml:space="preserve"> С. В. Мобільна журналістика як альтернатива класичним технологіям виробництва аудіовізуального контенту. Діалог: медіа-студії : </w:t>
      </w:r>
      <w:proofErr w:type="spellStart"/>
      <w:r w:rsidRPr="00EF6251">
        <w:rPr>
          <w:rFonts w:eastAsiaTheme="minorHAnsi"/>
          <w:bCs/>
          <w:sz w:val="28"/>
          <w:szCs w:val="28"/>
        </w:rPr>
        <w:t>зб</w:t>
      </w:r>
      <w:proofErr w:type="spellEnd"/>
      <w:r w:rsidRPr="00EF6251">
        <w:rPr>
          <w:rFonts w:eastAsiaTheme="minorHAnsi"/>
          <w:bCs/>
          <w:sz w:val="28"/>
          <w:szCs w:val="28"/>
        </w:rPr>
        <w:t xml:space="preserve">. наук. праць. Одеський національний університет імені І. І. Мечникова, 2020. С. 129 -142. </w:t>
      </w:r>
    </w:p>
    <w:p w:rsidR="00EF6251" w:rsidRDefault="00EF6251" w:rsidP="00EF6251">
      <w:pPr>
        <w:pStyle w:val="a3"/>
        <w:spacing w:after="0" w:line="360" w:lineRule="auto"/>
        <w:ind w:left="357"/>
        <w:jc w:val="both"/>
        <w:rPr>
          <w:rFonts w:ascii="Times New Roman" w:hAnsi="Times New Roman" w:cs="Times New Roman"/>
          <w:sz w:val="28"/>
          <w:szCs w:val="28"/>
        </w:rPr>
      </w:pPr>
    </w:p>
    <w:p w:rsidR="00EF6251" w:rsidRDefault="00EF6251" w:rsidP="00EF6251">
      <w:pPr>
        <w:jc w:val="center"/>
      </w:pPr>
    </w:p>
    <w:p w:rsidR="00082006" w:rsidRPr="00082006" w:rsidRDefault="00082006" w:rsidP="00082006">
      <w:pPr>
        <w:spacing w:before="450" w:after="450"/>
        <w:jc w:val="left"/>
        <w:outlineLvl w:val="0"/>
        <w:rPr>
          <w:sz w:val="28"/>
          <w:szCs w:val="28"/>
        </w:rPr>
      </w:pPr>
    </w:p>
    <w:p w:rsidR="00A4181B" w:rsidRPr="004D610E" w:rsidRDefault="00A4181B" w:rsidP="00A4181B">
      <w:pPr>
        <w:pStyle w:val="a3"/>
        <w:widowControl w:val="0"/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991D5C" w:rsidRPr="00781627" w:rsidRDefault="00991D5C" w:rsidP="00564D66">
      <w:pPr>
        <w:pStyle w:val="a3"/>
        <w:spacing w:after="0" w:line="360" w:lineRule="auto"/>
        <w:ind w:left="357"/>
        <w:jc w:val="both"/>
        <w:rPr>
          <w:rFonts w:ascii="Times New Roman" w:hAnsi="Times New Roman" w:cs="Times New Roman"/>
          <w:sz w:val="28"/>
          <w:szCs w:val="28"/>
        </w:rPr>
      </w:pPr>
    </w:p>
    <w:p w:rsidR="00781627" w:rsidRPr="00127DBD" w:rsidRDefault="00781627" w:rsidP="00781627">
      <w:pPr>
        <w:spacing w:line="360" w:lineRule="auto"/>
        <w:rPr>
          <w:sz w:val="28"/>
          <w:szCs w:val="28"/>
        </w:rPr>
      </w:pPr>
    </w:p>
    <w:sectPr w:rsidR="00781627" w:rsidRPr="00127DBD" w:rsidSect="00656FBB">
      <w:headerReference w:type="default" r:id="rId17"/>
      <w:pgSz w:w="11906" w:h="16838"/>
      <w:pgMar w:top="1134" w:right="850" w:bottom="1134" w:left="1701" w:header="708" w:footer="708" w:gutter="0"/>
      <w:pgNumType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49A5" w:rsidRDefault="00F149A5" w:rsidP="00543E06">
      <w:r>
        <w:separator/>
      </w:r>
    </w:p>
  </w:endnote>
  <w:endnote w:type="continuationSeparator" w:id="0">
    <w:p w:rsidR="00F149A5" w:rsidRDefault="00F149A5" w:rsidP="00543E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49A5" w:rsidRDefault="00F149A5" w:rsidP="00543E06">
      <w:r>
        <w:separator/>
      </w:r>
    </w:p>
  </w:footnote>
  <w:footnote w:type="continuationSeparator" w:id="0">
    <w:p w:rsidR="00F149A5" w:rsidRDefault="00F149A5" w:rsidP="00543E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177E" w:rsidRDefault="00B2177E">
    <w:pPr>
      <w:pStyle w:val="a8"/>
      <w:jc w:val="right"/>
    </w:pPr>
  </w:p>
  <w:p w:rsidR="00B2177E" w:rsidRDefault="00B2177E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177E" w:rsidRDefault="00B2177E">
    <w:pPr>
      <w:pStyle w:val="a8"/>
      <w:jc w:val="right"/>
    </w:pPr>
  </w:p>
  <w:p w:rsidR="00B2177E" w:rsidRDefault="00B2177E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87936901"/>
      <w:docPartObj>
        <w:docPartGallery w:val="Page Numbers (Top of Page)"/>
        <w:docPartUnique/>
      </w:docPartObj>
    </w:sdtPr>
    <w:sdtEndPr/>
    <w:sdtContent>
      <w:p w:rsidR="00B2177E" w:rsidRDefault="00B2177E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01D90">
          <w:rPr>
            <w:noProof/>
          </w:rPr>
          <w:t>8</w:t>
        </w:r>
        <w:r>
          <w:fldChar w:fldCharType="end"/>
        </w:r>
      </w:p>
    </w:sdtContent>
  </w:sdt>
  <w:p w:rsidR="00B2177E" w:rsidRDefault="00B2177E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63AE2"/>
    <w:multiLevelType w:val="hybridMultilevel"/>
    <w:tmpl w:val="81FE8B4A"/>
    <w:lvl w:ilvl="0" w:tplc="973EC41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536681"/>
    <w:multiLevelType w:val="hybridMultilevel"/>
    <w:tmpl w:val="8210FEA6"/>
    <w:lvl w:ilvl="0" w:tplc="423ECE9C">
      <w:start w:val="1"/>
      <w:numFmt w:val="bullet"/>
      <w:lvlText w:val=""/>
      <w:lvlJc w:val="left"/>
      <w:pPr>
        <w:ind w:left="70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4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6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58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0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2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4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68" w:hanging="360"/>
      </w:pPr>
      <w:rPr>
        <w:rFonts w:ascii="Wingdings" w:hAnsi="Wingdings" w:hint="default"/>
      </w:rPr>
    </w:lvl>
  </w:abstractNum>
  <w:abstractNum w:abstractNumId="2">
    <w:nsid w:val="25EF73E1"/>
    <w:multiLevelType w:val="hybridMultilevel"/>
    <w:tmpl w:val="D1204BC4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491D243E"/>
    <w:multiLevelType w:val="hybridMultilevel"/>
    <w:tmpl w:val="9976D3F8"/>
    <w:lvl w:ilvl="0" w:tplc="04220001">
      <w:start w:val="1"/>
      <w:numFmt w:val="bullet"/>
      <w:lvlText w:val=""/>
      <w:lvlJc w:val="left"/>
      <w:pPr>
        <w:ind w:left="1362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8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0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2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24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96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8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</w:abstractNum>
  <w:abstractNum w:abstractNumId="4">
    <w:nsid w:val="4C80148A"/>
    <w:multiLevelType w:val="hybridMultilevel"/>
    <w:tmpl w:val="64C8EA2A"/>
    <w:lvl w:ilvl="0" w:tplc="C9C4DDCE">
      <w:start w:val="1"/>
      <w:numFmt w:val="decimal"/>
      <w:lvlText w:val="%1."/>
      <w:lvlJc w:val="left"/>
      <w:pPr>
        <w:ind w:left="1069" w:hanging="360"/>
      </w:pPr>
      <w:rPr>
        <w:rFonts w:hint="default"/>
        <w:b/>
        <w:bCs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58A92332"/>
    <w:multiLevelType w:val="hybridMultilevel"/>
    <w:tmpl w:val="B8F888DA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75FA44D4"/>
    <w:multiLevelType w:val="hybridMultilevel"/>
    <w:tmpl w:val="5594684E"/>
    <w:lvl w:ilvl="0" w:tplc="423ECE9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6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6384"/>
    <w:rsid w:val="00000C1E"/>
    <w:rsid w:val="00014DE9"/>
    <w:rsid w:val="0004126F"/>
    <w:rsid w:val="0004128D"/>
    <w:rsid w:val="00052012"/>
    <w:rsid w:val="0005776C"/>
    <w:rsid w:val="00082006"/>
    <w:rsid w:val="00083CBD"/>
    <w:rsid w:val="000909F7"/>
    <w:rsid w:val="000A2BF9"/>
    <w:rsid w:val="000A6BD8"/>
    <w:rsid w:val="000B3624"/>
    <w:rsid w:val="000C33B5"/>
    <w:rsid w:val="000D23F4"/>
    <w:rsid w:val="000D6B48"/>
    <w:rsid w:val="000D71C9"/>
    <w:rsid w:val="00101082"/>
    <w:rsid w:val="00121581"/>
    <w:rsid w:val="0012765B"/>
    <w:rsid w:val="00127DBD"/>
    <w:rsid w:val="00155B1D"/>
    <w:rsid w:val="0015654E"/>
    <w:rsid w:val="00162A03"/>
    <w:rsid w:val="0018593C"/>
    <w:rsid w:val="00190121"/>
    <w:rsid w:val="001A3F58"/>
    <w:rsid w:val="001A624D"/>
    <w:rsid w:val="001B1BDA"/>
    <w:rsid w:val="001C1A98"/>
    <w:rsid w:val="001D1DE1"/>
    <w:rsid w:val="001E277B"/>
    <w:rsid w:val="00202A48"/>
    <w:rsid w:val="00212270"/>
    <w:rsid w:val="00222B35"/>
    <w:rsid w:val="002477F3"/>
    <w:rsid w:val="0025066C"/>
    <w:rsid w:val="00274714"/>
    <w:rsid w:val="0027571F"/>
    <w:rsid w:val="0027640B"/>
    <w:rsid w:val="00291722"/>
    <w:rsid w:val="00292D12"/>
    <w:rsid w:val="002A0697"/>
    <w:rsid w:val="002C00B8"/>
    <w:rsid w:val="002C2500"/>
    <w:rsid w:val="002C62CE"/>
    <w:rsid w:val="00313E6B"/>
    <w:rsid w:val="00324D8F"/>
    <w:rsid w:val="00336970"/>
    <w:rsid w:val="0034023E"/>
    <w:rsid w:val="00340D6E"/>
    <w:rsid w:val="003629AC"/>
    <w:rsid w:val="00385D28"/>
    <w:rsid w:val="003B564C"/>
    <w:rsid w:val="003C592B"/>
    <w:rsid w:val="003C6390"/>
    <w:rsid w:val="003D4DD2"/>
    <w:rsid w:val="003D4F6B"/>
    <w:rsid w:val="003D5FC1"/>
    <w:rsid w:val="003E2BB1"/>
    <w:rsid w:val="003F1E72"/>
    <w:rsid w:val="003F4E1C"/>
    <w:rsid w:val="004131C2"/>
    <w:rsid w:val="004149BF"/>
    <w:rsid w:val="00415088"/>
    <w:rsid w:val="00441A03"/>
    <w:rsid w:val="004531B8"/>
    <w:rsid w:val="004558F7"/>
    <w:rsid w:val="0047484A"/>
    <w:rsid w:val="00476D4A"/>
    <w:rsid w:val="00496E40"/>
    <w:rsid w:val="004D610E"/>
    <w:rsid w:val="004E3998"/>
    <w:rsid w:val="004F20BC"/>
    <w:rsid w:val="004F21C3"/>
    <w:rsid w:val="004F22E3"/>
    <w:rsid w:val="004F66EA"/>
    <w:rsid w:val="0054201F"/>
    <w:rsid w:val="00543E06"/>
    <w:rsid w:val="0055719C"/>
    <w:rsid w:val="00564D66"/>
    <w:rsid w:val="00576E02"/>
    <w:rsid w:val="00576F25"/>
    <w:rsid w:val="00587A04"/>
    <w:rsid w:val="005D2349"/>
    <w:rsid w:val="005E7AEF"/>
    <w:rsid w:val="005F4F96"/>
    <w:rsid w:val="00606054"/>
    <w:rsid w:val="006110A2"/>
    <w:rsid w:val="0062566E"/>
    <w:rsid w:val="00643919"/>
    <w:rsid w:val="00656FBB"/>
    <w:rsid w:val="00683C29"/>
    <w:rsid w:val="00696559"/>
    <w:rsid w:val="006F3B99"/>
    <w:rsid w:val="006F6335"/>
    <w:rsid w:val="006F7C74"/>
    <w:rsid w:val="007028E5"/>
    <w:rsid w:val="007058B0"/>
    <w:rsid w:val="00711382"/>
    <w:rsid w:val="007214D4"/>
    <w:rsid w:val="00722A24"/>
    <w:rsid w:val="0076253D"/>
    <w:rsid w:val="00764C21"/>
    <w:rsid w:val="007804AE"/>
    <w:rsid w:val="00781627"/>
    <w:rsid w:val="00787CC0"/>
    <w:rsid w:val="007C5160"/>
    <w:rsid w:val="007E0853"/>
    <w:rsid w:val="007F0118"/>
    <w:rsid w:val="00845A0F"/>
    <w:rsid w:val="00860A9F"/>
    <w:rsid w:val="008758E7"/>
    <w:rsid w:val="008A5407"/>
    <w:rsid w:val="008C01AA"/>
    <w:rsid w:val="008C156D"/>
    <w:rsid w:val="008C4429"/>
    <w:rsid w:val="008D6508"/>
    <w:rsid w:val="008E5B0B"/>
    <w:rsid w:val="008F5769"/>
    <w:rsid w:val="00921890"/>
    <w:rsid w:val="0093467E"/>
    <w:rsid w:val="009444F5"/>
    <w:rsid w:val="00945E57"/>
    <w:rsid w:val="00946288"/>
    <w:rsid w:val="00951DA5"/>
    <w:rsid w:val="00960614"/>
    <w:rsid w:val="009612F2"/>
    <w:rsid w:val="009918D6"/>
    <w:rsid w:val="00991D5C"/>
    <w:rsid w:val="00995DE2"/>
    <w:rsid w:val="009B1BCD"/>
    <w:rsid w:val="009B6384"/>
    <w:rsid w:val="009C1A6D"/>
    <w:rsid w:val="009E4ADD"/>
    <w:rsid w:val="00A17263"/>
    <w:rsid w:val="00A211B1"/>
    <w:rsid w:val="00A4181B"/>
    <w:rsid w:val="00A60DD4"/>
    <w:rsid w:val="00A97391"/>
    <w:rsid w:val="00AA3CB1"/>
    <w:rsid w:val="00AB0CBB"/>
    <w:rsid w:val="00AF416E"/>
    <w:rsid w:val="00B05F74"/>
    <w:rsid w:val="00B2177E"/>
    <w:rsid w:val="00B326F2"/>
    <w:rsid w:val="00B32859"/>
    <w:rsid w:val="00B410AD"/>
    <w:rsid w:val="00B41524"/>
    <w:rsid w:val="00B60984"/>
    <w:rsid w:val="00B76FDF"/>
    <w:rsid w:val="00B93A27"/>
    <w:rsid w:val="00BA3D32"/>
    <w:rsid w:val="00BB5EAC"/>
    <w:rsid w:val="00BC117B"/>
    <w:rsid w:val="00BC22FF"/>
    <w:rsid w:val="00BD0BA6"/>
    <w:rsid w:val="00BE7B9E"/>
    <w:rsid w:val="00C002BC"/>
    <w:rsid w:val="00C01D90"/>
    <w:rsid w:val="00C127A6"/>
    <w:rsid w:val="00C12850"/>
    <w:rsid w:val="00C21093"/>
    <w:rsid w:val="00C21DC8"/>
    <w:rsid w:val="00C26E79"/>
    <w:rsid w:val="00C310A8"/>
    <w:rsid w:val="00C31B84"/>
    <w:rsid w:val="00C46255"/>
    <w:rsid w:val="00C463C5"/>
    <w:rsid w:val="00C54830"/>
    <w:rsid w:val="00C80EA9"/>
    <w:rsid w:val="00C90C22"/>
    <w:rsid w:val="00CD2CD9"/>
    <w:rsid w:val="00CD57B9"/>
    <w:rsid w:val="00D152E0"/>
    <w:rsid w:val="00D647E0"/>
    <w:rsid w:val="00D85020"/>
    <w:rsid w:val="00D9769B"/>
    <w:rsid w:val="00DB138B"/>
    <w:rsid w:val="00DE545D"/>
    <w:rsid w:val="00DE57DC"/>
    <w:rsid w:val="00E14CEB"/>
    <w:rsid w:val="00E173E6"/>
    <w:rsid w:val="00E34D64"/>
    <w:rsid w:val="00E529BD"/>
    <w:rsid w:val="00E56D1B"/>
    <w:rsid w:val="00E62732"/>
    <w:rsid w:val="00E768AC"/>
    <w:rsid w:val="00EC3C62"/>
    <w:rsid w:val="00EC48C7"/>
    <w:rsid w:val="00ED216B"/>
    <w:rsid w:val="00ED6C57"/>
    <w:rsid w:val="00EE7670"/>
    <w:rsid w:val="00EF6251"/>
    <w:rsid w:val="00F04371"/>
    <w:rsid w:val="00F149A5"/>
    <w:rsid w:val="00F15BDF"/>
    <w:rsid w:val="00F17492"/>
    <w:rsid w:val="00F232F9"/>
    <w:rsid w:val="00F4234B"/>
    <w:rsid w:val="00F47CC3"/>
    <w:rsid w:val="00F47DE3"/>
    <w:rsid w:val="00F50465"/>
    <w:rsid w:val="00F5088C"/>
    <w:rsid w:val="00F60C3F"/>
    <w:rsid w:val="00F92B8F"/>
    <w:rsid w:val="00F94A53"/>
    <w:rsid w:val="00FA1EB4"/>
    <w:rsid w:val="00FA619E"/>
    <w:rsid w:val="00FD3EBD"/>
    <w:rsid w:val="00FE3348"/>
    <w:rsid w:val="00FF071B"/>
    <w:rsid w:val="00FF3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№1"/>
    <w:qFormat/>
    <w:rsid w:val="009B6384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4"/>
      <w:szCs w:val="24"/>
      <w:lang w:val="uk-UA"/>
      <w14:ligatures w14:val="none"/>
    </w:rPr>
  </w:style>
  <w:style w:type="paragraph" w:styleId="1">
    <w:name w:val="heading 1"/>
    <w:basedOn w:val="a"/>
    <w:next w:val="a"/>
    <w:link w:val="10"/>
    <w:rsid w:val="00014DE9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82006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Стиль1"/>
    <w:basedOn w:val="a"/>
    <w:link w:val="12"/>
    <w:autoRedefine/>
    <w:qFormat/>
    <w:rsid w:val="00F5088C"/>
    <w:rPr>
      <w:szCs w:val="28"/>
    </w:rPr>
  </w:style>
  <w:style w:type="character" w:customStyle="1" w:styleId="12">
    <w:name w:val="Стиль1 Знак"/>
    <w:basedOn w:val="a0"/>
    <w:link w:val="11"/>
    <w:rsid w:val="00F5088C"/>
    <w:rPr>
      <w:rFonts w:ascii="Times New Roman" w:hAnsi="Times New Roman" w:cs="Times New Roman"/>
      <w:sz w:val="28"/>
      <w:szCs w:val="28"/>
    </w:rPr>
  </w:style>
  <w:style w:type="paragraph" w:styleId="a3">
    <w:name w:val="List Paragraph"/>
    <w:basedOn w:val="a"/>
    <w:uiPriority w:val="99"/>
    <w:qFormat/>
    <w:rsid w:val="009B6384"/>
    <w:pPr>
      <w:spacing w:after="200" w:line="276" w:lineRule="auto"/>
      <w:ind w:left="720"/>
      <w:contextualSpacing/>
      <w:jc w:val="left"/>
    </w:pPr>
    <w:rPr>
      <w:rFonts w:asciiTheme="minorHAnsi" w:eastAsiaTheme="minorHAnsi" w:hAnsiTheme="minorHAnsi" w:cstheme="minorBidi"/>
      <w:sz w:val="22"/>
      <w:szCs w:val="22"/>
    </w:rPr>
  </w:style>
  <w:style w:type="character" w:styleId="a4">
    <w:name w:val="Emphasis"/>
    <w:basedOn w:val="a0"/>
    <w:uiPriority w:val="20"/>
    <w:qFormat/>
    <w:rsid w:val="00F47DE3"/>
    <w:rPr>
      <w:i/>
      <w:iCs/>
    </w:rPr>
  </w:style>
  <w:style w:type="character" w:customStyle="1" w:styleId="10">
    <w:name w:val="Заголовок 1 Знак"/>
    <w:basedOn w:val="a0"/>
    <w:link w:val="1"/>
    <w:rsid w:val="00014DE9"/>
    <w:rPr>
      <w:rFonts w:ascii="Times New Roman" w:eastAsia="Times New Roman" w:hAnsi="Times New Roman" w:cs="Times New Roman"/>
      <w:b/>
      <w:kern w:val="0"/>
      <w:sz w:val="48"/>
      <w:szCs w:val="48"/>
      <w:lang w:val="uk-UA"/>
      <w14:ligatures w14:val="none"/>
    </w:rPr>
  </w:style>
  <w:style w:type="table" w:styleId="a5">
    <w:name w:val="Table Grid"/>
    <w:basedOn w:val="a1"/>
    <w:uiPriority w:val="59"/>
    <w:rsid w:val="00014DE9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0"/>
      <w:szCs w:val="20"/>
      <w:lang w:val="uk-UA" w:eastAsia="uk-UA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014DE9"/>
    <w:rPr>
      <w:color w:val="0000FF"/>
      <w:u w:val="single"/>
    </w:rPr>
  </w:style>
  <w:style w:type="paragraph" w:styleId="a7">
    <w:name w:val="Normal (Web)"/>
    <w:basedOn w:val="a"/>
    <w:uiPriority w:val="99"/>
    <w:unhideWhenUsed/>
    <w:rsid w:val="00014DE9"/>
    <w:pPr>
      <w:spacing w:before="100" w:beforeAutospacing="1" w:after="100" w:afterAutospacing="1"/>
      <w:jc w:val="left"/>
    </w:pPr>
    <w:rPr>
      <w:lang w:eastAsia="uk-UA"/>
    </w:rPr>
  </w:style>
  <w:style w:type="paragraph" w:styleId="a8">
    <w:name w:val="header"/>
    <w:basedOn w:val="a"/>
    <w:link w:val="a9"/>
    <w:uiPriority w:val="99"/>
    <w:unhideWhenUsed/>
    <w:rsid w:val="00543E06"/>
    <w:pPr>
      <w:tabs>
        <w:tab w:val="center" w:pos="4819"/>
        <w:tab w:val="right" w:pos="9639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543E06"/>
    <w:rPr>
      <w:rFonts w:ascii="Times New Roman" w:eastAsia="Times New Roman" w:hAnsi="Times New Roman" w:cs="Times New Roman"/>
      <w:kern w:val="0"/>
      <w:sz w:val="24"/>
      <w:szCs w:val="24"/>
      <w:lang w:val="uk-UA"/>
      <w14:ligatures w14:val="none"/>
    </w:rPr>
  </w:style>
  <w:style w:type="paragraph" w:styleId="aa">
    <w:name w:val="footer"/>
    <w:basedOn w:val="a"/>
    <w:link w:val="ab"/>
    <w:uiPriority w:val="99"/>
    <w:unhideWhenUsed/>
    <w:rsid w:val="00543E06"/>
    <w:pPr>
      <w:tabs>
        <w:tab w:val="center" w:pos="4819"/>
        <w:tab w:val="right" w:pos="9639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543E06"/>
    <w:rPr>
      <w:rFonts w:ascii="Times New Roman" w:eastAsia="Times New Roman" w:hAnsi="Times New Roman" w:cs="Times New Roman"/>
      <w:kern w:val="0"/>
      <w:sz w:val="24"/>
      <w:szCs w:val="24"/>
      <w:lang w:val="uk-UA"/>
      <w14:ligatures w14:val="none"/>
    </w:rPr>
  </w:style>
  <w:style w:type="table" w:customStyle="1" w:styleId="13">
    <w:name w:val="Сетка таблицы1"/>
    <w:basedOn w:val="a1"/>
    <w:next w:val="a5"/>
    <w:uiPriority w:val="39"/>
    <w:rsid w:val="003F1E72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a0"/>
    <w:uiPriority w:val="99"/>
    <w:semiHidden/>
    <w:unhideWhenUsed/>
    <w:rsid w:val="00FD3EBD"/>
    <w:rPr>
      <w:color w:val="605E5C"/>
      <w:shd w:val="clear" w:color="auto" w:fill="E1DFDD"/>
    </w:rPr>
  </w:style>
  <w:style w:type="character" w:styleId="ac">
    <w:name w:val="Strong"/>
    <w:uiPriority w:val="22"/>
    <w:qFormat/>
    <w:rsid w:val="004D610E"/>
    <w:rPr>
      <w:b/>
      <w:bCs/>
    </w:rPr>
  </w:style>
  <w:style w:type="character" w:customStyle="1" w:styleId="50">
    <w:name w:val="Заголовок 5 Знак"/>
    <w:basedOn w:val="a0"/>
    <w:link w:val="5"/>
    <w:uiPriority w:val="9"/>
    <w:semiHidden/>
    <w:rsid w:val="00082006"/>
    <w:rPr>
      <w:rFonts w:asciiTheme="majorHAnsi" w:eastAsiaTheme="majorEastAsia" w:hAnsiTheme="majorHAnsi" w:cstheme="majorBidi"/>
      <w:color w:val="2F5496" w:themeColor="accent1" w:themeShade="BF"/>
      <w:kern w:val="0"/>
      <w:sz w:val="24"/>
      <w:szCs w:val="24"/>
      <w:lang w:val="uk-UA"/>
      <w14:ligatures w14:val="none"/>
    </w:rPr>
  </w:style>
  <w:style w:type="paragraph" w:styleId="ad">
    <w:name w:val="Balloon Text"/>
    <w:basedOn w:val="a"/>
    <w:link w:val="ae"/>
    <w:uiPriority w:val="99"/>
    <w:semiHidden/>
    <w:unhideWhenUsed/>
    <w:rsid w:val="005E7AEF"/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5E7AEF"/>
    <w:rPr>
      <w:rFonts w:ascii="Segoe UI" w:eastAsia="Times New Roman" w:hAnsi="Segoe UI" w:cs="Segoe UI"/>
      <w:kern w:val="0"/>
      <w:sz w:val="18"/>
      <w:szCs w:val="18"/>
      <w:lang w:val="uk-UA"/>
      <w14:ligatures w14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№1"/>
    <w:qFormat/>
    <w:rsid w:val="009B6384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4"/>
      <w:szCs w:val="24"/>
      <w:lang w:val="uk-UA"/>
      <w14:ligatures w14:val="none"/>
    </w:rPr>
  </w:style>
  <w:style w:type="paragraph" w:styleId="1">
    <w:name w:val="heading 1"/>
    <w:basedOn w:val="a"/>
    <w:next w:val="a"/>
    <w:link w:val="10"/>
    <w:rsid w:val="00014DE9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82006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Стиль1"/>
    <w:basedOn w:val="a"/>
    <w:link w:val="12"/>
    <w:autoRedefine/>
    <w:qFormat/>
    <w:rsid w:val="00F5088C"/>
    <w:rPr>
      <w:szCs w:val="28"/>
    </w:rPr>
  </w:style>
  <w:style w:type="character" w:customStyle="1" w:styleId="12">
    <w:name w:val="Стиль1 Знак"/>
    <w:basedOn w:val="a0"/>
    <w:link w:val="11"/>
    <w:rsid w:val="00F5088C"/>
    <w:rPr>
      <w:rFonts w:ascii="Times New Roman" w:hAnsi="Times New Roman" w:cs="Times New Roman"/>
      <w:sz w:val="28"/>
      <w:szCs w:val="28"/>
    </w:rPr>
  </w:style>
  <w:style w:type="paragraph" w:styleId="a3">
    <w:name w:val="List Paragraph"/>
    <w:basedOn w:val="a"/>
    <w:uiPriority w:val="99"/>
    <w:qFormat/>
    <w:rsid w:val="009B6384"/>
    <w:pPr>
      <w:spacing w:after="200" w:line="276" w:lineRule="auto"/>
      <w:ind w:left="720"/>
      <w:contextualSpacing/>
      <w:jc w:val="left"/>
    </w:pPr>
    <w:rPr>
      <w:rFonts w:asciiTheme="minorHAnsi" w:eastAsiaTheme="minorHAnsi" w:hAnsiTheme="minorHAnsi" w:cstheme="minorBidi"/>
      <w:sz w:val="22"/>
      <w:szCs w:val="22"/>
    </w:rPr>
  </w:style>
  <w:style w:type="character" w:styleId="a4">
    <w:name w:val="Emphasis"/>
    <w:basedOn w:val="a0"/>
    <w:uiPriority w:val="20"/>
    <w:qFormat/>
    <w:rsid w:val="00F47DE3"/>
    <w:rPr>
      <w:i/>
      <w:iCs/>
    </w:rPr>
  </w:style>
  <w:style w:type="character" w:customStyle="1" w:styleId="10">
    <w:name w:val="Заголовок 1 Знак"/>
    <w:basedOn w:val="a0"/>
    <w:link w:val="1"/>
    <w:rsid w:val="00014DE9"/>
    <w:rPr>
      <w:rFonts w:ascii="Times New Roman" w:eastAsia="Times New Roman" w:hAnsi="Times New Roman" w:cs="Times New Roman"/>
      <w:b/>
      <w:kern w:val="0"/>
      <w:sz w:val="48"/>
      <w:szCs w:val="48"/>
      <w:lang w:val="uk-UA"/>
      <w14:ligatures w14:val="none"/>
    </w:rPr>
  </w:style>
  <w:style w:type="table" w:styleId="a5">
    <w:name w:val="Table Grid"/>
    <w:basedOn w:val="a1"/>
    <w:uiPriority w:val="59"/>
    <w:rsid w:val="00014DE9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0"/>
      <w:szCs w:val="20"/>
      <w:lang w:val="uk-UA" w:eastAsia="uk-UA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014DE9"/>
    <w:rPr>
      <w:color w:val="0000FF"/>
      <w:u w:val="single"/>
    </w:rPr>
  </w:style>
  <w:style w:type="paragraph" w:styleId="a7">
    <w:name w:val="Normal (Web)"/>
    <w:basedOn w:val="a"/>
    <w:uiPriority w:val="99"/>
    <w:unhideWhenUsed/>
    <w:rsid w:val="00014DE9"/>
    <w:pPr>
      <w:spacing w:before="100" w:beforeAutospacing="1" w:after="100" w:afterAutospacing="1"/>
      <w:jc w:val="left"/>
    </w:pPr>
    <w:rPr>
      <w:lang w:eastAsia="uk-UA"/>
    </w:rPr>
  </w:style>
  <w:style w:type="paragraph" w:styleId="a8">
    <w:name w:val="header"/>
    <w:basedOn w:val="a"/>
    <w:link w:val="a9"/>
    <w:uiPriority w:val="99"/>
    <w:unhideWhenUsed/>
    <w:rsid w:val="00543E06"/>
    <w:pPr>
      <w:tabs>
        <w:tab w:val="center" w:pos="4819"/>
        <w:tab w:val="right" w:pos="9639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543E06"/>
    <w:rPr>
      <w:rFonts w:ascii="Times New Roman" w:eastAsia="Times New Roman" w:hAnsi="Times New Roman" w:cs="Times New Roman"/>
      <w:kern w:val="0"/>
      <w:sz w:val="24"/>
      <w:szCs w:val="24"/>
      <w:lang w:val="uk-UA"/>
      <w14:ligatures w14:val="none"/>
    </w:rPr>
  </w:style>
  <w:style w:type="paragraph" w:styleId="aa">
    <w:name w:val="footer"/>
    <w:basedOn w:val="a"/>
    <w:link w:val="ab"/>
    <w:uiPriority w:val="99"/>
    <w:unhideWhenUsed/>
    <w:rsid w:val="00543E06"/>
    <w:pPr>
      <w:tabs>
        <w:tab w:val="center" w:pos="4819"/>
        <w:tab w:val="right" w:pos="9639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543E06"/>
    <w:rPr>
      <w:rFonts w:ascii="Times New Roman" w:eastAsia="Times New Roman" w:hAnsi="Times New Roman" w:cs="Times New Roman"/>
      <w:kern w:val="0"/>
      <w:sz w:val="24"/>
      <w:szCs w:val="24"/>
      <w:lang w:val="uk-UA"/>
      <w14:ligatures w14:val="none"/>
    </w:rPr>
  </w:style>
  <w:style w:type="table" w:customStyle="1" w:styleId="13">
    <w:name w:val="Сетка таблицы1"/>
    <w:basedOn w:val="a1"/>
    <w:next w:val="a5"/>
    <w:uiPriority w:val="39"/>
    <w:rsid w:val="003F1E72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a0"/>
    <w:uiPriority w:val="99"/>
    <w:semiHidden/>
    <w:unhideWhenUsed/>
    <w:rsid w:val="00FD3EBD"/>
    <w:rPr>
      <w:color w:val="605E5C"/>
      <w:shd w:val="clear" w:color="auto" w:fill="E1DFDD"/>
    </w:rPr>
  </w:style>
  <w:style w:type="character" w:styleId="ac">
    <w:name w:val="Strong"/>
    <w:uiPriority w:val="22"/>
    <w:qFormat/>
    <w:rsid w:val="004D610E"/>
    <w:rPr>
      <w:b/>
      <w:bCs/>
    </w:rPr>
  </w:style>
  <w:style w:type="character" w:customStyle="1" w:styleId="50">
    <w:name w:val="Заголовок 5 Знак"/>
    <w:basedOn w:val="a0"/>
    <w:link w:val="5"/>
    <w:uiPriority w:val="9"/>
    <w:semiHidden/>
    <w:rsid w:val="00082006"/>
    <w:rPr>
      <w:rFonts w:asciiTheme="majorHAnsi" w:eastAsiaTheme="majorEastAsia" w:hAnsiTheme="majorHAnsi" w:cstheme="majorBidi"/>
      <w:color w:val="2F5496" w:themeColor="accent1" w:themeShade="BF"/>
      <w:kern w:val="0"/>
      <w:sz w:val="24"/>
      <w:szCs w:val="24"/>
      <w:lang w:val="uk-UA"/>
      <w14:ligatures w14:val="none"/>
    </w:rPr>
  </w:style>
  <w:style w:type="paragraph" w:styleId="ad">
    <w:name w:val="Balloon Text"/>
    <w:basedOn w:val="a"/>
    <w:link w:val="ae"/>
    <w:uiPriority w:val="99"/>
    <w:semiHidden/>
    <w:unhideWhenUsed/>
    <w:rsid w:val="005E7AEF"/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5E7AEF"/>
    <w:rPr>
      <w:rFonts w:ascii="Segoe UI" w:eastAsia="Times New Roman" w:hAnsi="Segoe UI" w:cs="Segoe UI"/>
      <w:kern w:val="0"/>
      <w:sz w:val="18"/>
      <w:szCs w:val="18"/>
      <w:lang w:val="uk-U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38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mkip.gov.ua/news/7086.html?fbclid=IwAR0_VWg7J7svKV_zm832QXVO91LL61DhB7HgSIp43iP6MmsfTKragNxBOIQ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zakon.rada.gov.ua/laws/show/995_199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hyperlink" Target="http://194.44.142.55/F?func=find-b&amp;request=000062448&amp;find_code=SYS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cpj.org/uk/reports/2023/01/%D1%81%D0%BC%D0%B5%D1%80%D1%82%D0%B5%D0%BB%D1%8C%D0%BD%D0%B8%D0%B9-%D1%80%D1%96%D0%BA-%D0%B4%D0%BB%D1%8F-%D0%B6%D1%83%D1%80%D0%BD%D0%B0%D0%BB%D1%96%D1%81%D1%82%D1%96%D0%B2-%D1%83-2022-%D1%80%D0%BE/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chtyvo.org.ua/authors/Hromiak_Roman/Literaturoznavchyi_slovnyk-dovidnyk/" TargetMode="Externa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yperlink" Target="https://zakon.rada.gov.ua/laws/show/995_22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8E041F-EE6B-4A78-913B-14E5F6FCAF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1493</Words>
  <Characters>8511</Characters>
  <Application>Microsoft Office Word</Application>
  <DocSecurity>0</DocSecurity>
  <Lines>70</Lines>
  <Paragraphs>19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9985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Snezhana Sherbyna</dc:creator>
  <cp:lastModifiedBy>libonu</cp:lastModifiedBy>
  <cp:revision>2</cp:revision>
  <cp:lastPrinted>2023-06-12T11:40:00Z</cp:lastPrinted>
  <dcterms:created xsi:type="dcterms:W3CDTF">2023-09-25T11:08:00Z</dcterms:created>
  <dcterms:modified xsi:type="dcterms:W3CDTF">2023-09-25T11:08:00Z</dcterms:modified>
</cp:coreProperties>
</file>