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6CB8" w:rsidRPr="00934867" w:rsidRDefault="00136CB8" w:rsidP="00136CB8">
      <w:pPr>
        <w:spacing w:line="240" w:lineRule="auto"/>
        <w:ind w:firstLine="0"/>
        <w:jc w:val="center"/>
        <w:rPr>
          <w:rFonts w:eastAsia="Calibri" w:cs="Times New Roman"/>
          <w:szCs w:val="28"/>
          <w:lang w:val="uk-UA"/>
        </w:rPr>
      </w:pPr>
      <w:r w:rsidRPr="00934867">
        <w:rPr>
          <w:rFonts w:eastAsia="Calibri" w:cs="Times New Roman"/>
          <w:szCs w:val="28"/>
          <w:lang w:val="uk-UA"/>
        </w:rPr>
        <w:t>ОДЕСЬКИЙ НАЦІОНАЛЬНИЙ УНІВЕРСИТЕТ ІМЕНІ І.І.МЕЧНИКОВА</w:t>
      </w:r>
    </w:p>
    <w:p w:rsidR="00136CB8" w:rsidRPr="00934867" w:rsidRDefault="00136CB8" w:rsidP="00136CB8">
      <w:pPr>
        <w:spacing w:line="240" w:lineRule="auto"/>
        <w:ind w:firstLine="0"/>
        <w:jc w:val="center"/>
        <w:rPr>
          <w:rFonts w:eastAsia="Calibri" w:cs="Times New Roman"/>
          <w:szCs w:val="28"/>
          <w:lang w:val="uk-UA"/>
        </w:rPr>
      </w:pPr>
    </w:p>
    <w:p w:rsidR="00136CB8" w:rsidRPr="00934867" w:rsidRDefault="00136CB8" w:rsidP="00136CB8">
      <w:pPr>
        <w:spacing w:line="240" w:lineRule="auto"/>
        <w:ind w:firstLine="0"/>
        <w:jc w:val="center"/>
        <w:rPr>
          <w:rFonts w:eastAsia="Calibri" w:cs="Times New Roman"/>
          <w:szCs w:val="28"/>
          <w:lang w:val="uk-UA"/>
        </w:rPr>
      </w:pPr>
      <w:r w:rsidRPr="00934867">
        <w:rPr>
          <w:rFonts w:eastAsia="Calibri" w:cs="Times New Roman"/>
          <w:szCs w:val="28"/>
          <w:lang w:val="uk-UA"/>
        </w:rPr>
        <w:t>Економіко-правовий факультет</w:t>
      </w:r>
    </w:p>
    <w:p w:rsidR="00136CB8" w:rsidRPr="00934867" w:rsidRDefault="00136CB8" w:rsidP="00136CB8">
      <w:pPr>
        <w:spacing w:line="240" w:lineRule="auto"/>
        <w:ind w:firstLine="0"/>
        <w:jc w:val="center"/>
        <w:rPr>
          <w:rFonts w:eastAsia="Calibri" w:cs="Times New Roman"/>
          <w:szCs w:val="28"/>
          <w:lang w:val="uk-UA"/>
        </w:rPr>
      </w:pPr>
    </w:p>
    <w:p w:rsidR="00136CB8" w:rsidRPr="00934867" w:rsidRDefault="00136CB8" w:rsidP="00136CB8">
      <w:pPr>
        <w:spacing w:line="240" w:lineRule="auto"/>
        <w:ind w:firstLine="0"/>
        <w:jc w:val="center"/>
        <w:rPr>
          <w:rFonts w:eastAsia="Calibri" w:cs="Times New Roman"/>
          <w:szCs w:val="28"/>
          <w:lang w:val="uk-UA"/>
        </w:rPr>
      </w:pPr>
      <w:r w:rsidRPr="00934867">
        <w:rPr>
          <w:rFonts w:eastAsia="Calibri" w:cs="Times New Roman"/>
          <w:szCs w:val="28"/>
          <w:lang w:val="uk-UA"/>
        </w:rPr>
        <w:t>Кафедра маркетингу та бізнес-адміністрування</w:t>
      </w:r>
    </w:p>
    <w:p w:rsidR="00136CB8" w:rsidRPr="00934867" w:rsidRDefault="00136CB8" w:rsidP="00136CB8">
      <w:pPr>
        <w:spacing w:line="240" w:lineRule="auto"/>
        <w:ind w:firstLine="0"/>
        <w:jc w:val="center"/>
        <w:rPr>
          <w:rFonts w:eastAsia="Calibri" w:cs="Times New Roman"/>
          <w:szCs w:val="28"/>
          <w:lang w:val="uk-UA"/>
        </w:rPr>
      </w:pPr>
    </w:p>
    <w:p w:rsidR="00136CB8" w:rsidRPr="00934867" w:rsidRDefault="00136CB8" w:rsidP="00136CB8">
      <w:pPr>
        <w:spacing w:line="240" w:lineRule="auto"/>
        <w:ind w:firstLine="0"/>
        <w:jc w:val="center"/>
        <w:rPr>
          <w:rFonts w:eastAsia="Calibri" w:cs="Times New Roman"/>
          <w:szCs w:val="28"/>
          <w:lang w:val="uk-UA"/>
        </w:rPr>
      </w:pPr>
    </w:p>
    <w:p w:rsidR="00136CB8" w:rsidRPr="00934867" w:rsidRDefault="00136CB8" w:rsidP="00136CB8">
      <w:pPr>
        <w:spacing w:line="240" w:lineRule="auto"/>
        <w:ind w:firstLine="0"/>
        <w:jc w:val="center"/>
        <w:rPr>
          <w:rFonts w:eastAsia="Calibri" w:cs="Times New Roman"/>
          <w:szCs w:val="28"/>
          <w:lang w:val="uk-UA"/>
        </w:rPr>
      </w:pPr>
    </w:p>
    <w:p w:rsidR="00136CB8" w:rsidRPr="00934867" w:rsidRDefault="00136CB8" w:rsidP="00136CB8">
      <w:pPr>
        <w:spacing w:line="240" w:lineRule="auto"/>
        <w:ind w:firstLine="0"/>
        <w:jc w:val="center"/>
        <w:rPr>
          <w:rFonts w:eastAsia="Calibri" w:cs="Times New Roman"/>
          <w:szCs w:val="28"/>
          <w:lang w:val="uk-UA"/>
        </w:rPr>
      </w:pPr>
    </w:p>
    <w:p w:rsidR="00136CB8" w:rsidRPr="00934867" w:rsidRDefault="00136CB8" w:rsidP="00136CB8">
      <w:pPr>
        <w:spacing w:line="240" w:lineRule="auto"/>
        <w:ind w:firstLine="0"/>
        <w:jc w:val="center"/>
        <w:rPr>
          <w:rFonts w:eastAsia="Calibri" w:cs="Times New Roman"/>
          <w:szCs w:val="28"/>
          <w:lang w:val="uk-UA"/>
        </w:rPr>
      </w:pPr>
    </w:p>
    <w:p w:rsidR="00136CB8" w:rsidRPr="00934867" w:rsidRDefault="00136CB8" w:rsidP="00136CB8">
      <w:pPr>
        <w:ind w:firstLine="0"/>
        <w:jc w:val="center"/>
        <w:rPr>
          <w:rFonts w:eastAsia="Calibri" w:cs="Times New Roman"/>
          <w:b/>
          <w:bCs/>
          <w:szCs w:val="28"/>
          <w:lang w:val="uk-UA"/>
        </w:rPr>
      </w:pPr>
      <w:r w:rsidRPr="00934867">
        <w:rPr>
          <w:rFonts w:eastAsia="Calibri" w:cs="Times New Roman"/>
          <w:b/>
          <w:bCs/>
          <w:szCs w:val="28"/>
          <w:lang w:val="uk-UA"/>
        </w:rPr>
        <w:t>Кваліфікаційна робота</w:t>
      </w:r>
    </w:p>
    <w:p w:rsidR="00136CB8" w:rsidRPr="00934867" w:rsidRDefault="00136CB8" w:rsidP="00136CB8">
      <w:pPr>
        <w:ind w:firstLine="0"/>
        <w:jc w:val="center"/>
        <w:rPr>
          <w:rFonts w:eastAsia="Calibri" w:cs="Times New Roman"/>
          <w:szCs w:val="28"/>
          <w:lang w:val="uk-UA"/>
        </w:rPr>
      </w:pPr>
      <w:r w:rsidRPr="00934867">
        <w:rPr>
          <w:rFonts w:eastAsia="Calibri" w:cs="Times New Roman"/>
          <w:szCs w:val="28"/>
          <w:lang w:val="uk-UA"/>
        </w:rPr>
        <w:t>на здобуття ступеня вищої освіти “магістр”</w:t>
      </w:r>
    </w:p>
    <w:p w:rsidR="00136CB8" w:rsidRPr="00934867" w:rsidRDefault="00136CB8" w:rsidP="00136CB8">
      <w:pPr>
        <w:ind w:firstLine="0"/>
        <w:jc w:val="center"/>
        <w:rPr>
          <w:rFonts w:eastAsia="Calibri" w:cs="Times New Roman"/>
          <w:b/>
          <w:bCs/>
          <w:szCs w:val="28"/>
          <w:lang w:val="uk-UA"/>
        </w:rPr>
      </w:pPr>
      <w:r w:rsidRPr="00934867">
        <w:rPr>
          <w:rFonts w:eastAsia="Calibri" w:cs="Times New Roman"/>
          <w:b/>
          <w:bCs/>
          <w:szCs w:val="28"/>
          <w:lang w:val="uk-UA"/>
        </w:rPr>
        <w:t>“</w:t>
      </w:r>
      <w:r w:rsidRPr="00934867">
        <w:rPr>
          <w:rFonts w:eastAsia="Calibri" w:cs="Times New Roman"/>
          <w:b/>
          <w:szCs w:val="28"/>
          <w:lang w:val="uk-UA"/>
        </w:rPr>
        <w:t>Сучасні інструменти управління маркетинговою діяльністю в умовах цифровізації</w:t>
      </w:r>
      <w:r w:rsidRPr="00934867">
        <w:rPr>
          <w:rFonts w:eastAsia="Calibri" w:cs="Times New Roman"/>
          <w:b/>
          <w:bCs/>
          <w:szCs w:val="28"/>
          <w:lang w:val="uk-UA"/>
        </w:rPr>
        <w:t>”</w:t>
      </w:r>
    </w:p>
    <w:p w:rsidR="00136CB8" w:rsidRPr="00934867" w:rsidRDefault="00136CB8" w:rsidP="00136CB8">
      <w:pPr>
        <w:ind w:firstLine="0"/>
        <w:jc w:val="center"/>
        <w:rPr>
          <w:rFonts w:eastAsia="Calibri" w:cs="Times New Roman"/>
          <w:szCs w:val="28"/>
          <w:lang w:val="en-GB"/>
        </w:rPr>
      </w:pPr>
      <w:r w:rsidRPr="00934867">
        <w:rPr>
          <w:rFonts w:eastAsia="Calibri" w:cs="Times New Roman"/>
          <w:szCs w:val="28"/>
          <w:lang w:val="en-GB"/>
        </w:rPr>
        <w:t>“</w:t>
      </w:r>
      <w:r w:rsidRPr="00934867">
        <w:rPr>
          <w:rFonts w:eastAsia="Calibri" w:cs="Times New Roman"/>
          <w:szCs w:val="28"/>
          <w:lang w:val="uk-UA"/>
        </w:rPr>
        <w:t>Modern tools for marketing management in the context of digitalization</w:t>
      </w:r>
      <w:r w:rsidRPr="00934867">
        <w:rPr>
          <w:rFonts w:eastAsia="Calibri" w:cs="Times New Roman"/>
          <w:szCs w:val="28"/>
          <w:lang w:val="en-GB"/>
        </w:rPr>
        <w:t>”</w:t>
      </w:r>
    </w:p>
    <w:p w:rsidR="00136CB8" w:rsidRPr="00934867" w:rsidRDefault="00136CB8" w:rsidP="00136CB8">
      <w:pPr>
        <w:spacing w:line="240" w:lineRule="auto"/>
        <w:ind w:firstLine="0"/>
        <w:jc w:val="center"/>
        <w:rPr>
          <w:rFonts w:eastAsia="Calibri" w:cs="Times New Roman"/>
          <w:bCs/>
          <w:spacing w:val="60"/>
          <w:szCs w:val="28"/>
          <w:lang w:val="uk-UA"/>
        </w:rPr>
      </w:pPr>
    </w:p>
    <w:p w:rsidR="00136CB8" w:rsidRPr="00934867" w:rsidRDefault="00136CB8" w:rsidP="00136CB8">
      <w:pPr>
        <w:spacing w:line="240" w:lineRule="auto"/>
        <w:ind w:firstLine="0"/>
        <w:jc w:val="center"/>
        <w:rPr>
          <w:rFonts w:eastAsia="Calibri" w:cs="Times New Roman"/>
          <w:b/>
          <w:spacing w:val="60"/>
          <w:sz w:val="32"/>
          <w:szCs w:val="32"/>
          <w:lang w:val="uk-UA"/>
        </w:rPr>
      </w:pPr>
    </w:p>
    <w:p w:rsidR="00136CB8" w:rsidRPr="00934867" w:rsidRDefault="00136CB8" w:rsidP="00136CB8">
      <w:pPr>
        <w:tabs>
          <w:tab w:val="right" w:pos="9355"/>
        </w:tabs>
        <w:spacing w:line="240" w:lineRule="auto"/>
        <w:ind w:firstLine="0"/>
        <w:jc w:val="left"/>
        <w:rPr>
          <w:rFonts w:eastAsia="Calibri" w:cs="Times New Roman"/>
          <w:szCs w:val="28"/>
          <w:u w:val="single"/>
          <w:lang w:val="uk-UA"/>
        </w:rPr>
      </w:pPr>
    </w:p>
    <w:p w:rsidR="00136CB8" w:rsidRPr="00934867" w:rsidRDefault="00136CB8" w:rsidP="00136CB8">
      <w:pPr>
        <w:ind w:firstLineChars="1100" w:firstLine="3080"/>
        <w:jc w:val="left"/>
        <w:rPr>
          <w:rFonts w:eastAsia="Calibri" w:cs="Times New Roman"/>
          <w:szCs w:val="28"/>
          <w:lang w:val="uk-UA"/>
        </w:rPr>
      </w:pPr>
      <w:r w:rsidRPr="00934867">
        <w:rPr>
          <w:rFonts w:eastAsia="Calibri" w:cs="Times New Roman"/>
          <w:szCs w:val="28"/>
          <w:lang w:val="uk-UA"/>
        </w:rPr>
        <w:t>Виконала: здобувачка денної форми навчання</w:t>
      </w:r>
    </w:p>
    <w:p w:rsidR="00136CB8" w:rsidRPr="00934867" w:rsidRDefault="00136CB8" w:rsidP="00136CB8">
      <w:pPr>
        <w:ind w:firstLineChars="1100" w:firstLine="3080"/>
        <w:jc w:val="left"/>
        <w:rPr>
          <w:rFonts w:eastAsia="Calibri" w:cs="Times New Roman"/>
          <w:szCs w:val="28"/>
          <w:lang w:val="uk-UA"/>
        </w:rPr>
      </w:pPr>
      <w:r w:rsidRPr="00934867">
        <w:rPr>
          <w:rFonts w:eastAsia="Calibri" w:cs="Times New Roman"/>
          <w:szCs w:val="28"/>
          <w:lang w:val="uk-UA"/>
        </w:rPr>
        <w:t>спеціальності 073 Менеджмент</w:t>
      </w:r>
    </w:p>
    <w:p w:rsidR="00136CB8" w:rsidRPr="00934867" w:rsidRDefault="00136CB8" w:rsidP="00136CB8">
      <w:pPr>
        <w:ind w:firstLineChars="1100" w:firstLine="3080"/>
        <w:jc w:val="left"/>
        <w:rPr>
          <w:rFonts w:eastAsia="Calibri" w:cs="Times New Roman"/>
          <w:szCs w:val="28"/>
          <w:lang w:val="uk-UA"/>
        </w:rPr>
      </w:pPr>
      <w:r w:rsidRPr="00934867">
        <w:rPr>
          <w:rFonts w:eastAsia="Calibri" w:cs="Times New Roman"/>
          <w:szCs w:val="28"/>
          <w:lang w:val="uk-UA"/>
        </w:rPr>
        <w:t xml:space="preserve">Конєва Марія Сергіївна </w:t>
      </w:r>
    </w:p>
    <w:p w:rsidR="00136CB8" w:rsidRPr="00934867" w:rsidRDefault="00136CB8" w:rsidP="00136CB8">
      <w:pPr>
        <w:ind w:firstLineChars="1100" w:firstLine="3080"/>
        <w:jc w:val="left"/>
        <w:rPr>
          <w:rFonts w:eastAsia="Calibri" w:cs="Times New Roman"/>
          <w:szCs w:val="28"/>
          <w:lang w:val="uk-UA"/>
        </w:rPr>
      </w:pPr>
      <w:r w:rsidRPr="00934867">
        <w:rPr>
          <w:rFonts w:eastAsia="Calibri" w:cs="Times New Roman"/>
          <w:szCs w:val="28"/>
          <w:lang w:val="uk-UA"/>
        </w:rPr>
        <w:t>Керівник к.е.н., доц.</w:t>
      </w:r>
      <w:r w:rsidRPr="00934867">
        <w:rPr>
          <w:rFonts w:eastAsia="Calibri" w:cs="Times New Roman"/>
          <w:sz w:val="24"/>
          <w:szCs w:val="24"/>
          <w:lang w:val="uk-UA"/>
        </w:rPr>
        <w:t xml:space="preserve"> </w:t>
      </w:r>
      <w:r w:rsidRPr="00934867">
        <w:rPr>
          <w:rFonts w:eastAsia="Calibri" w:cs="Times New Roman"/>
          <w:szCs w:val="28"/>
          <w:lang w:val="uk-UA"/>
        </w:rPr>
        <w:t>Литвиненко К.О. __________</w:t>
      </w:r>
    </w:p>
    <w:p w:rsidR="00136CB8" w:rsidRPr="00934867" w:rsidRDefault="00136CB8" w:rsidP="00136CB8">
      <w:pPr>
        <w:ind w:firstLineChars="1100" w:firstLine="3080"/>
        <w:jc w:val="left"/>
        <w:rPr>
          <w:rFonts w:eastAsia="Calibri" w:cs="Times New Roman"/>
          <w:szCs w:val="28"/>
          <w:lang w:val="uk-UA"/>
        </w:rPr>
      </w:pPr>
      <w:r w:rsidRPr="00934867">
        <w:rPr>
          <w:rFonts w:eastAsia="Calibri" w:cs="Times New Roman"/>
          <w:szCs w:val="28"/>
          <w:lang w:val="uk-UA"/>
        </w:rPr>
        <w:t>Рецензент к.е.н., доц. Крючкова Н.М.</w:t>
      </w:r>
    </w:p>
    <w:p w:rsidR="00136CB8" w:rsidRPr="00934867" w:rsidRDefault="00136CB8" w:rsidP="00136CB8">
      <w:pPr>
        <w:tabs>
          <w:tab w:val="left" w:pos="5245"/>
          <w:tab w:val="right" w:pos="9355"/>
        </w:tabs>
        <w:spacing w:before="120" w:line="240" w:lineRule="auto"/>
        <w:ind w:firstLine="0"/>
        <w:rPr>
          <w:rFonts w:eastAsia="Calibri" w:cs="Times New Roman"/>
          <w:szCs w:val="28"/>
          <w:lang w:val="uk-UA"/>
        </w:rPr>
      </w:pPr>
    </w:p>
    <w:p w:rsidR="00136CB8" w:rsidRPr="00934867" w:rsidRDefault="00136CB8" w:rsidP="00136CB8">
      <w:pPr>
        <w:tabs>
          <w:tab w:val="left" w:pos="5245"/>
          <w:tab w:val="right" w:pos="9355"/>
        </w:tabs>
        <w:spacing w:before="120" w:line="240" w:lineRule="auto"/>
        <w:ind w:firstLine="0"/>
        <w:rPr>
          <w:rFonts w:eastAsia="Calibri" w:cs="Times New Roman"/>
          <w:szCs w:val="28"/>
          <w:lang w:val="uk-UA"/>
        </w:rPr>
      </w:pPr>
    </w:p>
    <w:p w:rsidR="00136CB8" w:rsidRPr="00934867" w:rsidRDefault="00136CB8" w:rsidP="00136CB8">
      <w:pPr>
        <w:tabs>
          <w:tab w:val="left" w:pos="5245"/>
          <w:tab w:val="right" w:pos="9355"/>
        </w:tabs>
        <w:spacing w:before="120" w:line="240" w:lineRule="auto"/>
        <w:ind w:firstLine="0"/>
        <w:rPr>
          <w:rFonts w:eastAsia="Calibri" w:cs="Times New Roman"/>
          <w:szCs w:val="28"/>
          <w:lang w:val="uk-UA"/>
        </w:rPr>
      </w:pPr>
    </w:p>
    <w:tbl>
      <w:tblPr>
        <w:tblpPr w:leftFromText="180" w:rightFromText="180" w:vertAnchor="text" w:horzAnchor="margin" w:tblpY="22"/>
        <w:tblW w:w="5155" w:type="pct"/>
        <w:tblLook w:val="04A0" w:firstRow="1" w:lastRow="0" w:firstColumn="1" w:lastColumn="0" w:noHBand="0" w:noVBand="1"/>
      </w:tblPr>
      <w:tblGrid>
        <w:gridCol w:w="5418"/>
        <w:gridCol w:w="5103"/>
      </w:tblGrid>
      <w:tr w:rsidR="00136CB8" w:rsidRPr="00502531" w:rsidTr="00DE494B">
        <w:tc>
          <w:tcPr>
            <w:tcW w:w="5082" w:type="dxa"/>
          </w:tcPr>
          <w:p w:rsidR="00136CB8" w:rsidRPr="00934867" w:rsidRDefault="00136CB8" w:rsidP="00DE494B">
            <w:pPr>
              <w:spacing w:line="240" w:lineRule="auto"/>
              <w:ind w:firstLine="0"/>
              <w:rPr>
                <w:rFonts w:eastAsia="Calibri" w:cs="Times New Roman"/>
                <w:szCs w:val="28"/>
                <w:lang w:val="uk-UA"/>
              </w:rPr>
            </w:pPr>
            <w:r w:rsidRPr="00934867">
              <w:rPr>
                <w:rFonts w:eastAsia="Calibri" w:cs="Times New Roman"/>
                <w:szCs w:val="28"/>
                <w:lang w:val="uk-UA"/>
              </w:rPr>
              <w:t>Рекомендовано до захисту:</w:t>
            </w:r>
          </w:p>
          <w:p w:rsidR="00136CB8" w:rsidRPr="00934867" w:rsidRDefault="00136CB8" w:rsidP="00DE494B">
            <w:pPr>
              <w:spacing w:before="120" w:line="240" w:lineRule="auto"/>
              <w:ind w:firstLine="0"/>
              <w:rPr>
                <w:rFonts w:eastAsia="Calibri" w:cs="Times New Roman"/>
                <w:szCs w:val="28"/>
                <w:lang w:val="uk-UA"/>
              </w:rPr>
            </w:pPr>
            <w:r w:rsidRPr="00934867">
              <w:rPr>
                <w:rFonts w:eastAsia="Calibri" w:cs="Times New Roman"/>
                <w:szCs w:val="28"/>
                <w:lang w:val="uk-UA"/>
              </w:rPr>
              <w:t>протокол засідання кафедри</w:t>
            </w:r>
          </w:p>
          <w:p w:rsidR="00136CB8" w:rsidRPr="00934867" w:rsidRDefault="00136CB8" w:rsidP="00DE494B">
            <w:pPr>
              <w:spacing w:before="120" w:line="240" w:lineRule="auto"/>
              <w:ind w:firstLine="0"/>
              <w:rPr>
                <w:rFonts w:eastAsia="Calibri" w:cs="Times New Roman"/>
                <w:szCs w:val="28"/>
                <w:lang w:val="uk-UA"/>
              </w:rPr>
            </w:pPr>
            <w:r w:rsidRPr="00934867">
              <w:rPr>
                <w:rFonts w:eastAsia="Calibri" w:cs="Times New Roman"/>
                <w:szCs w:val="28"/>
                <w:lang w:val="uk-UA"/>
              </w:rPr>
              <w:t xml:space="preserve">№ ___   від ____.____. 20___ р. </w:t>
            </w:r>
          </w:p>
          <w:p w:rsidR="00136CB8" w:rsidRPr="00934867" w:rsidRDefault="00136CB8" w:rsidP="00DE494B">
            <w:pPr>
              <w:spacing w:before="600" w:line="240" w:lineRule="auto"/>
              <w:ind w:firstLine="0"/>
              <w:rPr>
                <w:rFonts w:eastAsia="Calibri" w:cs="Times New Roman"/>
                <w:szCs w:val="28"/>
                <w:lang w:val="uk-UA"/>
              </w:rPr>
            </w:pPr>
            <w:r w:rsidRPr="00934867">
              <w:rPr>
                <w:rFonts w:eastAsia="Calibri" w:cs="Times New Roman"/>
                <w:szCs w:val="28"/>
                <w:lang w:val="uk-UA"/>
              </w:rPr>
              <w:t>Завідувачка кафедри</w:t>
            </w:r>
          </w:p>
          <w:p w:rsidR="00136CB8" w:rsidRPr="00934867" w:rsidRDefault="00136CB8" w:rsidP="00DE494B">
            <w:pPr>
              <w:tabs>
                <w:tab w:val="left" w:pos="1168"/>
                <w:tab w:val="left" w:pos="3861"/>
              </w:tabs>
              <w:spacing w:before="360" w:line="240" w:lineRule="auto"/>
              <w:ind w:firstLine="0"/>
              <w:rPr>
                <w:rFonts w:eastAsia="Calibri" w:cs="Times New Roman"/>
                <w:szCs w:val="28"/>
                <w:u w:val="single"/>
                <w:lang w:val="uk-UA"/>
              </w:rPr>
            </w:pPr>
            <w:r w:rsidRPr="00934867">
              <w:rPr>
                <w:rFonts w:eastAsia="Calibri" w:cs="Times New Roman"/>
                <w:szCs w:val="28"/>
                <w:u w:val="single"/>
                <w:lang w:val="uk-UA"/>
              </w:rPr>
              <w:tab/>
            </w:r>
            <w:r w:rsidRPr="00934867">
              <w:rPr>
                <w:rFonts w:eastAsia="Calibri" w:cs="Times New Roman"/>
                <w:szCs w:val="28"/>
                <w:lang w:val="uk-UA"/>
              </w:rPr>
              <w:t xml:space="preserve">         </w:t>
            </w:r>
            <w:r w:rsidRPr="00934867">
              <w:rPr>
                <w:rFonts w:eastAsia="Calibri" w:cs="Times New Roman"/>
                <w:szCs w:val="28"/>
                <w:u w:val="single"/>
                <w:lang w:val="uk-UA"/>
              </w:rPr>
              <w:t>Олена САДЧЕНКО</w:t>
            </w:r>
          </w:p>
          <w:p w:rsidR="00136CB8" w:rsidRPr="00934867" w:rsidRDefault="00136CB8" w:rsidP="00DE494B">
            <w:pPr>
              <w:tabs>
                <w:tab w:val="left" w:pos="284"/>
                <w:tab w:val="left" w:pos="1767"/>
              </w:tabs>
              <w:spacing w:line="240" w:lineRule="auto"/>
              <w:ind w:firstLine="0"/>
              <w:rPr>
                <w:rFonts w:eastAsia="Calibri" w:cs="Times New Roman"/>
                <w:sz w:val="20"/>
                <w:szCs w:val="20"/>
                <w:lang w:val="uk-UA"/>
              </w:rPr>
            </w:pPr>
            <w:r w:rsidRPr="00934867">
              <w:rPr>
                <w:rFonts w:eastAsia="Calibri" w:cs="Times New Roman"/>
                <w:sz w:val="20"/>
                <w:szCs w:val="20"/>
                <w:lang w:val="uk-UA"/>
              </w:rPr>
              <w:t xml:space="preserve">     (підпис)</w:t>
            </w:r>
            <w:r w:rsidRPr="00934867">
              <w:rPr>
                <w:rFonts w:eastAsia="Calibri" w:cs="Times New Roman"/>
                <w:sz w:val="20"/>
                <w:szCs w:val="20"/>
                <w:lang w:val="uk-UA"/>
              </w:rPr>
              <w:tab/>
              <w:t xml:space="preserve">      (</w:t>
            </w:r>
            <w:r w:rsidRPr="00934867">
              <w:rPr>
                <w:rFonts w:eastAsia="Calibri" w:cs="Times New Roman"/>
                <w:sz w:val="24"/>
                <w:szCs w:val="24"/>
                <w:lang w:val="uk-UA"/>
              </w:rPr>
              <w:t>ім’я, прізвище</w:t>
            </w:r>
            <w:r w:rsidRPr="00934867">
              <w:rPr>
                <w:rFonts w:eastAsia="Calibri" w:cs="Times New Roman"/>
                <w:sz w:val="20"/>
                <w:szCs w:val="20"/>
                <w:lang w:val="uk-UA"/>
              </w:rPr>
              <w:t>)</w:t>
            </w:r>
          </w:p>
        </w:tc>
        <w:tc>
          <w:tcPr>
            <w:tcW w:w="4786" w:type="dxa"/>
          </w:tcPr>
          <w:p w:rsidR="00136CB8" w:rsidRPr="00934867" w:rsidRDefault="00136CB8" w:rsidP="00DE494B">
            <w:pPr>
              <w:tabs>
                <w:tab w:val="right" w:pos="4462"/>
              </w:tabs>
              <w:spacing w:line="240" w:lineRule="auto"/>
              <w:ind w:firstLine="0"/>
              <w:rPr>
                <w:rFonts w:eastAsia="Calibri" w:cs="Times New Roman"/>
                <w:szCs w:val="28"/>
                <w:lang w:val="uk-UA"/>
              </w:rPr>
            </w:pPr>
            <w:r w:rsidRPr="00934867">
              <w:rPr>
                <w:rFonts w:eastAsia="Calibri" w:cs="Times New Roman"/>
                <w:szCs w:val="28"/>
                <w:lang w:val="uk-UA"/>
              </w:rPr>
              <w:t>Захищено на засіданні ЕК № _____</w:t>
            </w:r>
          </w:p>
          <w:p w:rsidR="00136CB8" w:rsidRPr="00934867" w:rsidRDefault="00136CB8" w:rsidP="00DE494B">
            <w:pPr>
              <w:spacing w:before="120" w:line="240" w:lineRule="auto"/>
              <w:ind w:firstLine="0"/>
              <w:rPr>
                <w:rFonts w:eastAsia="Calibri" w:cs="Times New Roman"/>
                <w:szCs w:val="28"/>
                <w:lang w:val="uk-UA"/>
              </w:rPr>
            </w:pPr>
            <w:r w:rsidRPr="00934867">
              <w:rPr>
                <w:rFonts w:eastAsia="Calibri" w:cs="Times New Roman"/>
                <w:szCs w:val="28"/>
                <w:lang w:val="uk-UA"/>
              </w:rPr>
              <w:t xml:space="preserve">протокол № __від ____.____.20___ р. </w:t>
            </w:r>
          </w:p>
          <w:p w:rsidR="00136CB8" w:rsidRPr="00934867" w:rsidRDefault="00136CB8" w:rsidP="00DE494B">
            <w:pPr>
              <w:tabs>
                <w:tab w:val="right" w:pos="4462"/>
              </w:tabs>
              <w:spacing w:before="120" w:line="240" w:lineRule="auto"/>
              <w:ind w:firstLine="0"/>
              <w:rPr>
                <w:rFonts w:eastAsia="Calibri" w:cs="Times New Roman"/>
                <w:szCs w:val="28"/>
                <w:lang w:val="uk-UA"/>
              </w:rPr>
            </w:pPr>
            <w:r w:rsidRPr="00934867">
              <w:rPr>
                <w:rFonts w:eastAsia="Calibri" w:cs="Times New Roman"/>
                <w:szCs w:val="28"/>
                <w:lang w:val="uk-UA"/>
              </w:rPr>
              <w:t>Оцінка______________/___</w:t>
            </w:r>
            <w:r w:rsidRPr="00934867">
              <w:rPr>
                <w:rFonts w:eastAsia="Calibri" w:cs="Times New Roman"/>
                <w:sz w:val="20"/>
                <w:szCs w:val="20"/>
                <w:lang w:val="uk-UA"/>
              </w:rPr>
              <w:tab/>
            </w:r>
            <w:r w:rsidRPr="00934867">
              <w:rPr>
                <w:rFonts w:eastAsia="Calibri" w:cs="Times New Roman"/>
                <w:szCs w:val="28"/>
                <w:lang w:val="uk-UA"/>
              </w:rPr>
              <w:t>___/_____</w:t>
            </w:r>
          </w:p>
          <w:p w:rsidR="00136CB8" w:rsidRPr="00934867" w:rsidRDefault="00136CB8" w:rsidP="00DE494B">
            <w:pPr>
              <w:spacing w:line="240" w:lineRule="auto"/>
              <w:ind w:firstLine="0"/>
              <w:jc w:val="center"/>
              <w:rPr>
                <w:rFonts w:eastAsia="Calibri" w:cs="Times New Roman"/>
                <w:sz w:val="20"/>
                <w:szCs w:val="20"/>
                <w:lang w:val="uk-UA"/>
              </w:rPr>
            </w:pPr>
            <w:r w:rsidRPr="00934867">
              <w:rPr>
                <w:rFonts w:eastAsia="Calibri" w:cs="Times New Roman"/>
                <w:sz w:val="20"/>
                <w:szCs w:val="20"/>
                <w:lang w:val="uk-UA"/>
              </w:rPr>
              <w:t>(за національною шкалою/шкалою ЕСТ</w:t>
            </w:r>
            <w:r w:rsidRPr="00934867">
              <w:rPr>
                <w:rFonts w:eastAsia="Calibri" w:cs="Times New Roman"/>
                <w:sz w:val="20"/>
                <w:szCs w:val="20"/>
                <w:lang w:val="en-US"/>
              </w:rPr>
              <w:t>S</w:t>
            </w:r>
            <w:r w:rsidRPr="00934867">
              <w:rPr>
                <w:rFonts w:eastAsia="Calibri" w:cs="Times New Roman"/>
                <w:sz w:val="20"/>
                <w:szCs w:val="20"/>
                <w:lang w:val="uk-UA"/>
              </w:rPr>
              <w:t>/ бали)</w:t>
            </w:r>
          </w:p>
          <w:p w:rsidR="00136CB8" w:rsidRPr="00934867" w:rsidRDefault="00136CB8" w:rsidP="00DE494B">
            <w:pPr>
              <w:spacing w:before="360" w:line="240" w:lineRule="auto"/>
              <w:ind w:firstLine="0"/>
              <w:rPr>
                <w:rFonts w:eastAsia="Calibri" w:cs="Times New Roman"/>
                <w:szCs w:val="28"/>
                <w:lang w:val="uk-UA"/>
              </w:rPr>
            </w:pPr>
            <w:r w:rsidRPr="00934867">
              <w:rPr>
                <w:rFonts w:eastAsia="Calibri" w:cs="Times New Roman"/>
                <w:szCs w:val="28"/>
                <w:lang w:val="uk-UA"/>
              </w:rPr>
              <w:t>Голова ЕК</w:t>
            </w:r>
          </w:p>
          <w:p w:rsidR="00136CB8" w:rsidRPr="00934867" w:rsidRDefault="00136CB8" w:rsidP="00DE494B">
            <w:pPr>
              <w:tabs>
                <w:tab w:val="left" w:pos="1168"/>
                <w:tab w:val="left" w:pos="3861"/>
              </w:tabs>
              <w:spacing w:before="360" w:line="240" w:lineRule="auto"/>
              <w:ind w:firstLine="0"/>
              <w:rPr>
                <w:rFonts w:eastAsia="Calibri" w:cs="Times New Roman"/>
                <w:szCs w:val="28"/>
                <w:u w:val="single"/>
                <w:lang w:val="uk-UA"/>
              </w:rPr>
            </w:pPr>
            <w:r w:rsidRPr="00934867">
              <w:rPr>
                <w:rFonts w:eastAsia="Calibri" w:cs="Times New Roman"/>
                <w:szCs w:val="28"/>
                <w:u w:val="single"/>
                <w:lang w:val="uk-UA"/>
              </w:rPr>
              <w:tab/>
            </w:r>
            <w:r w:rsidRPr="00934867">
              <w:rPr>
                <w:rFonts w:eastAsia="Calibri" w:cs="Times New Roman"/>
                <w:szCs w:val="28"/>
                <w:lang w:val="uk-UA"/>
              </w:rPr>
              <w:t xml:space="preserve">       </w:t>
            </w:r>
            <w:r w:rsidRPr="00934867">
              <w:rPr>
                <w:rFonts w:eastAsia="Calibri" w:cs="Times New Roman"/>
                <w:szCs w:val="28"/>
                <w:u w:val="single"/>
                <w:lang w:val="uk-UA"/>
              </w:rPr>
              <w:t>Євген МАСЛЕННІКОВ</w:t>
            </w:r>
          </w:p>
          <w:p w:rsidR="00136CB8" w:rsidRPr="00934867" w:rsidRDefault="00136CB8" w:rsidP="00DE494B">
            <w:pPr>
              <w:tabs>
                <w:tab w:val="left" w:pos="454"/>
                <w:tab w:val="left" w:pos="2155"/>
              </w:tabs>
              <w:spacing w:line="240" w:lineRule="auto"/>
              <w:ind w:firstLine="0"/>
              <w:rPr>
                <w:rFonts w:eastAsia="Calibri" w:cs="Times New Roman"/>
                <w:szCs w:val="28"/>
                <w:lang w:val="uk-UA"/>
              </w:rPr>
            </w:pPr>
            <w:r w:rsidRPr="00934867">
              <w:rPr>
                <w:rFonts w:eastAsia="Calibri" w:cs="Times New Roman"/>
                <w:sz w:val="20"/>
                <w:szCs w:val="20"/>
                <w:lang w:val="uk-UA"/>
              </w:rPr>
              <w:t xml:space="preserve">     (підпис)</w:t>
            </w:r>
            <w:r w:rsidRPr="00934867">
              <w:rPr>
                <w:rFonts w:eastAsia="Calibri" w:cs="Times New Roman"/>
                <w:sz w:val="20"/>
                <w:szCs w:val="20"/>
                <w:lang w:val="uk-UA"/>
              </w:rPr>
              <w:tab/>
              <w:t xml:space="preserve">      (</w:t>
            </w:r>
            <w:r w:rsidRPr="00934867">
              <w:rPr>
                <w:rFonts w:eastAsia="Calibri" w:cs="Times New Roman"/>
                <w:sz w:val="24"/>
                <w:szCs w:val="24"/>
                <w:lang w:val="uk-UA"/>
              </w:rPr>
              <w:t>ім’я, прізвище</w:t>
            </w:r>
            <w:r w:rsidRPr="00934867">
              <w:rPr>
                <w:rFonts w:eastAsia="Calibri" w:cs="Times New Roman"/>
                <w:sz w:val="20"/>
                <w:szCs w:val="20"/>
                <w:lang w:val="uk-UA"/>
              </w:rPr>
              <w:t>)</w:t>
            </w:r>
          </w:p>
        </w:tc>
      </w:tr>
      <w:tr w:rsidR="00136CB8" w:rsidRPr="00502531" w:rsidTr="00DE494B">
        <w:tc>
          <w:tcPr>
            <w:tcW w:w="5082" w:type="dxa"/>
          </w:tcPr>
          <w:p w:rsidR="00136CB8" w:rsidRPr="00934867" w:rsidRDefault="00136CB8" w:rsidP="00DE494B">
            <w:pPr>
              <w:spacing w:line="240" w:lineRule="auto"/>
              <w:ind w:firstLine="0"/>
              <w:rPr>
                <w:rFonts w:eastAsia="Calibri" w:cs="Times New Roman"/>
                <w:szCs w:val="28"/>
                <w:lang w:val="uk-UA"/>
              </w:rPr>
            </w:pPr>
          </w:p>
        </w:tc>
        <w:tc>
          <w:tcPr>
            <w:tcW w:w="4786" w:type="dxa"/>
          </w:tcPr>
          <w:p w:rsidR="00136CB8" w:rsidRPr="00934867" w:rsidRDefault="00136CB8" w:rsidP="00DE494B">
            <w:pPr>
              <w:spacing w:line="240" w:lineRule="auto"/>
              <w:ind w:firstLine="0"/>
              <w:rPr>
                <w:rFonts w:eastAsia="Calibri" w:cs="Times New Roman"/>
                <w:szCs w:val="28"/>
                <w:lang w:val="uk-UA"/>
              </w:rPr>
            </w:pPr>
          </w:p>
        </w:tc>
      </w:tr>
    </w:tbl>
    <w:p w:rsidR="00136CB8" w:rsidRPr="00934867" w:rsidRDefault="00136CB8" w:rsidP="00136CB8">
      <w:pPr>
        <w:spacing w:line="240" w:lineRule="auto"/>
        <w:ind w:left="3969" w:firstLine="0"/>
        <w:rPr>
          <w:rFonts w:eastAsia="Calibri" w:cs="Times New Roman"/>
          <w:szCs w:val="28"/>
          <w:lang w:val="uk-UA"/>
        </w:rPr>
      </w:pPr>
    </w:p>
    <w:p w:rsidR="00136CB8" w:rsidRPr="00934867" w:rsidRDefault="00136CB8" w:rsidP="00136CB8">
      <w:pPr>
        <w:spacing w:line="240" w:lineRule="auto"/>
        <w:ind w:firstLine="0"/>
        <w:jc w:val="center"/>
        <w:rPr>
          <w:rFonts w:eastAsia="Calibri" w:cs="Times New Roman"/>
          <w:b/>
          <w:szCs w:val="28"/>
          <w:lang w:val="uk-UA"/>
        </w:rPr>
      </w:pPr>
      <w:r w:rsidRPr="00934867">
        <w:rPr>
          <w:rFonts w:eastAsia="Calibri" w:cs="Times New Roman"/>
          <w:b/>
          <w:szCs w:val="28"/>
          <w:lang w:val="uk-UA"/>
        </w:rPr>
        <w:t>Одеса</w:t>
      </w:r>
      <w:r w:rsidRPr="00934867">
        <w:rPr>
          <w:rFonts w:eastAsia="Calibri" w:cs="Times New Roman"/>
          <w:b/>
          <w:szCs w:val="28"/>
          <w:lang w:val="en-US"/>
        </w:rPr>
        <w:t xml:space="preserve"> </w:t>
      </w:r>
      <w:r w:rsidRPr="00934867">
        <w:rPr>
          <w:rFonts w:eastAsia="Calibri" w:cs="Times New Roman"/>
          <w:b/>
          <w:szCs w:val="28"/>
          <w:lang w:val="uk-UA"/>
        </w:rPr>
        <w:t>2022</w:t>
      </w:r>
    </w:p>
    <w:p w:rsidR="00136CB8" w:rsidRDefault="00136CB8" w:rsidP="00136CB8">
      <w:pPr>
        <w:rPr>
          <w:lang w:val="uk-UA"/>
        </w:rPr>
        <w:sectPr w:rsidR="00136CB8" w:rsidSect="000B6DEA">
          <w:headerReference w:type="default" r:id="rId5"/>
          <w:pgSz w:w="11906" w:h="16838"/>
          <w:pgMar w:top="1134" w:right="567" w:bottom="1134" w:left="1134" w:header="709" w:footer="709" w:gutter="0"/>
          <w:cols w:space="708"/>
          <w:titlePg/>
          <w:docGrid w:linePitch="381"/>
        </w:sectPr>
      </w:pPr>
    </w:p>
    <w:p w:rsidR="00136CB8" w:rsidRDefault="00136CB8" w:rsidP="00136CB8">
      <w:pPr>
        <w:jc w:val="center"/>
        <w:rPr>
          <w:lang w:val="uk-UA"/>
        </w:rPr>
      </w:pPr>
      <w:r>
        <w:rPr>
          <w:lang w:val="uk-UA"/>
        </w:rPr>
        <w:lastRenderedPageBreak/>
        <w:t>ЗМІСТ</w:t>
      </w:r>
    </w:p>
    <w:p w:rsidR="00136CB8" w:rsidRDefault="00136CB8" w:rsidP="00136CB8">
      <w:pPr>
        <w:jc w:val="center"/>
        <w:rPr>
          <w:lang w:val="uk-UA"/>
        </w:rPr>
      </w:pPr>
    </w:p>
    <w:p w:rsidR="00136CB8" w:rsidRDefault="00136CB8" w:rsidP="00136CB8">
      <w:pPr>
        <w:pStyle w:val="11"/>
        <w:tabs>
          <w:tab w:val="right" w:leader="dot" w:pos="10195"/>
        </w:tabs>
        <w:spacing w:after="0"/>
        <w:ind w:firstLine="0"/>
        <w:rPr>
          <w:rFonts w:asciiTheme="minorHAnsi" w:eastAsiaTheme="minorEastAsia" w:hAnsiTheme="minorHAnsi"/>
          <w:noProof/>
          <w:sz w:val="22"/>
          <w:lang w:eastAsia="ru-RU"/>
        </w:rPr>
      </w:pPr>
      <w:r>
        <w:rPr>
          <w:lang w:val="uk-UA"/>
        </w:rPr>
        <w:fldChar w:fldCharType="begin"/>
      </w:r>
      <w:r>
        <w:rPr>
          <w:lang w:val="uk-UA"/>
        </w:rPr>
        <w:instrText xml:space="preserve"> TOC \o "1-1" \h \z \t "Подзаголовок;2" </w:instrText>
      </w:r>
      <w:r>
        <w:rPr>
          <w:lang w:val="uk-UA"/>
        </w:rPr>
        <w:fldChar w:fldCharType="separate"/>
      </w:r>
      <w:hyperlink w:anchor="_Toc117859878" w:history="1">
        <w:r w:rsidRPr="00F67F18">
          <w:rPr>
            <w:rStyle w:val="a6"/>
            <w:noProof/>
            <w:lang w:val="uk-UA"/>
          </w:rPr>
          <w:t>ВСТУП</w:t>
        </w:r>
        <w:r>
          <w:rPr>
            <w:noProof/>
            <w:webHidden/>
          </w:rPr>
          <w:tab/>
        </w:r>
        <w:r>
          <w:rPr>
            <w:noProof/>
            <w:webHidden/>
          </w:rPr>
          <w:fldChar w:fldCharType="begin"/>
        </w:r>
        <w:r>
          <w:rPr>
            <w:noProof/>
            <w:webHidden/>
          </w:rPr>
          <w:instrText xml:space="preserve"> PAGEREF _Toc117859878 \h </w:instrText>
        </w:r>
        <w:r>
          <w:rPr>
            <w:noProof/>
            <w:webHidden/>
          </w:rPr>
        </w:r>
        <w:r>
          <w:rPr>
            <w:noProof/>
            <w:webHidden/>
          </w:rPr>
          <w:fldChar w:fldCharType="separate"/>
        </w:r>
        <w:r>
          <w:rPr>
            <w:noProof/>
            <w:webHidden/>
          </w:rPr>
          <w:t>3</w:t>
        </w:r>
        <w:r>
          <w:rPr>
            <w:noProof/>
            <w:webHidden/>
          </w:rPr>
          <w:fldChar w:fldCharType="end"/>
        </w:r>
      </w:hyperlink>
    </w:p>
    <w:p w:rsidR="00136CB8" w:rsidRDefault="00136CB8" w:rsidP="00136CB8">
      <w:pPr>
        <w:pStyle w:val="11"/>
        <w:tabs>
          <w:tab w:val="right" w:leader="dot" w:pos="10195"/>
        </w:tabs>
        <w:spacing w:after="0"/>
        <w:ind w:firstLine="0"/>
        <w:rPr>
          <w:rFonts w:asciiTheme="minorHAnsi" w:eastAsiaTheme="minorEastAsia" w:hAnsiTheme="minorHAnsi"/>
          <w:noProof/>
          <w:sz w:val="22"/>
          <w:lang w:eastAsia="ru-RU"/>
        </w:rPr>
      </w:pPr>
      <w:hyperlink w:anchor="_Toc117859879" w:history="1">
        <w:r w:rsidRPr="00F67F18">
          <w:rPr>
            <w:rStyle w:val="a6"/>
            <w:noProof/>
            <w:lang w:val="uk-UA"/>
          </w:rPr>
          <w:t>РОЗДІЛ 1 ТЕОРЕТИКО-МЕТОДИЧНІ ОСНОВИ УПРАВЛІННЯ МАРКЕТИНГОВОЮ ДІЯЛЬНІСТЮ В УМОВАХ ЦИФРОВІЗАЦІЇ</w:t>
        </w:r>
        <w:r>
          <w:rPr>
            <w:noProof/>
            <w:webHidden/>
          </w:rPr>
          <w:tab/>
        </w:r>
        <w:r>
          <w:rPr>
            <w:noProof/>
            <w:webHidden/>
          </w:rPr>
          <w:fldChar w:fldCharType="begin"/>
        </w:r>
        <w:r>
          <w:rPr>
            <w:noProof/>
            <w:webHidden/>
          </w:rPr>
          <w:instrText xml:space="preserve"> PAGEREF _Toc117859879 \h </w:instrText>
        </w:r>
        <w:r>
          <w:rPr>
            <w:noProof/>
            <w:webHidden/>
          </w:rPr>
        </w:r>
        <w:r>
          <w:rPr>
            <w:noProof/>
            <w:webHidden/>
          </w:rPr>
          <w:fldChar w:fldCharType="separate"/>
        </w:r>
        <w:r>
          <w:rPr>
            <w:noProof/>
            <w:webHidden/>
          </w:rPr>
          <w:t>6</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80" w:history="1">
        <w:r w:rsidRPr="00F67F18">
          <w:rPr>
            <w:rStyle w:val="a6"/>
            <w:noProof/>
            <w:lang w:val="uk-UA"/>
          </w:rPr>
          <w:t>1.1.</w:t>
        </w:r>
        <w:r>
          <w:rPr>
            <w:rFonts w:asciiTheme="minorHAnsi" w:eastAsiaTheme="minorEastAsia" w:hAnsiTheme="minorHAnsi"/>
            <w:noProof/>
            <w:sz w:val="22"/>
            <w:lang w:eastAsia="ru-RU"/>
          </w:rPr>
          <w:tab/>
        </w:r>
        <w:r w:rsidRPr="00F67F18">
          <w:rPr>
            <w:rStyle w:val="a6"/>
            <w:noProof/>
            <w:lang w:val="uk-UA"/>
          </w:rPr>
          <w:t>Сутність, види та принципи маркетингової діяльності</w:t>
        </w:r>
        <w:r>
          <w:rPr>
            <w:noProof/>
            <w:webHidden/>
          </w:rPr>
          <w:tab/>
        </w:r>
        <w:r>
          <w:rPr>
            <w:noProof/>
            <w:webHidden/>
          </w:rPr>
          <w:fldChar w:fldCharType="begin"/>
        </w:r>
        <w:r>
          <w:rPr>
            <w:noProof/>
            <w:webHidden/>
          </w:rPr>
          <w:instrText xml:space="preserve"> PAGEREF _Toc117859880 \h </w:instrText>
        </w:r>
        <w:r>
          <w:rPr>
            <w:noProof/>
            <w:webHidden/>
          </w:rPr>
        </w:r>
        <w:r>
          <w:rPr>
            <w:noProof/>
            <w:webHidden/>
          </w:rPr>
          <w:fldChar w:fldCharType="separate"/>
        </w:r>
        <w:r>
          <w:rPr>
            <w:noProof/>
            <w:webHidden/>
          </w:rPr>
          <w:t>6</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81" w:history="1">
        <w:r w:rsidRPr="00F67F18">
          <w:rPr>
            <w:rStyle w:val="a6"/>
            <w:noProof/>
            <w:lang w:val="uk-UA"/>
          </w:rPr>
          <w:t>1.2.</w:t>
        </w:r>
        <w:r>
          <w:rPr>
            <w:rFonts w:asciiTheme="minorHAnsi" w:eastAsiaTheme="minorEastAsia" w:hAnsiTheme="minorHAnsi"/>
            <w:noProof/>
            <w:sz w:val="22"/>
            <w:lang w:eastAsia="ru-RU"/>
          </w:rPr>
          <w:tab/>
        </w:r>
        <w:r w:rsidRPr="00F67F18">
          <w:rPr>
            <w:rStyle w:val="a6"/>
            <w:noProof/>
            <w:lang w:val="uk-UA"/>
          </w:rPr>
          <w:t>Інструменти управління маркетинговою діяльністю в умовах цифровізації</w:t>
        </w:r>
        <w:r>
          <w:rPr>
            <w:noProof/>
            <w:webHidden/>
          </w:rPr>
          <w:tab/>
        </w:r>
        <w:r>
          <w:rPr>
            <w:noProof/>
            <w:webHidden/>
          </w:rPr>
          <w:fldChar w:fldCharType="begin"/>
        </w:r>
        <w:r>
          <w:rPr>
            <w:noProof/>
            <w:webHidden/>
          </w:rPr>
          <w:instrText xml:space="preserve"> PAGEREF _Toc117859881 \h </w:instrText>
        </w:r>
        <w:r>
          <w:rPr>
            <w:noProof/>
            <w:webHidden/>
          </w:rPr>
        </w:r>
        <w:r>
          <w:rPr>
            <w:noProof/>
            <w:webHidden/>
          </w:rPr>
          <w:fldChar w:fldCharType="separate"/>
        </w:r>
        <w:r>
          <w:rPr>
            <w:noProof/>
            <w:webHidden/>
          </w:rPr>
          <w:t>12</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82" w:history="1">
        <w:r w:rsidRPr="00F67F18">
          <w:rPr>
            <w:rStyle w:val="a6"/>
            <w:noProof/>
            <w:lang w:val="uk-UA"/>
          </w:rPr>
          <w:t>1.3.Дослідження сучасного стану маркетингу в Україні</w:t>
        </w:r>
        <w:r>
          <w:rPr>
            <w:noProof/>
            <w:webHidden/>
          </w:rPr>
          <w:tab/>
        </w:r>
        <w:r>
          <w:rPr>
            <w:noProof/>
            <w:webHidden/>
          </w:rPr>
          <w:fldChar w:fldCharType="begin"/>
        </w:r>
        <w:r>
          <w:rPr>
            <w:noProof/>
            <w:webHidden/>
          </w:rPr>
          <w:instrText xml:space="preserve"> PAGEREF _Toc117859882 \h </w:instrText>
        </w:r>
        <w:r>
          <w:rPr>
            <w:noProof/>
            <w:webHidden/>
          </w:rPr>
        </w:r>
        <w:r>
          <w:rPr>
            <w:noProof/>
            <w:webHidden/>
          </w:rPr>
          <w:fldChar w:fldCharType="separate"/>
        </w:r>
        <w:r>
          <w:rPr>
            <w:noProof/>
            <w:webHidden/>
          </w:rPr>
          <w:t>24</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83" w:history="1">
        <w:r w:rsidRPr="00F67F18">
          <w:rPr>
            <w:rStyle w:val="a6"/>
            <w:noProof/>
            <w:lang w:val="uk-UA"/>
          </w:rPr>
          <w:t>Висновок до розділу 1</w:t>
        </w:r>
        <w:r>
          <w:rPr>
            <w:noProof/>
            <w:webHidden/>
          </w:rPr>
          <w:tab/>
        </w:r>
        <w:r>
          <w:rPr>
            <w:noProof/>
            <w:webHidden/>
          </w:rPr>
          <w:fldChar w:fldCharType="begin"/>
        </w:r>
        <w:r>
          <w:rPr>
            <w:noProof/>
            <w:webHidden/>
          </w:rPr>
          <w:instrText xml:space="preserve"> PAGEREF _Toc117859883 \h </w:instrText>
        </w:r>
        <w:r>
          <w:rPr>
            <w:noProof/>
            <w:webHidden/>
          </w:rPr>
        </w:r>
        <w:r>
          <w:rPr>
            <w:noProof/>
            <w:webHidden/>
          </w:rPr>
          <w:fldChar w:fldCharType="separate"/>
        </w:r>
        <w:r>
          <w:rPr>
            <w:noProof/>
            <w:webHidden/>
          </w:rPr>
          <w:t>31</w:t>
        </w:r>
        <w:r>
          <w:rPr>
            <w:noProof/>
            <w:webHidden/>
          </w:rPr>
          <w:fldChar w:fldCharType="end"/>
        </w:r>
      </w:hyperlink>
    </w:p>
    <w:p w:rsidR="00136CB8" w:rsidRDefault="00136CB8" w:rsidP="00136CB8">
      <w:pPr>
        <w:pStyle w:val="11"/>
        <w:tabs>
          <w:tab w:val="right" w:leader="dot" w:pos="10195"/>
        </w:tabs>
        <w:spacing w:after="0"/>
        <w:ind w:firstLine="0"/>
        <w:rPr>
          <w:rFonts w:asciiTheme="minorHAnsi" w:eastAsiaTheme="minorEastAsia" w:hAnsiTheme="minorHAnsi"/>
          <w:noProof/>
          <w:sz w:val="22"/>
          <w:lang w:eastAsia="ru-RU"/>
        </w:rPr>
      </w:pPr>
      <w:hyperlink w:anchor="_Toc117859884" w:history="1">
        <w:r w:rsidRPr="00F67F18">
          <w:rPr>
            <w:rStyle w:val="a6"/>
            <w:noProof/>
            <w:lang w:val="uk-UA"/>
          </w:rPr>
          <w:t>РОЗДІЛ 2 АНАЛІТИЧНЕ ДОСЛІДЖЕННЯ ПРОЦЕСУ УПРАВЛІННЯ МАРКЕТИНГОВОЮ ДІЯЛЬНІСТ</w:t>
        </w:r>
        <w:r>
          <w:rPr>
            <w:rStyle w:val="a6"/>
            <w:noProof/>
            <w:lang w:val="uk-UA"/>
          </w:rPr>
          <w:t>Ю</w:t>
        </w:r>
        <w:r w:rsidRPr="00F67F18">
          <w:rPr>
            <w:rStyle w:val="a6"/>
            <w:noProof/>
            <w:lang w:val="uk-UA"/>
          </w:rPr>
          <w:t xml:space="preserve"> В ««</w:t>
        </w:r>
        <w:r w:rsidRPr="00F67F18">
          <w:rPr>
            <w:rStyle w:val="a6"/>
            <w:noProof/>
            <w:lang w:val="en-US"/>
          </w:rPr>
          <w:t>DigitalArt</w:t>
        </w:r>
        <w:r w:rsidRPr="00F67F18">
          <w:rPr>
            <w:rStyle w:val="a6"/>
            <w:noProof/>
            <w:lang w:val="uk-UA"/>
          </w:rPr>
          <w:t>»» (ФОП Палафіров Юрій Володимирович)</w:t>
        </w:r>
        <w:r>
          <w:rPr>
            <w:noProof/>
            <w:webHidden/>
          </w:rPr>
          <w:tab/>
        </w:r>
        <w:r>
          <w:rPr>
            <w:noProof/>
            <w:webHidden/>
          </w:rPr>
          <w:fldChar w:fldCharType="begin"/>
        </w:r>
        <w:r>
          <w:rPr>
            <w:noProof/>
            <w:webHidden/>
          </w:rPr>
          <w:instrText xml:space="preserve"> PAGEREF _Toc117859884 \h </w:instrText>
        </w:r>
        <w:r>
          <w:rPr>
            <w:noProof/>
            <w:webHidden/>
          </w:rPr>
        </w:r>
        <w:r>
          <w:rPr>
            <w:noProof/>
            <w:webHidden/>
          </w:rPr>
          <w:fldChar w:fldCharType="separate"/>
        </w:r>
        <w:r>
          <w:rPr>
            <w:noProof/>
            <w:webHidden/>
          </w:rPr>
          <w:t>32</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85" w:history="1">
        <w:r w:rsidRPr="00F67F18">
          <w:rPr>
            <w:rStyle w:val="a6"/>
            <w:noProof/>
            <w:lang w:val="uk-UA"/>
          </w:rPr>
          <w:t>2.1. Загальна характеристика підприємства</w:t>
        </w:r>
        <w:r>
          <w:rPr>
            <w:noProof/>
            <w:webHidden/>
          </w:rPr>
          <w:tab/>
        </w:r>
        <w:r>
          <w:rPr>
            <w:noProof/>
            <w:webHidden/>
          </w:rPr>
          <w:fldChar w:fldCharType="begin"/>
        </w:r>
        <w:r>
          <w:rPr>
            <w:noProof/>
            <w:webHidden/>
          </w:rPr>
          <w:instrText xml:space="preserve"> PAGEREF _Toc117859885 \h </w:instrText>
        </w:r>
        <w:r>
          <w:rPr>
            <w:noProof/>
            <w:webHidden/>
          </w:rPr>
        </w:r>
        <w:r>
          <w:rPr>
            <w:noProof/>
            <w:webHidden/>
          </w:rPr>
          <w:fldChar w:fldCharType="separate"/>
        </w:r>
        <w:r>
          <w:rPr>
            <w:noProof/>
            <w:webHidden/>
          </w:rPr>
          <w:t>32</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86" w:history="1">
        <w:r w:rsidRPr="00F67F18">
          <w:rPr>
            <w:rStyle w:val="a6"/>
            <w:noProof/>
            <w:lang w:val="uk-UA"/>
          </w:rPr>
          <w:t>2.2. Особливості управління маркетинговою діяльністю компанії «</w:t>
        </w:r>
        <w:r w:rsidRPr="00F67F18">
          <w:rPr>
            <w:rStyle w:val="a6"/>
            <w:noProof/>
            <w:lang w:val="en-US"/>
          </w:rPr>
          <w:t>DigitalArt</w:t>
        </w:r>
        <w:r w:rsidRPr="00F67F18">
          <w:rPr>
            <w:rStyle w:val="a6"/>
            <w:noProof/>
            <w:lang w:val="uk-UA"/>
          </w:rPr>
          <w:t>»</w:t>
        </w:r>
        <w:r>
          <w:rPr>
            <w:noProof/>
            <w:webHidden/>
          </w:rPr>
          <w:tab/>
        </w:r>
        <w:r>
          <w:rPr>
            <w:noProof/>
            <w:webHidden/>
          </w:rPr>
          <w:fldChar w:fldCharType="begin"/>
        </w:r>
        <w:r>
          <w:rPr>
            <w:noProof/>
            <w:webHidden/>
          </w:rPr>
          <w:instrText xml:space="preserve"> PAGEREF _Toc117859886 \h </w:instrText>
        </w:r>
        <w:r>
          <w:rPr>
            <w:noProof/>
            <w:webHidden/>
          </w:rPr>
        </w:r>
        <w:r>
          <w:rPr>
            <w:noProof/>
            <w:webHidden/>
          </w:rPr>
          <w:fldChar w:fldCharType="separate"/>
        </w:r>
        <w:r>
          <w:rPr>
            <w:noProof/>
            <w:webHidden/>
          </w:rPr>
          <w:t>36</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87" w:history="1">
        <w:r w:rsidRPr="00F67F18">
          <w:rPr>
            <w:rStyle w:val="a6"/>
            <w:noProof/>
            <w:lang w:val="uk-UA"/>
          </w:rPr>
          <w:t>2.3. Використання сучасних інструментів управління маркетинговою діяльністю агенції «</w:t>
        </w:r>
        <w:r w:rsidRPr="00F67F18">
          <w:rPr>
            <w:rStyle w:val="a6"/>
            <w:noProof/>
            <w:lang w:val="en-US"/>
          </w:rPr>
          <w:t>DigitalArt</w:t>
        </w:r>
        <w:r w:rsidRPr="00F67F18">
          <w:rPr>
            <w:rStyle w:val="a6"/>
            <w:noProof/>
            <w:lang w:val="uk-UA"/>
          </w:rPr>
          <w:t>»</w:t>
        </w:r>
        <w:r>
          <w:rPr>
            <w:noProof/>
            <w:webHidden/>
          </w:rPr>
          <w:tab/>
        </w:r>
        <w:r>
          <w:rPr>
            <w:noProof/>
            <w:webHidden/>
          </w:rPr>
          <w:fldChar w:fldCharType="begin"/>
        </w:r>
        <w:r>
          <w:rPr>
            <w:noProof/>
            <w:webHidden/>
          </w:rPr>
          <w:instrText xml:space="preserve"> PAGEREF _Toc117859887 \h </w:instrText>
        </w:r>
        <w:r>
          <w:rPr>
            <w:noProof/>
            <w:webHidden/>
          </w:rPr>
        </w:r>
        <w:r>
          <w:rPr>
            <w:noProof/>
            <w:webHidden/>
          </w:rPr>
          <w:fldChar w:fldCharType="separate"/>
        </w:r>
        <w:r>
          <w:rPr>
            <w:noProof/>
            <w:webHidden/>
          </w:rPr>
          <w:t>45</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88" w:history="1">
        <w:r w:rsidRPr="00F67F18">
          <w:rPr>
            <w:rStyle w:val="a6"/>
            <w:noProof/>
            <w:lang w:val="uk-UA"/>
          </w:rPr>
          <w:t>Висновок до розділу 2</w:t>
        </w:r>
        <w:r>
          <w:rPr>
            <w:noProof/>
            <w:webHidden/>
          </w:rPr>
          <w:tab/>
        </w:r>
        <w:r>
          <w:rPr>
            <w:noProof/>
            <w:webHidden/>
          </w:rPr>
          <w:fldChar w:fldCharType="begin"/>
        </w:r>
        <w:r>
          <w:rPr>
            <w:noProof/>
            <w:webHidden/>
          </w:rPr>
          <w:instrText xml:space="preserve"> PAGEREF _Toc117859888 \h </w:instrText>
        </w:r>
        <w:r>
          <w:rPr>
            <w:noProof/>
            <w:webHidden/>
          </w:rPr>
        </w:r>
        <w:r>
          <w:rPr>
            <w:noProof/>
            <w:webHidden/>
          </w:rPr>
          <w:fldChar w:fldCharType="separate"/>
        </w:r>
        <w:r>
          <w:rPr>
            <w:noProof/>
            <w:webHidden/>
          </w:rPr>
          <w:t>48</w:t>
        </w:r>
        <w:r>
          <w:rPr>
            <w:noProof/>
            <w:webHidden/>
          </w:rPr>
          <w:fldChar w:fldCharType="end"/>
        </w:r>
      </w:hyperlink>
    </w:p>
    <w:p w:rsidR="00136CB8" w:rsidRDefault="00136CB8" w:rsidP="00136CB8">
      <w:pPr>
        <w:pStyle w:val="11"/>
        <w:tabs>
          <w:tab w:val="right" w:leader="dot" w:pos="10195"/>
        </w:tabs>
        <w:spacing w:after="0"/>
        <w:ind w:firstLine="0"/>
        <w:rPr>
          <w:rFonts w:asciiTheme="minorHAnsi" w:eastAsiaTheme="minorEastAsia" w:hAnsiTheme="minorHAnsi"/>
          <w:noProof/>
          <w:sz w:val="22"/>
          <w:lang w:eastAsia="ru-RU"/>
        </w:rPr>
      </w:pPr>
      <w:hyperlink w:anchor="_Toc117859889" w:history="1">
        <w:r w:rsidRPr="00F67F18">
          <w:rPr>
            <w:rStyle w:val="a6"/>
            <w:noProof/>
            <w:lang w:val="uk-UA"/>
          </w:rPr>
          <w:t>РОЗДІЛ 3 ШЛЯХИ УДОСКОНАЛ</w:t>
        </w:r>
        <w:r>
          <w:rPr>
            <w:rStyle w:val="a6"/>
            <w:noProof/>
            <w:lang w:val="uk-UA"/>
          </w:rPr>
          <w:t>Е</w:t>
        </w:r>
        <w:r w:rsidRPr="00F67F18">
          <w:rPr>
            <w:rStyle w:val="a6"/>
            <w:noProof/>
            <w:lang w:val="uk-UA"/>
          </w:rPr>
          <w:t>ННЯ УПРАВЛІННЯ МАРКЕТИНГОВОЮ ДІЯЛЬНІСТЮ В УМОВАХ ЦИФРОВІЗАЦІЇ</w:t>
        </w:r>
        <w:r>
          <w:rPr>
            <w:noProof/>
            <w:webHidden/>
          </w:rPr>
          <w:tab/>
        </w:r>
        <w:r>
          <w:rPr>
            <w:noProof/>
            <w:webHidden/>
          </w:rPr>
          <w:fldChar w:fldCharType="begin"/>
        </w:r>
        <w:r>
          <w:rPr>
            <w:noProof/>
            <w:webHidden/>
          </w:rPr>
          <w:instrText xml:space="preserve"> PAGEREF _Toc117859889 \h </w:instrText>
        </w:r>
        <w:r>
          <w:rPr>
            <w:noProof/>
            <w:webHidden/>
          </w:rPr>
        </w:r>
        <w:r>
          <w:rPr>
            <w:noProof/>
            <w:webHidden/>
          </w:rPr>
          <w:fldChar w:fldCharType="separate"/>
        </w:r>
        <w:r>
          <w:rPr>
            <w:noProof/>
            <w:webHidden/>
          </w:rPr>
          <w:t>49</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90" w:history="1">
        <w:r w:rsidRPr="00F67F18">
          <w:rPr>
            <w:rStyle w:val="a6"/>
            <w:noProof/>
            <w:lang w:val="uk-UA"/>
          </w:rPr>
          <w:t>3.1. Зарубіжний досвід використання інструментів маркетингу в умовах цифровізації</w:t>
        </w:r>
        <w:r>
          <w:rPr>
            <w:noProof/>
            <w:webHidden/>
          </w:rPr>
          <w:tab/>
        </w:r>
        <w:r>
          <w:rPr>
            <w:noProof/>
            <w:webHidden/>
          </w:rPr>
          <w:fldChar w:fldCharType="begin"/>
        </w:r>
        <w:r>
          <w:rPr>
            <w:noProof/>
            <w:webHidden/>
          </w:rPr>
          <w:instrText xml:space="preserve"> PAGEREF _Toc117859890 \h </w:instrText>
        </w:r>
        <w:r>
          <w:rPr>
            <w:noProof/>
            <w:webHidden/>
          </w:rPr>
        </w:r>
        <w:r>
          <w:rPr>
            <w:noProof/>
            <w:webHidden/>
          </w:rPr>
          <w:fldChar w:fldCharType="separate"/>
        </w:r>
        <w:r>
          <w:rPr>
            <w:noProof/>
            <w:webHidden/>
          </w:rPr>
          <w:t>49</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91" w:history="1">
        <w:r w:rsidRPr="00F67F18">
          <w:rPr>
            <w:rStyle w:val="a6"/>
            <w:noProof/>
            <w:lang w:val="uk-UA"/>
          </w:rPr>
          <w:t>3.2. Механізми впровадження новітніх інструментів для «DigitalArt»</w:t>
        </w:r>
        <w:r>
          <w:rPr>
            <w:noProof/>
            <w:webHidden/>
          </w:rPr>
          <w:tab/>
        </w:r>
        <w:r>
          <w:rPr>
            <w:noProof/>
            <w:webHidden/>
          </w:rPr>
          <w:fldChar w:fldCharType="begin"/>
        </w:r>
        <w:r>
          <w:rPr>
            <w:noProof/>
            <w:webHidden/>
          </w:rPr>
          <w:instrText xml:space="preserve"> PAGEREF _Toc117859891 \h </w:instrText>
        </w:r>
        <w:r>
          <w:rPr>
            <w:noProof/>
            <w:webHidden/>
          </w:rPr>
        </w:r>
        <w:r>
          <w:rPr>
            <w:noProof/>
            <w:webHidden/>
          </w:rPr>
          <w:fldChar w:fldCharType="separate"/>
        </w:r>
        <w:r>
          <w:rPr>
            <w:noProof/>
            <w:webHidden/>
          </w:rPr>
          <w:t>62</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92" w:history="1">
        <w:r w:rsidRPr="00F67F18">
          <w:rPr>
            <w:rStyle w:val="a6"/>
            <w:noProof/>
            <w:lang w:val="uk-UA"/>
          </w:rPr>
          <w:t>3.3. Економічна оцінка доцільності впровадження запропонованих заходів</w:t>
        </w:r>
        <w:r>
          <w:rPr>
            <w:noProof/>
            <w:webHidden/>
          </w:rPr>
          <w:tab/>
        </w:r>
        <w:r>
          <w:rPr>
            <w:noProof/>
            <w:webHidden/>
          </w:rPr>
          <w:fldChar w:fldCharType="begin"/>
        </w:r>
        <w:r>
          <w:rPr>
            <w:noProof/>
            <w:webHidden/>
          </w:rPr>
          <w:instrText xml:space="preserve"> PAGEREF _Toc117859892 \h </w:instrText>
        </w:r>
        <w:r>
          <w:rPr>
            <w:noProof/>
            <w:webHidden/>
          </w:rPr>
        </w:r>
        <w:r>
          <w:rPr>
            <w:noProof/>
            <w:webHidden/>
          </w:rPr>
          <w:fldChar w:fldCharType="separate"/>
        </w:r>
        <w:r>
          <w:rPr>
            <w:noProof/>
            <w:webHidden/>
          </w:rPr>
          <w:t>71</w:t>
        </w:r>
        <w:r>
          <w:rPr>
            <w:noProof/>
            <w:webHidden/>
          </w:rPr>
          <w:fldChar w:fldCharType="end"/>
        </w:r>
      </w:hyperlink>
    </w:p>
    <w:p w:rsidR="00136CB8" w:rsidRDefault="00136CB8" w:rsidP="00136CB8">
      <w:pPr>
        <w:pStyle w:val="2"/>
        <w:rPr>
          <w:rFonts w:asciiTheme="minorHAnsi" w:eastAsiaTheme="minorEastAsia" w:hAnsiTheme="minorHAnsi"/>
          <w:noProof/>
          <w:sz w:val="22"/>
          <w:lang w:eastAsia="ru-RU"/>
        </w:rPr>
      </w:pPr>
      <w:hyperlink w:anchor="_Toc117859893" w:history="1">
        <w:r w:rsidRPr="00F67F18">
          <w:rPr>
            <w:rStyle w:val="a6"/>
            <w:noProof/>
            <w:lang w:val="uk-UA"/>
          </w:rPr>
          <w:t>Висновок до розділу 3</w:t>
        </w:r>
        <w:r>
          <w:rPr>
            <w:noProof/>
            <w:webHidden/>
          </w:rPr>
          <w:tab/>
        </w:r>
        <w:r>
          <w:rPr>
            <w:noProof/>
            <w:webHidden/>
          </w:rPr>
          <w:fldChar w:fldCharType="begin"/>
        </w:r>
        <w:r>
          <w:rPr>
            <w:noProof/>
            <w:webHidden/>
          </w:rPr>
          <w:instrText xml:space="preserve"> PAGEREF _Toc117859893 \h </w:instrText>
        </w:r>
        <w:r>
          <w:rPr>
            <w:noProof/>
            <w:webHidden/>
          </w:rPr>
        </w:r>
        <w:r>
          <w:rPr>
            <w:noProof/>
            <w:webHidden/>
          </w:rPr>
          <w:fldChar w:fldCharType="separate"/>
        </w:r>
        <w:r>
          <w:rPr>
            <w:noProof/>
            <w:webHidden/>
          </w:rPr>
          <w:t>77</w:t>
        </w:r>
        <w:r>
          <w:rPr>
            <w:noProof/>
            <w:webHidden/>
          </w:rPr>
          <w:fldChar w:fldCharType="end"/>
        </w:r>
      </w:hyperlink>
    </w:p>
    <w:p w:rsidR="00136CB8" w:rsidRDefault="00136CB8" w:rsidP="00136CB8">
      <w:pPr>
        <w:pStyle w:val="11"/>
        <w:tabs>
          <w:tab w:val="right" w:leader="dot" w:pos="10195"/>
        </w:tabs>
        <w:spacing w:after="0"/>
        <w:ind w:firstLine="0"/>
        <w:rPr>
          <w:rFonts w:asciiTheme="minorHAnsi" w:eastAsiaTheme="minorEastAsia" w:hAnsiTheme="minorHAnsi"/>
          <w:noProof/>
          <w:sz w:val="22"/>
          <w:lang w:eastAsia="ru-RU"/>
        </w:rPr>
      </w:pPr>
      <w:hyperlink w:anchor="_Toc117859894" w:history="1">
        <w:r w:rsidRPr="00F67F18">
          <w:rPr>
            <w:rStyle w:val="a6"/>
            <w:noProof/>
            <w:lang w:val="uk-UA"/>
          </w:rPr>
          <w:t>ВИСНОВКИ ТА ПРОПОЗИЦІЇ</w:t>
        </w:r>
        <w:r>
          <w:rPr>
            <w:noProof/>
            <w:webHidden/>
          </w:rPr>
          <w:tab/>
        </w:r>
        <w:r>
          <w:rPr>
            <w:noProof/>
            <w:webHidden/>
          </w:rPr>
          <w:fldChar w:fldCharType="begin"/>
        </w:r>
        <w:r>
          <w:rPr>
            <w:noProof/>
            <w:webHidden/>
          </w:rPr>
          <w:instrText xml:space="preserve"> PAGEREF _Toc117859894 \h </w:instrText>
        </w:r>
        <w:r>
          <w:rPr>
            <w:noProof/>
            <w:webHidden/>
          </w:rPr>
        </w:r>
        <w:r>
          <w:rPr>
            <w:noProof/>
            <w:webHidden/>
          </w:rPr>
          <w:fldChar w:fldCharType="separate"/>
        </w:r>
        <w:r>
          <w:rPr>
            <w:noProof/>
            <w:webHidden/>
          </w:rPr>
          <w:t>78</w:t>
        </w:r>
        <w:r>
          <w:rPr>
            <w:noProof/>
            <w:webHidden/>
          </w:rPr>
          <w:fldChar w:fldCharType="end"/>
        </w:r>
      </w:hyperlink>
    </w:p>
    <w:p w:rsidR="00136CB8" w:rsidRDefault="00136CB8" w:rsidP="00136CB8">
      <w:pPr>
        <w:pStyle w:val="11"/>
        <w:tabs>
          <w:tab w:val="right" w:leader="dot" w:pos="10195"/>
        </w:tabs>
        <w:spacing w:after="0"/>
        <w:ind w:firstLine="0"/>
        <w:rPr>
          <w:rFonts w:asciiTheme="minorHAnsi" w:eastAsiaTheme="minorEastAsia" w:hAnsiTheme="minorHAnsi"/>
          <w:noProof/>
          <w:sz w:val="22"/>
          <w:lang w:eastAsia="ru-RU"/>
        </w:rPr>
      </w:pPr>
      <w:hyperlink w:anchor="_Toc117859895" w:history="1">
        <w:r w:rsidRPr="00F67F18">
          <w:rPr>
            <w:rStyle w:val="a6"/>
            <w:noProof/>
            <w:lang w:val="uk-UA"/>
          </w:rPr>
          <w:t>СПИСОК ВИКОРИСТАНИХ ДЖЕРЕЛ</w:t>
        </w:r>
        <w:r>
          <w:rPr>
            <w:noProof/>
            <w:webHidden/>
          </w:rPr>
          <w:tab/>
        </w:r>
        <w:r>
          <w:rPr>
            <w:noProof/>
            <w:webHidden/>
          </w:rPr>
          <w:fldChar w:fldCharType="begin"/>
        </w:r>
        <w:r>
          <w:rPr>
            <w:noProof/>
            <w:webHidden/>
          </w:rPr>
          <w:instrText xml:space="preserve"> PAGEREF _Toc117859895 \h </w:instrText>
        </w:r>
        <w:r>
          <w:rPr>
            <w:noProof/>
            <w:webHidden/>
          </w:rPr>
        </w:r>
        <w:r>
          <w:rPr>
            <w:noProof/>
            <w:webHidden/>
          </w:rPr>
          <w:fldChar w:fldCharType="separate"/>
        </w:r>
        <w:r>
          <w:rPr>
            <w:noProof/>
            <w:webHidden/>
          </w:rPr>
          <w:t>80</w:t>
        </w:r>
        <w:r>
          <w:rPr>
            <w:noProof/>
            <w:webHidden/>
          </w:rPr>
          <w:fldChar w:fldCharType="end"/>
        </w:r>
      </w:hyperlink>
    </w:p>
    <w:p w:rsidR="00136CB8" w:rsidRDefault="00136CB8" w:rsidP="00136CB8">
      <w:pPr>
        <w:pStyle w:val="11"/>
        <w:tabs>
          <w:tab w:val="right" w:leader="dot" w:pos="10195"/>
        </w:tabs>
        <w:spacing w:after="0"/>
        <w:ind w:firstLine="0"/>
        <w:rPr>
          <w:rFonts w:asciiTheme="minorHAnsi" w:eastAsiaTheme="minorEastAsia" w:hAnsiTheme="minorHAnsi"/>
          <w:noProof/>
          <w:sz w:val="22"/>
          <w:lang w:eastAsia="ru-RU"/>
        </w:rPr>
      </w:pPr>
      <w:hyperlink w:anchor="_Toc117859896" w:history="1">
        <w:r w:rsidRPr="00F67F18">
          <w:rPr>
            <w:rStyle w:val="a6"/>
            <w:noProof/>
            <w:lang w:val="uk-UA"/>
          </w:rPr>
          <w:t>ДОДАТКИ</w:t>
        </w:r>
        <w:r>
          <w:rPr>
            <w:noProof/>
            <w:webHidden/>
          </w:rPr>
          <w:tab/>
        </w:r>
        <w:r>
          <w:rPr>
            <w:noProof/>
            <w:webHidden/>
          </w:rPr>
          <w:fldChar w:fldCharType="begin"/>
        </w:r>
        <w:r>
          <w:rPr>
            <w:noProof/>
            <w:webHidden/>
          </w:rPr>
          <w:instrText xml:space="preserve"> PAGEREF _Toc117859896 \h </w:instrText>
        </w:r>
        <w:r>
          <w:rPr>
            <w:noProof/>
            <w:webHidden/>
          </w:rPr>
        </w:r>
        <w:r>
          <w:rPr>
            <w:noProof/>
            <w:webHidden/>
          </w:rPr>
          <w:fldChar w:fldCharType="separate"/>
        </w:r>
        <w:r>
          <w:rPr>
            <w:noProof/>
            <w:webHidden/>
          </w:rPr>
          <w:t>85</w:t>
        </w:r>
        <w:r>
          <w:rPr>
            <w:noProof/>
            <w:webHidden/>
          </w:rPr>
          <w:fldChar w:fldCharType="end"/>
        </w:r>
      </w:hyperlink>
    </w:p>
    <w:p w:rsidR="00136CB8" w:rsidRDefault="00136CB8" w:rsidP="00136CB8">
      <w:pPr>
        <w:ind w:firstLine="0"/>
        <w:rPr>
          <w:lang w:val="uk-UA"/>
        </w:rPr>
      </w:pPr>
      <w:r>
        <w:rPr>
          <w:lang w:val="uk-UA"/>
        </w:rPr>
        <w:fldChar w:fldCharType="end"/>
      </w:r>
    </w:p>
    <w:p w:rsidR="00136CB8" w:rsidRDefault="00136CB8" w:rsidP="00136CB8">
      <w:pPr>
        <w:rPr>
          <w:lang w:val="uk-UA"/>
        </w:rPr>
        <w:sectPr w:rsidR="00136CB8" w:rsidSect="00A7477C">
          <w:pgSz w:w="11906" w:h="16838"/>
          <w:pgMar w:top="1134" w:right="567" w:bottom="1134" w:left="1134" w:header="709" w:footer="709" w:gutter="0"/>
          <w:cols w:space="708"/>
          <w:titlePg/>
          <w:docGrid w:linePitch="381"/>
        </w:sectPr>
      </w:pPr>
    </w:p>
    <w:p w:rsidR="00136CB8" w:rsidRDefault="00136CB8" w:rsidP="00136CB8">
      <w:pPr>
        <w:pStyle w:val="1"/>
        <w:spacing w:before="0" w:after="0"/>
        <w:rPr>
          <w:lang w:val="uk-UA"/>
        </w:rPr>
      </w:pPr>
      <w:bookmarkStart w:id="0" w:name="_Toc117859878"/>
      <w:r>
        <w:rPr>
          <w:lang w:val="uk-UA"/>
        </w:rPr>
        <w:lastRenderedPageBreak/>
        <w:t>вступ</w:t>
      </w:r>
      <w:bookmarkEnd w:id="0"/>
    </w:p>
    <w:p w:rsidR="00136CB8" w:rsidRDefault="00136CB8" w:rsidP="00136CB8">
      <w:pPr>
        <w:rPr>
          <w:lang w:val="uk-UA"/>
        </w:rPr>
      </w:pPr>
    </w:p>
    <w:p w:rsidR="00136CB8" w:rsidRPr="009B617A" w:rsidRDefault="00136CB8" w:rsidP="00136CB8">
      <w:pPr>
        <w:rPr>
          <w:lang w:val="uk-UA"/>
        </w:rPr>
      </w:pPr>
      <w:r w:rsidRPr="00461182">
        <w:rPr>
          <w:b/>
          <w:lang w:val="uk-UA"/>
        </w:rPr>
        <w:t>Актуальність.</w:t>
      </w:r>
      <w:r>
        <w:rPr>
          <w:lang w:val="uk-UA"/>
        </w:rPr>
        <w:t xml:space="preserve"> </w:t>
      </w:r>
      <w:r w:rsidRPr="005A573F">
        <w:rPr>
          <w:lang w:val="uk-UA"/>
        </w:rPr>
        <w:t xml:space="preserve">Цифрова економіка, яка базується на потужних технологічних змінах у створенні цифрового простору для зберігання, обробки та передачі інформації, показує, наскільки бурхливим та інноваційним є розвиток сьогодні. Маркетинг як філософія організації ринку бізнесу мав зазнати змін і трансформуватися. Це само собою зрозуміло, оскільки якщо більшість бізнес-обладнання відбувається в Інтернеті чи через нього, то маркетинг також має бути оцифрованим. Тому в період змін та адаптації до цифрової економіки новий підхід до маркетингу, під яким </w:t>
      </w:r>
      <w:r w:rsidRPr="00530952">
        <w:rPr>
          <w:lang w:val="uk-UA"/>
        </w:rPr>
        <w:t>ма</w:t>
      </w:r>
      <w:r>
        <w:rPr>
          <w:lang w:val="uk-UA"/>
        </w:rPr>
        <w:t>ється</w:t>
      </w:r>
      <w:r w:rsidRPr="005A573F">
        <w:rPr>
          <w:lang w:val="uk-UA"/>
        </w:rPr>
        <w:t xml:space="preserve"> на увазі формування цифрової маркетингової парадигми, став необхідністю та інструментом допомоги бізнесу та особливо</w:t>
      </w:r>
      <w:r>
        <w:rPr>
          <w:lang w:val="uk-UA"/>
        </w:rPr>
        <w:t xml:space="preserve"> маркетологам</w:t>
      </w:r>
      <w:r w:rsidRPr="005A573F">
        <w:rPr>
          <w:lang w:val="uk-UA"/>
        </w:rPr>
        <w:t>.</w:t>
      </w:r>
    </w:p>
    <w:p w:rsidR="00136CB8" w:rsidRPr="00530952" w:rsidRDefault="00136CB8" w:rsidP="00136CB8">
      <w:pPr>
        <w:rPr>
          <w:lang w:val="uk-UA"/>
        </w:rPr>
      </w:pPr>
      <w:r w:rsidRPr="00530952">
        <w:rPr>
          <w:lang w:val="uk-UA"/>
        </w:rPr>
        <w:t>Все це робить надзвичайно акту</w:t>
      </w:r>
      <w:r>
        <w:rPr>
          <w:lang w:val="uk-UA"/>
        </w:rPr>
        <w:t xml:space="preserve">альним раннє виявлення трендів </w:t>
      </w:r>
      <w:r w:rsidRPr="00530952">
        <w:rPr>
          <w:lang w:val="uk-UA"/>
        </w:rPr>
        <w:t>у використанні інструментів цифрового маркетингу.</w:t>
      </w:r>
    </w:p>
    <w:p w:rsidR="00136CB8" w:rsidRPr="009B617A" w:rsidRDefault="00136CB8" w:rsidP="00136CB8">
      <w:pPr>
        <w:rPr>
          <w:lang w:val="uk-UA"/>
        </w:rPr>
      </w:pPr>
      <w:r w:rsidRPr="00461182">
        <w:rPr>
          <w:b/>
          <w:lang w:val="uk-UA"/>
        </w:rPr>
        <w:t>Аналіз останніх досліджень і публікацій.</w:t>
      </w:r>
      <w:r>
        <w:rPr>
          <w:lang w:val="uk-UA"/>
        </w:rPr>
        <w:t xml:space="preserve"> </w:t>
      </w:r>
      <w:r w:rsidRPr="00530952">
        <w:rPr>
          <w:lang w:val="uk-UA"/>
        </w:rPr>
        <w:t>Слід зазначити, що останнім часом з’явилося багато праць українських та зарубіжних науковців, які досліджують теоретичні та практичні основи виникнення та розвитку цифрового маркетингу.</w:t>
      </w:r>
    </w:p>
    <w:p w:rsidR="00136CB8" w:rsidRDefault="00136CB8" w:rsidP="00136CB8">
      <w:pPr>
        <w:rPr>
          <w:lang w:val="uk-UA"/>
        </w:rPr>
      </w:pPr>
      <w:r>
        <w:rPr>
          <w:lang w:val="uk-UA"/>
        </w:rPr>
        <w:t>М. Окландер, О. Романенко [34</w:t>
      </w:r>
      <w:r w:rsidRPr="00530952">
        <w:rPr>
          <w:lang w:val="uk-UA"/>
        </w:rPr>
        <w:t>], В. Рубан [</w:t>
      </w:r>
      <w:r>
        <w:rPr>
          <w:lang w:val="uk-UA"/>
        </w:rPr>
        <w:t>42</w:t>
      </w:r>
      <w:r w:rsidRPr="00530952">
        <w:rPr>
          <w:lang w:val="uk-UA"/>
        </w:rPr>
        <w:t>], досліджуючи основні переваги цифрового маркетингу, вважають цифровий маркетинг специфічною формою класичного маркетингу в умовах трансформації технологічної бази виробництва та інформатизації суспільства; колектив авторів навколо Ф. Котлера детально проаналізував процеси трансформації</w:t>
      </w:r>
      <w:r>
        <w:rPr>
          <w:lang w:val="uk-UA"/>
        </w:rPr>
        <w:t xml:space="preserve"> дизайну цифрового маркетингу [</w:t>
      </w:r>
      <w:r w:rsidRPr="00530952">
        <w:rPr>
          <w:lang w:val="uk-UA"/>
        </w:rPr>
        <w:t>6</w:t>
      </w:r>
      <w:r>
        <w:rPr>
          <w:lang w:val="uk-UA"/>
        </w:rPr>
        <w:t>5</w:t>
      </w:r>
      <w:r w:rsidRPr="00530952">
        <w:rPr>
          <w:lang w:val="uk-UA"/>
        </w:rPr>
        <w:t xml:space="preserve">]; </w:t>
      </w:r>
      <w:r>
        <w:rPr>
          <w:lang w:val="uk-UA"/>
        </w:rPr>
        <w:t>дослідники С. Понде, А. Джейн [6</w:t>
      </w:r>
      <w:r w:rsidRPr="00530952">
        <w:rPr>
          <w:lang w:val="uk-UA"/>
        </w:rPr>
        <w:t xml:space="preserve">8] розглядають концепції та характеристики цифрового маркетингу, також враховуючи відмінності між цифровим і традиційним маркетингом; у роботах </w:t>
      </w:r>
      <w:r>
        <w:rPr>
          <w:lang w:val="uk-UA"/>
        </w:rPr>
        <w:t>Г. Мінкулете та П. Олара [6</w:t>
      </w:r>
      <w:r w:rsidRPr="00530952">
        <w:rPr>
          <w:lang w:val="uk-UA"/>
        </w:rPr>
        <w:t>7] актуалізовано підходи до трактування поняття цифрового маркетингу. Водночас маркетинг та його Інтернет-складова розвиваються прискореними темпами, що потребує постійної переоцінки цих процесів.</w:t>
      </w:r>
    </w:p>
    <w:p w:rsidR="00136CB8" w:rsidRDefault="00136CB8" w:rsidP="00136CB8">
      <w:pPr>
        <w:rPr>
          <w:lang w:val="uk-UA"/>
        </w:rPr>
      </w:pPr>
      <w:r w:rsidRPr="00461182">
        <w:rPr>
          <w:b/>
          <w:lang w:val="uk-UA"/>
        </w:rPr>
        <w:t>Зв’язок кваліфікаційної роботи з науковими програмами, планами, темами.</w:t>
      </w:r>
      <w:r w:rsidRPr="00461182">
        <w:rPr>
          <w:lang w:val="uk-UA"/>
        </w:rPr>
        <w:t xml:space="preserve"> Кваліфікаційна робота виконана на кафедрі маркетингу та бізнес-</w:t>
      </w:r>
      <w:r w:rsidRPr="00461182">
        <w:rPr>
          <w:lang w:val="uk-UA"/>
        </w:rPr>
        <w:lastRenderedPageBreak/>
        <w:t>адміністрування Oдеськoгo нацioнальнoгo університету імені I.I. Мечникова вiдпoвiднo до плану наукових досліджень кафедри у процесі виконання</w:t>
      </w:r>
      <w:r>
        <w:rPr>
          <w:lang w:val="uk-UA"/>
        </w:rPr>
        <w:t xml:space="preserve"> держбюджетних тем:</w:t>
      </w:r>
      <w:r w:rsidRPr="00461182">
        <w:rPr>
          <w:lang w:val="uk-UA"/>
        </w:rPr>
        <w:t xml:space="preserve"> «Маркетингові системи і управлінські технології в умовах багаторівневої конвергенції» (номер державної реєстрації 0120U102481</w:t>
      </w:r>
      <w:r>
        <w:rPr>
          <w:lang w:val="uk-UA"/>
        </w:rPr>
        <w:t>, 2020</w:t>
      </w:r>
      <w:r w:rsidRPr="00461182">
        <w:rPr>
          <w:lang w:val="uk-UA"/>
        </w:rPr>
        <w:t>-202</w:t>
      </w:r>
      <w:r>
        <w:rPr>
          <w:lang w:val="uk-UA"/>
        </w:rPr>
        <w:t>4</w:t>
      </w:r>
      <w:r w:rsidRPr="00461182">
        <w:rPr>
          <w:lang w:val="uk-UA"/>
        </w:rPr>
        <w:t xml:space="preserve"> рр.) – досліджено використання сучасних інструментів управління маркетинговою діяльністю в умовах цифровізації ринку.</w:t>
      </w:r>
    </w:p>
    <w:p w:rsidR="00136CB8" w:rsidRDefault="00136CB8" w:rsidP="00136CB8">
      <w:pPr>
        <w:rPr>
          <w:lang w:val="uk-UA"/>
        </w:rPr>
      </w:pPr>
      <w:r w:rsidRPr="00461182">
        <w:rPr>
          <w:b/>
          <w:lang w:val="uk-UA"/>
        </w:rPr>
        <w:t>Метою дослідження</w:t>
      </w:r>
      <w:r>
        <w:rPr>
          <w:lang w:val="uk-UA"/>
        </w:rPr>
        <w:t xml:space="preserve"> в дипломній роботі є аналіз використання сучасних інструментів</w:t>
      </w:r>
      <w:r w:rsidRPr="00192B23">
        <w:rPr>
          <w:lang w:val="uk-UA"/>
        </w:rPr>
        <w:t xml:space="preserve"> управління маркетинговою діяльністю в умовах цифровізації</w:t>
      </w:r>
      <w:r>
        <w:rPr>
          <w:lang w:val="uk-UA"/>
        </w:rPr>
        <w:t xml:space="preserve"> ринку на прикладі агенції </w:t>
      </w:r>
      <w:r w:rsidRPr="00F97522">
        <w:rPr>
          <w:lang w:val="uk-UA"/>
        </w:rPr>
        <w:t>“</w:t>
      </w:r>
      <w:r>
        <w:rPr>
          <w:lang w:val="en-GB"/>
        </w:rPr>
        <w:t>DigitalArt</w:t>
      </w:r>
      <w:r w:rsidRPr="00F97522">
        <w:rPr>
          <w:lang w:val="uk-UA"/>
        </w:rPr>
        <w:t>”</w:t>
      </w:r>
      <w:r>
        <w:rPr>
          <w:lang w:val="uk-UA"/>
        </w:rPr>
        <w:t>.</w:t>
      </w:r>
    </w:p>
    <w:p w:rsidR="00136CB8" w:rsidRDefault="00136CB8" w:rsidP="00136CB8">
      <w:pPr>
        <w:rPr>
          <w:lang w:val="uk-UA"/>
        </w:rPr>
      </w:pPr>
      <w:r>
        <w:rPr>
          <w:lang w:val="uk-UA"/>
        </w:rPr>
        <w:t xml:space="preserve">Для досягнення мети були визначені такі </w:t>
      </w:r>
      <w:r w:rsidRPr="00461182">
        <w:rPr>
          <w:b/>
          <w:lang w:val="uk-UA"/>
        </w:rPr>
        <w:t>завдання</w:t>
      </w:r>
      <w:r>
        <w:rPr>
          <w:lang w:val="uk-UA"/>
        </w:rPr>
        <w:t xml:space="preserve"> дослідження:</w:t>
      </w:r>
    </w:p>
    <w:p w:rsidR="00136CB8" w:rsidRPr="00412CB4" w:rsidRDefault="00136CB8" w:rsidP="00136CB8">
      <w:pPr>
        <w:pStyle w:val="a3"/>
        <w:numPr>
          <w:ilvl w:val="0"/>
          <w:numId w:val="1"/>
        </w:numPr>
        <w:rPr>
          <w:lang w:val="uk-UA"/>
        </w:rPr>
      </w:pPr>
      <w:r w:rsidRPr="00412CB4">
        <w:rPr>
          <w:lang w:val="uk-UA"/>
        </w:rPr>
        <w:t xml:space="preserve">дослідити сутність, види та </w:t>
      </w:r>
      <w:r>
        <w:rPr>
          <w:lang w:val="uk-UA"/>
        </w:rPr>
        <w:t xml:space="preserve">принципи </w:t>
      </w:r>
      <w:r w:rsidRPr="00412CB4">
        <w:rPr>
          <w:lang w:val="uk-UA"/>
        </w:rPr>
        <w:t>маркетингової діяльності;</w:t>
      </w:r>
    </w:p>
    <w:p w:rsidR="00136CB8" w:rsidRPr="00412CB4" w:rsidRDefault="00136CB8" w:rsidP="00136CB8">
      <w:pPr>
        <w:pStyle w:val="a3"/>
        <w:numPr>
          <w:ilvl w:val="0"/>
          <w:numId w:val="1"/>
        </w:numPr>
        <w:rPr>
          <w:lang w:val="uk-UA"/>
        </w:rPr>
      </w:pPr>
      <w:r>
        <w:rPr>
          <w:lang w:val="uk-UA"/>
        </w:rPr>
        <w:t>ви</w:t>
      </w:r>
      <w:r w:rsidRPr="00412CB4">
        <w:rPr>
          <w:lang w:val="uk-UA"/>
        </w:rPr>
        <w:t>значити інструменти управління маркетинговою діяльністю в умовах цифровізації;</w:t>
      </w:r>
    </w:p>
    <w:p w:rsidR="00136CB8" w:rsidRPr="00412CB4" w:rsidRDefault="00136CB8" w:rsidP="00136CB8">
      <w:pPr>
        <w:pStyle w:val="a3"/>
        <w:numPr>
          <w:ilvl w:val="0"/>
          <w:numId w:val="1"/>
        </w:numPr>
        <w:rPr>
          <w:lang w:val="uk-UA"/>
        </w:rPr>
      </w:pPr>
      <w:r w:rsidRPr="00412CB4">
        <w:rPr>
          <w:lang w:val="uk-UA"/>
        </w:rPr>
        <w:t>окреслити сучасний стан маркетинг</w:t>
      </w:r>
      <w:r>
        <w:rPr>
          <w:lang w:val="uk-UA"/>
        </w:rPr>
        <w:t>у в</w:t>
      </w:r>
      <w:r w:rsidRPr="00412CB4">
        <w:rPr>
          <w:lang w:val="uk-UA"/>
        </w:rPr>
        <w:t xml:space="preserve"> Україні та </w:t>
      </w:r>
      <w:r>
        <w:rPr>
          <w:lang w:val="uk-UA"/>
        </w:rPr>
        <w:t>дослідити зарубіжний досвід</w:t>
      </w:r>
      <w:r w:rsidRPr="00412CB4">
        <w:rPr>
          <w:lang w:val="uk-UA"/>
        </w:rPr>
        <w:t>;</w:t>
      </w:r>
    </w:p>
    <w:p w:rsidR="00136CB8" w:rsidRDefault="00136CB8" w:rsidP="00136CB8">
      <w:pPr>
        <w:pStyle w:val="a3"/>
        <w:numPr>
          <w:ilvl w:val="0"/>
          <w:numId w:val="1"/>
        </w:numPr>
        <w:rPr>
          <w:lang w:val="uk-UA"/>
        </w:rPr>
      </w:pPr>
      <w:r w:rsidRPr="00412CB4">
        <w:rPr>
          <w:lang w:val="uk-UA"/>
        </w:rPr>
        <w:t>надати загальну характеристику досліджуваного підприємства</w:t>
      </w:r>
      <w:r>
        <w:rPr>
          <w:lang w:val="uk-UA"/>
        </w:rPr>
        <w:t xml:space="preserve"> </w:t>
      </w:r>
      <w:r w:rsidRPr="00412CB4">
        <w:rPr>
          <w:lang w:val="uk-UA"/>
        </w:rPr>
        <w:t>«DigitalArt»;</w:t>
      </w:r>
    </w:p>
    <w:p w:rsidR="00136CB8" w:rsidRPr="00412CB4" w:rsidRDefault="00136CB8" w:rsidP="00136CB8">
      <w:pPr>
        <w:pStyle w:val="a3"/>
        <w:numPr>
          <w:ilvl w:val="0"/>
          <w:numId w:val="1"/>
        </w:numPr>
        <w:rPr>
          <w:lang w:val="uk-UA"/>
        </w:rPr>
      </w:pPr>
      <w:r w:rsidRPr="00412CB4">
        <w:rPr>
          <w:lang w:val="uk-UA"/>
        </w:rPr>
        <w:t>охарактеризувати використання сучасних інструментів управління маркетинговою діяльністю в компанії;</w:t>
      </w:r>
    </w:p>
    <w:p w:rsidR="00136CB8" w:rsidRPr="00412CB4" w:rsidRDefault="00136CB8" w:rsidP="00136CB8">
      <w:pPr>
        <w:pStyle w:val="a3"/>
        <w:numPr>
          <w:ilvl w:val="0"/>
          <w:numId w:val="1"/>
        </w:numPr>
        <w:rPr>
          <w:lang w:val="uk-UA"/>
        </w:rPr>
      </w:pPr>
      <w:r>
        <w:rPr>
          <w:lang w:val="uk-UA"/>
        </w:rPr>
        <w:t xml:space="preserve">запропонувати </w:t>
      </w:r>
      <w:r w:rsidRPr="00412CB4">
        <w:rPr>
          <w:lang w:val="uk-UA"/>
        </w:rPr>
        <w:t xml:space="preserve">механізми впровадження новітніх інструментів </w:t>
      </w:r>
      <w:r>
        <w:rPr>
          <w:lang w:val="uk-UA"/>
        </w:rPr>
        <w:t xml:space="preserve">цифрового маркетингу </w:t>
      </w:r>
      <w:r w:rsidRPr="00412CB4">
        <w:rPr>
          <w:lang w:val="uk-UA"/>
        </w:rPr>
        <w:t>для «DigitalArt»;</w:t>
      </w:r>
    </w:p>
    <w:p w:rsidR="00136CB8" w:rsidRPr="00412CB4" w:rsidRDefault="00136CB8" w:rsidP="00136CB8">
      <w:pPr>
        <w:pStyle w:val="a3"/>
        <w:numPr>
          <w:ilvl w:val="0"/>
          <w:numId w:val="1"/>
        </w:numPr>
        <w:rPr>
          <w:lang w:val="uk-UA"/>
        </w:rPr>
      </w:pPr>
      <w:r w:rsidRPr="00412CB4">
        <w:rPr>
          <w:lang w:val="uk-UA"/>
        </w:rPr>
        <w:t>провести економічну оцінку доцільності впровадження запропонованих заходів.</w:t>
      </w:r>
    </w:p>
    <w:p w:rsidR="00136CB8" w:rsidRDefault="00136CB8" w:rsidP="00136CB8">
      <w:pPr>
        <w:rPr>
          <w:lang w:val="uk-UA"/>
        </w:rPr>
      </w:pPr>
      <w:r w:rsidRPr="00461182">
        <w:rPr>
          <w:b/>
          <w:lang w:val="uk-UA"/>
        </w:rPr>
        <w:t>Об’єктом дослідження</w:t>
      </w:r>
      <w:r>
        <w:rPr>
          <w:lang w:val="uk-UA"/>
        </w:rPr>
        <w:t xml:space="preserve"> є процес управління маркетинговою діяльністю в умовах цифровізації ринку.</w:t>
      </w:r>
    </w:p>
    <w:p w:rsidR="00136CB8" w:rsidRDefault="00136CB8" w:rsidP="00136CB8">
      <w:pPr>
        <w:rPr>
          <w:lang w:val="uk-UA"/>
        </w:rPr>
      </w:pPr>
      <w:r w:rsidRPr="00461182">
        <w:rPr>
          <w:b/>
          <w:lang w:val="uk-UA"/>
        </w:rPr>
        <w:t>Предметом дослідження</w:t>
      </w:r>
      <w:r>
        <w:rPr>
          <w:lang w:val="uk-UA"/>
        </w:rPr>
        <w:t xml:space="preserve"> є теоретико-методичні засади впровадження сучасних інструментів в управління маркетинговою діяльністю.</w:t>
      </w:r>
    </w:p>
    <w:p w:rsidR="00136CB8" w:rsidRDefault="00136CB8" w:rsidP="00136CB8">
      <w:pPr>
        <w:rPr>
          <w:lang w:val="uk-UA"/>
        </w:rPr>
      </w:pPr>
      <w:r w:rsidRPr="00461182">
        <w:rPr>
          <w:b/>
          <w:lang w:val="uk-UA"/>
        </w:rPr>
        <w:t>Методи дослідження.</w:t>
      </w:r>
      <w:r>
        <w:rPr>
          <w:lang w:val="uk-UA"/>
        </w:rPr>
        <w:t xml:space="preserve"> </w:t>
      </w:r>
      <w:r w:rsidRPr="00530952">
        <w:rPr>
          <w:lang w:val="uk-UA"/>
        </w:rPr>
        <w:t xml:space="preserve">Для вирішення поставлених завдань використовувалися такі основні методи: абстрактно-логічний метод (для розробки теоретичних узагальнень, висновків і пропозицій), системного аналізу та узагальнення (при </w:t>
      </w:r>
      <w:r w:rsidRPr="00530952">
        <w:rPr>
          <w:lang w:val="uk-UA"/>
        </w:rPr>
        <w:lastRenderedPageBreak/>
        <w:t>дослідженні підходів до визначення та класифікації фундаментальни</w:t>
      </w:r>
      <w:r>
        <w:rPr>
          <w:lang w:val="uk-UA"/>
        </w:rPr>
        <w:t>х термінів, категорій і понять</w:t>
      </w:r>
      <w:r w:rsidRPr="00530952">
        <w:rPr>
          <w:lang w:val="uk-UA"/>
        </w:rPr>
        <w:t>), метод економічного аналізу (при ви</w:t>
      </w:r>
      <w:r>
        <w:rPr>
          <w:lang w:val="uk-UA"/>
        </w:rPr>
        <w:t>вченні економічного розвитку); ф</w:t>
      </w:r>
      <w:r w:rsidRPr="00530952">
        <w:rPr>
          <w:lang w:val="uk-UA"/>
        </w:rPr>
        <w:t>акторний аналіз (для визначення ступеня впливу факторів на ефективність управління маркетинговим аналізом). У дослідженні застосовано системний підхід, який передбачає комплексне вивчення менеджменту маркетингової діяльності. При дослідженні, обробці та аналізі інформації використовувалися методи соціологічних досліджень (опитування та спостереження), традиційні методи та методи економічного аналізу (таблиця, графік, порівняння, індекс, групування).</w:t>
      </w:r>
    </w:p>
    <w:p w:rsidR="00136CB8" w:rsidRDefault="00136CB8" w:rsidP="00136CB8">
      <w:pPr>
        <w:rPr>
          <w:lang w:val="uk-UA"/>
        </w:rPr>
      </w:pPr>
      <w:r w:rsidRPr="00461182">
        <w:rPr>
          <w:b/>
          <w:lang w:val="uk-UA"/>
        </w:rPr>
        <w:t>Інформаційною базою дослідження в дипломній роботі</w:t>
      </w:r>
      <w:r>
        <w:rPr>
          <w:lang w:val="uk-UA"/>
        </w:rPr>
        <w:t xml:space="preserve"> стали:</w:t>
      </w:r>
      <w:r w:rsidRPr="00412CB4">
        <w:rPr>
          <w:lang w:val="uk-UA"/>
        </w:rPr>
        <w:t xml:space="preserve"> положення та висновки</w:t>
      </w:r>
      <w:r>
        <w:rPr>
          <w:lang w:val="uk-UA"/>
        </w:rPr>
        <w:t xml:space="preserve"> </w:t>
      </w:r>
      <w:r w:rsidRPr="00412CB4">
        <w:rPr>
          <w:lang w:val="uk-UA"/>
        </w:rPr>
        <w:t>сучасної теорії управління, методичні розробки вітчизняних і зарубіжних</w:t>
      </w:r>
      <w:r>
        <w:rPr>
          <w:lang w:val="uk-UA"/>
        </w:rPr>
        <w:t xml:space="preserve"> </w:t>
      </w:r>
      <w:r w:rsidRPr="00412CB4">
        <w:rPr>
          <w:lang w:val="uk-UA"/>
        </w:rPr>
        <w:t>учених і</w:t>
      </w:r>
      <w:r>
        <w:rPr>
          <w:lang w:val="uk-UA"/>
        </w:rPr>
        <w:t>з проблем управління маркетингом в умовах цифровізації, авторські</w:t>
      </w:r>
      <w:r w:rsidRPr="00412CB4">
        <w:rPr>
          <w:lang w:val="uk-UA"/>
        </w:rPr>
        <w:t xml:space="preserve"> спостережен</w:t>
      </w:r>
      <w:r>
        <w:rPr>
          <w:lang w:val="uk-UA"/>
        </w:rPr>
        <w:t>ня, експертні опитування, та інформація</w:t>
      </w:r>
      <w:r w:rsidRPr="00412CB4">
        <w:rPr>
          <w:lang w:val="uk-UA"/>
        </w:rPr>
        <w:t>,</w:t>
      </w:r>
      <w:r>
        <w:rPr>
          <w:lang w:val="uk-UA"/>
        </w:rPr>
        <w:t xml:space="preserve"> отримана</w:t>
      </w:r>
      <w:r w:rsidRPr="00412CB4">
        <w:rPr>
          <w:lang w:val="uk-UA"/>
        </w:rPr>
        <w:t xml:space="preserve"> безпосередньо</w:t>
      </w:r>
      <w:r>
        <w:rPr>
          <w:lang w:val="uk-UA"/>
        </w:rPr>
        <w:t xml:space="preserve"> від компанії</w:t>
      </w:r>
      <w:r w:rsidRPr="00412CB4">
        <w:rPr>
          <w:lang w:val="uk-UA"/>
        </w:rPr>
        <w:t>, а також з мережі Інтернет.</w:t>
      </w:r>
    </w:p>
    <w:p w:rsidR="00136CB8" w:rsidRPr="005F0807" w:rsidRDefault="00136CB8" w:rsidP="00136CB8">
      <w:pPr>
        <w:spacing w:before="17"/>
        <w:ind w:firstLine="691"/>
        <w:rPr>
          <w:rFonts w:cs="Times New Roman"/>
          <w:bCs/>
          <w:color w:val="000000" w:themeColor="text1"/>
          <w:szCs w:val="28"/>
          <w:lang w:val="uk-UA"/>
        </w:rPr>
      </w:pPr>
      <w:r w:rsidRPr="00EC3755">
        <w:rPr>
          <w:b/>
          <w:lang w:val="uk-UA"/>
        </w:rPr>
        <w:t xml:space="preserve">Апробація результатів дослідження та публікації. </w:t>
      </w:r>
      <w:r>
        <w:rPr>
          <w:b/>
          <w:lang w:val="uk-UA"/>
        </w:rPr>
        <w:t xml:space="preserve"> </w:t>
      </w:r>
      <w:r w:rsidRPr="005F0807">
        <w:rPr>
          <w:rFonts w:eastAsia="Calibri"/>
          <w:szCs w:val="28"/>
          <w:lang w:val="uk-UA"/>
        </w:rPr>
        <w:t>Матер</w:t>
      </w:r>
      <w:r w:rsidRPr="00DB1433">
        <w:rPr>
          <w:rFonts w:eastAsia="Calibri"/>
          <w:szCs w:val="28"/>
        </w:rPr>
        <w:t>i</w:t>
      </w:r>
      <w:r w:rsidRPr="005F0807">
        <w:rPr>
          <w:rFonts w:eastAsia="Calibri"/>
          <w:szCs w:val="28"/>
          <w:lang w:val="uk-UA"/>
        </w:rPr>
        <w:t>али кваліфікаційної р</w:t>
      </w:r>
      <w:r w:rsidRPr="00DB1433">
        <w:rPr>
          <w:rFonts w:eastAsia="Calibri"/>
          <w:szCs w:val="28"/>
        </w:rPr>
        <w:t>o</w:t>
      </w:r>
      <w:r w:rsidRPr="005F0807">
        <w:rPr>
          <w:rFonts w:eastAsia="Calibri"/>
          <w:szCs w:val="28"/>
          <w:lang w:val="uk-UA"/>
        </w:rPr>
        <w:t>б</w:t>
      </w:r>
      <w:r w:rsidRPr="00DB1433">
        <w:rPr>
          <w:rFonts w:eastAsia="Calibri"/>
          <w:szCs w:val="28"/>
        </w:rPr>
        <w:t>o</w:t>
      </w:r>
      <w:r w:rsidRPr="005F0807">
        <w:rPr>
          <w:rFonts w:eastAsia="Calibri"/>
          <w:szCs w:val="28"/>
          <w:lang w:val="uk-UA"/>
        </w:rPr>
        <w:t>ти апробовані на</w:t>
      </w:r>
      <w:r>
        <w:rPr>
          <w:rFonts w:eastAsia="Calibri"/>
          <w:szCs w:val="28"/>
          <w:lang w:val="uk-UA"/>
        </w:rPr>
        <w:t xml:space="preserve"> </w:t>
      </w:r>
      <w:r w:rsidRPr="005F0807">
        <w:rPr>
          <w:bCs/>
          <w:color w:val="000000" w:themeColor="text1"/>
          <w:lang w:val="uk-UA"/>
        </w:rPr>
        <w:t>78-</w:t>
      </w:r>
      <w:r>
        <w:rPr>
          <w:bCs/>
          <w:color w:val="000000" w:themeColor="text1"/>
          <w:lang w:val="uk-UA"/>
        </w:rPr>
        <w:t>ій</w:t>
      </w:r>
      <w:r w:rsidRPr="005F0807">
        <w:rPr>
          <w:bCs/>
          <w:color w:val="000000" w:themeColor="text1"/>
          <w:lang w:val="uk-UA"/>
        </w:rPr>
        <w:t xml:space="preserve"> звітн</w:t>
      </w:r>
      <w:r>
        <w:rPr>
          <w:bCs/>
          <w:color w:val="000000" w:themeColor="text1"/>
          <w:lang w:val="uk-UA"/>
        </w:rPr>
        <w:t>ій</w:t>
      </w:r>
      <w:r w:rsidRPr="005F0807">
        <w:rPr>
          <w:bCs/>
          <w:color w:val="000000" w:themeColor="text1"/>
          <w:lang w:val="uk-UA"/>
        </w:rPr>
        <w:t xml:space="preserve"> конференці</w:t>
      </w:r>
      <w:r>
        <w:rPr>
          <w:bCs/>
          <w:color w:val="000000" w:themeColor="text1"/>
          <w:lang w:val="uk-UA"/>
        </w:rPr>
        <w:t>ї</w:t>
      </w:r>
      <w:r w:rsidRPr="005F0807">
        <w:rPr>
          <w:bCs/>
          <w:color w:val="000000" w:themeColor="text1"/>
          <w:lang w:val="uk-UA"/>
        </w:rPr>
        <w:t xml:space="preserve"> студентів,</w:t>
      </w:r>
      <w:r w:rsidRPr="005F0807">
        <w:rPr>
          <w:bCs/>
          <w:color w:val="000000" w:themeColor="text1"/>
          <w:spacing w:val="-13"/>
          <w:lang w:val="uk-UA"/>
        </w:rPr>
        <w:t xml:space="preserve"> </w:t>
      </w:r>
      <w:r w:rsidRPr="005F0807">
        <w:rPr>
          <w:bCs/>
          <w:color w:val="000000" w:themeColor="text1"/>
          <w:lang w:val="uk-UA"/>
        </w:rPr>
        <w:t>аспірантів</w:t>
      </w:r>
      <w:r w:rsidRPr="005F0807">
        <w:rPr>
          <w:bCs/>
          <w:color w:val="000000" w:themeColor="text1"/>
          <w:spacing w:val="-17"/>
          <w:lang w:val="uk-UA"/>
        </w:rPr>
        <w:t xml:space="preserve"> </w:t>
      </w:r>
      <w:r w:rsidRPr="005F0807">
        <w:rPr>
          <w:bCs/>
          <w:color w:val="000000" w:themeColor="text1"/>
          <w:lang w:val="uk-UA"/>
        </w:rPr>
        <w:t>та</w:t>
      </w:r>
      <w:r w:rsidRPr="005F0807">
        <w:rPr>
          <w:bCs/>
          <w:color w:val="000000" w:themeColor="text1"/>
          <w:spacing w:val="-17"/>
          <w:lang w:val="uk-UA"/>
        </w:rPr>
        <w:t xml:space="preserve"> </w:t>
      </w:r>
      <w:r w:rsidRPr="005F0807">
        <w:rPr>
          <w:bCs/>
          <w:color w:val="000000" w:themeColor="text1"/>
          <w:lang w:val="uk-UA"/>
        </w:rPr>
        <w:t>здобувачів ЕПФ</w:t>
      </w:r>
      <w:r w:rsidRPr="005F0807">
        <w:rPr>
          <w:bCs/>
          <w:color w:val="000000" w:themeColor="text1"/>
          <w:spacing w:val="-11"/>
          <w:lang w:val="uk-UA"/>
        </w:rPr>
        <w:t xml:space="preserve"> </w:t>
      </w:r>
      <w:r w:rsidRPr="005F0807">
        <w:rPr>
          <w:bCs/>
          <w:color w:val="000000" w:themeColor="text1"/>
          <w:spacing w:val="-5"/>
          <w:lang w:val="uk-UA"/>
        </w:rPr>
        <w:t>ОНУ</w:t>
      </w:r>
      <w:r w:rsidRPr="005F0807">
        <w:rPr>
          <w:bCs/>
          <w:color w:val="000000" w:themeColor="text1"/>
          <w:lang w:val="uk-UA"/>
        </w:rPr>
        <w:t xml:space="preserve"> імені</w:t>
      </w:r>
      <w:r w:rsidRPr="005F0807">
        <w:rPr>
          <w:bCs/>
          <w:color w:val="000000" w:themeColor="text1"/>
          <w:spacing w:val="-2"/>
          <w:lang w:val="uk-UA"/>
        </w:rPr>
        <w:t xml:space="preserve"> </w:t>
      </w:r>
      <w:r w:rsidRPr="005F0807">
        <w:rPr>
          <w:bCs/>
          <w:color w:val="000000" w:themeColor="text1"/>
          <w:lang w:val="uk-UA"/>
        </w:rPr>
        <w:t>І.</w:t>
      </w:r>
      <w:r w:rsidRPr="005F0807">
        <w:rPr>
          <w:bCs/>
          <w:color w:val="000000" w:themeColor="text1"/>
          <w:spacing w:val="-1"/>
          <w:lang w:val="uk-UA"/>
        </w:rPr>
        <w:t xml:space="preserve"> </w:t>
      </w:r>
      <w:r w:rsidRPr="005F0807">
        <w:rPr>
          <w:bCs/>
          <w:color w:val="000000" w:themeColor="text1"/>
          <w:lang w:val="uk-UA"/>
        </w:rPr>
        <w:t>І.</w:t>
      </w:r>
      <w:r w:rsidRPr="005F0807">
        <w:rPr>
          <w:bCs/>
          <w:color w:val="000000" w:themeColor="text1"/>
          <w:spacing w:val="-5"/>
          <w:lang w:val="uk-UA"/>
        </w:rPr>
        <w:t xml:space="preserve"> </w:t>
      </w:r>
      <w:r w:rsidRPr="005F0807">
        <w:rPr>
          <w:bCs/>
          <w:color w:val="000000" w:themeColor="text1"/>
          <w:spacing w:val="-2"/>
          <w:lang w:val="uk-UA"/>
        </w:rPr>
        <w:t>Мечникова</w:t>
      </w:r>
      <w:r w:rsidRPr="005F0807">
        <w:rPr>
          <w:bCs/>
          <w:color w:val="000000" w:themeColor="text1"/>
          <w:lang w:val="uk-UA"/>
        </w:rPr>
        <w:t xml:space="preserve"> </w:t>
      </w:r>
      <w:r>
        <w:rPr>
          <w:bCs/>
          <w:color w:val="000000" w:themeColor="text1"/>
          <w:lang w:val="uk-UA"/>
        </w:rPr>
        <w:t>(</w:t>
      </w:r>
      <w:r w:rsidRPr="005F0807">
        <w:rPr>
          <w:bCs/>
          <w:color w:val="000000" w:themeColor="text1"/>
          <w:lang w:val="uk-UA"/>
        </w:rPr>
        <w:t>19-20</w:t>
      </w:r>
      <w:r w:rsidRPr="005F0807">
        <w:rPr>
          <w:bCs/>
          <w:color w:val="000000" w:themeColor="text1"/>
          <w:spacing w:val="-7"/>
          <w:lang w:val="uk-UA"/>
        </w:rPr>
        <w:t xml:space="preserve"> травня </w:t>
      </w:r>
      <w:r w:rsidRPr="005F0807">
        <w:rPr>
          <w:bCs/>
          <w:color w:val="000000" w:themeColor="text1"/>
          <w:lang w:val="uk-UA"/>
        </w:rPr>
        <w:t>2022</w:t>
      </w:r>
      <w:r w:rsidRPr="005F0807">
        <w:rPr>
          <w:bCs/>
          <w:color w:val="000000" w:themeColor="text1"/>
          <w:spacing w:val="-5"/>
          <w:lang w:val="uk-UA"/>
        </w:rPr>
        <w:t xml:space="preserve"> р.</w:t>
      </w:r>
      <w:r>
        <w:rPr>
          <w:bCs/>
          <w:color w:val="000000" w:themeColor="text1"/>
          <w:spacing w:val="-5"/>
          <w:lang w:val="uk-UA"/>
        </w:rPr>
        <w:t xml:space="preserve"> м. Одеса). </w:t>
      </w:r>
      <w:r w:rsidRPr="00E33A0D">
        <w:rPr>
          <w:rFonts w:eastAsia="Calibri"/>
          <w:iCs/>
          <w:szCs w:val="28"/>
        </w:rPr>
        <w:t>За результатами дoслiдження підготовлено доповідь:</w:t>
      </w:r>
      <w:r>
        <w:rPr>
          <w:rFonts w:eastAsia="Calibri"/>
          <w:iCs/>
          <w:szCs w:val="28"/>
          <w:lang w:val="uk-UA"/>
        </w:rPr>
        <w:t xml:space="preserve"> </w:t>
      </w:r>
      <w:r>
        <w:rPr>
          <w:rFonts w:cs="Times New Roman"/>
          <w:szCs w:val="28"/>
          <w:lang w:val="uk-UA"/>
        </w:rPr>
        <w:t>п</w:t>
      </w:r>
      <w:r w:rsidRPr="005F0807">
        <w:rPr>
          <w:rFonts w:cs="Times New Roman"/>
          <w:szCs w:val="28"/>
        </w:rPr>
        <w:t>ерспективи використання SMM інструментів для розвитку сучасного бізнесу</w:t>
      </w:r>
      <w:r>
        <w:rPr>
          <w:rFonts w:cs="Times New Roman"/>
          <w:szCs w:val="28"/>
          <w:lang w:val="uk-UA"/>
        </w:rPr>
        <w:t>.</w:t>
      </w:r>
    </w:p>
    <w:p w:rsidR="00136CB8" w:rsidRDefault="00136CB8" w:rsidP="00136CB8">
      <w:pPr>
        <w:rPr>
          <w:lang w:val="uk-UA"/>
        </w:rPr>
      </w:pPr>
      <w:r w:rsidRPr="00EC3755">
        <w:rPr>
          <w:b/>
          <w:lang w:val="uk-UA"/>
        </w:rPr>
        <w:t>Практичне значення одержаних результатів</w:t>
      </w:r>
      <w:r>
        <w:rPr>
          <w:lang w:val="uk-UA"/>
        </w:rPr>
        <w:t xml:space="preserve"> полягає у комплексному аналізі ефективності управління маркетингом у досліджуваній компанії, виявлення проблем і недоліків та шляхів щодо їх вирішення та оптимізації управління.</w:t>
      </w:r>
    </w:p>
    <w:p w:rsidR="00136CB8" w:rsidRDefault="00136CB8" w:rsidP="00136CB8">
      <w:pPr>
        <w:rPr>
          <w:lang w:val="uk-UA"/>
        </w:rPr>
      </w:pPr>
      <w:r w:rsidRPr="00EA24F8">
        <w:rPr>
          <w:b/>
          <w:lang w:val="uk-UA"/>
        </w:rPr>
        <w:t>Структура дипломної роботи.</w:t>
      </w:r>
      <w:r>
        <w:rPr>
          <w:lang w:val="uk-UA"/>
        </w:rPr>
        <w:t xml:space="preserve"> Дипломна робота на тему «</w:t>
      </w:r>
      <w:r w:rsidRPr="009F67A7">
        <w:rPr>
          <w:lang w:val="uk-UA"/>
        </w:rPr>
        <w:t>Сучасні інструменти управління маркетинговою діяльністю в умовах цифровізації»</w:t>
      </w:r>
      <w:r>
        <w:rPr>
          <w:lang w:val="uk-UA"/>
        </w:rPr>
        <w:t xml:space="preserve"> складається зі вступу, трьох розділів і висновків до кожного з них, узагальненого висновку, списку використаних джерел та додатків. Дипломна робота викладена </w:t>
      </w:r>
      <w:r w:rsidRPr="0063217E">
        <w:rPr>
          <w:lang w:val="uk-UA"/>
        </w:rPr>
        <w:t xml:space="preserve">на </w:t>
      </w:r>
      <w:r>
        <w:rPr>
          <w:lang w:val="uk-UA"/>
        </w:rPr>
        <w:t>82</w:t>
      </w:r>
      <w:r w:rsidRPr="0063217E">
        <w:rPr>
          <w:lang w:val="uk-UA"/>
        </w:rPr>
        <w:t xml:space="preserve"> сторінках </w:t>
      </w:r>
      <w:r w:rsidRPr="0042285E">
        <w:rPr>
          <w:lang w:val="uk-UA"/>
        </w:rPr>
        <w:t xml:space="preserve">та вміщує </w:t>
      </w:r>
      <w:r>
        <w:rPr>
          <w:lang w:val="uk-UA"/>
        </w:rPr>
        <w:t>11</w:t>
      </w:r>
      <w:r w:rsidRPr="0042285E">
        <w:rPr>
          <w:lang w:val="uk-UA"/>
        </w:rPr>
        <w:t xml:space="preserve"> рисунків, </w:t>
      </w:r>
      <w:r>
        <w:rPr>
          <w:lang w:val="uk-UA"/>
        </w:rPr>
        <w:t>13</w:t>
      </w:r>
      <w:r w:rsidRPr="0042285E">
        <w:rPr>
          <w:lang w:val="uk-UA"/>
        </w:rPr>
        <w:t xml:space="preserve"> таблиць, 6 формул. </w:t>
      </w:r>
      <w:r w:rsidRPr="00757D63">
        <w:rPr>
          <w:lang w:val="uk-UA"/>
        </w:rPr>
        <w:t xml:space="preserve">Для написання було використано </w:t>
      </w:r>
      <w:r>
        <w:rPr>
          <w:lang w:val="uk-UA"/>
        </w:rPr>
        <w:t>7</w:t>
      </w:r>
      <w:r w:rsidRPr="00757D63">
        <w:rPr>
          <w:lang w:val="uk-UA"/>
        </w:rPr>
        <w:t>2 літературних джерела.</w:t>
      </w:r>
    </w:p>
    <w:p w:rsidR="00136CB8" w:rsidRDefault="00136CB8" w:rsidP="00136CB8">
      <w:pPr>
        <w:rPr>
          <w:lang w:val="uk-UA"/>
        </w:rPr>
      </w:pPr>
      <w:r>
        <w:rPr>
          <w:lang w:val="uk-UA"/>
        </w:rPr>
        <w:t xml:space="preserve">У першому розділі досліджені теоретико-методичні основи управління маркетинговою діяльністю в умовах цифровізації. У другому розділі проведено </w:t>
      </w:r>
      <w:r w:rsidRPr="00EC3755">
        <w:rPr>
          <w:lang w:val="uk-UA"/>
        </w:rPr>
        <w:t>аналітичне дослідження процесу управління маркетинговою діяльністю</w:t>
      </w:r>
      <w:r>
        <w:rPr>
          <w:lang w:val="uk-UA"/>
        </w:rPr>
        <w:t xml:space="preserve"> </w:t>
      </w:r>
      <w:r>
        <w:rPr>
          <w:lang w:val="uk-UA"/>
        </w:rPr>
        <w:lastRenderedPageBreak/>
        <w:t>підприємства. У третьому розділі</w:t>
      </w:r>
      <w:r w:rsidRPr="00EC3755">
        <w:t xml:space="preserve"> </w:t>
      </w:r>
      <w:r>
        <w:rPr>
          <w:lang w:val="uk-UA"/>
        </w:rPr>
        <w:t xml:space="preserve">запропоновано </w:t>
      </w:r>
      <w:r w:rsidRPr="00EC3755">
        <w:rPr>
          <w:lang w:val="uk-UA"/>
        </w:rPr>
        <w:t>шляхи удосконалення управління маркетинговою діяльністю в умовах цифровізації</w:t>
      </w:r>
      <w:r>
        <w:rPr>
          <w:lang w:val="uk-UA"/>
        </w:rPr>
        <w:t>.</w:t>
      </w:r>
    </w:p>
    <w:p w:rsidR="00136CB8" w:rsidRDefault="00136CB8" w:rsidP="00136CB8">
      <w:pPr>
        <w:rPr>
          <w:lang w:val="uk-UA"/>
        </w:rPr>
      </w:pPr>
    </w:p>
    <w:p w:rsidR="00281D46" w:rsidRDefault="00281D46">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pPr>
        <w:rPr>
          <w:lang w:val="uk-UA"/>
        </w:rPr>
      </w:pPr>
    </w:p>
    <w:p w:rsidR="00B746DC" w:rsidRDefault="00B746DC" w:rsidP="00B746DC">
      <w:pPr>
        <w:pStyle w:val="1"/>
        <w:spacing w:before="0" w:after="0"/>
        <w:rPr>
          <w:lang w:val="uk-UA"/>
        </w:rPr>
      </w:pPr>
      <w:bookmarkStart w:id="1" w:name="_Toc117859894"/>
      <w:r>
        <w:rPr>
          <w:lang w:val="uk-UA"/>
        </w:rPr>
        <w:t>висновки та пропозиції</w:t>
      </w:r>
      <w:bookmarkEnd w:id="1"/>
    </w:p>
    <w:p w:rsidR="00B746DC" w:rsidRDefault="00B746DC" w:rsidP="00B746DC">
      <w:pPr>
        <w:rPr>
          <w:lang w:val="uk-UA"/>
        </w:rPr>
      </w:pPr>
    </w:p>
    <w:p w:rsidR="00B746DC" w:rsidRDefault="00B746DC" w:rsidP="00B746DC">
      <w:pPr>
        <w:rPr>
          <w:lang w:val="uk-UA"/>
        </w:rPr>
      </w:pPr>
      <w:r>
        <w:rPr>
          <w:lang w:val="uk-UA"/>
        </w:rPr>
        <w:t>За результатами дослідження теоретико-методичних та практичних засад впровадження сучасних інструментів в управління маркетинговою діяльністю в умовах цифровізаціїї, можна дійти наступних висновків:</w:t>
      </w:r>
    </w:p>
    <w:p w:rsidR="00B746DC" w:rsidRPr="000F631F" w:rsidRDefault="00B746DC" w:rsidP="00B746DC">
      <w:pPr>
        <w:pStyle w:val="a3"/>
        <w:numPr>
          <w:ilvl w:val="0"/>
          <w:numId w:val="2"/>
        </w:numPr>
        <w:ind w:left="0" w:firstLine="709"/>
        <w:rPr>
          <w:lang w:val="uk-UA"/>
        </w:rPr>
      </w:pPr>
      <w:r w:rsidRPr="000F631F">
        <w:rPr>
          <w:lang w:val="uk-UA"/>
        </w:rPr>
        <w:lastRenderedPageBreak/>
        <w:t>Теоретичні підходи до сутності маркетингової діяльності охоплюють усі складові маркетингу. Маркетингова діяльність орієнтована на науково-технічну, виробничу та збутову діяльність підприємства з урахуванням попиту ринку та потреб споживачів.</w:t>
      </w:r>
    </w:p>
    <w:p w:rsidR="00B746DC" w:rsidRPr="000F631F" w:rsidRDefault="00B746DC" w:rsidP="00B746DC">
      <w:pPr>
        <w:pStyle w:val="a3"/>
        <w:numPr>
          <w:ilvl w:val="0"/>
          <w:numId w:val="2"/>
        </w:numPr>
        <w:ind w:left="0" w:firstLine="709"/>
        <w:rPr>
          <w:lang w:val="uk-UA"/>
        </w:rPr>
      </w:pPr>
      <w:r w:rsidRPr="000F631F">
        <w:rPr>
          <w:lang w:val="uk-UA"/>
        </w:rPr>
        <w:t>Сучасний розвиток засобів комунікації відкриває технічну можливість розвитку індивідуального маркетингу. Індивідуалізований маркетинг (максімаркетинг) - це діяльність, заснована на точному і детальному сегментуванні ринку, спрямована на задоволення потреб вузького кола людей або навіть конкретної людини. В основі цього процесу лежить унікальне явище сучасної економіки під назвою «розчарування». У результаті суспільство масового споживання, створене промисловою революцією, стає все більш диференційованим і демасованим.</w:t>
      </w:r>
    </w:p>
    <w:p w:rsidR="00B746DC" w:rsidRDefault="00B746DC" w:rsidP="00B746DC">
      <w:pPr>
        <w:pStyle w:val="a3"/>
        <w:numPr>
          <w:ilvl w:val="0"/>
          <w:numId w:val="2"/>
        </w:numPr>
        <w:ind w:left="0" w:firstLine="709"/>
        <w:rPr>
          <w:lang w:val="uk-UA"/>
        </w:rPr>
      </w:pPr>
      <w:r w:rsidRPr="000F631F">
        <w:rPr>
          <w:lang w:val="uk-UA"/>
        </w:rPr>
        <w:t>Основна проблема маркетингу - це мета маркетингової діяльності, а саме</w:t>
      </w:r>
      <w:r>
        <w:rPr>
          <w:lang w:val="uk-UA"/>
        </w:rPr>
        <w:t xml:space="preserve">, </w:t>
      </w:r>
      <w:r w:rsidRPr="000F631F">
        <w:rPr>
          <w:lang w:val="uk-UA"/>
        </w:rPr>
        <w:t xml:space="preserve">продати товар будь-яким способом і якісно. Така економіка ніколи не буде працювати на потреби людей, її завдання полягає в тому, щоб через рекламу і моду стимулювати попит людей на товари таким чином, щоб їх реалізація приносила максимальний прибуток. </w:t>
      </w:r>
    </w:p>
    <w:p w:rsidR="00B746DC" w:rsidRPr="00F322B4" w:rsidRDefault="00B746DC" w:rsidP="00B746DC">
      <w:pPr>
        <w:rPr>
          <w:lang w:val="uk-UA"/>
        </w:rPr>
      </w:pPr>
      <w:r w:rsidRPr="00F322B4">
        <w:rPr>
          <w:lang w:val="uk-UA"/>
        </w:rPr>
        <w:t>Базою для дослідження було обрано агентство інтернет-маркетингу «DigitalArt». Компанія пропонує широкий спектр сучасних цифрових маркетингових послуг і проводить цільові огляди. Також компанія успішно веде свою маркетингову діяльність і намагається закріпитися на міжнародному ринку, проте після аналізу економічної та маркетингової діяльності виявлено слабкі місця, які потребують удосконалення.</w:t>
      </w:r>
    </w:p>
    <w:p w:rsidR="00B746DC" w:rsidRPr="000F631F" w:rsidRDefault="00B746DC" w:rsidP="00B746DC">
      <w:pPr>
        <w:pStyle w:val="a3"/>
        <w:numPr>
          <w:ilvl w:val="0"/>
          <w:numId w:val="2"/>
        </w:numPr>
        <w:ind w:left="0" w:firstLine="709"/>
        <w:rPr>
          <w:lang w:val="uk-UA"/>
        </w:rPr>
      </w:pPr>
      <w:r w:rsidRPr="000F631F">
        <w:rPr>
          <w:lang w:val="uk-UA"/>
        </w:rPr>
        <w:t>На основі вивчення зарубіжного досвіду впровадження сучасних маркетингових інструментів було запропоновано створити відділ комунікацій із зовнішнім ринком, провести рекламну кампанію в економічних виданнях для підвищення популяризації в Україні та створити сторінку у популярній глобальній соціальній мережі TikTok.</w:t>
      </w:r>
    </w:p>
    <w:p w:rsidR="00B746DC" w:rsidRPr="00F322B4" w:rsidRDefault="00B746DC" w:rsidP="00B746DC">
      <w:pPr>
        <w:pStyle w:val="a3"/>
        <w:numPr>
          <w:ilvl w:val="0"/>
          <w:numId w:val="2"/>
        </w:numPr>
        <w:ind w:left="0" w:firstLine="709"/>
        <w:rPr>
          <w:lang w:val="uk-UA"/>
        </w:rPr>
      </w:pPr>
      <w:r w:rsidRPr="00F322B4">
        <w:rPr>
          <w:lang w:val="uk-UA"/>
        </w:rPr>
        <w:t xml:space="preserve">В цілому створення нового відділу принесе компанії довгострокове збільшення прибутку на 20%, а рентабельність реклами в журналах і соціальних мережах становитиме 240% і 326,3% відповідно. Розрахунки показують, що </w:t>
      </w:r>
      <w:r w:rsidRPr="00F322B4">
        <w:rPr>
          <w:lang w:val="uk-UA"/>
        </w:rPr>
        <w:lastRenderedPageBreak/>
        <w:t>реалізація запропонованих дій є дуже ефективною, оскільки підприємство не тільки повністю покриває витрати та отримує прибуток вже на 2-му заході, але й досягає підвищення свого іміджу та впізнаваності серед споживачів послуг компанії.</w:t>
      </w:r>
    </w:p>
    <w:p w:rsidR="00B746DC" w:rsidRPr="000F631F" w:rsidRDefault="00B746DC" w:rsidP="00B746DC">
      <w:pPr>
        <w:pStyle w:val="a3"/>
        <w:numPr>
          <w:ilvl w:val="0"/>
          <w:numId w:val="2"/>
        </w:numPr>
        <w:ind w:left="0" w:firstLine="709"/>
        <w:rPr>
          <w:lang w:val="uk-UA"/>
        </w:rPr>
      </w:pPr>
      <w:r w:rsidRPr="000F631F">
        <w:rPr>
          <w:lang w:val="uk-UA"/>
        </w:rPr>
        <w:t xml:space="preserve">Проте варто пам’ятати, що для отримання певного прибутку необхідно сумлінно працювати, створити новий структурний підрозділ, який матиме всі необхідні умови для успішної роботи, залучити на посади досвідчених спеціалістів, з'ясувати, хто ретельно підходить до поставлених завдань, а для реалізації всіх інших описаних заходів необхідно попередньо відібрати цільову групу, яку компанія хоче просувати, вибрати із загального складу цільових користувачів і конкретно звертатися до них. </w:t>
      </w:r>
    </w:p>
    <w:p w:rsidR="00B746DC" w:rsidRDefault="00B746DC" w:rsidP="00B746DC">
      <w:pPr>
        <w:rPr>
          <w:lang w:val="uk-UA"/>
        </w:rPr>
      </w:pPr>
      <w:r w:rsidRPr="00831BC3">
        <w:rPr>
          <w:lang w:val="uk-UA"/>
        </w:rPr>
        <w:t xml:space="preserve">Отже, реалізація всіх запропонованих шляхів удосконалення маркетингової діяльності підприємства матиме позитивний ефект. Можна </w:t>
      </w:r>
      <w:r>
        <w:rPr>
          <w:lang w:val="uk-UA"/>
        </w:rPr>
        <w:t>констатувати</w:t>
      </w:r>
      <w:r w:rsidRPr="00831BC3">
        <w:rPr>
          <w:lang w:val="uk-UA"/>
        </w:rPr>
        <w:t>, що мета роботи досягнута.</w:t>
      </w:r>
    </w:p>
    <w:p w:rsidR="00B746DC" w:rsidRDefault="00B746DC" w:rsidP="00B746DC">
      <w:pPr>
        <w:rPr>
          <w:lang w:val="uk-UA"/>
        </w:rPr>
        <w:sectPr w:rsidR="00B746DC" w:rsidSect="00A7477C">
          <w:pgSz w:w="11906" w:h="16838"/>
          <w:pgMar w:top="1134" w:right="567" w:bottom="1134" w:left="1134" w:header="708" w:footer="708" w:gutter="0"/>
          <w:cols w:space="708"/>
          <w:docGrid w:linePitch="360"/>
        </w:sectPr>
      </w:pPr>
    </w:p>
    <w:p w:rsidR="00B746DC" w:rsidRDefault="00B746DC" w:rsidP="00B746DC">
      <w:pPr>
        <w:pStyle w:val="1"/>
        <w:spacing w:before="0" w:after="0"/>
        <w:rPr>
          <w:lang w:val="uk-UA"/>
        </w:rPr>
      </w:pPr>
      <w:bookmarkStart w:id="2" w:name="_Toc117859895"/>
      <w:r>
        <w:rPr>
          <w:lang w:val="uk-UA"/>
        </w:rPr>
        <w:lastRenderedPageBreak/>
        <w:t>список використаних джерел</w:t>
      </w:r>
      <w:bookmarkEnd w:id="2"/>
    </w:p>
    <w:p w:rsidR="00B746DC" w:rsidRDefault="00B746DC" w:rsidP="00B746DC">
      <w:pPr>
        <w:rPr>
          <w:lang w:val="uk-UA"/>
        </w:rPr>
      </w:pPr>
    </w:p>
    <w:p w:rsidR="00B746DC" w:rsidRPr="00681918" w:rsidRDefault="00B746DC" w:rsidP="00B746DC">
      <w:pPr>
        <w:pStyle w:val="a3"/>
        <w:numPr>
          <w:ilvl w:val="0"/>
          <w:numId w:val="3"/>
        </w:numPr>
        <w:spacing w:line="276" w:lineRule="auto"/>
        <w:ind w:left="0"/>
        <w:rPr>
          <w:lang w:val="uk-UA"/>
        </w:rPr>
      </w:pPr>
      <w:r w:rsidRPr="00681918">
        <w:rPr>
          <w:lang w:val="uk-UA"/>
        </w:rPr>
        <w:t>Ассэль Г. Маркетинг: принципы и стратегия: учебник для вузов; пер. с англ. 2-е изд. М.: ИНФРА-М : НФПК, 1999. 803 с.</w:t>
      </w:r>
    </w:p>
    <w:p w:rsidR="00B746DC" w:rsidRPr="00681918" w:rsidRDefault="00B746DC" w:rsidP="00B746DC">
      <w:pPr>
        <w:pStyle w:val="a3"/>
        <w:numPr>
          <w:ilvl w:val="0"/>
          <w:numId w:val="3"/>
        </w:numPr>
        <w:spacing w:line="276" w:lineRule="auto"/>
        <w:ind w:left="0"/>
        <w:rPr>
          <w:lang w:val="uk-UA"/>
        </w:rPr>
      </w:pPr>
      <w:r w:rsidRPr="00681918">
        <w:rPr>
          <w:lang w:val="uk-UA"/>
        </w:rPr>
        <w:t>Вертайм К. Цифровой маркетинг. Как увеличить продажи с помощью социальных сетей, блогов, викиресурсов, мобильных телефонов и других современных технологий / К. Вертайм, Я. Фенвик. М.: АльбинаПаблишер, 2010. 384 с.</w:t>
      </w:r>
    </w:p>
    <w:p w:rsidR="00B746DC" w:rsidRPr="00681918" w:rsidRDefault="00B746DC" w:rsidP="00B746DC">
      <w:pPr>
        <w:pStyle w:val="a3"/>
        <w:numPr>
          <w:ilvl w:val="0"/>
          <w:numId w:val="3"/>
        </w:numPr>
        <w:spacing w:line="276" w:lineRule="auto"/>
        <w:ind w:left="0"/>
        <w:rPr>
          <w:lang w:val="uk-UA"/>
        </w:rPr>
      </w:pPr>
      <w:r w:rsidRPr="00681918">
        <w:rPr>
          <w:lang w:val="uk-UA"/>
        </w:rPr>
        <w:t xml:space="preserve">Відкрита інформація про фізичну особу / Clarity Project URL: </w:t>
      </w:r>
      <w:hyperlink r:id="rId6" w:history="1">
        <w:r w:rsidRPr="00681918">
          <w:rPr>
            <w:rStyle w:val="a6"/>
            <w:lang w:val="uk-UA"/>
          </w:rPr>
          <w:t>https://clarity-project.info/edr/3154725413</w:t>
        </w:r>
      </w:hyperlink>
      <w:r w:rsidRPr="00681918">
        <w:rPr>
          <w:lang w:val="uk-UA"/>
        </w:rPr>
        <w:t xml:space="preserve"> (дата звернення: 10.08.2022)</w:t>
      </w:r>
    </w:p>
    <w:p w:rsidR="00B746DC" w:rsidRPr="00681918" w:rsidRDefault="00B746DC" w:rsidP="00B746DC">
      <w:pPr>
        <w:pStyle w:val="a3"/>
        <w:numPr>
          <w:ilvl w:val="0"/>
          <w:numId w:val="3"/>
        </w:numPr>
        <w:spacing w:line="276" w:lineRule="auto"/>
        <w:ind w:left="0"/>
        <w:rPr>
          <w:lang w:val="uk-UA"/>
        </w:rPr>
      </w:pPr>
      <w:r w:rsidRPr="00681918">
        <w:rPr>
          <w:lang w:val="uk-UA"/>
        </w:rPr>
        <w:t>Всеукраїнська рекламна коаліція. URL: https://vrk.org.ua/ad-market (дата звернення: 01.07.2022)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Всеукраїнська рекламна коаліція. Презентація "Підсумки року - 2021" URL: </w:t>
      </w:r>
      <w:hyperlink r:id="rId7" w:history="1">
        <w:r w:rsidRPr="00681918">
          <w:rPr>
            <w:rStyle w:val="a6"/>
            <w:lang w:val="uk-UA"/>
          </w:rPr>
          <w:t>https://vrk.org.ua/images/VRK_Annual__Report_2021.pdf</w:t>
        </w:r>
      </w:hyperlink>
      <w:r w:rsidRPr="00681918">
        <w:rPr>
          <w:lang w:val="uk-UA"/>
        </w:rPr>
        <w:t xml:space="preserve"> (дата звернення: 02.07.2022)</w:t>
      </w:r>
    </w:p>
    <w:p w:rsidR="00B746DC" w:rsidRPr="00681918" w:rsidRDefault="00B746DC" w:rsidP="00B746DC">
      <w:pPr>
        <w:pStyle w:val="a3"/>
        <w:numPr>
          <w:ilvl w:val="0"/>
          <w:numId w:val="3"/>
        </w:numPr>
        <w:spacing w:line="276" w:lineRule="auto"/>
        <w:ind w:left="0"/>
        <w:rPr>
          <w:lang w:val="uk-UA"/>
        </w:rPr>
      </w:pPr>
      <w:r w:rsidRPr="00681918">
        <w:rPr>
          <w:lang w:val="uk-UA"/>
        </w:rPr>
        <w:t>Гаркавенко С.С. Маркетинг: підручник. К.: Лібра, 2008. 276 с.</w:t>
      </w:r>
    </w:p>
    <w:p w:rsidR="00B746DC" w:rsidRPr="00681918" w:rsidRDefault="00B746DC" w:rsidP="00B746DC">
      <w:pPr>
        <w:pStyle w:val="a3"/>
        <w:numPr>
          <w:ilvl w:val="0"/>
          <w:numId w:val="3"/>
        </w:numPr>
        <w:spacing w:line="276" w:lineRule="auto"/>
        <w:ind w:left="0"/>
        <w:rPr>
          <w:lang w:val="uk-UA"/>
        </w:rPr>
      </w:pPr>
      <w:r w:rsidRPr="00681918">
        <w:rPr>
          <w:lang w:val="uk-UA"/>
        </w:rPr>
        <w:t>Гаркавенко, С. Маркетинг: підручник. 5-е вид. доп.. К.: Лібра, 2014. 720 с</w:t>
      </w:r>
    </w:p>
    <w:p w:rsidR="00B746DC" w:rsidRPr="00681918" w:rsidRDefault="00B746DC" w:rsidP="00B746DC">
      <w:pPr>
        <w:pStyle w:val="a3"/>
        <w:numPr>
          <w:ilvl w:val="0"/>
          <w:numId w:val="3"/>
        </w:numPr>
        <w:spacing w:line="276" w:lineRule="auto"/>
        <w:ind w:left="0"/>
        <w:rPr>
          <w:lang w:val="uk-UA"/>
        </w:rPr>
      </w:pPr>
      <w:r w:rsidRPr="00681918">
        <w:rPr>
          <w:lang w:val="uk-UA"/>
        </w:rPr>
        <w:t>Данько Т.П. Количественные методы анализа в маркетинге: монография / Т.П Данько, И.И. Скоробогатых. СПб.: Питер, 2005. 384 с.</w:t>
      </w:r>
    </w:p>
    <w:p w:rsidR="00B746DC" w:rsidRPr="00681918" w:rsidRDefault="00B746DC" w:rsidP="00B746DC">
      <w:pPr>
        <w:pStyle w:val="a3"/>
        <w:numPr>
          <w:ilvl w:val="0"/>
          <w:numId w:val="3"/>
        </w:numPr>
        <w:spacing w:line="276" w:lineRule="auto"/>
        <w:ind w:left="0"/>
        <w:rPr>
          <w:lang w:val="uk-UA"/>
        </w:rPr>
      </w:pPr>
      <w:r w:rsidRPr="00681918">
        <w:rPr>
          <w:lang w:val="uk-UA"/>
        </w:rPr>
        <w:t xml:space="preserve">Державний реєстр фізичних осіб підприємців URL: </w:t>
      </w:r>
      <w:hyperlink r:id="rId8" w:history="1">
        <w:r w:rsidRPr="00681918">
          <w:rPr>
            <w:rStyle w:val="a6"/>
            <w:lang w:val="uk-UA"/>
          </w:rPr>
          <w:t>https://5140.org/fop/1695016-palafirov-yurij-volodimirovich?ysclid=l6ne7sphc3438260370</w:t>
        </w:r>
      </w:hyperlink>
      <w:r w:rsidRPr="00681918">
        <w:rPr>
          <w:lang w:val="uk-UA"/>
        </w:rPr>
        <w:t xml:space="preserve"> (дата звернення: 10.08.2022)</w:t>
      </w:r>
    </w:p>
    <w:p w:rsidR="00B746DC" w:rsidRPr="00681918" w:rsidRDefault="00B746DC" w:rsidP="00B746DC">
      <w:pPr>
        <w:pStyle w:val="a3"/>
        <w:numPr>
          <w:ilvl w:val="0"/>
          <w:numId w:val="3"/>
        </w:numPr>
        <w:spacing w:line="276" w:lineRule="auto"/>
        <w:ind w:left="0"/>
        <w:rPr>
          <w:lang w:val="uk-UA"/>
        </w:rPr>
      </w:pPr>
      <w:r w:rsidRPr="00681918">
        <w:rPr>
          <w:lang w:val="uk-UA"/>
        </w:rPr>
        <w:t>Економіка підприємств: навч. посібник / І.М. Бойчук, П.С. Харків, М.І. Хопчан. Львів: Сполом, 2000. 210 с.</w:t>
      </w:r>
    </w:p>
    <w:p w:rsidR="00B746DC" w:rsidRPr="00681918" w:rsidRDefault="00B746DC" w:rsidP="00B746DC">
      <w:pPr>
        <w:pStyle w:val="a3"/>
        <w:numPr>
          <w:ilvl w:val="0"/>
          <w:numId w:val="3"/>
        </w:numPr>
        <w:spacing w:line="276" w:lineRule="auto"/>
        <w:ind w:left="0"/>
        <w:rPr>
          <w:lang w:val="uk-UA"/>
        </w:rPr>
      </w:pPr>
      <w:r w:rsidRPr="00681918">
        <w:rPr>
          <w:lang w:val="uk-UA"/>
        </w:rPr>
        <w:t>Зав’ялов П.С. Маркетинг в схемах, рисунках, таблицях. М.: ИНФРА-М, 2001. 495 с.</w:t>
      </w:r>
    </w:p>
    <w:p w:rsidR="00B746DC" w:rsidRPr="00681918" w:rsidRDefault="00B746DC" w:rsidP="00B746DC">
      <w:pPr>
        <w:pStyle w:val="a3"/>
        <w:numPr>
          <w:ilvl w:val="0"/>
          <w:numId w:val="3"/>
        </w:numPr>
        <w:spacing w:line="276" w:lineRule="auto"/>
        <w:ind w:left="0"/>
        <w:rPr>
          <w:lang w:val="pl-PL"/>
        </w:rPr>
      </w:pPr>
      <w:r w:rsidRPr="00681918">
        <w:rPr>
          <w:lang w:val="uk-UA"/>
        </w:rPr>
        <w:t xml:space="preserve">Інстаграм як інструмент просування бренду // Фінансово-економічний аналіз. 2019. </w:t>
      </w:r>
      <w:r w:rsidRPr="00681918">
        <w:rPr>
          <w:lang w:val="pl-PL"/>
        </w:rPr>
        <w:t xml:space="preserve">URL: </w:t>
      </w:r>
      <w:hyperlink r:id="rId9" w:history="1">
        <w:r w:rsidRPr="00681918">
          <w:rPr>
            <w:rStyle w:val="a6"/>
            <w:lang w:val="uk-UA"/>
          </w:rPr>
          <w:t>https://www.marketing.spb.ru/lib-comm/internet/instagram.htm</w:t>
        </w:r>
      </w:hyperlink>
      <w:r w:rsidRPr="00681918">
        <w:rPr>
          <w:lang w:val="uk-UA"/>
        </w:rPr>
        <w:t>. (дата звернення: 19.08.2022)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Каждый 5-ый человек в мире владеет смартфоном, каждый 17-ый — планшетом URL: </w:t>
      </w:r>
      <w:hyperlink r:id="rId10" w:history="1">
        <w:r w:rsidRPr="00681918">
          <w:rPr>
            <w:rStyle w:val="a6"/>
            <w:lang w:val="uk-UA"/>
          </w:rPr>
          <w:t>http://vido.com.ua/article/7085/kazhdyi-5-chieloviek-v-mirie-vladieiet-smartfonom-kazhdyi-17-planshietom</w:t>
        </w:r>
      </w:hyperlink>
      <w:r w:rsidRPr="00681918">
        <w:rPr>
          <w:lang w:val="uk-UA"/>
        </w:rPr>
        <w:t>. (дата звернення: 20.08.2022)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Карпіщенко О.О., Логінова Ю.Е. Цифровий маркетинг як інноваційний інструмент комунікаційю. Електронний архів Сумського державного університету. URL: </w:t>
      </w:r>
      <w:hyperlink r:id="rId11" w:history="1">
        <w:r w:rsidRPr="00681918">
          <w:rPr>
            <w:rStyle w:val="a6"/>
            <w:lang w:val="uk-UA"/>
          </w:rPr>
          <w:t>http://essuir.sumdu.edu.ua</w:t>
        </w:r>
      </w:hyperlink>
      <w:r w:rsidRPr="00681918">
        <w:rPr>
          <w:lang w:val="uk-UA"/>
        </w:rPr>
        <w:t>. (дата звернення: 21.06.2022)</w:t>
      </w:r>
    </w:p>
    <w:p w:rsidR="00B746DC" w:rsidRPr="00681918" w:rsidRDefault="00B746DC" w:rsidP="00B746DC">
      <w:pPr>
        <w:pStyle w:val="a3"/>
        <w:numPr>
          <w:ilvl w:val="0"/>
          <w:numId w:val="3"/>
        </w:numPr>
        <w:spacing w:line="276" w:lineRule="auto"/>
        <w:ind w:left="0"/>
        <w:rPr>
          <w:lang w:val="uk-UA"/>
        </w:rPr>
      </w:pPr>
      <w:r w:rsidRPr="00681918">
        <w:rPr>
          <w:lang w:val="uk-UA"/>
        </w:rPr>
        <w:t>Котлер Ф. Маркетинг менеджмент. Анализ, планирование, внедрение, контроль; пер. с англ. М.В. Бугаев и др.; гл. ред. В.А. Усманов. 2-е изд., испр. рус. 9-е изд., междунар. СПб.: Питер, 1999. 887 с.</w:t>
      </w:r>
    </w:p>
    <w:p w:rsidR="00B746DC" w:rsidRPr="00681918" w:rsidRDefault="00B746DC" w:rsidP="00B746DC">
      <w:pPr>
        <w:pStyle w:val="a3"/>
        <w:numPr>
          <w:ilvl w:val="0"/>
          <w:numId w:val="3"/>
        </w:numPr>
        <w:spacing w:line="276" w:lineRule="auto"/>
        <w:ind w:left="0"/>
        <w:rPr>
          <w:lang w:val="uk-UA"/>
        </w:rPr>
      </w:pPr>
      <w:r w:rsidRPr="00681918">
        <w:rPr>
          <w:lang w:val="uk-UA"/>
        </w:rPr>
        <w:lastRenderedPageBreak/>
        <w:t xml:space="preserve">Краус К.М. Управління маркетингом малого торговельного бізнесу: концепції, організація, домінанти розвитку: монографія. Полтава: Дивосвіт, 2013. 163 с. </w:t>
      </w:r>
    </w:p>
    <w:p w:rsidR="00B746DC" w:rsidRPr="00681918" w:rsidRDefault="00B746DC" w:rsidP="00B746DC">
      <w:pPr>
        <w:pStyle w:val="a3"/>
        <w:numPr>
          <w:ilvl w:val="0"/>
          <w:numId w:val="3"/>
        </w:numPr>
        <w:spacing w:line="276" w:lineRule="auto"/>
        <w:ind w:left="0"/>
        <w:rPr>
          <w:lang w:val="uk-UA"/>
        </w:rPr>
      </w:pPr>
      <w:r w:rsidRPr="00681918">
        <w:rPr>
          <w:lang w:val="uk-UA"/>
        </w:rPr>
        <w:t>Куденко Н.В. Маркетингові стратегії фірми: монографія. К.: КНЕУ, 2002. 245 с.</w:t>
      </w:r>
    </w:p>
    <w:p w:rsidR="00B746DC" w:rsidRPr="00681918" w:rsidRDefault="00B746DC" w:rsidP="00B746DC">
      <w:pPr>
        <w:pStyle w:val="a3"/>
        <w:numPr>
          <w:ilvl w:val="0"/>
          <w:numId w:val="3"/>
        </w:numPr>
        <w:spacing w:line="276" w:lineRule="auto"/>
        <w:ind w:left="0"/>
        <w:rPr>
          <w:lang w:val="uk-UA"/>
        </w:rPr>
      </w:pPr>
      <w:r w:rsidRPr="00681918">
        <w:rPr>
          <w:lang w:val="uk-UA"/>
        </w:rPr>
        <w:t>Ламбен Жан-Жак. Стратегический маркетинг. Европейская перспектива. С.-П. Наука. 1996</w:t>
      </w:r>
    </w:p>
    <w:p w:rsidR="00B746DC" w:rsidRPr="00681918" w:rsidRDefault="00B746DC" w:rsidP="00B746DC">
      <w:pPr>
        <w:pStyle w:val="a3"/>
        <w:numPr>
          <w:ilvl w:val="0"/>
          <w:numId w:val="3"/>
        </w:numPr>
        <w:spacing w:line="276" w:lineRule="auto"/>
        <w:ind w:left="0"/>
        <w:rPr>
          <w:lang w:val="uk-UA"/>
        </w:rPr>
      </w:pPr>
      <w:r w:rsidRPr="00681918">
        <w:rPr>
          <w:lang w:val="uk-UA"/>
        </w:rPr>
        <w:t>Литвиненко Е.А., Кызылтау Б. Особенности формирования стратегии в электронном маркетинге. Ефективна економіка. 2019. № 12.  URL: http://www.economy.nayka.com.ua/?op=1&amp;z=7472 DOI: 10.32702/2307-2105-2019.12.5. (дата звернення: 17.07.2022)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Литвиненко К. О. Внутрішній маркетинг в організації: поняття та особливості формування. Матеріали 74-ї звітної наукової конференції професорсько-викладацького складу і наукових працівників економіко-правового факультету Одеського національного університету імені І. І. Мечникова (м. Одеса, 27-29 листопада 2019 р.). Одеса. 2019. С. 123-125.  URL: </w:t>
      </w:r>
      <w:hyperlink r:id="rId12" w:history="1">
        <w:r w:rsidRPr="00681918">
          <w:rPr>
            <w:rStyle w:val="a6"/>
            <w:lang w:val="uk-UA"/>
          </w:rPr>
          <w:t>http://dspace.onu.edu.ua:8080/bitstream/handle/123456789/26224/123-125.pdf?sequence</w:t>
        </w:r>
      </w:hyperlink>
      <w:r w:rsidRPr="00681918">
        <w:rPr>
          <w:lang w:val="uk-UA"/>
        </w:rPr>
        <w:t xml:space="preserve"> (дата звернення: 21.07.2022)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Литвиненко К. О. Методичні рекомендації до вивчення навчальної дисципліни «Електронний маркетинг». Спеціальність: 07 «Управління та адміністрування». Рівень вищої освіти: магістр. Для студентів денного та заочного відділення  економіко-правового факультету ОНУ імені І.І. Мечникова. Одеса: «Фірма INTERPRINT». 2020. 67 c. URL: </w:t>
      </w:r>
      <w:hyperlink r:id="rId13" w:history="1">
        <w:r w:rsidRPr="00681918">
          <w:rPr>
            <w:rStyle w:val="a6"/>
            <w:lang w:val="uk-UA"/>
          </w:rPr>
          <w:t>http://dspace.onu.edu.ua:8080/handle/123456789/29371</w:t>
        </w:r>
      </w:hyperlink>
      <w:r w:rsidRPr="00681918">
        <w:rPr>
          <w:lang w:val="uk-UA"/>
        </w:rPr>
        <w:t xml:space="preserve"> (дата звернення: 18.06.2022)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Литвиненко К. О. Соцієтальний підхід у мультикультуральному менеджменті та маркетингу. Теоретико-методичні основи управління соцієтальними системами в умовах інноваційно-екологічного розвитку: маркетингові аспекти: монографія/ під ред. д.е.н., проф. О. В. Садченко, к.ф.-м. н., доц. Ю.В. Робула. Одеса: ОНУ імені І. І. Мечникова МОН України, 2020. С. 48-59. </w:t>
      </w:r>
    </w:p>
    <w:p w:rsidR="00B746DC" w:rsidRPr="00681918" w:rsidRDefault="00B746DC" w:rsidP="00B746DC">
      <w:pPr>
        <w:pStyle w:val="a3"/>
        <w:numPr>
          <w:ilvl w:val="0"/>
          <w:numId w:val="3"/>
        </w:numPr>
        <w:spacing w:line="276" w:lineRule="auto"/>
        <w:ind w:left="0"/>
        <w:rPr>
          <w:lang w:val="uk-UA"/>
        </w:rPr>
      </w:pPr>
      <w:r w:rsidRPr="00681918">
        <w:rPr>
          <w:lang w:val="uk-UA"/>
        </w:rPr>
        <w:t>Литвиненко К. О., Донецька А. І. Вплив соціальних медіа на розвиток менеджменту людських ресурсів. Ефективна економіка. 2019. № 11. URL: http://www.economy.nayka.com.ua/?op=1&amp;z=7423 DOI: 10.32702/2307-2105-2019.11.71 (дата звернення: 23.08.2022)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Литвиненко К. О., Доценко В. П. Роль впровадження системи контролінгу в управлінні потенціалом конкурентоспроможності підприємства. Міжнародний науковий журнал "Інтернаука". Серія: "Економічні науки". 2021. №2. URL: </w:t>
      </w:r>
      <w:hyperlink r:id="rId14" w:history="1">
        <w:r w:rsidRPr="00681918">
          <w:rPr>
            <w:rStyle w:val="a6"/>
            <w:lang w:val="uk-UA"/>
          </w:rPr>
          <w:t>https://doi.org/10.25313/2520-2294-2021-2-6898</w:t>
        </w:r>
      </w:hyperlink>
      <w:r w:rsidRPr="00681918">
        <w:rPr>
          <w:lang w:val="uk-UA"/>
        </w:rPr>
        <w:t xml:space="preserve"> (дата звернення: 08.07.2022)</w:t>
      </w:r>
    </w:p>
    <w:p w:rsidR="00B746DC" w:rsidRPr="00681918" w:rsidRDefault="00B746DC" w:rsidP="00B746DC">
      <w:pPr>
        <w:pStyle w:val="a3"/>
        <w:numPr>
          <w:ilvl w:val="0"/>
          <w:numId w:val="3"/>
        </w:numPr>
        <w:spacing w:line="276" w:lineRule="auto"/>
        <w:ind w:left="0"/>
        <w:rPr>
          <w:lang w:val="uk-UA"/>
        </w:rPr>
      </w:pPr>
      <w:r w:rsidRPr="00681918">
        <w:rPr>
          <w:lang w:val="uk-UA"/>
        </w:rPr>
        <w:lastRenderedPageBreak/>
        <w:t xml:space="preserve">Литвиненко К.О. Інформаційні технології і сталий розвиток: соціетальний контекст. Актуальні проблеми маркетингу і бізнес-адміністрування: зб. матеріалів доп. 73-ої наук. конф. проф.-виклад. складу і наук. прац. Економіко-правового факультету ОНУ імені І. І. Мечникова. Одеса: ОНУ, 2018 р. С. 159-162. URL: </w:t>
      </w:r>
      <w:hyperlink r:id="rId15" w:history="1">
        <w:r w:rsidRPr="00681918">
          <w:rPr>
            <w:rStyle w:val="a6"/>
            <w:lang w:val="uk-UA"/>
          </w:rPr>
          <w:t>http://dspace.onu.edu.ua:8080/handle/123456789/24343</w:t>
        </w:r>
      </w:hyperlink>
      <w:r w:rsidRPr="00681918">
        <w:rPr>
          <w:lang w:val="uk-UA"/>
        </w:rPr>
        <w:t xml:space="preserve"> (дата звернення: 16.06.2022)</w:t>
      </w:r>
    </w:p>
    <w:p w:rsidR="00B746DC" w:rsidRPr="00681918" w:rsidRDefault="00B746DC" w:rsidP="00B746DC">
      <w:pPr>
        <w:pStyle w:val="a3"/>
        <w:numPr>
          <w:ilvl w:val="0"/>
          <w:numId w:val="3"/>
        </w:numPr>
        <w:spacing w:line="276" w:lineRule="auto"/>
        <w:ind w:left="0"/>
        <w:rPr>
          <w:lang w:val="uk-UA"/>
        </w:rPr>
      </w:pPr>
      <w:r w:rsidRPr="00681918">
        <w:rPr>
          <w:lang w:val="uk-UA"/>
        </w:rPr>
        <w:t>Логвіна Ю.М Сучасні тенденції розвитку маркетингу в Україні /Ю.М. Логвіна, Г.О. Лихачева, Д.П. Михайлова. Маркетинг и менеджмент. 2014. №6. С. 21-26.</w:t>
      </w:r>
    </w:p>
    <w:p w:rsidR="00B746DC" w:rsidRPr="00681918" w:rsidRDefault="00B746DC" w:rsidP="00B746DC">
      <w:pPr>
        <w:pStyle w:val="a3"/>
        <w:numPr>
          <w:ilvl w:val="0"/>
          <w:numId w:val="3"/>
        </w:numPr>
        <w:spacing w:line="276" w:lineRule="auto"/>
        <w:ind w:left="0"/>
        <w:rPr>
          <w:lang w:val="uk-UA"/>
        </w:rPr>
      </w:pPr>
      <w:r w:rsidRPr="00681918">
        <w:rPr>
          <w:lang w:val="uk-UA"/>
        </w:rPr>
        <w:t>Маркетинг підприємства: навч. посіб. / Л.В. Балабанова, В.В. Холод, І.В. Балабанова. К.: Центр навч. літ., 2012. 612 с.</w:t>
      </w:r>
    </w:p>
    <w:p w:rsidR="00B746DC" w:rsidRPr="00681918" w:rsidRDefault="00B746DC" w:rsidP="00B746DC">
      <w:pPr>
        <w:pStyle w:val="a3"/>
        <w:numPr>
          <w:ilvl w:val="0"/>
          <w:numId w:val="3"/>
        </w:numPr>
        <w:spacing w:line="276" w:lineRule="auto"/>
        <w:ind w:left="0"/>
        <w:rPr>
          <w:lang w:val="uk-UA"/>
        </w:rPr>
      </w:pPr>
      <w:r w:rsidRPr="00681918">
        <w:rPr>
          <w:lang w:val="uk-UA"/>
        </w:rPr>
        <w:t xml:space="preserve">Мельникович О. Парадигма маркетингу підприємств рекламної галузі. URL: </w:t>
      </w:r>
      <w:hyperlink r:id="rId16" w:history="1">
        <w:r w:rsidRPr="00681918">
          <w:rPr>
            <w:rStyle w:val="a6"/>
            <w:lang w:val="uk-UA"/>
          </w:rPr>
          <w:t>http://ena.lp.edu.ua:8080/bitstream/ntb/11464/1/65.pdf</w:t>
        </w:r>
      </w:hyperlink>
      <w:r w:rsidRPr="00681918">
        <w:rPr>
          <w:lang w:val="uk-UA"/>
        </w:rPr>
        <w:t xml:space="preserve"> (дата звернення: 07.08.2022)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Найпопулярніші соціальні мережі у світі станом на січень 2022. URL: </w:t>
      </w:r>
      <w:hyperlink r:id="rId17" w:history="1">
        <w:r w:rsidRPr="00681918">
          <w:rPr>
            <w:rStyle w:val="a6"/>
            <w:lang w:val="uk-UA"/>
          </w:rPr>
          <w:t>https://marketer.ua/ua/the-most-popular-social-networks-in-the-world-as-of-january-2022/</w:t>
        </w:r>
      </w:hyperlink>
      <w:r w:rsidRPr="00681918">
        <w:rPr>
          <w:lang w:val="uk-UA"/>
        </w:rPr>
        <w:t xml:space="preserve"> (дата звернення: 13.08.2022)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Національний інститут стратегічних досліджень при Президентові України. Перспективи розвитку ринку хмарних обчислень в Україні: переваги та ризики. Аналітична записка. URL: </w:t>
      </w:r>
      <w:hyperlink r:id="rId18" w:history="1">
        <w:r w:rsidRPr="00681918">
          <w:rPr>
            <w:rStyle w:val="a6"/>
            <w:lang w:val="uk-UA"/>
          </w:rPr>
          <w:t>http://www.niss.gov.ua/articles/1191</w:t>
        </w:r>
      </w:hyperlink>
      <w:r w:rsidRPr="00681918">
        <w:rPr>
          <w:lang w:val="uk-UA"/>
        </w:rPr>
        <w:t>. (дата звернення: 22.08.2022)</w:t>
      </w:r>
    </w:p>
    <w:p w:rsidR="00B746DC" w:rsidRPr="00681918" w:rsidRDefault="00B746DC" w:rsidP="00B746DC">
      <w:pPr>
        <w:pStyle w:val="a3"/>
        <w:numPr>
          <w:ilvl w:val="0"/>
          <w:numId w:val="3"/>
        </w:numPr>
        <w:spacing w:line="276" w:lineRule="auto"/>
        <w:ind w:left="0"/>
        <w:rPr>
          <w:lang w:val="uk-UA"/>
        </w:rPr>
      </w:pPr>
      <w:r w:rsidRPr="00681918">
        <w:rPr>
          <w:lang w:val="uk-UA"/>
        </w:rPr>
        <w:t>Новые задачи вынуждают ECM анализировать большие данные. URL: http://www.cnews.ru/reviews/new/bi_bigdata_2014/articles/novye_zadachi_vynuzhdayut_ecm_analizirovat_bolshie_dannye (дата звернення: 16.08.2022)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Обзорный доклад про облачные технологии и платформу Windows Azure. URL: </w:t>
      </w:r>
      <w:hyperlink r:id="rId19" w:history="1">
        <w:r w:rsidRPr="00681918">
          <w:rPr>
            <w:rStyle w:val="a6"/>
            <w:lang w:val="uk-UA"/>
          </w:rPr>
          <w:t>http://www.oszone.net/18431</w:t>
        </w:r>
      </w:hyperlink>
      <w:r w:rsidRPr="00681918">
        <w:rPr>
          <w:lang w:val="uk-UA"/>
        </w:rPr>
        <w:t>. (дата звернення: 12.08.2022)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Одеса: рейтинг Digital маркетинг агентств. URL: </w:t>
      </w:r>
      <w:hyperlink r:id="rId20" w:history="1">
        <w:r w:rsidRPr="00681918">
          <w:rPr>
            <w:rStyle w:val="a6"/>
            <w:lang w:val="uk-UA"/>
          </w:rPr>
          <w:t>https://wadline.ru/digital-marketing/ua/odessa</w:t>
        </w:r>
      </w:hyperlink>
      <w:r w:rsidRPr="00681918">
        <w:rPr>
          <w:lang w:val="uk-UA"/>
        </w:rPr>
        <w:t xml:space="preserve"> (дата звернення: 13.08.2022)</w:t>
      </w:r>
    </w:p>
    <w:p w:rsidR="00B746DC" w:rsidRPr="00681918" w:rsidRDefault="00B746DC" w:rsidP="00B746DC">
      <w:pPr>
        <w:pStyle w:val="a3"/>
        <w:numPr>
          <w:ilvl w:val="0"/>
          <w:numId w:val="3"/>
        </w:numPr>
        <w:spacing w:line="276" w:lineRule="auto"/>
        <w:ind w:left="0"/>
        <w:rPr>
          <w:lang w:val="uk-UA"/>
        </w:rPr>
      </w:pPr>
      <w:r w:rsidRPr="00681918">
        <w:rPr>
          <w:lang w:val="uk-UA"/>
        </w:rPr>
        <w:t>Окландер М.А., Романенко О.О. Специфічні відмінності цифрового маркетингу від інтернет-маркетингу. Економічний вісник НТУУ «КПІ». 2015. Вип. 12. С. 362–371.</w:t>
      </w:r>
    </w:p>
    <w:p w:rsidR="00B746DC" w:rsidRPr="00681918" w:rsidRDefault="00B746DC" w:rsidP="00B746DC">
      <w:pPr>
        <w:pStyle w:val="a3"/>
        <w:numPr>
          <w:ilvl w:val="0"/>
          <w:numId w:val="3"/>
        </w:numPr>
        <w:spacing w:line="276" w:lineRule="auto"/>
        <w:ind w:left="0"/>
        <w:rPr>
          <w:lang w:val="uk-UA"/>
        </w:rPr>
      </w:pPr>
      <w:r w:rsidRPr="00681918">
        <w:rPr>
          <w:lang w:val="uk-UA"/>
        </w:rPr>
        <w:t xml:space="preserve">Основний сайт агентства DigitalArt. URL: </w:t>
      </w:r>
      <w:hyperlink r:id="rId21" w:history="1">
        <w:r w:rsidRPr="00681918">
          <w:rPr>
            <w:rStyle w:val="a6"/>
            <w:lang w:val="uk-UA"/>
          </w:rPr>
          <w:t>https://digitalart.in.ua/ua</w:t>
        </w:r>
      </w:hyperlink>
      <w:r w:rsidRPr="00681918">
        <w:rPr>
          <w:lang w:val="uk-UA"/>
        </w:rPr>
        <w:t xml:space="preserve"> (дата звернення: 01.08.2022)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Офіційна сторінка DigitalArt у Facebook. URL: </w:t>
      </w:r>
      <w:hyperlink r:id="rId22" w:history="1">
        <w:r w:rsidRPr="00681918">
          <w:rPr>
            <w:rStyle w:val="a6"/>
            <w:lang w:val="uk-UA"/>
          </w:rPr>
          <w:t>https://www.facebook.com/digitalArt.ua</w:t>
        </w:r>
      </w:hyperlink>
      <w:r w:rsidRPr="00681918">
        <w:rPr>
          <w:lang w:val="uk-UA"/>
        </w:rPr>
        <w:t xml:space="preserve"> (дата звернення: 01.08.2022)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Офіційна сторінка DigitalArt у Instagram. URL: </w:t>
      </w:r>
      <w:hyperlink r:id="rId23" w:history="1">
        <w:r w:rsidRPr="00681918">
          <w:rPr>
            <w:rStyle w:val="a6"/>
            <w:lang w:val="uk-UA"/>
          </w:rPr>
          <w:t>https://www.instagram.com/digitalart_in_ua/</w:t>
        </w:r>
      </w:hyperlink>
      <w:r w:rsidRPr="00681918">
        <w:rPr>
          <w:lang w:val="uk-UA"/>
        </w:rPr>
        <w:t xml:space="preserve"> (дата звернення: 01.08.2022)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Піскун О.О. Розвиток сучасного маркетингу. Управління розвитком. 2014. №5. С. 42-45. </w:t>
      </w:r>
    </w:p>
    <w:p w:rsidR="00B746DC" w:rsidRPr="00681918" w:rsidRDefault="00B746DC" w:rsidP="00B746DC">
      <w:pPr>
        <w:pStyle w:val="a3"/>
        <w:numPr>
          <w:ilvl w:val="0"/>
          <w:numId w:val="3"/>
        </w:numPr>
        <w:spacing w:line="276" w:lineRule="auto"/>
        <w:ind w:left="0"/>
        <w:rPr>
          <w:lang w:val="uk-UA"/>
        </w:rPr>
      </w:pPr>
      <w:r w:rsidRPr="00681918">
        <w:rPr>
          <w:lang w:val="uk-UA"/>
        </w:rPr>
        <w:lastRenderedPageBreak/>
        <w:t xml:space="preserve">Політика конфіденційності компанії DigitalArt. URL: </w:t>
      </w:r>
      <w:hyperlink r:id="rId24" w:history="1">
        <w:r w:rsidRPr="00681918">
          <w:rPr>
            <w:rStyle w:val="a6"/>
            <w:lang w:val="uk-UA"/>
          </w:rPr>
          <w:t>https://digitalart.in.ua/politics</w:t>
        </w:r>
      </w:hyperlink>
      <w:r w:rsidRPr="00681918">
        <w:rPr>
          <w:lang w:val="uk-UA"/>
        </w:rPr>
        <w:t xml:space="preserve"> (дата звернення: 01.08.2022)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Про компанію DigitalArt. URL: </w:t>
      </w:r>
      <w:hyperlink r:id="rId25" w:history="1">
        <w:r w:rsidRPr="00681918">
          <w:rPr>
            <w:rStyle w:val="a6"/>
            <w:lang w:val="uk-UA"/>
          </w:rPr>
          <w:t>https://digitalart.in.ua/ua/about</w:t>
        </w:r>
      </w:hyperlink>
      <w:r w:rsidRPr="00681918">
        <w:rPr>
          <w:lang w:val="uk-UA"/>
        </w:rPr>
        <w:t xml:space="preserve"> (дата звернення: 01.08.2022)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Ринок смартфонів в США і світі. URL: </w:t>
      </w:r>
      <w:hyperlink r:id="rId26" w:history="1">
        <w:r w:rsidRPr="00681918">
          <w:rPr>
            <w:rStyle w:val="a6"/>
            <w:lang w:val="uk-UA"/>
          </w:rPr>
          <w:t>http://geektimes.ru/post/120734</w:t>
        </w:r>
      </w:hyperlink>
      <w:r w:rsidRPr="00681918">
        <w:rPr>
          <w:lang w:val="uk-UA"/>
        </w:rPr>
        <w:t xml:space="preserve"> (дата звернення: 18.08.2022)</w:t>
      </w:r>
    </w:p>
    <w:p w:rsidR="00B746DC" w:rsidRPr="00681918" w:rsidRDefault="00B746DC" w:rsidP="00B746DC">
      <w:pPr>
        <w:pStyle w:val="a3"/>
        <w:numPr>
          <w:ilvl w:val="0"/>
          <w:numId w:val="3"/>
        </w:numPr>
        <w:spacing w:line="276" w:lineRule="auto"/>
        <w:ind w:left="0"/>
        <w:rPr>
          <w:lang w:val="uk-UA"/>
        </w:rPr>
      </w:pPr>
      <w:r w:rsidRPr="00681918">
        <w:rPr>
          <w:lang w:val="uk-UA"/>
        </w:rPr>
        <w:t>Рубан В.В. Сучасні інструменти цифрового маркетингу. Вісник ХДУ. Серія «Економічні науки». 2018. Т. 1. № 30. С. 143–146.</w:t>
      </w:r>
    </w:p>
    <w:p w:rsidR="00B746DC" w:rsidRPr="00681918" w:rsidRDefault="00B746DC" w:rsidP="00B746DC">
      <w:pPr>
        <w:pStyle w:val="a3"/>
        <w:numPr>
          <w:ilvl w:val="0"/>
          <w:numId w:val="3"/>
        </w:numPr>
        <w:spacing w:line="276" w:lineRule="auto"/>
        <w:ind w:left="0"/>
        <w:rPr>
          <w:lang w:val="uk-UA"/>
        </w:rPr>
      </w:pPr>
      <w:r w:rsidRPr="00681918">
        <w:rPr>
          <w:lang w:val="uk-UA"/>
        </w:rPr>
        <w:t xml:space="preserve">Скільки коштує реклама в TikTok. Дороніна В. 2020 URL: </w:t>
      </w:r>
      <w:hyperlink r:id="rId27" w:history="1">
        <w:r w:rsidRPr="00681918">
          <w:rPr>
            <w:rStyle w:val="a6"/>
            <w:lang w:val="uk-UA"/>
          </w:rPr>
          <w:t>https://mafluence.com/skolko-stoit-reklama-v-tiktok/</w:t>
        </w:r>
      </w:hyperlink>
      <w:r w:rsidRPr="00681918">
        <w:rPr>
          <w:lang w:val="uk-UA"/>
        </w:rPr>
        <w:t xml:space="preserve"> (дата звернення: 20.08.2022)</w:t>
      </w:r>
    </w:p>
    <w:p w:rsidR="00B746DC" w:rsidRPr="00681918" w:rsidRDefault="00B746DC" w:rsidP="00B746DC">
      <w:pPr>
        <w:pStyle w:val="a3"/>
        <w:numPr>
          <w:ilvl w:val="0"/>
          <w:numId w:val="3"/>
        </w:numPr>
        <w:spacing w:line="276" w:lineRule="auto"/>
        <w:ind w:left="0"/>
        <w:rPr>
          <w:lang w:val="uk-UA"/>
        </w:rPr>
      </w:pPr>
      <w:r w:rsidRPr="00681918">
        <w:rPr>
          <w:lang w:val="uk-UA"/>
        </w:rPr>
        <w:t>Спеціалізоване агентство контент-маркетингу Content Marketing. URL: http://contentmarketing.com.ua/ tsifroviy-marketing-10-golovnih-problem (дата звернення: 14.08.2022)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Стан регіональних медіа в Україні: Воєнне видання. Аналітичний звіт Media Development Foundation URL: </w:t>
      </w:r>
      <w:hyperlink r:id="rId28" w:history="1">
        <w:r w:rsidRPr="00681918">
          <w:rPr>
            <w:rStyle w:val="a6"/>
            <w:lang w:val="uk-UA"/>
          </w:rPr>
          <w:t>https://research.mediadevelopmentfoundation.org</w:t>
        </w:r>
      </w:hyperlink>
      <w:r w:rsidRPr="00681918">
        <w:rPr>
          <w:lang w:val="uk-UA"/>
        </w:rPr>
        <w:t xml:space="preserve"> (дата звернення: 17.08.2022)</w:t>
      </w:r>
    </w:p>
    <w:p w:rsidR="00B746DC" w:rsidRPr="00681918" w:rsidRDefault="00B746DC" w:rsidP="00B746DC">
      <w:pPr>
        <w:pStyle w:val="a3"/>
        <w:numPr>
          <w:ilvl w:val="0"/>
          <w:numId w:val="3"/>
        </w:numPr>
        <w:spacing w:line="276" w:lineRule="auto"/>
        <w:ind w:left="0"/>
        <w:rPr>
          <w:lang w:val="uk-UA"/>
        </w:rPr>
      </w:pPr>
      <w:r w:rsidRPr="00681918">
        <w:rPr>
          <w:lang w:val="uk-UA"/>
        </w:rPr>
        <w:t>Старостина А.А. Маркетинговые исследования. М.: Издательский дом «Вильямс», 2001. 320 с.</w:t>
      </w:r>
    </w:p>
    <w:p w:rsidR="00B746DC" w:rsidRPr="00681918" w:rsidRDefault="00B746DC" w:rsidP="00B746DC">
      <w:pPr>
        <w:pStyle w:val="a3"/>
        <w:numPr>
          <w:ilvl w:val="0"/>
          <w:numId w:val="3"/>
        </w:numPr>
        <w:spacing w:line="276" w:lineRule="auto"/>
        <w:ind w:left="0"/>
        <w:rPr>
          <w:lang w:val="uk-UA"/>
        </w:rPr>
      </w:pPr>
      <w:r w:rsidRPr="00681918">
        <w:rPr>
          <w:lang w:val="uk-UA"/>
        </w:rPr>
        <w:t xml:space="preserve">Тренды digital-маркетинга 2014 года. URL: </w:t>
      </w:r>
      <w:hyperlink r:id="rId29" w:history="1">
        <w:r w:rsidRPr="00681918">
          <w:rPr>
            <w:rStyle w:val="a6"/>
            <w:lang w:val="uk-UA"/>
          </w:rPr>
          <w:t>http://vkurse.ua/ua/business/trendy-digital-marketinga.html</w:t>
        </w:r>
      </w:hyperlink>
      <w:r w:rsidRPr="00681918">
        <w:rPr>
          <w:lang w:val="uk-UA"/>
        </w:rPr>
        <w:t xml:space="preserve"> (дата звернення: 10.08.2022)</w:t>
      </w:r>
    </w:p>
    <w:p w:rsidR="00B746DC" w:rsidRPr="00681918" w:rsidRDefault="00B746DC" w:rsidP="00B746DC">
      <w:pPr>
        <w:pStyle w:val="a3"/>
        <w:numPr>
          <w:ilvl w:val="0"/>
          <w:numId w:val="3"/>
        </w:numPr>
        <w:spacing w:line="276" w:lineRule="auto"/>
        <w:ind w:left="0"/>
        <w:rPr>
          <w:b/>
          <w:lang w:val="uk-UA"/>
        </w:rPr>
      </w:pPr>
      <w:r w:rsidRPr="00681918">
        <w:rPr>
          <w:lang w:val="uk-UA"/>
        </w:rPr>
        <w:t xml:space="preserve">У 2013 році ринок бізнес-аналітики зріс на 8%. URL: </w:t>
      </w:r>
      <w:hyperlink r:id="rId30" w:history="1">
        <w:r w:rsidRPr="00681918">
          <w:rPr>
            <w:rStyle w:val="a6"/>
            <w:lang w:val="uk-UA"/>
          </w:rPr>
          <w:t>http://ko.com.ua/gartner_v_2013_g_rynok_po_biznes-analitiki_vyros_na_8_105023</w:t>
        </w:r>
      </w:hyperlink>
      <w:r w:rsidRPr="00681918">
        <w:rPr>
          <w:lang w:val="uk-UA"/>
        </w:rPr>
        <w:t xml:space="preserve"> (дата звернення: 19.07.2022)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Україна «в цифрі»: напрямки реформування. 2019. </w:t>
      </w:r>
      <w:r w:rsidRPr="00681918">
        <w:rPr>
          <w:lang w:val="pl-PL"/>
        </w:rPr>
        <w:t>URL</w:t>
      </w:r>
      <w:r w:rsidRPr="00681918">
        <w:rPr>
          <w:lang w:val="uk-UA"/>
        </w:rPr>
        <w:t>:</w:t>
      </w:r>
      <w:r w:rsidRPr="000B6DEA">
        <w:t xml:space="preserve"> </w:t>
      </w:r>
      <w:hyperlink r:id="rId31" w:history="1">
        <w:r w:rsidRPr="00681918">
          <w:rPr>
            <w:rStyle w:val="a6"/>
            <w:lang w:val="uk-UA"/>
          </w:rPr>
          <w:t>https://yur-gazeta.com/publications/practice/informaciyne-pravo-telekomunikaciyi/ukrayina-v-cifrinapryamki-reformuvannya.html</w:t>
        </w:r>
      </w:hyperlink>
      <w:r w:rsidRPr="00681918">
        <w:rPr>
          <w:lang w:val="uk-UA"/>
        </w:rPr>
        <w:t xml:space="preserve"> (дата звернення: 27.07.2022)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Українська асоціація медіа-бізнесу URL: </w:t>
      </w:r>
      <w:hyperlink r:id="rId32" w:history="1">
        <w:r w:rsidRPr="00681918">
          <w:rPr>
            <w:rStyle w:val="a6"/>
            <w:lang w:val="uk-UA"/>
          </w:rPr>
          <w:t>http://www.uapp.org</w:t>
        </w:r>
      </w:hyperlink>
      <w:r w:rsidRPr="00681918">
        <w:rPr>
          <w:lang w:val="uk-UA"/>
        </w:rPr>
        <w:t xml:space="preserve"> (дата звернення: 28.07.2022)</w:t>
      </w:r>
    </w:p>
    <w:p w:rsidR="00B746DC" w:rsidRPr="00681918" w:rsidRDefault="00B746DC" w:rsidP="00B746DC">
      <w:pPr>
        <w:pStyle w:val="a3"/>
        <w:numPr>
          <w:ilvl w:val="0"/>
          <w:numId w:val="3"/>
        </w:numPr>
        <w:spacing w:line="276" w:lineRule="auto"/>
        <w:ind w:left="0"/>
        <w:rPr>
          <w:lang w:val="uk-UA"/>
        </w:rPr>
      </w:pPr>
      <w:r w:rsidRPr="00681918">
        <w:rPr>
          <w:lang w:val="uk-UA"/>
        </w:rPr>
        <w:t>Управління маркетингом на підприємстві: монографія / Т.А. Заяць, І.О. Тарлопов, О.О. Пилипенко. Донецьк: Юго-Восток, 2006. 252 с.</w:t>
      </w:r>
    </w:p>
    <w:p w:rsidR="00B746DC" w:rsidRPr="00681918" w:rsidRDefault="00B746DC" w:rsidP="00B746DC">
      <w:pPr>
        <w:pStyle w:val="a3"/>
        <w:numPr>
          <w:ilvl w:val="0"/>
          <w:numId w:val="3"/>
        </w:numPr>
        <w:spacing w:line="276" w:lineRule="auto"/>
        <w:ind w:left="0"/>
        <w:rPr>
          <w:lang w:val="uk-UA"/>
        </w:rPr>
      </w:pPr>
      <w:r w:rsidRPr="00681918">
        <w:rPr>
          <w:lang w:val="uk-UA"/>
        </w:rPr>
        <w:t xml:space="preserve">Фалгони Ж. 10 главных проблем цифрового маркетинга. URL: </w:t>
      </w:r>
      <w:hyperlink r:id="rId33" w:history="1">
        <w:r w:rsidRPr="00681918">
          <w:rPr>
            <w:rStyle w:val="a6"/>
            <w:lang w:val="uk-UA"/>
          </w:rPr>
          <w:t>http://therunet.com/articles/923-desyat-glavnyh-problem-tsifrovogo-marketinga</w:t>
        </w:r>
      </w:hyperlink>
      <w:r w:rsidRPr="00681918">
        <w:rPr>
          <w:lang w:val="uk-UA"/>
        </w:rPr>
        <w:t xml:space="preserve"> (дата звернення: 02.08.2022)</w:t>
      </w:r>
    </w:p>
    <w:p w:rsidR="00B746DC" w:rsidRPr="00681918" w:rsidRDefault="00B746DC" w:rsidP="00B746DC">
      <w:pPr>
        <w:pStyle w:val="a3"/>
        <w:numPr>
          <w:ilvl w:val="0"/>
          <w:numId w:val="3"/>
        </w:numPr>
        <w:spacing w:line="276" w:lineRule="auto"/>
        <w:ind w:left="0"/>
        <w:rPr>
          <w:lang w:val="uk-UA"/>
        </w:rPr>
      </w:pPr>
      <w:r w:rsidRPr="00681918">
        <w:rPr>
          <w:lang w:val="uk-UA"/>
        </w:rPr>
        <w:t>ФОП Палафіров Юрій Володимирович / You</w:t>
      </w:r>
      <w:r w:rsidRPr="00681918">
        <w:rPr>
          <w:lang w:val="en-US"/>
        </w:rPr>
        <w:t>C</w:t>
      </w:r>
      <w:r w:rsidRPr="00681918">
        <w:rPr>
          <w:lang w:val="uk-UA"/>
        </w:rPr>
        <w:t xml:space="preserve">ontrol - сервіс перевірки контрагентів URL: </w:t>
      </w:r>
      <w:hyperlink r:id="rId34" w:history="1">
        <w:r w:rsidRPr="00681918">
          <w:rPr>
            <w:rStyle w:val="a6"/>
            <w:lang w:val="uk-UA"/>
          </w:rPr>
          <w:t>https://youcontrol.com.ua/catalog/fop_details/26807513/</w:t>
        </w:r>
      </w:hyperlink>
      <w:r w:rsidRPr="00681918">
        <w:rPr>
          <w:lang w:val="uk-UA"/>
        </w:rPr>
        <w:t xml:space="preserve"> (дата звернення: 08.08.2022)</w:t>
      </w:r>
    </w:p>
    <w:p w:rsidR="00B746DC" w:rsidRPr="00681918" w:rsidRDefault="00B746DC" w:rsidP="00B746DC">
      <w:pPr>
        <w:pStyle w:val="a3"/>
        <w:numPr>
          <w:ilvl w:val="0"/>
          <w:numId w:val="3"/>
        </w:numPr>
        <w:spacing w:line="276" w:lineRule="auto"/>
        <w:ind w:left="0"/>
        <w:rPr>
          <w:lang w:val="uk-UA"/>
        </w:rPr>
      </w:pPr>
      <w:r w:rsidRPr="00681918">
        <w:rPr>
          <w:lang w:val="uk-UA"/>
        </w:rPr>
        <w:t>Харчук О., Черевач С. Тенденції розвитку ринку реклами України. Глобальні та національні проблеми економіки. 2017. Вип. 20. С. 622–625.</w:t>
      </w:r>
    </w:p>
    <w:p w:rsidR="00B746DC" w:rsidRPr="00681918" w:rsidRDefault="00B746DC" w:rsidP="00B746DC">
      <w:pPr>
        <w:pStyle w:val="a3"/>
        <w:numPr>
          <w:ilvl w:val="0"/>
          <w:numId w:val="3"/>
        </w:numPr>
        <w:spacing w:line="276" w:lineRule="auto"/>
        <w:ind w:left="0"/>
        <w:rPr>
          <w:lang w:val="uk-UA"/>
        </w:rPr>
      </w:pPr>
      <w:r w:rsidRPr="00681918">
        <w:rPr>
          <w:lang w:val="uk-UA"/>
        </w:rPr>
        <w:lastRenderedPageBreak/>
        <w:t>Яцковий Д. Сучасні методики оцінки конкурентоспроможності підприємства. Вісник соціально-економічних досліджень. 2013. Вип. 4 (51). С. 183–188.</w:t>
      </w:r>
    </w:p>
    <w:p w:rsidR="00B746DC" w:rsidRPr="00681918" w:rsidRDefault="00B746DC" w:rsidP="00B746DC">
      <w:pPr>
        <w:pStyle w:val="a3"/>
        <w:numPr>
          <w:ilvl w:val="0"/>
          <w:numId w:val="3"/>
        </w:numPr>
        <w:spacing w:line="276" w:lineRule="auto"/>
        <w:ind w:left="0"/>
        <w:rPr>
          <w:lang w:val="uk-UA"/>
        </w:rPr>
      </w:pPr>
      <w:r w:rsidRPr="00681918">
        <w:rPr>
          <w:lang w:val="uk-UA"/>
        </w:rPr>
        <w:t xml:space="preserve">50 провідних тенденцій цифрового маркетингу у 2021 році URL: </w:t>
      </w:r>
      <w:hyperlink r:id="rId35" w:history="1">
        <w:r w:rsidRPr="00681918">
          <w:rPr>
            <w:rStyle w:val="a6"/>
            <w:lang w:val="uk-UA"/>
          </w:rPr>
          <w:t>https://bit.ly/33IUHiR</w:t>
        </w:r>
      </w:hyperlink>
      <w:r w:rsidRPr="00681918">
        <w:rPr>
          <w:lang w:val="uk-UA"/>
        </w:rPr>
        <w:t xml:space="preserve"> (дата звернення: 19.08.2022)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Australian Government. Department of Broadband, Communications and the Digital Economy / Digital Economy: Future Directions, 2009. URL: </w:t>
      </w:r>
      <w:hyperlink r:id="rId36" w:history="1">
        <w:r w:rsidRPr="00681918">
          <w:rPr>
            <w:rStyle w:val="a6"/>
            <w:lang w:val="uk-UA"/>
          </w:rPr>
          <w:t>http://www.dbcde.gov.au/digital_economy/what_is_the_digital_economy</w:t>
        </w:r>
      </w:hyperlink>
      <w:r w:rsidRPr="00681918">
        <w:rPr>
          <w:lang w:val="uk-UA"/>
        </w:rPr>
        <w:t xml:space="preserve"> (date of access: 23.07.2022)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DataReportal URL: </w:t>
      </w:r>
      <w:hyperlink r:id="rId37" w:history="1">
        <w:r w:rsidRPr="00681918">
          <w:rPr>
            <w:rStyle w:val="a6"/>
            <w:lang w:val="uk-UA"/>
          </w:rPr>
          <w:t>https://datareportal.com</w:t>
        </w:r>
      </w:hyperlink>
      <w:r w:rsidRPr="00681918">
        <w:rPr>
          <w:lang w:val="uk-UA"/>
        </w:rPr>
        <w:t xml:space="preserve"> (date of access: 12.07.2022)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DigitalArt є партнером Facebook. URL: </w:t>
      </w:r>
      <w:hyperlink r:id="rId38" w:history="1">
        <w:r w:rsidRPr="00681918">
          <w:rPr>
            <w:rStyle w:val="a6"/>
            <w:lang w:val="uk-UA"/>
          </w:rPr>
          <w:t>https://www.facebook.com/business/marketing-partners</w:t>
        </w:r>
      </w:hyperlink>
      <w:r w:rsidRPr="00681918">
        <w:rPr>
          <w:lang w:val="uk-UA"/>
        </w:rPr>
        <w:t xml:space="preserve"> (дата звернення: 02.08.2022)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DigitalArt є партнером Google Partners. URL: </w:t>
      </w:r>
      <w:hyperlink r:id="rId39" w:history="1">
        <w:r w:rsidRPr="00681918">
          <w:rPr>
            <w:rStyle w:val="a6"/>
            <w:lang w:val="uk-UA"/>
          </w:rPr>
          <w:t>https://www.google.com/partners/agency?id=4138180388</w:t>
        </w:r>
      </w:hyperlink>
      <w:r w:rsidRPr="00681918">
        <w:rPr>
          <w:lang w:val="uk-UA"/>
        </w:rPr>
        <w:t xml:space="preserve"> (дата звернення: 02.08.2022)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Digital-маркетинг - що це? 2018. URL: </w:t>
      </w:r>
      <w:hyperlink r:id="rId40" w:history="1">
        <w:r w:rsidRPr="00681918">
          <w:rPr>
            <w:rStyle w:val="a6"/>
            <w:lang w:val="uk-UA"/>
          </w:rPr>
          <w:t>https://blog.ringostat.com/ru/digital-marketing-chto-eto/</w:t>
        </w:r>
      </w:hyperlink>
      <w:r w:rsidRPr="00681918">
        <w:rPr>
          <w:lang w:val="uk-UA"/>
        </w:rPr>
        <w:t xml:space="preserve"> (дата звернення: 02.07.2022)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FB Earnings Presentation Q4, 2020. URL: </w:t>
      </w:r>
      <w:hyperlink r:id="rId41" w:history="1">
        <w:r w:rsidRPr="00681918">
          <w:rPr>
            <w:rStyle w:val="a6"/>
            <w:lang w:val="uk-UA"/>
          </w:rPr>
          <w:t>https://s21.q4cdn.com/399680738/files/doc_financials/2020/q4/FB-Earnings-Presentation-Q4-2020.pdf</w:t>
        </w:r>
      </w:hyperlink>
      <w:r w:rsidRPr="00681918">
        <w:rPr>
          <w:lang w:val="uk-UA"/>
        </w:rPr>
        <w:t xml:space="preserve"> (date of access: 12.07.2022)</w:t>
      </w:r>
    </w:p>
    <w:p w:rsidR="00B746DC" w:rsidRPr="00681918" w:rsidRDefault="00B746DC" w:rsidP="00B746DC">
      <w:pPr>
        <w:pStyle w:val="a3"/>
        <w:numPr>
          <w:ilvl w:val="0"/>
          <w:numId w:val="3"/>
        </w:numPr>
        <w:spacing w:line="276" w:lineRule="auto"/>
        <w:ind w:left="0"/>
        <w:rPr>
          <w:lang w:val="uk-UA"/>
        </w:rPr>
      </w:pPr>
      <w:r w:rsidRPr="00681918">
        <w:rPr>
          <w:lang w:val="uk-UA"/>
        </w:rPr>
        <w:t>IT-рейтинг України. URL: https://it-rating.ua/katalog-kompanij/odessa/#category_id=64&amp;page=1&amp;path=59_64&amp;min_price=0&amp;max_price=0</w:t>
      </w:r>
    </w:p>
    <w:p w:rsidR="00B746DC" w:rsidRPr="00681918" w:rsidRDefault="00B746DC" w:rsidP="00B746DC">
      <w:pPr>
        <w:pStyle w:val="a3"/>
        <w:numPr>
          <w:ilvl w:val="0"/>
          <w:numId w:val="3"/>
        </w:numPr>
        <w:spacing w:line="276" w:lineRule="auto"/>
        <w:ind w:left="0"/>
        <w:rPr>
          <w:lang w:val="uk-UA"/>
        </w:rPr>
      </w:pPr>
      <w:r w:rsidRPr="00681918">
        <w:rPr>
          <w:lang w:val="uk-UA"/>
        </w:rPr>
        <w:t xml:space="preserve">Journals.ua URL: </w:t>
      </w:r>
      <w:hyperlink r:id="rId42" w:history="1">
        <w:r w:rsidRPr="00681918">
          <w:rPr>
            <w:rStyle w:val="a6"/>
            <w:lang w:val="uk-UA"/>
          </w:rPr>
          <w:t>https://journals.ua/business/</w:t>
        </w:r>
      </w:hyperlink>
      <w:r w:rsidRPr="00681918">
        <w:rPr>
          <w:lang w:val="uk-UA"/>
        </w:rPr>
        <w:t xml:space="preserve"> (дата звернення: 12.08.2022)</w:t>
      </w:r>
    </w:p>
    <w:p w:rsidR="00B746DC" w:rsidRPr="00681918" w:rsidRDefault="00B746DC" w:rsidP="00B746DC">
      <w:pPr>
        <w:pStyle w:val="a3"/>
        <w:numPr>
          <w:ilvl w:val="0"/>
          <w:numId w:val="3"/>
        </w:numPr>
        <w:spacing w:line="276" w:lineRule="auto"/>
        <w:ind w:left="0"/>
        <w:rPr>
          <w:lang w:val="uk-UA"/>
        </w:rPr>
      </w:pPr>
      <w:r w:rsidRPr="00681918">
        <w:rPr>
          <w:lang w:val="uk-UA"/>
        </w:rPr>
        <w:t>Kotler P., Kartajaya H., Setiawan I. Marketing 4.0. Moving from Traditional to Digital. 2016. URL: https://www.wiley.com/enus/Marketing+4+0%3A+Moving+from+Traditional+to+Digital -p-9781119341208 (date of access: 02.07.2022)</w:t>
      </w:r>
    </w:p>
    <w:p w:rsidR="00B746DC" w:rsidRPr="00681918" w:rsidRDefault="00B746DC" w:rsidP="00B746DC">
      <w:pPr>
        <w:pStyle w:val="a3"/>
        <w:numPr>
          <w:ilvl w:val="0"/>
          <w:numId w:val="3"/>
        </w:numPr>
        <w:spacing w:line="276" w:lineRule="auto"/>
        <w:ind w:left="0"/>
        <w:rPr>
          <w:lang w:val="uk-UA"/>
        </w:rPr>
      </w:pPr>
      <w:r w:rsidRPr="00681918">
        <w:rPr>
          <w:lang w:val="uk-UA"/>
        </w:rPr>
        <w:t>Lytvynenko K.O. Societal view on multinational corporations. MIND Journal. Bielsko-Biała: Wyższa Szkoła Ekonomiczno-Humanistyczna, 2018 (ISSN: 2451-4454).</w:t>
      </w:r>
    </w:p>
    <w:p w:rsidR="00B746DC" w:rsidRPr="00681918" w:rsidRDefault="00B746DC" w:rsidP="00B746DC">
      <w:pPr>
        <w:pStyle w:val="a3"/>
        <w:numPr>
          <w:ilvl w:val="0"/>
          <w:numId w:val="3"/>
        </w:numPr>
        <w:spacing w:line="276" w:lineRule="auto"/>
        <w:ind w:left="0"/>
        <w:rPr>
          <w:lang w:val="uk-UA"/>
        </w:rPr>
      </w:pPr>
      <w:r w:rsidRPr="00681918">
        <w:rPr>
          <w:lang w:val="uk-UA"/>
        </w:rPr>
        <w:t>Minculete G., Olar P. Approaches to the Modern Concept of Digital Marketing. International conference Knowledge-based organization. 2018. Vol .24. No. 2, P. 63–69.</w:t>
      </w:r>
    </w:p>
    <w:p w:rsidR="00B746DC" w:rsidRPr="00681918" w:rsidRDefault="00B746DC" w:rsidP="00B746DC">
      <w:pPr>
        <w:pStyle w:val="a3"/>
        <w:numPr>
          <w:ilvl w:val="0"/>
          <w:numId w:val="3"/>
        </w:numPr>
        <w:spacing w:line="276" w:lineRule="auto"/>
        <w:ind w:left="0"/>
        <w:rPr>
          <w:lang w:val="uk-UA"/>
        </w:rPr>
      </w:pPr>
      <w:r w:rsidRPr="00681918">
        <w:rPr>
          <w:lang w:val="uk-UA"/>
        </w:rPr>
        <w:t>Ponde S. and Jain A. Digital marketing: concepts &amp; aspects. International Journal of Advanced Research. 2019. № 7. P. 260–266.</w:t>
      </w:r>
    </w:p>
    <w:p w:rsidR="00B746DC" w:rsidRPr="00681918" w:rsidRDefault="00B746DC" w:rsidP="00B746DC">
      <w:pPr>
        <w:pStyle w:val="a3"/>
        <w:numPr>
          <w:ilvl w:val="0"/>
          <w:numId w:val="3"/>
        </w:numPr>
        <w:spacing w:line="276" w:lineRule="auto"/>
        <w:ind w:left="0"/>
        <w:rPr>
          <w:lang w:val="uk-UA"/>
        </w:rPr>
      </w:pPr>
      <w:r w:rsidRPr="00681918">
        <w:rPr>
          <w:lang w:val="uk-UA"/>
        </w:rPr>
        <w:t xml:space="preserve">QFINANCE Dictionary | Business Dictionary Online | Financial Dictionary Online – QFINANCE / QFinance — The Ultimate Online Financial Resource. Business, </w:t>
      </w:r>
      <w:r w:rsidRPr="00681918">
        <w:rPr>
          <w:lang w:val="uk-UA"/>
        </w:rPr>
        <w:lastRenderedPageBreak/>
        <w:t>economics, banking terms and accounting dictionary and glossary, 2012 URL: http://www.qfinance.com/dictionary/digital-economy (date of access: 19.07.2022)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Similar Web Website Performance DigitalArt URL: </w:t>
      </w:r>
      <w:hyperlink r:id="rId43" w:anchor="/digitalsuite/websiteanalysis/overview/website-performance/*/999/3m?webSource=Total&amp;key=digitalart.in.ua" w:history="1">
        <w:r w:rsidRPr="00681918">
          <w:rPr>
            <w:rStyle w:val="a6"/>
            <w:lang w:val="uk-UA"/>
          </w:rPr>
          <w:t>https://pro.similarweb.com/#/digitalsuite/websiteanalysis/overview/website-performance/*/999/3m?webSource=Total&amp;key=digitalart.in.ua</w:t>
        </w:r>
      </w:hyperlink>
      <w:r w:rsidRPr="00681918">
        <w:rPr>
          <w:lang w:val="uk-UA"/>
        </w:rPr>
        <w:t xml:space="preserve"> (date of access: 16.08.2022)</w:t>
      </w:r>
    </w:p>
    <w:p w:rsidR="00B746DC" w:rsidRPr="00681918" w:rsidRDefault="00B746DC" w:rsidP="00B746DC">
      <w:pPr>
        <w:pStyle w:val="a3"/>
        <w:numPr>
          <w:ilvl w:val="0"/>
          <w:numId w:val="3"/>
        </w:numPr>
        <w:spacing w:line="276" w:lineRule="auto"/>
        <w:ind w:left="0"/>
        <w:rPr>
          <w:lang w:val="uk-UA"/>
        </w:rPr>
      </w:pPr>
      <w:r w:rsidRPr="00681918">
        <w:rPr>
          <w:lang w:val="uk-UA"/>
        </w:rPr>
        <w:t xml:space="preserve">SMM // iGroup. 2018. URL: </w:t>
      </w:r>
      <w:hyperlink r:id="rId44" w:history="1">
        <w:r w:rsidRPr="00681918">
          <w:rPr>
            <w:rStyle w:val="a6"/>
            <w:lang w:val="uk-UA"/>
          </w:rPr>
          <w:t>http://igroup.com.ua/seo-articles/smm/</w:t>
        </w:r>
      </w:hyperlink>
      <w:r w:rsidRPr="00681918">
        <w:rPr>
          <w:lang w:val="uk-UA"/>
        </w:rPr>
        <w:t xml:space="preserve"> (date of access: 19.08.2022)</w:t>
      </w:r>
    </w:p>
    <w:p w:rsidR="00B746DC" w:rsidRPr="00681918" w:rsidRDefault="00B746DC" w:rsidP="00B746DC">
      <w:pPr>
        <w:pStyle w:val="a3"/>
        <w:numPr>
          <w:ilvl w:val="0"/>
          <w:numId w:val="3"/>
        </w:numPr>
        <w:spacing w:line="276" w:lineRule="auto"/>
        <w:ind w:left="0"/>
        <w:rPr>
          <w:rStyle w:val="a6"/>
          <w:lang w:val="uk-UA"/>
        </w:rPr>
      </w:pPr>
      <w:r w:rsidRPr="00681918">
        <w:rPr>
          <w:lang w:val="uk-UA"/>
        </w:rPr>
        <w:t xml:space="preserve">Telegram канал керівника компанії DigitalArt URL: </w:t>
      </w:r>
      <w:hyperlink r:id="rId45" w:history="1">
        <w:r w:rsidRPr="00681918">
          <w:rPr>
            <w:rStyle w:val="a6"/>
            <w:lang w:val="uk-UA"/>
          </w:rPr>
          <w:t>https://t.me/romakorotky</w:t>
        </w:r>
      </w:hyperlink>
      <w:r w:rsidRPr="00681918">
        <w:rPr>
          <w:rStyle w:val="a6"/>
          <w:lang w:val="uk-UA"/>
        </w:rPr>
        <w:t xml:space="preserve"> </w:t>
      </w:r>
      <w:r w:rsidRPr="00681918">
        <w:rPr>
          <w:lang w:val="uk-UA"/>
        </w:rPr>
        <w:t>(дата звернення: 12.08.2022)</w:t>
      </w:r>
    </w:p>
    <w:p w:rsidR="00B746DC" w:rsidRDefault="00B746DC">
      <w:pPr>
        <w:rPr>
          <w:lang w:val="uk-UA"/>
        </w:rPr>
      </w:pPr>
      <w:bookmarkStart w:id="3" w:name="_GoBack"/>
      <w:bookmarkEnd w:id="3"/>
    </w:p>
    <w:p w:rsidR="00B746DC" w:rsidRPr="00136CB8" w:rsidRDefault="00B746DC">
      <w:pPr>
        <w:rPr>
          <w:lang w:val="uk-UA"/>
        </w:rPr>
      </w:pPr>
    </w:p>
    <w:sectPr w:rsidR="00B746DC" w:rsidRPr="00136CB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8604399"/>
      <w:docPartObj>
        <w:docPartGallery w:val="Page Numbers (Top of Page)"/>
        <w:docPartUnique/>
      </w:docPartObj>
    </w:sdtPr>
    <w:sdtEndPr/>
    <w:sdtContent>
      <w:p w:rsidR="00CD28A3" w:rsidRDefault="00B746DC" w:rsidP="00A7477C">
        <w:pPr>
          <w:pStyle w:val="a4"/>
          <w:jc w:val="right"/>
        </w:pPr>
        <w:r>
          <w:fldChar w:fldCharType="begin"/>
        </w:r>
        <w:r>
          <w:instrText>PAGE   \* MERGEFORMAT</w:instrText>
        </w:r>
        <w:r>
          <w:fldChar w:fldCharType="separate"/>
        </w:r>
        <w:r>
          <w:rPr>
            <w:noProof/>
          </w:rPr>
          <w:t>14</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946D35"/>
    <w:multiLevelType w:val="hybridMultilevel"/>
    <w:tmpl w:val="A758508A"/>
    <w:lvl w:ilvl="0" w:tplc="973C6F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40303B05"/>
    <w:multiLevelType w:val="hybridMultilevel"/>
    <w:tmpl w:val="F4DC2814"/>
    <w:lvl w:ilvl="0" w:tplc="70D05FEA">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1E63C3D"/>
    <w:multiLevelType w:val="hybridMultilevel"/>
    <w:tmpl w:val="3F10CF68"/>
    <w:lvl w:ilvl="0" w:tplc="5F64DB10">
      <w:start w:val="1"/>
      <w:numFmt w:val="decimal"/>
      <w:lvlText w:val="%1."/>
      <w:lvlJc w:val="left"/>
      <w:pPr>
        <w:ind w:left="1069"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CB8"/>
    <w:rsid w:val="00136CB8"/>
    <w:rsid w:val="00281D46"/>
    <w:rsid w:val="006808DD"/>
    <w:rsid w:val="00B746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EDA7F3-F76D-4C1D-A308-CDDE9DABA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6CB8"/>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136CB8"/>
    <w:pPr>
      <w:keepNext/>
      <w:keepLines/>
      <w:spacing w:before="240" w:after="240"/>
      <w:jc w:val="center"/>
      <w:outlineLvl w:val="0"/>
    </w:pPr>
    <w:rPr>
      <w:rFonts w:eastAsiaTheme="majorEastAsia" w:cstheme="majorBidi"/>
      <w:b/>
      <w:cap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36CB8"/>
    <w:rPr>
      <w:rFonts w:ascii="Times New Roman" w:eastAsiaTheme="majorEastAsia" w:hAnsi="Times New Roman" w:cstheme="majorBidi"/>
      <w:b/>
      <w:caps/>
      <w:sz w:val="28"/>
      <w:szCs w:val="32"/>
    </w:rPr>
  </w:style>
  <w:style w:type="paragraph" w:styleId="a3">
    <w:name w:val="List Paragraph"/>
    <w:basedOn w:val="a"/>
    <w:uiPriority w:val="34"/>
    <w:qFormat/>
    <w:rsid w:val="00136CB8"/>
    <w:pPr>
      <w:ind w:left="720"/>
      <w:contextualSpacing/>
    </w:pPr>
  </w:style>
  <w:style w:type="paragraph" w:styleId="a4">
    <w:name w:val="header"/>
    <w:basedOn w:val="a"/>
    <w:link w:val="a5"/>
    <w:uiPriority w:val="99"/>
    <w:unhideWhenUsed/>
    <w:rsid w:val="00136CB8"/>
    <w:pPr>
      <w:tabs>
        <w:tab w:val="center" w:pos="4677"/>
        <w:tab w:val="right" w:pos="9355"/>
      </w:tabs>
      <w:spacing w:line="240" w:lineRule="auto"/>
    </w:pPr>
  </w:style>
  <w:style w:type="character" w:customStyle="1" w:styleId="a5">
    <w:name w:val="Верхний колонтитул Знак"/>
    <w:basedOn w:val="a0"/>
    <w:link w:val="a4"/>
    <w:uiPriority w:val="99"/>
    <w:rsid w:val="00136CB8"/>
    <w:rPr>
      <w:rFonts w:ascii="Times New Roman" w:hAnsi="Times New Roman"/>
      <w:sz w:val="28"/>
    </w:rPr>
  </w:style>
  <w:style w:type="character" w:styleId="a6">
    <w:name w:val="Hyperlink"/>
    <w:basedOn w:val="a0"/>
    <w:uiPriority w:val="99"/>
    <w:unhideWhenUsed/>
    <w:rsid w:val="00136CB8"/>
    <w:rPr>
      <w:color w:val="0563C1" w:themeColor="hyperlink"/>
      <w:u w:val="single"/>
    </w:rPr>
  </w:style>
  <w:style w:type="paragraph" w:styleId="11">
    <w:name w:val="toc 1"/>
    <w:basedOn w:val="a"/>
    <w:next w:val="a"/>
    <w:autoRedefine/>
    <w:uiPriority w:val="39"/>
    <w:unhideWhenUsed/>
    <w:rsid w:val="00136CB8"/>
    <w:pPr>
      <w:spacing w:after="100"/>
    </w:pPr>
  </w:style>
  <w:style w:type="paragraph" w:styleId="2">
    <w:name w:val="toc 2"/>
    <w:basedOn w:val="a"/>
    <w:next w:val="a"/>
    <w:autoRedefine/>
    <w:uiPriority w:val="39"/>
    <w:unhideWhenUsed/>
    <w:rsid w:val="00136CB8"/>
    <w:pPr>
      <w:tabs>
        <w:tab w:val="right" w:leader="dot" w:pos="10195"/>
      </w:tabs>
      <w:ind w:left="567"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5140.org/fop/1695016-palafirov-yurij-volodimirovich?ysclid=l6ne7sphc3438260370" TargetMode="External"/><Relationship Id="rId13" Type="http://schemas.openxmlformats.org/officeDocument/2006/relationships/hyperlink" Target="http://dspace.onu.edu.ua:8080/handle/123456789/29371" TargetMode="External"/><Relationship Id="rId18" Type="http://schemas.openxmlformats.org/officeDocument/2006/relationships/hyperlink" Target="http://www.niss.gov.ua/articles/1191" TargetMode="External"/><Relationship Id="rId26" Type="http://schemas.openxmlformats.org/officeDocument/2006/relationships/hyperlink" Target="http://geektimes.ru/post/120734" TargetMode="External"/><Relationship Id="rId39" Type="http://schemas.openxmlformats.org/officeDocument/2006/relationships/hyperlink" Target="https://www.google.com/partners/agency?id=4138180388" TargetMode="External"/><Relationship Id="rId3" Type="http://schemas.openxmlformats.org/officeDocument/2006/relationships/settings" Target="settings.xml"/><Relationship Id="rId21" Type="http://schemas.openxmlformats.org/officeDocument/2006/relationships/hyperlink" Target="https://digitalart.in.ua/ua" TargetMode="External"/><Relationship Id="rId34" Type="http://schemas.openxmlformats.org/officeDocument/2006/relationships/hyperlink" Target="https://youcontrol.com.ua/catalog/fop_details/26807513/" TargetMode="External"/><Relationship Id="rId42" Type="http://schemas.openxmlformats.org/officeDocument/2006/relationships/hyperlink" Target="https://journals.ua/business/" TargetMode="External"/><Relationship Id="rId47" Type="http://schemas.openxmlformats.org/officeDocument/2006/relationships/theme" Target="theme/theme1.xml"/><Relationship Id="rId7" Type="http://schemas.openxmlformats.org/officeDocument/2006/relationships/hyperlink" Target="https://vrk.org.ua/images/VRK_Annual__Report_2021.pdf" TargetMode="External"/><Relationship Id="rId12" Type="http://schemas.openxmlformats.org/officeDocument/2006/relationships/hyperlink" Target="http://dspace.onu.edu.ua:8080/bitstream/handle/123456789/26224/123-125.pdf?sequence" TargetMode="External"/><Relationship Id="rId17" Type="http://schemas.openxmlformats.org/officeDocument/2006/relationships/hyperlink" Target="https://marketer.ua/ua/the-most-popular-social-networks-in-the-world-as-of-january-2022/" TargetMode="External"/><Relationship Id="rId25" Type="http://schemas.openxmlformats.org/officeDocument/2006/relationships/hyperlink" Target="https://digitalart.in.ua/ua/about" TargetMode="External"/><Relationship Id="rId33" Type="http://schemas.openxmlformats.org/officeDocument/2006/relationships/hyperlink" Target="http://therunet.com/articles/923-desyat-glavnyh-problem-tsifrovogo-marketinga" TargetMode="External"/><Relationship Id="rId38" Type="http://schemas.openxmlformats.org/officeDocument/2006/relationships/hyperlink" Target="https://www.facebook.com/business/marketing-partners"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na.lp.edu.ua:8080/bitstream/ntb/11464/1/65.pdf" TargetMode="External"/><Relationship Id="rId20" Type="http://schemas.openxmlformats.org/officeDocument/2006/relationships/hyperlink" Target="https://wadline.ru/digital-marketing/ua/odessa" TargetMode="External"/><Relationship Id="rId29" Type="http://schemas.openxmlformats.org/officeDocument/2006/relationships/hyperlink" Target="http://vkurse.ua/ua/business/trendy-digital-marketinga.html" TargetMode="External"/><Relationship Id="rId41" Type="http://schemas.openxmlformats.org/officeDocument/2006/relationships/hyperlink" Target="https://s21.q4cdn.com/399680738/files/doc_financials/2020/q4/FB-Earnings-Presentation-Q4-2020.pdf" TargetMode="External"/><Relationship Id="rId1" Type="http://schemas.openxmlformats.org/officeDocument/2006/relationships/numbering" Target="numbering.xml"/><Relationship Id="rId6" Type="http://schemas.openxmlformats.org/officeDocument/2006/relationships/hyperlink" Target="https://clarity-project.info/edr/3154725413" TargetMode="External"/><Relationship Id="rId11" Type="http://schemas.openxmlformats.org/officeDocument/2006/relationships/hyperlink" Target="http://essuir.sumdu.edu.ua" TargetMode="External"/><Relationship Id="rId24" Type="http://schemas.openxmlformats.org/officeDocument/2006/relationships/hyperlink" Target="https://digitalart.in.ua/politics" TargetMode="External"/><Relationship Id="rId32" Type="http://schemas.openxmlformats.org/officeDocument/2006/relationships/hyperlink" Target="http://www.uapp.org" TargetMode="External"/><Relationship Id="rId37" Type="http://schemas.openxmlformats.org/officeDocument/2006/relationships/hyperlink" Target="https://datareportal.com" TargetMode="External"/><Relationship Id="rId40" Type="http://schemas.openxmlformats.org/officeDocument/2006/relationships/hyperlink" Target="https://blog.ringostat.com/ru/digital-marketing-chto-eto/" TargetMode="External"/><Relationship Id="rId45" Type="http://schemas.openxmlformats.org/officeDocument/2006/relationships/hyperlink" Target="https://t.me/romakorotky" TargetMode="External"/><Relationship Id="rId5" Type="http://schemas.openxmlformats.org/officeDocument/2006/relationships/header" Target="header1.xml"/><Relationship Id="rId15" Type="http://schemas.openxmlformats.org/officeDocument/2006/relationships/hyperlink" Target="http://dspace.onu.edu.ua:8080/handle/123456789/24343" TargetMode="External"/><Relationship Id="rId23" Type="http://schemas.openxmlformats.org/officeDocument/2006/relationships/hyperlink" Target="https://www.instagram.com/digitalart_in_ua/" TargetMode="External"/><Relationship Id="rId28" Type="http://schemas.openxmlformats.org/officeDocument/2006/relationships/hyperlink" Target="https://research.mediadevelopmentfoundation.org" TargetMode="External"/><Relationship Id="rId36" Type="http://schemas.openxmlformats.org/officeDocument/2006/relationships/hyperlink" Target="http://www.dbcde.gov.au/digital_economy/what_is_the_digital_economy" TargetMode="External"/><Relationship Id="rId10" Type="http://schemas.openxmlformats.org/officeDocument/2006/relationships/hyperlink" Target="http://vido.com.ua/article/7085/kazhdyi-5-chieloviek-v-mirie-vladieiet-smartfonom-kazhdyi-17-planshietom" TargetMode="External"/><Relationship Id="rId19" Type="http://schemas.openxmlformats.org/officeDocument/2006/relationships/hyperlink" Target="http://www.oszone.net/18431" TargetMode="External"/><Relationship Id="rId31" Type="http://schemas.openxmlformats.org/officeDocument/2006/relationships/hyperlink" Target="https://yur-gazeta.com/publications/practice/informaciyne-pravo-telekomunikaciyi/ukrayina-v-cifrinapryamki-reformuvannya.html" TargetMode="External"/><Relationship Id="rId44" Type="http://schemas.openxmlformats.org/officeDocument/2006/relationships/hyperlink" Target="http://igroup.com.ua/seo-articles/smm/" TargetMode="External"/><Relationship Id="rId4" Type="http://schemas.openxmlformats.org/officeDocument/2006/relationships/webSettings" Target="webSettings.xml"/><Relationship Id="rId9" Type="http://schemas.openxmlformats.org/officeDocument/2006/relationships/hyperlink" Target="https://www.marketing.spb.ru/lib-comm/internet/instagram.htm" TargetMode="External"/><Relationship Id="rId14" Type="http://schemas.openxmlformats.org/officeDocument/2006/relationships/hyperlink" Target="https://doi.org/10.25313/2520-2294-2021-2-6898" TargetMode="External"/><Relationship Id="rId22" Type="http://schemas.openxmlformats.org/officeDocument/2006/relationships/hyperlink" Target="https://www.facebook.com/digitalArt.ua" TargetMode="External"/><Relationship Id="rId27" Type="http://schemas.openxmlformats.org/officeDocument/2006/relationships/hyperlink" Target="https://mafluence.com/skolko-stoit-reklama-v-tiktok/" TargetMode="External"/><Relationship Id="rId30" Type="http://schemas.openxmlformats.org/officeDocument/2006/relationships/hyperlink" Target="http://ko.com.ua/gartner_v_2013_g_rynok_po_biznes-analitiki_vyros_na_8_105023" TargetMode="External"/><Relationship Id="rId35" Type="http://schemas.openxmlformats.org/officeDocument/2006/relationships/hyperlink" Target="https://bit.ly/33IUHiR" TargetMode="External"/><Relationship Id="rId43" Type="http://schemas.openxmlformats.org/officeDocument/2006/relationships/hyperlink" Target="https://pro.similarweb.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3992</Words>
  <Characters>22758</Characters>
  <Application>Microsoft Office Word</Application>
  <DocSecurity>0</DocSecurity>
  <Lines>189</Lines>
  <Paragraphs>53</Paragraphs>
  <ScaleCrop>false</ScaleCrop>
  <Company/>
  <LinksUpToDate>false</LinksUpToDate>
  <CharactersWithSpaces>26697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2023-04-24T09:56:00Z</dcterms:created>
  <dcterms:modified xsi:type="dcterms:W3CDTF">2023-04-24T09:58:00Z</dcterms:modified>
</cp:coreProperties>
</file>