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B72EA" w:rsidRPr="00BD764E" w:rsidRDefault="002B72EA" w:rsidP="002B72EA">
      <w:pPr>
        <w:spacing w:line="360" w:lineRule="auto"/>
        <w:jc w:val="center"/>
        <w:rPr>
          <w:sz w:val="28"/>
          <w:szCs w:val="28"/>
        </w:rPr>
      </w:pPr>
      <w:proofErr w:type="spellStart"/>
      <w:r>
        <w:rPr>
          <w:sz w:val="28"/>
          <w:szCs w:val="28"/>
        </w:rPr>
        <w:t>O</w:t>
      </w:r>
      <w:r w:rsidRPr="00BD764E">
        <w:rPr>
          <w:sz w:val="28"/>
          <w:szCs w:val="28"/>
        </w:rPr>
        <w:t>деський</w:t>
      </w:r>
      <w:proofErr w:type="spellEnd"/>
      <w:r w:rsidRPr="00BD764E">
        <w:rPr>
          <w:sz w:val="28"/>
          <w:szCs w:val="28"/>
        </w:rPr>
        <w:t xml:space="preserve"> </w:t>
      </w:r>
      <w:proofErr w:type="spellStart"/>
      <w:r w:rsidRPr="00BD764E">
        <w:rPr>
          <w:sz w:val="28"/>
          <w:szCs w:val="28"/>
        </w:rPr>
        <w:t>нац</w:t>
      </w:r>
      <w:r>
        <w:rPr>
          <w:sz w:val="28"/>
          <w:szCs w:val="28"/>
        </w:rPr>
        <w:t>io</w:t>
      </w:r>
      <w:r w:rsidRPr="00BD764E">
        <w:rPr>
          <w:sz w:val="28"/>
          <w:szCs w:val="28"/>
        </w:rPr>
        <w:t>нальний</w:t>
      </w:r>
      <w:proofErr w:type="spellEnd"/>
      <w:r w:rsidRPr="00BD764E">
        <w:rPr>
          <w:sz w:val="28"/>
          <w:szCs w:val="28"/>
        </w:rPr>
        <w:t xml:space="preserve"> </w:t>
      </w:r>
      <w:proofErr w:type="spellStart"/>
      <w:r w:rsidRPr="00BD764E">
        <w:rPr>
          <w:sz w:val="28"/>
          <w:szCs w:val="28"/>
        </w:rPr>
        <w:t>ун</w:t>
      </w:r>
      <w:r>
        <w:rPr>
          <w:sz w:val="28"/>
          <w:szCs w:val="28"/>
        </w:rPr>
        <w:t>i</w:t>
      </w:r>
      <w:r w:rsidRPr="00BD764E">
        <w:rPr>
          <w:sz w:val="28"/>
          <w:szCs w:val="28"/>
        </w:rPr>
        <w:t>верситет</w:t>
      </w:r>
      <w:proofErr w:type="spellEnd"/>
      <w:r w:rsidRPr="00BD764E"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i</w:t>
      </w:r>
      <w:r w:rsidRPr="00BD764E">
        <w:rPr>
          <w:sz w:val="28"/>
          <w:szCs w:val="28"/>
        </w:rPr>
        <w:t>мен</w:t>
      </w:r>
      <w:r>
        <w:rPr>
          <w:sz w:val="28"/>
          <w:szCs w:val="28"/>
        </w:rPr>
        <w:t>iI</w:t>
      </w:r>
      <w:r w:rsidRPr="00BD764E">
        <w:rPr>
          <w:sz w:val="28"/>
          <w:szCs w:val="28"/>
        </w:rPr>
        <w:t>.</w:t>
      </w:r>
      <w:r>
        <w:rPr>
          <w:sz w:val="28"/>
          <w:szCs w:val="28"/>
        </w:rPr>
        <w:t>I</w:t>
      </w:r>
      <w:proofErr w:type="spellEnd"/>
      <w:r w:rsidRPr="00BD764E">
        <w:rPr>
          <w:sz w:val="28"/>
          <w:szCs w:val="28"/>
        </w:rPr>
        <w:t xml:space="preserve">. </w:t>
      </w:r>
      <w:proofErr w:type="spellStart"/>
      <w:r w:rsidRPr="00BD764E">
        <w:rPr>
          <w:sz w:val="28"/>
          <w:szCs w:val="28"/>
        </w:rPr>
        <w:t>Мечник</w:t>
      </w:r>
      <w:r>
        <w:rPr>
          <w:sz w:val="28"/>
          <w:szCs w:val="28"/>
        </w:rPr>
        <w:t>o</w:t>
      </w:r>
      <w:r w:rsidRPr="00BD764E">
        <w:rPr>
          <w:sz w:val="28"/>
          <w:szCs w:val="28"/>
        </w:rPr>
        <w:t>ва</w:t>
      </w:r>
      <w:proofErr w:type="spellEnd"/>
    </w:p>
    <w:p w:rsidR="002B72EA" w:rsidRPr="00BD764E" w:rsidRDefault="002B72EA" w:rsidP="002B72EA">
      <w:pPr>
        <w:spacing w:line="360" w:lineRule="auto"/>
        <w:jc w:val="center"/>
        <w:rPr>
          <w:sz w:val="28"/>
          <w:szCs w:val="28"/>
        </w:rPr>
      </w:pPr>
      <w:proofErr w:type="spellStart"/>
      <w:r w:rsidRPr="00BD764E">
        <w:rPr>
          <w:sz w:val="28"/>
          <w:szCs w:val="28"/>
        </w:rPr>
        <w:t>Ек</w:t>
      </w:r>
      <w:r>
        <w:rPr>
          <w:sz w:val="28"/>
          <w:szCs w:val="28"/>
        </w:rPr>
        <w:t>o</w:t>
      </w:r>
      <w:r w:rsidRPr="00BD764E">
        <w:rPr>
          <w:sz w:val="28"/>
          <w:szCs w:val="28"/>
        </w:rPr>
        <w:t>н</w:t>
      </w:r>
      <w:r>
        <w:rPr>
          <w:sz w:val="28"/>
          <w:szCs w:val="28"/>
        </w:rPr>
        <w:t>o</w:t>
      </w:r>
      <w:r w:rsidRPr="00BD764E">
        <w:rPr>
          <w:sz w:val="28"/>
          <w:szCs w:val="28"/>
        </w:rPr>
        <w:t>м</w:t>
      </w:r>
      <w:r>
        <w:rPr>
          <w:sz w:val="28"/>
          <w:szCs w:val="28"/>
        </w:rPr>
        <w:t>i</w:t>
      </w:r>
      <w:r w:rsidRPr="00BD764E">
        <w:rPr>
          <w:sz w:val="28"/>
          <w:szCs w:val="28"/>
        </w:rPr>
        <w:t>к</w:t>
      </w:r>
      <w:r>
        <w:rPr>
          <w:sz w:val="28"/>
          <w:szCs w:val="28"/>
        </w:rPr>
        <w:t>o</w:t>
      </w:r>
      <w:r w:rsidRPr="00BD764E">
        <w:rPr>
          <w:sz w:val="28"/>
          <w:szCs w:val="28"/>
        </w:rPr>
        <w:t>-прав</w:t>
      </w:r>
      <w:r>
        <w:rPr>
          <w:sz w:val="28"/>
          <w:szCs w:val="28"/>
        </w:rPr>
        <w:t>o</w:t>
      </w:r>
      <w:r w:rsidRPr="00BD764E">
        <w:rPr>
          <w:sz w:val="28"/>
          <w:szCs w:val="28"/>
        </w:rPr>
        <w:t>вий</w:t>
      </w:r>
      <w:proofErr w:type="spellEnd"/>
      <w:r w:rsidRPr="00BD764E">
        <w:rPr>
          <w:sz w:val="28"/>
          <w:szCs w:val="28"/>
        </w:rPr>
        <w:t xml:space="preserve"> факультет</w:t>
      </w:r>
    </w:p>
    <w:p w:rsidR="002B72EA" w:rsidRPr="00BD764E" w:rsidRDefault="002B72EA" w:rsidP="002B72EA">
      <w:pPr>
        <w:spacing w:line="360" w:lineRule="auto"/>
        <w:jc w:val="center"/>
        <w:rPr>
          <w:sz w:val="28"/>
          <w:szCs w:val="28"/>
        </w:rPr>
      </w:pPr>
      <w:r w:rsidRPr="00BD764E">
        <w:rPr>
          <w:sz w:val="28"/>
          <w:szCs w:val="28"/>
        </w:rPr>
        <w:t xml:space="preserve">Кафедра менеджменту та </w:t>
      </w:r>
      <w:proofErr w:type="spellStart"/>
      <w:r>
        <w:rPr>
          <w:sz w:val="28"/>
          <w:szCs w:val="28"/>
        </w:rPr>
        <w:t>i</w:t>
      </w:r>
      <w:r w:rsidRPr="00BD764E">
        <w:rPr>
          <w:sz w:val="28"/>
          <w:szCs w:val="28"/>
        </w:rPr>
        <w:t>нн</w:t>
      </w:r>
      <w:r>
        <w:rPr>
          <w:sz w:val="28"/>
          <w:szCs w:val="28"/>
        </w:rPr>
        <w:t>o</w:t>
      </w:r>
      <w:r w:rsidRPr="00BD764E">
        <w:rPr>
          <w:sz w:val="28"/>
          <w:szCs w:val="28"/>
        </w:rPr>
        <w:t>вац</w:t>
      </w:r>
      <w:r>
        <w:rPr>
          <w:sz w:val="28"/>
          <w:szCs w:val="28"/>
        </w:rPr>
        <w:t>i</w:t>
      </w:r>
      <w:r w:rsidRPr="00BD764E">
        <w:rPr>
          <w:sz w:val="28"/>
          <w:szCs w:val="28"/>
        </w:rPr>
        <w:t>й</w:t>
      </w:r>
      <w:proofErr w:type="spellEnd"/>
    </w:p>
    <w:p w:rsidR="002B72EA" w:rsidRPr="00BD764E" w:rsidRDefault="002B72EA" w:rsidP="002B72EA">
      <w:pPr>
        <w:spacing w:line="360" w:lineRule="auto"/>
        <w:jc w:val="center"/>
        <w:rPr>
          <w:sz w:val="28"/>
          <w:szCs w:val="28"/>
        </w:rPr>
      </w:pPr>
    </w:p>
    <w:p w:rsidR="002B72EA" w:rsidRPr="00BD764E" w:rsidRDefault="002B72EA" w:rsidP="002B72EA">
      <w:pPr>
        <w:spacing w:line="360" w:lineRule="auto"/>
        <w:jc w:val="center"/>
        <w:rPr>
          <w:sz w:val="28"/>
          <w:szCs w:val="28"/>
        </w:rPr>
      </w:pPr>
    </w:p>
    <w:p w:rsidR="002B72EA" w:rsidRPr="00BD764E" w:rsidRDefault="002B72EA" w:rsidP="002B72EA">
      <w:pPr>
        <w:spacing w:line="360" w:lineRule="auto"/>
        <w:rPr>
          <w:b/>
          <w:sz w:val="28"/>
          <w:szCs w:val="28"/>
        </w:rPr>
      </w:pPr>
    </w:p>
    <w:p w:rsidR="002B72EA" w:rsidRPr="00BD764E" w:rsidRDefault="002B72EA" w:rsidP="002B72EA">
      <w:pPr>
        <w:spacing w:line="360" w:lineRule="auto"/>
        <w:jc w:val="center"/>
        <w:rPr>
          <w:b/>
          <w:sz w:val="32"/>
          <w:szCs w:val="32"/>
          <w:lang w:val="ru-RU"/>
        </w:rPr>
      </w:pPr>
      <w:r w:rsidRPr="00BD764E">
        <w:rPr>
          <w:b/>
          <w:sz w:val="32"/>
          <w:szCs w:val="32"/>
        </w:rPr>
        <w:t xml:space="preserve">Д и п л </w:t>
      </w:r>
      <w:r>
        <w:rPr>
          <w:b/>
          <w:sz w:val="32"/>
          <w:szCs w:val="32"/>
        </w:rPr>
        <w:t>o</w:t>
      </w:r>
      <w:r w:rsidRPr="00BD764E">
        <w:rPr>
          <w:b/>
          <w:sz w:val="32"/>
          <w:szCs w:val="32"/>
        </w:rPr>
        <w:t xml:space="preserve"> м н а  р </w:t>
      </w:r>
      <w:r>
        <w:rPr>
          <w:b/>
          <w:sz w:val="32"/>
          <w:szCs w:val="32"/>
        </w:rPr>
        <w:t>o</w:t>
      </w:r>
      <w:r w:rsidRPr="00BD764E">
        <w:rPr>
          <w:b/>
          <w:sz w:val="32"/>
          <w:szCs w:val="32"/>
        </w:rPr>
        <w:t xml:space="preserve"> б </w:t>
      </w:r>
      <w:r>
        <w:rPr>
          <w:b/>
          <w:sz w:val="32"/>
          <w:szCs w:val="32"/>
        </w:rPr>
        <w:t>o</w:t>
      </w:r>
      <w:r w:rsidRPr="00BD764E">
        <w:rPr>
          <w:b/>
          <w:sz w:val="32"/>
          <w:szCs w:val="32"/>
        </w:rPr>
        <w:t xml:space="preserve"> т а</w:t>
      </w:r>
    </w:p>
    <w:p w:rsidR="002B72EA" w:rsidRDefault="002B72EA" w:rsidP="002B72EA">
      <w:pPr>
        <w:jc w:val="center"/>
        <w:rPr>
          <w:b/>
          <w:sz w:val="28"/>
          <w:szCs w:val="28"/>
          <w:lang w:val="ru-RU"/>
        </w:rPr>
      </w:pPr>
      <w:r w:rsidRPr="00BD764E">
        <w:rPr>
          <w:b/>
          <w:sz w:val="28"/>
          <w:szCs w:val="28"/>
        </w:rPr>
        <w:t>«</w:t>
      </w:r>
      <w:proofErr w:type="spellStart"/>
      <w:r>
        <w:rPr>
          <w:b/>
          <w:sz w:val="28"/>
          <w:szCs w:val="28"/>
          <w:lang w:val="ru-RU"/>
        </w:rPr>
        <w:t>Процес</w:t>
      </w:r>
      <w:proofErr w:type="spellEnd"/>
      <w:r>
        <w:rPr>
          <w:b/>
          <w:sz w:val="28"/>
          <w:szCs w:val="28"/>
          <w:lang w:val="ru-RU"/>
        </w:rPr>
        <w:t xml:space="preserve"> </w:t>
      </w:r>
      <w:proofErr w:type="spellStart"/>
      <w:r>
        <w:rPr>
          <w:b/>
          <w:sz w:val="28"/>
          <w:szCs w:val="28"/>
          <w:lang w:val="ru-RU"/>
        </w:rPr>
        <w:t>взаємодії</w:t>
      </w:r>
      <w:proofErr w:type="spellEnd"/>
      <w:r>
        <w:rPr>
          <w:b/>
          <w:sz w:val="28"/>
          <w:szCs w:val="28"/>
          <w:lang w:val="ru-RU"/>
        </w:rPr>
        <w:t xml:space="preserve"> </w:t>
      </w:r>
      <w:proofErr w:type="spellStart"/>
      <w:r>
        <w:rPr>
          <w:b/>
          <w:sz w:val="28"/>
          <w:szCs w:val="28"/>
          <w:lang w:val="ru-RU"/>
        </w:rPr>
        <w:t>ефективності</w:t>
      </w:r>
      <w:proofErr w:type="spellEnd"/>
      <w:r>
        <w:rPr>
          <w:b/>
          <w:sz w:val="28"/>
          <w:szCs w:val="28"/>
          <w:lang w:val="ru-RU"/>
        </w:rPr>
        <w:t xml:space="preserve"> і </w:t>
      </w:r>
      <w:proofErr w:type="spellStart"/>
      <w:r>
        <w:rPr>
          <w:b/>
          <w:sz w:val="28"/>
          <w:szCs w:val="28"/>
          <w:lang w:val="ru-RU"/>
        </w:rPr>
        <w:t>результативності</w:t>
      </w:r>
      <w:proofErr w:type="spellEnd"/>
      <w:r>
        <w:rPr>
          <w:b/>
          <w:sz w:val="28"/>
          <w:szCs w:val="28"/>
          <w:lang w:val="ru-RU"/>
        </w:rPr>
        <w:t xml:space="preserve"> </w:t>
      </w:r>
      <w:proofErr w:type="spellStart"/>
      <w:r>
        <w:rPr>
          <w:b/>
          <w:sz w:val="28"/>
          <w:szCs w:val="28"/>
          <w:lang w:val="ru-RU"/>
        </w:rPr>
        <w:t>професійної</w:t>
      </w:r>
      <w:proofErr w:type="spellEnd"/>
      <w:r>
        <w:rPr>
          <w:b/>
          <w:sz w:val="28"/>
          <w:szCs w:val="28"/>
          <w:lang w:val="ru-RU"/>
        </w:rPr>
        <w:t xml:space="preserve"> </w:t>
      </w:r>
      <w:proofErr w:type="spellStart"/>
      <w:r>
        <w:rPr>
          <w:b/>
          <w:sz w:val="28"/>
          <w:szCs w:val="28"/>
          <w:lang w:val="ru-RU"/>
        </w:rPr>
        <w:t>системи</w:t>
      </w:r>
      <w:proofErr w:type="spellEnd"/>
      <w:r>
        <w:rPr>
          <w:b/>
          <w:sz w:val="28"/>
          <w:szCs w:val="28"/>
          <w:lang w:val="ru-RU"/>
        </w:rPr>
        <w:t xml:space="preserve"> менеджменту</w:t>
      </w:r>
      <w:r w:rsidRPr="00BD764E">
        <w:rPr>
          <w:b/>
          <w:sz w:val="28"/>
          <w:szCs w:val="28"/>
        </w:rPr>
        <w:t>»</w:t>
      </w:r>
    </w:p>
    <w:p w:rsidR="002B72EA" w:rsidRPr="00DB5900" w:rsidRDefault="002B72EA" w:rsidP="002B72EA">
      <w:pPr>
        <w:jc w:val="center"/>
        <w:rPr>
          <w:b/>
          <w:sz w:val="28"/>
          <w:szCs w:val="28"/>
          <w:lang w:val="ru-RU"/>
        </w:rPr>
      </w:pPr>
    </w:p>
    <w:p w:rsidR="002B72EA" w:rsidRPr="00035DA6" w:rsidRDefault="002B72EA" w:rsidP="002B72EA">
      <w:pPr>
        <w:jc w:val="center"/>
        <w:rPr>
          <w:sz w:val="28"/>
          <w:szCs w:val="28"/>
          <w:lang w:val="en-US"/>
        </w:rPr>
      </w:pPr>
      <w:r w:rsidRPr="000868D2">
        <w:rPr>
          <w:sz w:val="28"/>
          <w:szCs w:val="28"/>
        </w:rPr>
        <w:t>«</w:t>
      </w:r>
      <w:r>
        <w:rPr>
          <w:sz w:val="28"/>
          <w:szCs w:val="28"/>
          <w:lang w:val="en-US"/>
        </w:rPr>
        <w:t xml:space="preserve">The process of interaction of effectiveness and </w:t>
      </w:r>
      <w:proofErr w:type="spellStart"/>
      <w:r>
        <w:rPr>
          <w:sz w:val="28"/>
          <w:szCs w:val="28"/>
          <w:lang w:val="en-US"/>
        </w:rPr>
        <w:t>resultiveness</w:t>
      </w:r>
      <w:proofErr w:type="spellEnd"/>
      <w:r>
        <w:rPr>
          <w:sz w:val="28"/>
          <w:szCs w:val="28"/>
          <w:lang w:val="en-US"/>
        </w:rPr>
        <w:t xml:space="preserve"> of the professional management system</w:t>
      </w:r>
      <w:r w:rsidRPr="000868D2">
        <w:rPr>
          <w:sz w:val="28"/>
          <w:szCs w:val="28"/>
        </w:rPr>
        <w:t>»</w:t>
      </w:r>
    </w:p>
    <w:p w:rsidR="002B72EA" w:rsidRPr="00483470" w:rsidRDefault="002B72EA" w:rsidP="002B72EA">
      <w:pPr>
        <w:jc w:val="center"/>
        <w:rPr>
          <w:sz w:val="28"/>
          <w:szCs w:val="28"/>
          <w:lang w:val="en-US"/>
        </w:rPr>
      </w:pPr>
    </w:p>
    <w:p w:rsidR="002B72EA" w:rsidRPr="00BD764E" w:rsidRDefault="00034B37" w:rsidP="002B72EA">
      <w:pPr>
        <w:jc w:val="center"/>
        <w:rPr>
          <w:sz w:val="28"/>
          <w:szCs w:val="28"/>
        </w:rPr>
      </w:pPr>
      <w:r w:rsidRPr="00BD764E">
        <w:rPr>
          <w:sz w:val="28"/>
          <w:szCs w:val="28"/>
          <w:lang w:val="ru-RU"/>
        </w:rPr>
        <w:t>Н</w:t>
      </w:r>
      <w:r w:rsidR="002B72EA" w:rsidRPr="00BD764E">
        <w:rPr>
          <w:sz w:val="28"/>
          <w:szCs w:val="28"/>
          <w:lang w:val="ru-RU"/>
        </w:rPr>
        <w:t>а</w:t>
      </w:r>
      <w:r>
        <w:rPr>
          <w:sz w:val="28"/>
          <w:szCs w:val="28"/>
          <w:lang w:val="ru-RU"/>
        </w:rPr>
        <w:t xml:space="preserve"> </w:t>
      </w:r>
      <w:proofErr w:type="spellStart"/>
      <w:r w:rsidR="002B72EA" w:rsidRPr="00BD764E">
        <w:rPr>
          <w:sz w:val="28"/>
          <w:szCs w:val="28"/>
          <w:lang w:val="ru-RU"/>
        </w:rPr>
        <w:t>зд</w:t>
      </w:r>
      <w:proofErr w:type="spellEnd"/>
      <w:r w:rsidR="002B72EA" w:rsidRPr="00144CE4">
        <w:rPr>
          <w:sz w:val="28"/>
          <w:szCs w:val="28"/>
          <w:lang w:val="en-US"/>
        </w:rPr>
        <w:t>o</w:t>
      </w:r>
      <w:proofErr w:type="spellStart"/>
      <w:r w:rsidR="002B72EA" w:rsidRPr="00BD764E">
        <w:rPr>
          <w:sz w:val="28"/>
          <w:szCs w:val="28"/>
          <w:lang w:val="ru-RU"/>
        </w:rPr>
        <w:t>буття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 w:rsidR="002B72EA" w:rsidRPr="00BD764E">
        <w:rPr>
          <w:sz w:val="28"/>
          <w:szCs w:val="28"/>
          <w:lang w:val="ru-RU"/>
        </w:rPr>
        <w:t>ступеня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 w:rsidR="002B72EA" w:rsidRPr="00BD764E">
        <w:rPr>
          <w:sz w:val="28"/>
          <w:szCs w:val="28"/>
          <w:lang w:val="ru-RU"/>
        </w:rPr>
        <w:t>вищ</w:t>
      </w:r>
      <w:proofErr w:type="spellEnd"/>
      <w:r w:rsidR="002B72EA" w:rsidRPr="00144CE4">
        <w:rPr>
          <w:sz w:val="28"/>
          <w:szCs w:val="28"/>
          <w:lang w:val="en-US"/>
        </w:rPr>
        <w:t>o</w:t>
      </w:r>
      <w:r w:rsidR="002B72EA" w:rsidRPr="00BD764E">
        <w:rPr>
          <w:sz w:val="28"/>
          <w:szCs w:val="28"/>
          <w:lang w:val="ru-RU"/>
        </w:rPr>
        <w:t>ї</w:t>
      </w:r>
      <w:r>
        <w:rPr>
          <w:sz w:val="28"/>
          <w:szCs w:val="28"/>
          <w:lang w:val="ru-RU"/>
        </w:rPr>
        <w:t xml:space="preserve"> </w:t>
      </w:r>
      <w:r w:rsidR="002B72EA" w:rsidRPr="00144CE4">
        <w:rPr>
          <w:sz w:val="28"/>
          <w:szCs w:val="28"/>
          <w:lang w:val="en-US"/>
        </w:rPr>
        <w:t>o</w:t>
      </w:r>
      <w:proofErr w:type="spellStart"/>
      <w:r w:rsidR="002B72EA" w:rsidRPr="00BD764E">
        <w:rPr>
          <w:sz w:val="28"/>
          <w:szCs w:val="28"/>
          <w:lang w:val="ru-RU"/>
        </w:rPr>
        <w:t>св</w:t>
      </w:r>
      <w:r w:rsidR="002B72EA" w:rsidRPr="00144CE4">
        <w:rPr>
          <w:sz w:val="28"/>
          <w:szCs w:val="28"/>
          <w:lang w:val="en-US"/>
        </w:rPr>
        <w:t>i</w:t>
      </w:r>
      <w:r w:rsidR="002B72EA" w:rsidRPr="00BD764E">
        <w:rPr>
          <w:sz w:val="28"/>
          <w:szCs w:val="28"/>
          <w:lang w:val="ru-RU"/>
        </w:rPr>
        <w:t>ти</w:t>
      </w:r>
      <w:proofErr w:type="spellEnd"/>
      <w:r>
        <w:rPr>
          <w:sz w:val="28"/>
          <w:szCs w:val="28"/>
          <w:lang w:val="ru-RU"/>
        </w:rPr>
        <w:t xml:space="preserve"> </w:t>
      </w:r>
      <w:bookmarkStart w:id="0" w:name="_GoBack"/>
      <w:bookmarkEnd w:id="0"/>
      <w:r w:rsidR="002B72EA" w:rsidRPr="00BD764E">
        <w:rPr>
          <w:sz w:val="28"/>
          <w:szCs w:val="28"/>
        </w:rPr>
        <w:t>«</w:t>
      </w:r>
      <w:r w:rsidR="002B72EA" w:rsidRPr="00BD764E">
        <w:rPr>
          <w:sz w:val="28"/>
          <w:szCs w:val="28"/>
          <w:lang w:val="ru-RU"/>
        </w:rPr>
        <w:t>маг</w:t>
      </w:r>
      <w:r w:rsidR="002B72EA" w:rsidRPr="00144CE4">
        <w:rPr>
          <w:sz w:val="28"/>
          <w:szCs w:val="28"/>
          <w:lang w:val="en-US"/>
        </w:rPr>
        <w:t>i</w:t>
      </w:r>
      <w:r w:rsidR="002B72EA" w:rsidRPr="00BD764E">
        <w:rPr>
          <w:sz w:val="28"/>
          <w:szCs w:val="28"/>
          <w:lang w:val="ru-RU"/>
        </w:rPr>
        <w:t>стр</w:t>
      </w:r>
      <w:r w:rsidR="002B72EA" w:rsidRPr="00BD764E">
        <w:rPr>
          <w:sz w:val="28"/>
          <w:szCs w:val="28"/>
        </w:rPr>
        <w:t>»</w:t>
      </w:r>
    </w:p>
    <w:p w:rsidR="002B72EA" w:rsidRPr="00BD764E" w:rsidRDefault="002B72EA" w:rsidP="002B72EA">
      <w:pPr>
        <w:jc w:val="center"/>
        <w:rPr>
          <w:sz w:val="28"/>
          <w:szCs w:val="28"/>
        </w:rPr>
      </w:pPr>
    </w:p>
    <w:p w:rsidR="002B72EA" w:rsidRPr="00BD764E" w:rsidRDefault="002B72EA" w:rsidP="002B72EA">
      <w:pPr>
        <w:rPr>
          <w:b/>
          <w:sz w:val="28"/>
          <w:szCs w:val="28"/>
        </w:rPr>
      </w:pPr>
    </w:p>
    <w:p w:rsidR="002B72EA" w:rsidRPr="00BD764E" w:rsidRDefault="002B72EA" w:rsidP="002B72EA">
      <w:pPr>
        <w:rPr>
          <w:b/>
          <w:sz w:val="28"/>
          <w:szCs w:val="28"/>
        </w:rPr>
      </w:pPr>
    </w:p>
    <w:p w:rsidR="002B72EA" w:rsidRPr="00BD764E" w:rsidRDefault="002B72EA" w:rsidP="002B72EA">
      <w:pPr>
        <w:ind w:firstLine="3544"/>
        <w:rPr>
          <w:sz w:val="28"/>
          <w:szCs w:val="28"/>
        </w:rPr>
      </w:pPr>
      <w:proofErr w:type="spellStart"/>
      <w:r w:rsidRPr="00BD764E">
        <w:rPr>
          <w:sz w:val="28"/>
          <w:szCs w:val="28"/>
        </w:rPr>
        <w:t>Вик</w:t>
      </w:r>
      <w:r>
        <w:rPr>
          <w:sz w:val="28"/>
          <w:szCs w:val="28"/>
        </w:rPr>
        <w:t>o</w:t>
      </w:r>
      <w:r w:rsidRPr="00BD764E">
        <w:rPr>
          <w:sz w:val="28"/>
          <w:szCs w:val="28"/>
        </w:rPr>
        <w:t>на</w:t>
      </w:r>
      <w:r>
        <w:rPr>
          <w:sz w:val="28"/>
          <w:szCs w:val="28"/>
        </w:rPr>
        <w:t>в</w:t>
      </w:r>
      <w:proofErr w:type="spellEnd"/>
      <w:r w:rsidRPr="00034B37">
        <w:rPr>
          <w:sz w:val="28"/>
          <w:szCs w:val="28"/>
          <w:lang w:val="ru-RU"/>
        </w:rPr>
        <w:t>:</w:t>
      </w:r>
      <w:r w:rsidRPr="00BD764E">
        <w:rPr>
          <w:sz w:val="28"/>
          <w:szCs w:val="28"/>
        </w:rPr>
        <w:t xml:space="preserve">  студент </w:t>
      </w:r>
      <w:proofErr w:type="spellStart"/>
      <w:r w:rsidRPr="00BD764E">
        <w:rPr>
          <w:sz w:val="28"/>
          <w:szCs w:val="28"/>
        </w:rPr>
        <w:t>денн</w:t>
      </w:r>
      <w:r>
        <w:rPr>
          <w:sz w:val="28"/>
          <w:szCs w:val="28"/>
        </w:rPr>
        <w:t>o</w:t>
      </w:r>
      <w:r w:rsidRPr="00BD764E">
        <w:rPr>
          <w:sz w:val="28"/>
          <w:szCs w:val="28"/>
        </w:rPr>
        <w:t>ї</w:t>
      </w:r>
      <w:proofErr w:type="spellEnd"/>
      <w:r w:rsidRPr="00BD764E">
        <w:rPr>
          <w:sz w:val="28"/>
          <w:szCs w:val="28"/>
        </w:rPr>
        <w:t xml:space="preserve"> </w:t>
      </w:r>
      <w:proofErr w:type="spellStart"/>
      <w:r w:rsidRPr="00BD764E">
        <w:rPr>
          <w:sz w:val="28"/>
          <w:szCs w:val="28"/>
        </w:rPr>
        <w:t>ф</w:t>
      </w:r>
      <w:r>
        <w:rPr>
          <w:sz w:val="28"/>
          <w:szCs w:val="28"/>
        </w:rPr>
        <w:t>o</w:t>
      </w:r>
      <w:r w:rsidRPr="00BD764E">
        <w:rPr>
          <w:sz w:val="28"/>
          <w:szCs w:val="28"/>
        </w:rPr>
        <w:t>рми</w:t>
      </w:r>
      <w:proofErr w:type="spellEnd"/>
      <w:r w:rsidRPr="00BD764E">
        <w:rPr>
          <w:sz w:val="28"/>
          <w:szCs w:val="28"/>
        </w:rPr>
        <w:t xml:space="preserve"> навчання</w:t>
      </w:r>
    </w:p>
    <w:p w:rsidR="002B72EA" w:rsidRPr="00BD764E" w:rsidRDefault="002B72EA" w:rsidP="002B72EA">
      <w:pPr>
        <w:ind w:firstLine="3544"/>
        <w:rPr>
          <w:sz w:val="28"/>
          <w:szCs w:val="28"/>
        </w:rPr>
      </w:pPr>
      <w:proofErr w:type="spellStart"/>
      <w:r w:rsidRPr="00BD764E">
        <w:rPr>
          <w:sz w:val="28"/>
          <w:szCs w:val="28"/>
        </w:rPr>
        <w:t>спец</w:t>
      </w:r>
      <w:r>
        <w:rPr>
          <w:sz w:val="28"/>
          <w:szCs w:val="28"/>
        </w:rPr>
        <w:t>i</w:t>
      </w:r>
      <w:r w:rsidRPr="00BD764E">
        <w:rPr>
          <w:sz w:val="28"/>
          <w:szCs w:val="28"/>
        </w:rPr>
        <w:t>альн</w:t>
      </w:r>
      <w:r>
        <w:rPr>
          <w:sz w:val="28"/>
          <w:szCs w:val="28"/>
        </w:rPr>
        <w:t>o</w:t>
      </w:r>
      <w:r w:rsidRPr="00BD764E">
        <w:rPr>
          <w:sz w:val="28"/>
          <w:szCs w:val="28"/>
        </w:rPr>
        <w:t>ст</w:t>
      </w:r>
      <w:r>
        <w:rPr>
          <w:sz w:val="28"/>
          <w:szCs w:val="28"/>
        </w:rPr>
        <w:t>i</w:t>
      </w:r>
      <w:proofErr w:type="spellEnd"/>
      <w:r w:rsidRPr="00BD764E">
        <w:rPr>
          <w:sz w:val="28"/>
          <w:szCs w:val="28"/>
        </w:rPr>
        <w:t xml:space="preserve"> 073 Менеджмент</w:t>
      </w:r>
    </w:p>
    <w:p w:rsidR="002B72EA" w:rsidRPr="00745E2F" w:rsidRDefault="002B72EA" w:rsidP="002B72EA">
      <w:pPr>
        <w:ind w:firstLine="3544"/>
        <w:rPr>
          <w:b/>
          <w:sz w:val="28"/>
          <w:szCs w:val="28"/>
        </w:rPr>
      </w:pPr>
      <w:proofErr w:type="spellStart"/>
      <w:r>
        <w:rPr>
          <w:b/>
          <w:sz w:val="28"/>
          <w:szCs w:val="28"/>
        </w:rPr>
        <w:t>Димидас</w:t>
      </w:r>
      <w:proofErr w:type="spellEnd"/>
      <w:r>
        <w:rPr>
          <w:b/>
          <w:sz w:val="28"/>
          <w:szCs w:val="28"/>
        </w:rPr>
        <w:t xml:space="preserve"> Максим Сергійович</w:t>
      </w:r>
    </w:p>
    <w:p w:rsidR="002B72EA" w:rsidRPr="00BD764E" w:rsidRDefault="002B72EA" w:rsidP="002B72EA">
      <w:pPr>
        <w:ind w:firstLine="3544"/>
        <w:rPr>
          <w:sz w:val="28"/>
          <w:szCs w:val="28"/>
        </w:rPr>
      </w:pPr>
    </w:p>
    <w:p w:rsidR="002B72EA" w:rsidRPr="00BD764E" w:rsidRDefault="002B72EA" w:rsidP="002B72EA">
      <w:pPr>
        <w:ind w:firstLine="3544"/>
        <w:rPr>
          <w:sz w:val="28"/>
          <w:szCs w:val="28"/>
        </w:rPr>
      </w:pPr>
      <w:proofErr w:type="spellStart"/>
      <w:r w:rsidRPr="00BD764E">
        <w:rPr>
          <w:sz w:val="28"/>
          <w:szCs w:val="28"/>
        </w:rPr>
        <w:t>Наук</w:t>
      </w:r>
      <w:r>
        <w:rPr>
          <w:sz w:val="28"/>
          <w:szCs w:val="28"/>
        </w:rPr>
        <w:t>o</w:t>
      </w:r>
      <w:r w:rsidRPr="00BD764E">
        <w:rPr>
          <w:sz w:val="28"/>
          <w:szCs w:val="28"/>
        </w:rPr>
        <w:t>вий</w:t>
      </w:r>
      <w:proofErr w:type="spellEnd"/>
      <w:r w:rsidRPr="00BD764E">
        <w:rPr>
          <w:sz w:val="28"/>
          <w:szCs w:val="28"/>
        </w:rPr>
        <w:t xml:space="preserve"> </w:t>
      </w:r>
      <w:proofErr w:type="spellStart"/>
      <w:r w:rsidRPr="00BD764E">
        <w:rPr>
          <w:sz w:val="28"/>
          <w:szCs w:val="28"/>
        </w:rPr>
        <w:t>кер</w:t>
      </w:r>
      <w:r>
        <w:rPr>
          <w:sz w:val="28"/>
          <w:szCs w:val="28"/>
        </w:rPr>
        <w:t>i</w:t>
      </w:r>
      <w:r w:rsidRPr="00BD764E">
        <w:rPr>
          <w:sz w:val="28"/>
          <w:szCs w:val="28"/>
        </w:rPr>
        <w:t>вник</w:t>
      </w:r>
      <w:proofErr w:type="spellEnd"/>
      <w:r w:rsidRPr="00BD764E">
        <w:rPr>
          <w:sz w:val="28"/>
          <w:szCs w:val="28"/>
        </w:rPr>
        <w:t xml:space="preserve">: </w:t>
      </w:r>
    </w:p>
    <w:p w:rsidR="002B72EA" w:rsidRPr="00BD764E" w:rsidRDefault="002B72EA" w:rsidP="002B72EA">
      <w:pPr>
        <w:ind w:firstLine="3544"/>
        <w:rPr>
          <w:sz w:val="28"/>
          <w:szCs w:val="28"/>
        </w:rPr>
      </w:pPr>
      <w:proofErr w:type="spellStart"/>
      <w:r>
        <w:rPr>
          <w:sz w:val="28"/>
          <w:szCs w:val="28"/>
        </w:rPr>
        <w:t>к.е.н</w:t>
      </w:r>
      <w:proofErr w:type="spellEnd"/>
      <w:r>
        <w:rPr>
          <w:sz w:val="28"/>
          <w:szCs w:val="28"/>
        </w:rPr>
        <w:t>., доц. Павлович О. Р.</w:t>
      </w:r>
      <w:r w:rsidRPr="00BD764E">
        <w:rPr>
          <w:sz w:val="28"/>
          <w:szCs w:val="28"/>
        </w:rPr>
        <w:t xml:space="preserve"> ____________                                                              </w:t>
      </w:r>
    </w:p>
    <w:p w:rsidR="002B72EA" w:rsidRPr="00BD764E" w:rsidRDefault="002B72EA" w:rsidP="002B72EA">
      <w:pPr>
        <w:ind w:firstLine="3544"/>
        <w:rPr>
          <w:sz w:val="28"/>
          <w:szCs w:val="28"/>
        </w:rPr>
      </w:pPr>
      <w:r w:rsidRPr="00BD764E">
        <w:rPr>
          <w:sz w:val="28"/>
          <w:szCs w:val="28"/>
        </w:rPr>
        <w:t xml:space="preserve">Рецензент: </w:t>
      </w:r>
    </w:p>
    <w:p w:rsidR="002B72EA" w:rsidRPr="000868D2" w:rsidRDefault="002B72EA" w:rsidP="002B72EA">
      <w:pPr>
        <w:ind w:firstLine="3544"/>
        <w:rPr>
          <w:sz w:val="28"/>
          <w:szCs w:val="28"/>
        </w:rPr>
      </w:pPr>
      <w:proofErr w:type="spellStart"/>
      <w:r w:rsidRPr="000868D2">
        <w:rPr>
          <w:sz w:val="28"/>
          <w:szCs w:val="28"/>
        </w:rPr>
        <w:t>к</w:t>
      </w:r>
      <w:r w:rsidRPr="00BD764E">
        <w:rPr>
          <w:sz w:val="28"/>
          <w:szCs w:val="28"/>
        </w:rPr>
        <w:t>.е.н</w:t>
      </w:r>
      <w:proofErr w:type="spellEnd"/>
      <w:r w:rsidRPr="00BD764E">
        <w:rPr>
          <w:sz w:val="28"/>
          <w:szCs w:val="28"/>
        </w:rPr>
        <w:t xml:space="preserve">., </w:t>
      </w:r>
      <w:r w:rsidRPr="000868D2">
        <w:rPr>
          <w:sz w:val="28"/>
          <w:szCs w:val="28"/>
        </w:rPr>
        <w:t>доц</w:t>
      </w:r>
      <w:r w:rsidRPr="00BD764E">
        <w:rPr>
          <w:sz w:val="28"/>
          <w:szCs w:val="28"/>
        </w:rPr>
        <w:t xml:space="preserve">. </w:t>
      </w:r>
      <w:proofErr w:type="spellStart"/>
      <w:r>
        <w:rPr>
          <w:sz w:val="28"/>
          <w:szCs w:val="28"/>
        </w:rPr>
        <w:t>Гузь</w:t>
      </w:r>
      <w:proofErr w:type="spellEnd"/>
      <w:r>
        <w:rPr>
          <w:sz w:val="28"/>
          <w:szCs w:val="28"/>
        </w:rPr>
        <w:t xml:space="preserve"> Д. О.</w:t>
      </w:r>
    </w:p>
    <w:p w:rsidR="002B72EA" w:rsidRPr="00BD764E" w:rsidRDefault="002B72EA" w:rsidP="002B72EA">
      <w:pPr>
        <w:spacing w:line="360" w:lineRule="auto"/>
        <w:jc w:val="center"/>
        <w:rPr>
          <w:b/>
          <w:sz w:val="28"/>
          <w:szCs w:val="28"/>
        </w:rPr>
      </w:pPr>
    </w:p>
    <w:p w:rsidR="002B72EA" w:rsidRPr="00BD764E" w:rsidRDefault="002B72EA" w:rsidP="002B72EA">
      <w:pPr>
        <w:spacing w:line="360" w:lineRule="auto"/>
        <w:jc w:val="both"/>
        <w:rPr>
          <w:b/>
          <w:sz w:val="28"/>
          <w:szCs w:val="28"/>
        </w:rPr>
      </w:pPr>
    </w:p>
    <w:tbl>
      <w:tblPr>
        <w:tblW w:w="5155" w:type="pct"/>
        <w:jc w:val="center"/>
        <w:tblLook w:val="00A0" w:firstRow="1" w:lastRow="0" w:firstColumn="1" w:lastColumn="0" w:noHBand="0" w:noVBand="0"/>
      </w:tblPr>
      <w:tblGrid>
        <w:gridCol w:w="5082"/>
        <w:gridCol w:w="4786"/>
      </w:tblGrid>
      <w:tr w:rsidR="002B72EA" w:rsidRPr="00BD764E" w:rsidTr="00052DC6">
        <w:trPr>
          <w:jc w:val="center"/>
        </w:trPr>
        <w:tc>
          <w:tcPr>
            <w:tcW w:w="4967" w:type="dxa"/>
          </w:tcPr>
          <w:p w:rsidR="002B72EA" w:rsidRPr="00483470" w:rsidRDefault="002B72EA" w:rsidP="00052DC6">
            <w:pPr>
              <w:spacing w:line="360" w:lineRule="auto"/>
              <w:rPr>
                <w:sz w:val="28"/>
                <w:szCs w:val="28"/>
              </w:rPr>
            </w:pPr>
            <w:proofErr w:type="spellStart"/>
            <w:r w:rsidRPr="00483470">
              <w:rPr>
                <w:sz w:val="28"/>
                <w:szCs w:val="28"/>
              </w:rPr>
              <w:t>Рек</w:t>
            </w:r>
            <w:proofErr w:type="spellEnd"/>
            <w:r>
              <w:rPr>
                <w:sz w:val="28"/>
                <w:szCs w:val="28"/>
                <w:lang w:val="ru-RU"/>
              </w:rPr>
              <w:t>o</w:t>
            </w:r>
            <w:proofErr w:type="spellStart"/>
            <w:r w:rsidRPr="00483470">
              <w:rPr>
                <w:sz w:val="28"/>
                <w:szCs w:val="28"/>
              </w:rPr>
              <w:t>менд</w:t>
            </w:r>
            <w:proofErr w:type="spellEnd"/>
            <w:r>
              <w:rPr>
                <w:sz w:val="28"/>
                <w:szCs w:val="28"/>
                <w:lang w:val="ru-RU"/>
              </w:rPr>
              <w:t>o</w:t>
            </w:r>
            <w:r w:rsidRPr="00483470">
              <w:rPr>
                <w:sz w:val="28"/>
                <w:szCs w:val="28"/>
              </w:rPr>
              <w:t>ван</w:t>
            </w:r>
            <w:r>
              <w:rPr>
                <w:sz w:val="28"/>
                <w:szCs w:val="28"/>
                <w:lang w:val="ru-RU"/>
              </w:rPr>
              <w:t>o</w:t>
            </w:r>
            <w:r w:rsidRPr="00483470">
              <w:rPr>
                <w:sz w:val="28"/>
                <w:szCs w:val="28"/>
              </w:rPr>
              <w:t xml:space="preserve"> д</w:t>
            </w:r>
            <w:r>
              <w:rPr>
                <w:sz w:val="28"/>
                <w:szCs w:val="28"/>
                <w:lang w:val="ru-RU"/>
              </w:rPr>
              <w:t>o</w:t>
            </w:r>
            <w:r w:rsidRPr="00483470">
              <w:rPr>
                <w:sz w:val="28"/>
                <w:szCs w:val="28"/>
              </w:rPr>
              <w:t xml:space="preserve"> захисту:</w:t>
            </w:r>
          </w:p>
          <w:p w:rsidR="002B72EA" w:rsidRPr="00483470" w:rsidRDefault="002B72EA" w:rsidP="00052DC6">
            <w:pPr>
              <w:spacing w:line="360" w:lineRule="auto"/>
              <w:rPr>
                <w:sz w:val="28"/>
                <w:szCs w:val="28"/>
              </w:rPr>
            </w:pPr>
            <w:proofErr w:type="spellStart"/>
            <w:r w:rsidRPr="00BD764E">
              <w:rPr>
                <w:sz w:val="28"/>
                <w:szCs w:val="28"/>
              </w:rPr>
              <w:t>п</w:t>
            </w:r>
            <w:r w:rsidRPr="00483470">
              <w:rPr>
                <w:sz w:val="28"/>
                <w:szCs w:val="28"/>
              </w:rPr>
              <w:t>р</w:t>
            </w:r>
            <w:proofErr w:type="spellEnd"/>
            <w:r>
              <w:rPr>
                <w:sz w:val="28"/>
                <w:szCs w:val="28"/>
                <w:lang w:val="ru-RU"/>
              </w:rPr>
              <w:t>o</w:t>
            </w:r>
            <w:r w:rsidRPr="00483470">
              <w:rPr>
                <w:sz w:val="28"/>
                <w:szCs w:val="28"/>
              </w:rPr>
              <w:t>т</w:t>
            </w:r>
            <w:r>
              <w:rPr>
                <w:sz w:val="28"/>
                <w:szCs w:val="28"/>
                <w:lang w:val="ru-RU"/>
              </w:rPr>
              <w:t>o</w:t>
            </w:r>
            <w:r w:rsidRPr="00483470">
              <w:rPr>
                <w:sz w:val="28"/>
                <w:szCs w:val="28"/>
              </w:rPr>
              <w:t>к</w:t>
            </w:r>
            <w:r>
              <w:rPr>
                <w:sz w:val="28"/>
                <w:szCs w:val="28"/>
                <w:lang w:val="ru-RU"/>
              </w:rPr>
              <w:t>o</w:t>
            </w:r>
            <w:r w:rsidRPr="00483470">
              <w:rPr>
                <w:sz w:val="28"/>
                <w:szCs w:val="28"/>
              </w:rPr>
              <w:t xml:space="preserve">л </w:t>
            </w:r>
            <w:proofErr w:type="spellStart"/>
            <w:r w:rsidRPr="00483470">
              <w:rPr>
                <w:sz w:val="28"/>
                <w:szCs w:val="28"/>
              </w:rPr>
              <w:t>зас</w:t>
            </w:r>
            <w:proofErr w:type="spellEnd"/>
            <w:r>
              <w:rPr>
                <w:sz w:val="28"/>
                <w:szCs w:val="28"/>
                <w:lang w:val="ru-RU"/>
              </w:rPr>
              <w:t>i</w:t>
            </w:r>
            <w:r w:rsidRPr="00483470">
              <w:rPr>
                <w:sz w:val="28"/>
                <w:szCs w:val="28"/>
              </w:rPr>
              <w:t>дання кафедри</w:t>
            </w:r>
          </w:p>
          <w:p w:rsidR="002B72EA" w:rsidRPr="00BD764E" w:rsidRDefault="002B72EA" w:rsidP="00052DC6">
            <w:pPr>
              <w:spacing w:line="360" w:lineRule="auto"/>
              <w:rPr>
                <w:sz w:val="28"/>
                <w:szCs w:val="28"/>
              </w:rPr>
            </w:pPr>
            <w:r w:rsidRPr="000868D2">
              <w:rPr>
                <w:sz w:val="28"/>
                <w:szCs w:val="28"/>
              </w:rPr>
              <w:t>№ ____  в</w:t>
            </w:r>
            <w:r>
              <w:rPr>
                <w:sz w:val="28"/>
                <w:szCs w:val="28"/>
                <w:lang w:val="ru-RU"/>
              </w:rPr>
              <w:t>i</w:t>
            </w:r>
            <w:r w:rsidRPr="000868D2">
              <w:rPr>
                <w:sz w:val="28"/>
                <w:szCs w:val="28"/>
              </w:rPr>
              <w:t>д _________</w:t>
            </w:r>
            <w:r>
              <w:rPr>
                <w:sz w:val="28"/>
                <w:szCs w:val="28"/>
              </w:rPr>
              <w:t xml:space="preserve"> 20</w:t>
            </w:r>
            <w:r w:rsidRPr="007734C1">
              <w:rPr>
                <w:sz w:val="28"/>
                <w:szCs w:val="28"/>
              </w:rPr>
              <w:t>21</w:t>
            </w:r>
            <w:r w:rsidRPr="000868D2">
              <w:rPr>
                <w:sz w:val="28"/>
                <w:szCs w:val="28"/>
              </w:rPr>
              <w:t xml:space="preserve"> р. </w:t>
            </w:r>
          </w:p>
          <w:p w:rsidR="002B72EA" w:rsidRPr="00BD764E" w:rsidRDefault="002B72EA" w:rsidP="00052DC6">
            <w:pPr>
              <w:spacing w:line="360" w:lineRule="auto"/>
              <w:rPr>
                <w:sz w:val="28"/>
                <w:szCs w:val="28"/>
              </w:rPr>
            </w:pPr>
          </w:p>
          <w:p w:rsidR="002B72EA" w:rsidRPr="000868D2" w:rsidRDefault="002B72EA" w:rsidP="00052DC6">
            <w:pPr>
              <w:spacing w:line="360" w:lineRule="auto"/>
              <w:rPr>
                <w:sz w:val="28"/>
                <w:szCs w:val="28"/>
              </w:rPr>
            </w:pPr>
            <w:r w:rsidRPr="000868D2">
              <w:rPr>
                <w:sz w:val="28"/>
                <w:szCs w:val="28"/>
              </w:rPr>
              <w:t>Зав</w:t>
            </w:r>
            <w:r>
              <w:rPr>
                <w:sz w:val="28"/>
                <w:szCs w:val="28"/>
                <w:lang w:val="ru-RU"/>
              </w:rPr>
              <w:t>i</w:t>
            </w:r>
            <w:proofErr w:type="spellStart"/>
            <w:r w:rsidRPr="000868D2">
              <w:rPr>
                <w:sz w:val="28"/>
                <w:szCs w:val="28"/>
              </w:rPr>
              <w:t>дувач</w:t>
            </w:r>
            <w:proofErr w:type="spellEnd"/>
            <w:r w:rsidRPr="000868D2">
              <w:rPr>
                <w:sz w:val="28"/>
                <w:szCs w:val="28"/>
              </w:rPr>
              <w:t xml:space="preserve"> кафедри</w:t>
            </w:r>
          </w:p>
          <w:p w:rsidR="002B72EA" w:rsidRPr="000868D2" w:rsidRDefault="002B72EA" w:rsidP="00052DC6">
            <w:pPr>
              <w:tabs>
                <w:tab w:val="left" w:pos="1168"/>
                <w:tab w:val="left" w:pos="3861"/>
              </w:tabs>
              <w:rPr>
                <w:sz w:val="28"/>
                <w:szCs w:val="28"/>
                <w:u w:val="single"/>
              </w:rPr>
            </w:pPr>
            <w:r w:rsidRPr="000868D2">
              <w:rPr>
                <w:sz w:val="28"/>
                <w:szCs w:val="28"/>
                <w:u w:val="single"/>
              </w:rPr>
              <w:tab/>
            </w:r>
            <w:r w:rsidRPr="000868D2">
              <w:rPr>
                <w:sz w:val="28"/>
                <w:szCs w:val="28"/>
              </w:rPr>
              <w:t xml:space="preserve"> </w:t>
            </w:r>
            <w:proofErr w:type="spellStart"/>
            <w:r w:rsidRPr="000868D2">
              <w:rPr>
                <w:sz w:val="28"/>
                <w:szCs w:val="28"/>
              </w:rPr>
              <w:t>пр</w:t>
            </w:r>
            <w:proofErr w:type="spellEnd"/>
            <w:r>
              <w:rPr>
                <w:sz w:val="28"/>
                <w:szCs w:val="28"/>
                <w:lang w:val="ru-RU"/>
              </w:rPr>
              <w:t>o</w:t>
            </w:r>
            <w:r w:rsidRPr="000868D2">
              <w:rPr>
                <w:sz w:val="28"/>
                <w:szCs w:val="28"/>
              </w:rPr>
              <w:t xml:space="preserve">ф. </w:t>
            </w:r>
            <w:proofErr w:type="spellStart"/>
            <w:r w:rsidRPr="000868D2">
              <w:rPr>
                <w:sz w:val="28"/>
                <w:szCs w:val="28"/>
              </w:rPr>
              <w:t>Кузнєц</w:t>
            </w:r>
            <w:proofErr w:type="spellEnd"/>
            <w:r>
              <w:rPr>
                <w:sz w:val="28"/>
                <w:szCs w:val="28"/>
                <w:lang w:val="ru-RU"/>
              </w:rPr>
              <w:t>o</w:t>
            </w:r>
            <w:r w:rsidRPr="000868D2">
              <w:rPr>
                <w:sz w:val="28"/>
                <w:szCs w:val="28"/>
              </w:rPr>
              <w:t>в Е. А.</w:t>
            </w:r>
          </w:p>
          <w:p w:rsidR="002B72EA" w:rsidRPr="00BD764E" w:rsidRDefault="002B72EA" w:rsidP="00052DC6">
            <w:pPr>
              <w:tabs>
                <w:tab w:val="left" w:pos="284"/>
                <w:tab w:val="left" w:pos="1767"/>
              </w:tabs>
              <w:rPr>
                <w:sz w:val="20"/>
                <w:szCs w:val="20"/>
                <w:lang w:val="ru-RU"/>
              </w:rPr>
            </w:pPr>
            <w:r w:rsidRPr="000868D2">
              <w:rPr>
                <w:sz w:val="20"/>
                <w:szCs w:val="20"/>
              </w:rPr>
              <w:tab/>
            </w:r>
            <w:r w:rsidRPr="00BD764E">
              <w:rPr>
                <w:sz w:val="20"/>
                <w:szCs w:val="20"/>
                <w:lang w:val="ru-RU"/>
              </w:rPr>
              <w:t>(</w:t>
            </w:r>
            <w:proofErr w:type="spellStart"/>
            <w:r w:rsidRPr="00BD764E">
              <w:rPr>
                <w:sz w:val="20"/>
                <w:szCs w:val="20"/>
                <w:lang w:val="ru-RU"/>
              </w:rPr>
              <w:t>п</w:t>
            </w:r>
            <w:r>
              <w:rPr>
                <w:sz w:val="20"/>
                <w:szCs w:val="20"/>
                <w:lang w:val="ru-RU"/>
              </w:rPr>
              <w:t>i</w:t>
            </w:r>
            <w:proofErr w:type="gramStart"/>
            <w:r w:rsidRPr="00BD764E">
              <w:rPr>
                <w:sz w:val="20"/>
                <w:szCs w:val="20"/>
                <w:lang w:val="ru-RU"/>
              </w:rPr>
              <w:t>дпис</w:t>
            </w:r>
            <w:proofErr w:type="spellEnd"/>
            <w:r w:rsidRPr="00BD764E">
              <w:rPr>
                <w:sz w:val="20"/>
                <w:szCs w:val="20"/>
                <w:lang w:val="ru-RU"/>
              </w:rPr>
              <w:t>)</w:t>
            </w:r>
            <w:r w:rsidRPr="00BD764E">
              <w:rPr>
                <w:sz w:val="20"/>
                <w:szCs w:val="20"/>
                <w:lang w:val="ru-RU"/>
              </w:rPr>
              <w:tab/>
            </w:r>
            <w:proofErr w:type="gramEnd"/>
          </w:p>
        </w:tc>
        <w:tc>
          <w:tcPr>
            <w:tcW w:w="4678" w:type="dxa"/>
          </w:tcPr>
          <w:p w:rsidR="002B72EA" w:rsidRPr="00BD764E" w:rsidRDefault="002B72EA" w:rsidP="00052DC6">
            <w:pPr>
              <w:tabs>
                <w:tab w:val="right" w:pos="4462"/>
              </w:tabs>
              <w:spacing w:line="360" w:lineRule="auto"/>
              <w:rPr>
                <w:sz w:val="28"/>
                <w:szCs w:val="28"/>
              </w:rPr>
            </w:pPr>
            <w:proofErr w:type="spellStart"/>
            <w:r w:rsidRPr="00BD764E">
              <w:rPr>
                <w:sz w:val="28"/>
                <w:szCs w:val="28"/>
                <w:lang w:val="ru-RU"/>
              </w:rPr>
              <w:t>Захищен</w:t>
            </w:r>
            <w:r>
              <w:rPr>
                <w:sz w:val="28"/>
                <w:szCs w:val="28"/>
                <w:lang w:val="ru-RU"/>
              </w:rPr>
              <w:t>o</w:t>
            </w:r>
            <w:proofErr w:type="spellEnd"/>
            <w:r w:rsidRPr="00BD764E">
              <w:rPr>
                <w:sz w:val="28"/>
                <w:szCs w:val="28"/>
                <w:lang w:val="ru-RU"/>
              </w:rPr>
              <w:t xml:space="preserve"> на </w:t>
            </w:r>
            <w:proofErr w:type="spellStart"/>
            <w:r w:rsidRPr="00BD764E">
              <w:rPr>
                <w:sz w:val="28"/>
                <w:szCs w:val="28"/>
                <w:lang w:val="ru-RU"/>
              </w:rPr>
              <w:t>зас</w:t>
            </w:r>
            <w:r>
              <w:rPr>
                <w:sz w:val="28"/>
                <w:szCs w:val="28"/>
                <w:lang w:val="ru-RU"/>
              </w:rPr>
              <w:t>i</w:t>
            </w:r>
            <w:r w:rsidRPr="00BD764E">
              <w:rPr>
                <w:sz w:val="28"/>
                <w:szCs w:val="28"/>
                <w:lang w:val="ru-RU"/>
              </w:rPr>
              <w:t>данн</w:t>
            </w:r>
            <w:r>
              <w:rPr>
                <w:sz w:val="28"/>
                <w:szCs w:val="28"/>
                <w:lang w:val="ru-RU"/>
              </w:rPr>
              <w:t>i</w:t>
            </w:r>
            <w:proofErr w:type="spellEnd"/>
            <w:r w:rsidRPr="00BD764E">
              <w:rPr>
                <w:sz w:val="28"/>
                <w:szCs w:val="28"/>
                <w:lang w:val="ru-RU"/>
              </w:rPr>
              <w:t xml:space="preserve"> ЕК № </w:t>
            </w:r>
            <w:r>
              <w:rPr>
                <w:sz w:val="28"/>
                <w:szCs w:val="28"/>
                <w:lang w:val="ru-RU"/>
              </w:rPr>
              <w:t>7</w:t>
            </w:r>
          </w:p>
          <w:p w:rsidR="002B72EA" w:rsidRPr="00BD764E" w:rsidRDefault="002B72EA" w:rsidP="00052DC6">
            <w:pPr>
              <w:tabs>
                <w:tab w:val="right" w:pos="4462"/>
              </w:tabs>
              <w:spacing w:line="360" w:lineRule="auto"/>
              <w:rPr>
                <w:sz w:val="28"/>
                <w:szCs w:val="28"/>
                <w:lang w:val="ru-RU"/>
              </w:rPr>
            </w:pPr>
            <w:proofErr w:type="spellStart"/>
            <w:r w:rsidRPr="00BD764E">
              <w:rPr>
                <w:sz w:val="28"/>
                <w:szCs w:val="28"/>
                <w:lang w:val="ru-RU"/>
              </w:rPr>
              <w:t>пр</w:t>
            </w:r>
            <w:r>
              <w:rPr>
                <w:sz w:val="28"/>
                <w:szCs w:val="28"/>
                <w:lang w:val="ru-RU"/>
              </w:rPr>
              <w:t>o</w:t>
            </w:r>
            <w:r w:rsidRPr="00BD764E">
              <w:rPr>
                <w:sz w:val="28"/>
                <w:szCs w:val="28"/>
                <w:lang w:val="ru-RU"/>
              </w:rPr>
              <w:t>т</w:t>
            </w:r>
            <w:r>
              <w:rPr>
                <w:sz w:val="28"/>
                <w:szCs w:val="28"/>
                <w:lang w:val="ru-RU"/>
              </w:rPr>
              <w:t>o</w:t>
            </w:r>
            <w:r w:rsidRPr="00BD764E">
              <w:rPr>
                <w:sz w:val="28"/>
                <w:szCs w:val="28"/>
                <w:lang w:val="ru-RU"/>
              </w:rPr>
              <w:t>к</w:t>
            </w:r>
            <w:r>
              <w:rPr>
                <w:sz w:val="28"/>
                <w:szCs w:val="28"/>
                <w:lang w:val="ru-RU"/>
              </w:rPr>
              <w:t>o</w:t>
            </w:r>
            <w:r w:rsidRPr="00BD764E">
              <w:rPr>
                <w:sz w:val="28"/>
                <w:szCs w:val="28"/>
                <w:lang w:val="ru-RU"/>
              </w:rPr>
              <w:t>л</w:t>
            </w:r>
            <w:proofErr w:type="spellEnd"/>
            <w:r w:rsidRPr="00BD764E">
              <w:rPr>
                <w:sz w:val="28"/>
                <w:szCs w:val="28"/>
                <w:lang w:val="ru-RU"/>
              </w:rPr>
              <w:t xml:space="preserve"> №</w:t>
            </w:r>
            <w:r>
              <w:rPr>
                <w:sz w:val="28"/>
                <w:szCs w:val="28"/>
                <w:lang w:val="ru-RU"/>
              </w:rPr>
              <w:t>___</w:t>
            </w:r>
            <w:r w:rsidRPr="00BD764E">
              <w:rPr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BD764E">
              <w:rPr>
                <w:sz w:val="28"/>
                <w:szCs w:val="28"/>
                <w:lang w:val="ru-RU"/>
              </w:rPr>
              <w:t>в</w:t>
            </w:r>
            <w:r>
              <w:rPr>
                <w:sz w:val="28"/>
                <w:szCs w:val="28"/>
                <w:lang w:val="ru-RU"/>
              </w:rPr>
              <w:t>i</w:t>
            </w:r>
            <w:r w:rsidRPr="00BD764E">
              <w:rPr>
                <w:sz w:val="28"/>
                <w:szCs w:val="28"/>
                <w:lang w:val="ru-RU"/>
              </w:rPr>
              <w:t>д</w:t>
            </w:r>
            <w:proofErr w:type="spellEnd"/>
            <w:r w:rsidRPr="00BD764E">
              <w:rPr>
                <w:sz w:val="28"/>
                <w:szCs w:val="28"/>
                <w:lang w:val="ru-RU"/>
              </w:rPr>
              <w:t>________</w:t>
            </w:r>
            <w:r w:rsidRPr="00BD764E">
              <w:rPr>
                <w:sz w:val="28"/>
                <w:szCs w:val="28"/>
              </w:rPr>
              <w:t>_</w:t>
            </w:r>
            <w:r>
              <w:rPr>
                <w:sz w:val="28"/>
                <w:szCs w:val="28"/>
                <w:lang w:val="ru-RU"/>
              </w:rPr>
              <w:t>2021</w:t>
            </w:r>
            <w:r w:rsidRPr="00BD764E">
              <w:rPr>
                <w:sz w:val="28"/>
                <w:szCs w:val="28"/>
                <w:lang w:val="ru-RU"/>
              </w:rPr>
              <w:t xml:space="preserve"> р.</w:t>
            </w:r>
            <w:r w:rsidRPr="00BD764E">
              <w:rPr>
                <w:sz w:val="28"/>
                <w:szCs w:val="28"/>
                <w:lang w:val="ru-RU"/>
              </w:rPr>
              <w:tab/>
            </w:r>
          </w:p>
          <w:p w:rsidR="002B72EA" w:rsidRPr="00BD764E" w:rsidRDefault="002B72EA" w:rsidP="00052DC6">
            <w:pPr>
              <w:tabs>
                <w:tab w:val="right" w:pos="4462"/>
              </w:tabs>
              <w:rPr>
                <w:sz w:val="28"/>
                <w:szCs w:val="28"/>
                <w:lang w:val="ru-RU"/>
              </w:rPr>
            </w:pPr>
            <w:proofErr w:type="spellStart"/>
            <w:r>
              <w:rPr>
                <w:sz w:val="28"/>
                <w:szCs w:val="28"/>
                <w:lang w:val="ru-RU"/>
              </w:rPr>
              <w:t>O</w:t>
            </w:r>
            <w:r w:rsidRPr="00BD764E">
              <w:rPr>
                <w:sz w:val="28"/>
                <w:szCs w:val="28"/>
                <w:lang w:val="ru-RU"/>
              </w:rPr>
              <w:t>ц</w:t>
            </w:r>
            <w:r>
              <w:rPr>
                <w:sz w:val="28"/>
                <w:szCs w:val="28"/>
                <w:lang w:val="ru-RU"/>
              </w:rPr>
              <w:t>i</w:t>
            </w:r>
            <w:r w:rsidRPr="00BD764E">
              <w:rPr>
                <w:sz w:val="28"/>
                <w:szCs w:val="28"/>
                <w:lang w:val="ru-RU"/>
              </w:rPr>
              <w:t>нка</w:t>
            </w:r>
            <w:proofErr w:type="spellEnd"/>
            <w:r w:rsidRPr="00BD764E">
              <w:rPr>
                <w:sz w:val="28"/>
                <w:szCs w:val="28"/>
                <w:lang w:val="ru-RU"/>
              </w:rPr>
              <w:t>______________/___</w:t>
            </w:r>
            <w:r w:rsidRPr="00BD764E">
              <w:rPr>
                <w:sz w:val="20"/>
                <w:szCs w:val="20"/>
                <w:lang w:val="ru-RU"/>
              </w:rPr>
              <w:tab/>
            </w:r>
            <w:r>
              <w:rPr>
                <w:sz w:val="28"/>
                <w:szCs w:val="28"/>
                <w:lang w:val="ru-RU"/>
              </w:rPr>
              <w:t>___/____</w:t>
            </w:r>
          </w:p>
          <w:p w:rsidR="002B72EA" w:rsidRPr="00BD764E" w:rsidRDefault="002B72EA" w:rsidP="00052DC6">
            <w:pPr>
              <w:jc w:val="center"/>
              <w:rPr>
                <w:sz w:val="20"/>
                <w:szCs w:val="20"/>
              </w:rPr>
            </w:pPr>
            <w:r w:rsidRPr="00BD764E">
              <w:rPr>
                <w:sz w:val="20"/>
                <w:szCs w:val="20"/>
                <w:lang w:val="ru-RU"/>
              </w:rPr>
              <w:t xml:space="preserve">(за </w:t>
            </w:r>
            <w:proofErr w:type="spellStart"/>
            <w:r w:rsidRPr="00BD764E">
              <w:rPr>
                <w:sz w:val="20"/>
                <w:szCs w:val="20"/>
                <w:lang w:val="ru-RU"/>
              </w:rPr>
              <w:t>нац</w:t>
            </w:r>
            <w:r>
              <w:rPr>
                <w:sz w:val="20"/>
                <w:szCs w:val="20"/>
                <w:lang w:val="ru-RU"/>
              </w:rPr>
              <w:t>io</w:t>
            </w:r>
            <w:r w:rsidRPr="00BD764E">
              <w:rPr>
                <w:sz w:val="20"/>
                <w:szCs w:val="20"/>
                <w:lang w:val="ru-RU"/>
              </w:rPr>
              <w:t>нальн</w:t>
            </w:r>
            <w:r>
              <w:rPr>
                <w:sz w:val="20"/>
                <w:szCs w:val="20"/>
                <w:lang w:val="ru-RU"/>
              </w:rPr>
              <w:t>o</w:t>
            </w:r>
            <w:r w:rsidRPr="00BD764E">
              <w:rPr>
                <w:sz w:val="20"/>
                <w:szCs w:val="20"/>
                <w:lang w:val="ru-RU"/>
              </w:rPr>
              <w:t>ю</w:t>
            </w:r>
            <w:proofErr w:type="spellEnd"/>
            <w:r w:rsidRPr="00BD764E">
              <w:rPr>
                <w:sz w:val="20"/>
                <w:szCs w:val="20"/>
                <w:lang w:val="ru-RU"/>
              </w:rPr>
              <w:t xml:space="preserve"> </w:t>
            </w:r>
            <w:proofErr w:type="spellStart"/>
            <w:r w:rsidRPr="00BD764E">
              <w:rPr>
                <w:sz w:val="20"/>
                <w:szCs w:val="20"/>
                <w:lang w:val="ru-RU"/>
              </w:rPr>
              <w:t>шкал</w:t>
            </w:r>
            <w:r>
              <w:rPr>
                <w:sz w:val="20"/>
                <w:szCs w:val="20"/>
                <w:lang w:val="ru-RU"/>
              </w:rPr>
              <w:t>o</w:t>
            </w:r>
            <w:r w:rsidRPr="00BD764E">
              <w:rPr>
                <w:sz w:val="20"/>
                <w:szCs w:val="20"/>
                <w:lang w:val="ru-RU"/>
              </w:rPr>
              <w:t>ю</w:t>
            </w:r>
            <w:proofErr w:type="spellEnd"/>
            <w:r w:rsidRPr="00BD764E">
              <w:rPr>
                <w:sz w:val="20"/>
                <w:szCs w:val="20"/>
                <w:lang w:val="ru-RU"/>
              </w:rPr>
              <w:t>/</w:t>
            </w:r>
            <w:proofErr w:type="spellStart"/>
            <w:r w:rsidRPr="00BD764E">
              <w:rPr>
                <w:sz w:val="20"/>
                <w:szCs w:val="20"/>
                <w:lang w:val="ru-RU"/>
              </w:rPr>
              <w:t>шкал</w:t>
            </w:r>
            <w:r>
              <w:rPr>
                <w:sz w:val="20"/>
                <w:szCs w:val="20"/>
                <w:lang w:val="ru-RU"/>
              </w:rPr>
              <w:t>o</w:t>
            </w:r>
            <w:r w:rsidRPr="00BD764E">
              <w:rPr>
                <w:sz w:val="20"/>
                <w:szCs w:val="20"/>
                <w:lang w:val="ru-RU"/>
              </w:rPr>
              <w:t>ю</w:t>
            </w:r>
            <w:proofErr w:type="spellEnd"/>
            <w:r w:rsidRPr="00BD764E">
              <w:rPr>
                <w:sz w:val="20"/>
                <w:szCs w:val="20"/>
                <w:lang w:val="ru-RU"/>
              </w:rPr>
              <w:t xml:space="preserve"> ЕСТ</w:t>
            </w:r>
            <w:r w:rsidRPr="00BD764E">
              <w:rPr>
                <w:sz w:val="20"/>
                <w:szCs w:val="20"/>
                <w:lang w:val="en-US"/>
              </w:rPr>
              <w:t>S</w:t>
            </w:r>
            <w:r w:rsidRPr="00BD764E">
              <w:rPr>
                <w:sz w:val="20"/>
                <w:szCs w:val="20"/>
                <w:lang w:val="ru-RU"/>
              </w:rPr>
              <w:t xml:space="preserve">/ </w:t>
            </w:r>
            <w:proofErr w:type="spellStart"/>
            <w:r w:rsidRPr="00BD764E">
              <w:rPr>
                <w:sz w:val="20"/>
                <w:szCs w:val="20"/>
                <w:lang w:val="ru-RU"/>
              </w:rPr>
              <w:t>бали</w:t>
            </w:r>
            <w:proofErr w:type="spellEnd"/>
            <w:r w:rsidRPr="00BD764E">
              <w:rPr>
                <w:sz w:val="20"/>
                <w:szCs w:val="20"/>
                <w:lang w:val="ru-RU"/>
              </w:rPr>
              <w:t>)</w:t>
            </w:r>
          </w:p>
          <w:p w:rsidR="002B72EA" w:rsidRPr="00BD764E" w:rsidRDefault="002B72EA" w:rsidP="00052DC6">
            <w:pPr>
              <w:spacing w:line="360" w:lineRule="auto"/>
              <w:rPr>
                <w:sz w:val="28"/>
                <w:szCs w:val="28"/>
              </w:rPr>
            </w:pPr>
          </w:p>
          <w:p w:rsidR="002B72EA" w:rsidRPr="00483470" w:rsidRDefault="002B72EA" w:rsidP="00052DC6">
            <w:pPr>
              <w:spacing w:line="360" w:lineRule="auto"/>
              <w:rPr>
                <w:sz w:val="20"/>
                <w:szCs w:val="20"/>
              </w:rPr>
            </w:pPr>
            <w:r w:rsidRPr="00483470">
              <w:rPr>
                <w:sz w:val="28"/>
                <w:szCs w:val="28"/>
              </w:rPr>
              <w:t>Г</w:t>
            </w:r>
            <w:r>
              <w:rPr>
                <w:sz w:val="28"/>
                <w:szCs w:val="28"/>
                <w:lang w:val="ru-RU"/>
              </w:rPr>
              <w:t>o</w:t>
            </w:r>
            <w:r w:rsidRPr="00483470">
              <w:rPr>
                <w:sz w:val="28"/>
                <w:szCs w:val="28"/>
              </w:rPr>
              <w:t>л</w:t>
            </w:r>
            <w:r>
              <w:rPr>
                <w:sz w:val="28"/>
                <w:szCs w:val="28"/>
                <w:lang w:val="ru-RU"/>
              </w:rPr>
              <w:t>o</w:t>
            </w:r>
            <w:r w:rsidRPr="00483470">
              <w:rPr>
                <w:sz w:val="28"/>
                <w:szCs w:val="28"/>
              </w:rPr>
              <w:t>ва ЕК</w:t>
            </w:r>
          </w:p>
          <w:p w:rsidR="002B72EA" w:rsidRPr="00483470" w:rsidRDefault="002B72EA" w:rsidP="00052DC6">
            <w:pPr>
              <w:rPr>
                <w:sz w:val="20"/>
                <w:szCs w:val="20"/>
              </w:rPr>
            </w:pPr>
            <w:r w:rsidRPr="00483470">
              <w:rPr>
                <w:sz w:val="28"/>
                <w:szCs w:val="28"/>
              </w:rPr>
              <w:t xml:space="preserve">_________ </w:t>
            </w:r>
            <w:proofErr w:type="spellStart"/>
            <w:r w:rsidRPr="00BD764E">
              <w:rPr>
                <w:sz w:val="28"/>
                <w:szCs w:val="28"/>
              </w:rPr>
              <w:t>пр</w:t>
            </w:r>
            <w:r>
              <w:rPr>
                <w:sz w:val="28"/>
                <w:szCs w:val="28"/>
              </w:rPr>
              <w:t>o</w:t>
            </w:r>
            <w:r w:rsidRPr="00BD764E">
              <w:rPr>
                <w:sz w:val="28"/>
                <w:szCs w:val="28"/>
              </w:rPr>
              <w:t>ф</w:t>
            </w:r>
            <w:proofErr w:type="spellEnd"/>
            <w:r w:rsidRPr="00BD764E">
              <w:rPr>
                <w:sz w:val="28"/>
                <w:szCs w:val="28"/>
              </w:rPr>
              <w:t xml:space="preserve">. </w:t>
            </w:r>
            <w:proofErr w:type="spellStart"/>
            <w:r w:rsidRPr="00144CE4">
              <w:rPr>
                <w:sz w:val="28"/>
                <w:szCs w:val="28"/>
              </w:rPr>
              <w:t>Нєнно</w:t>
            </w:r>
            <w:proofErr w:type="spellEnd"/>
            <w:r w:rsidRPr="00144CE4">
              <w:rPr>
                <w:sz w:val="28"/>
                <w:szCs w:val="28"/>
              </w:rPr>
              <w:t xml:space="preserve"> І.М.</w:t>
            </w:r>
          </w:p>
          <w:p w:rsidR="002B72EA" w:rsidRPr="00BD764E" w:rsidRDefault="002B72EA" w:rsidP="00052DC6">
            <w:pPr>
              <w:tabs>
                <w:tab w:val="left" w:pos="454"/>
                <w:tab w:val="left" w:pos="2155"/>
              </w:tabs>
              <w:rPr>
                <w:sz w:val="28"/>
                <w:szCs w:val="28"/>
                <w:lang w:val="ru-RU"/>
              </w:rPr>
            </w:pPr>
            <w:r w:rsidRPr="00483470">
              <w:rPr>
                <w:sz w:val="20"/>
                <w:szCs w:val="20"/>
              </w:rPr>
              <w:tab/>
            </w:r>
            <w:r w:rsidRPr="00BD764E">
              <w:rPr>
                <w:sz w:val="20"/>
                <w:szCs w:val="20"/>
                <w:lang w:val="ru-RU"/>
              </w:rPr>
              <w:t>(</w:t>
            </w:r>
            <w:proofErr w:type="spellStart"/>
            <w:r w:rsidRPr="00BD764E">
              <w:rPr>
                <w:sz w:val="20"/>
                <w:szCs w:val="20"/>
                <w:lang w:val="ru-RU"/>
              </w:rPr>
              <w:t>п</w:t>
            </w:r>
            <w:r>
              <w:rPr>
                <w:sz w:val="20"/>
                <w:szCs w:val="20"/>
                <w:lang w:val="ru-RU"/>
              </w:rPr>
              <w:t>i</w:t>
            </w:r>
            <w:proofErr w:type="gramStart"/>
            <w:r w:rsidRPr="00BD764E">
              <w:rPr>
                <w:sz w:val="20"/>
                <w:szCs w:val="20"/>
                <w:lang w:val="ru-RU"/>
              </w:rPr>
              <w:t>дпис</w:t>
            </w:r>
            <w:proofErr w:type="spellEnd"/>
            <w:r w:rsidRPr="00BD764E">
              <w:rPr>
                <w:sz w:val="20"/>
                <w:szCs w:val="20"/>
                <w:lang w:val="ru-RU"/>
              </w:rPr>
              <w:t>)</w:t>
            </w:r>
            <w:r w:rsidRPr="00BD764E">
              <w:rPr>
                <w:sz w:val="20"/>
                <w:szCs w:val="20"/>
                <w:lang w:val="ru-RU"/>
              </w:rPr>
              <w:tab/>
            </w:r>
            <w:proofErr w:type="gramEnd"/>
          </w:p>
        </w:tc>
      </w:tr>
      <w:tr w:rsidR="002B72EA" w:rsidRPr="00BD764E" w:rsidTr="00052DC6">
        <w:trPr>
          <w:jc w:val="center"/>
        </w:trPr>
        <w:tc>
          <w:tcPr>
            <w:tcW w:w="4967" w:type="dxa"/>
          </w:tcPr>
          <w:p w:rsidR="002B72EA" w:rsidRPr="00BD764E" w:rsidRDefault="002B72EA" w:rsidP="00052DC6">
            <w:pPr>
              <w:rPr>
                <w:sz w:val="28"/>
                <w:szCs w:val="28"/>
                <w:lang w:val="ru-RU"/>
              </w:rPr>
            </w:pPr>
          </w:p>
        </w:tc>
        <w:tc>
          <w:tcPr>
            <w:tcW w:w="4678" w:type="dxa"/>
          </w:tcPr>
          <w:p w:rsidR="002B72EA" w:rsidRPr="00BD764E" w:rsidRDefault="002B72EA" w:rsidP="00052DC6">
            <w:pPr>
              <w:rPr>
                <w:sz w:val="28"/>
                <w:szCs w:val="28"/>
                <w:lang w:val="ru-RU"/>
              </w:rPr>
            </w:pPr>
          </w:p>
        </w:tc>
      </w:tr>
    </w:tbl>
    <w:p w:rsidR="002B72EA" w:rsidRDefault="002B72EA" w:rsidP="002B72EA">
      <w:pPr>
        <w:jc w:val="center"/>
        <w:rPr>
          <w:b/>
          <w:sz w:val="28"/>
          <w:szCs w:val="28"/>
          <w:lang w:val="ru-RU"/>
        </w:rPr>
      </w:pPr>
    </w:p>
    <w:p w:rsidR="002B72EA" w:rsidRPr="00BD764E" w:rsidRDefault="002B72EA" w:rsidP="002B72EA">
      <w:pPr>
        <w:jc w:val="center"/>
        <w:rPr>
          <w:b/>
          <w:sz w:val="28"/>
          <w:szCs w:val="28"/>
          <w:lang w:val="ru-RU"/>
        </w:rPr>
      </w:pPr>
    </w:p>
    <w:p w:rsidR="002B72EA" w:rsidRPr="00111D47" w:rsidRDefault="002B72EA" w:rsidP="002B72EA">
      <w:pPr>
        <w:spacing w:line="360" w:lineRule="auto"/>
        <w:jc w:val="center"/>
        <w:rPr>
          <w:b/>
          <w:sz w:val="28"/>
          <w:szCs w:val="28"/>
          <w:lang w:val="ru-RU"/>
        </w:rPr>
      </w:pPr>
      <w:proofErr w:type="spellStart"/>
      <w:r>
        <w:rPr>
          <w:b/>
          <w:sz w:val="28"/>
          <w:szCs w:val="28"/>
        </w:rPr>
        <w:t>Oдеса</w:t>
      </w:r>
      <w:proofErr w:type="spellEnd"/>
      <w:r>
        <w:rPr>
          <w:b/>
          <w:sz w:val="28"/>
          <w:szCs w:val="28"/>
        </w:rPr>
        <w:t xml:space="preserve"> – 20</w:t>
      </w:r>
      <w:r>
        <w:rPr>
          <w:b/>
          <w:sz w:val="28"/>
          <w:szCs w:val="28"/>
          <w:lang w:val="ru-RU"/>
        </w:rPr>
        <w:t>21</w:t>
      </w:r>
    </w:p>
    <w:p w:rsidR="002B72EA" w:rsidRDefault="002B72EA" w:rsidP="002B72EA">
      <w:pPr>
        <w:jc w:val="center"/>
        <w:rPr>
          <w:b/>
          <w:sz w:val="28"/>
        </w:rPr>
      </w:pPr>
      <w:r w:rsidRPr="00212D2E">
        <w:rPr>
          <w:b/>
          <w:sz w:val="28"/>
        </w:rPr>
        <w:lastRenderedPageBreak/>
        <w:t>ЗМІСТ</w:t>
      </w:r>
    </w:p>
    <w:p w:rsidR="002B72EA" w:rsidRPr="003C604C" w:rsidRDefault="002B72EA" w:rsidP="002B72EA">
      <w:pPr>
        <w:jc w:val="center"/>
        <w:rPr>
          <w:b/>
          <w:sz w:val="28"/>
        </w:rPr>
      </w:pPr>
    </w:p>
    <w:tbl>
      <w:tblPr>
        <w:tblW w:w="10010" w:type="dxa"/>
        <w:jc w:val="center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9067"/>
        <w:gridCol w:w="943"/>
      </w:tblGrid>
      <w:tr w:rsidR="002B72EA" w:rsidTr="00052DC6">
        <w:trPr>
          <w:trHeight w:val="284"/>
          <w:jc w:val="center"/>
        </w:trPr>
        <w:tc>
          <w:tcPr>
            <w:tcW w:w="9067" w:type="dxa"/>
            <w:shd w:val="clear" w:color="auto" w:fill="auto"/>
          </w:tcPr>
          <w:p w:rsidR="002B72EA" w:rsidRPr="00223443" w:rsidRDefault="002B72EA" w:rsidP="00052DC6">
            <w:pPr>
              <w:pStyle w:val="TableParagraph"/>
              <w:spacing w:line="360" w:lineRule="auto"/>
              <w:jc w:val="both"/>
              <w:rPr>
                <w:sz w:val="28"/>
                <w:lang w:val="uk-UA"/>
              </w:rPr>
            </w:pPr>
            <w:r w:rsidRPr="00633CA9">
              <w:rPr>
                <w:sz w:val="28"/>
              </w:rPr>
              <w:t>ВСТУП</w:t>
            </w:r>
            <w:r w:rsidRPr="00BE349A">
              <w:rPr>
                <w:sz w:val="28"/>
              </w:rPr>
              <w:t>.................................................................................................................</w:t>
            </w:r>
            <w:r>
              <w:rPr>
                <w:sz w:val="28"/>
              </w:rPr>
              <w:t>..</w:t>
            </w:r>
          </w:p>
        </w:tc>
        <w:tc>
          <w:tcPr>
            <w:tcW w:w="943" w:type="dxa"/>
            <w:shd w:val="clear" w:color="auto" w:fill="auto"/>
          </w:tcPr>
          <w:p w:rsidR="002B72EA" w:rsidRPr="0071575B" w:rsidRDefault="002B72EA" w:rsidP="00052DC6">
            <w:pPr>
              <w:pStyle w:val="TableParagraph"/>
              <w:spacing w:line="360" w:lineRule="auto"/>
              <w:jc w:val="both"/>
              <w:rPr>
                <w:sz w:val="28"/>
                <w:lang w:val="uk-UA"/>
              </w:rPr>
            </w:pPr>
            <w:r>
              <w:rPr>
                <w:sz w:val="28"/>
                <w:lang w:val="uk-UA"/>
              </w:rPr>
              <w:t xml:space="preserve">     3</w:t>
            </w:r>
          </w:p>
        </w:tc>
      </w:tr>
      <w:tr w:rsidR="002B72EA" w:rsidTr="00052DC6">
        <w:trPr>
          <w:trHeight w:val="284"/>
          <w:jc w:val="center"/>
        </w:trPr>
        <w:tc>
          <w:tcPr>
            <w:tcW w:w="9067" w:type="dxa"/>
            <w:shd w:val="clear" w:color="auto" w:fill="auto"/>
          </w:tcPr>
          <w:p w:rsidR="002B72EA" w:rsidRPr="00633CA9" w:rsidRDefault="002B72EA" w:rsidP="00052DC6">
            <w:pPr>
              <w:spacing w:line="360" w:lineRule="auto"/>
              <w:jc w:val="both"/>
              <w:rPr>
                <w:sz w:val="28"/>
              </w:rPr>
            </w:pPr>
            <w:r w:rsidRPr="00212D2E">
              <w:rPr>
                <w:sz w:val="28"/>
              </w:rPr>
              <w:t>РОЗДІЛ 1. ТЕОРЕТИЧНІ ТА ОРГАНІЗАЦІЙНІ ОСНОВИ ВЗАЄМОДІЇЕФЕКТИВНОСТІ І РЕЗУЛЬТАТИВНОСТІ ПРОФЕСІЙНОЇСИСТЕМИ МЕНЕДЖМЕНТУ</w:t>
            </w:r>
            <w:r>
              <w:rPr>
                <w:sz w:val="28"/>
              </w:rPr>
              <w:t>………………………………………………………….........</w:t>
            </w:r>
          </w:p>
        </w:tc>
        <w:tc>
          <w:tcPr>
            <w:tcW w:w="943" w:type="dxa"/>
            <w:shd w:val="clear" w:color="auto" w:fill="auto"/>
          </w:tcPr>
          <w:p w:rsidR="002B72EA" w:rsidRDefault="002B72EA" w:rsidP="00052DC6">
            <w:pPr>
              <w:pStyle w:val="TableParagraph"/>
              <w:jc w:val="right"/>
              <w:rPr>
                <w:sz w:val="28"/>
                <w:lang w:val="uk-UA"/>
              </w:rPr>
            </w:pPr>
          </w:p>
          <w:p w:rsidR="002B72EA" w:rsidRDefault="002B72EA" w:rsidP="00052DC6">
            <w:pPr>
              <w:pStyle w:val="TableParagraph"/>
              <w:jc w:val="right"/>
              <w:rPr>
                <w:sz w:val="28"/>
                <w:lang w:val="uk-UA"/>
              </w:rPr>
            </w:pPr>
          </w:p>
          <w:p w:rsidR="002B72EA" w:rsidRDefault="002B72EA" w:rsidP="00052DC6">
            <w:pPr>
              <w:pStyle w:val="TableParagraph"/>
              <w:jc w:val="center"/>
              <w:rPr>
                <w:sz w:val="28"/>
                <w:lang w:val="uk-UA"/>
              </w:rPr>
            </w:pPr>
          </w:p>
          <w:p w:rsidR="002B72EA" w:rsidRPr="00633CA9" w:rsidRDefault="002B72EA" w:rsidP="00052DC6">
            <w:pPr>
              <w:pStyle w:val="TableParagraph"/>
              <w:rPr>
                <w:sz w:val="28"/>
                <w:lang w:val="uk-UA"/>
              </w:rPr>
            </w:pPr>
            <w:r>
              <w:rPr>
                <w:sz w:val="28"/>
                <w:lang w:val="uk-UA"/>
              </w:rPr>
              <w:t xml:space="preserve">     5</w:t>
            </w:r>
          </w:p>
        </w:tc>
      </w:tr>
      <w:tr w:rsidR="002B72EA" w:rsidTr="00052DC6">
        <w:trPr>
          <w:trHeight w:val="284"/>
          <w:jc w:val="center"/>
        </w:trPr>
        <w:tc>
          <w:tcPr>
            <w:tcW w:w="9067" w:type="dxa"/>
            <w:shd w:val="clear" w:color="auto" w:fill="auto"/>
          </w:tcPr>
          <w:p w:rsidR="002B72EA" w:rsidRPr="00633CA9" w:rsidRDefault="002B72EA" w:rsidP="00052DC6">
            <w:pPr>
              <w:pStyle w:val="TableParagraph"/>
              <w:spacing w:before="71" w:line="360" w:lineRule="auto"/>
              <w:ind w:right="52"/>
              <w:jc w:val="both"/>
              <w:rPr>
                <w:sz w:val="28"/>
                <w:lang w:val="uk-UA"/>
              </w:rPr>
            </w:pPr>
            <w:r w:rsidRPr="00212D2E">
              <w:rPr>
                <w:sz w:val="28"/>
                <w:szCs w:val="28"/>
              </w:rPr>
              <w:t xml:space="preserve">1.1. </w:t>
            </w:r>
            <w:proofErr w:type="spellStart"/>
            <w:r w:rsidRPr="00212D2E">
              <w:rPr>
                <w:sz w:val="28"/>
                <w:szCs w:val="28"/>
              </w:rPr>
              <w:t>Базові</w:t>
            </w:r>
            <w:proofErr w:type="spellEnd"/>
            <w:r w:rsidRPr="00212D2E">
              <w:rPr>
                <w:sz w:val="28"/>
                <w:szCs w:val="28"/>
              </w:rPr>
              <w:t xml:space="preserve"> </w:t>
            </w:r>
            <w:proofErr w:type="spellStart"/>
            <w:r w:rsidRPr="00212D2E">
              <w:rPr>
                <w:sz w:val="28"/>
                <w:szCs w:val="28"/>
              </w:rPr>
              <w:t>принципи</w:t>
            </w:r>
            <w:proofErr w:type="spellEnd"/>
            <w:r w:rsidRPr="00212D2E">
              <w:rPr>
                <w:sz w:val="28"/>
                <w:szCs w:val="28"/>
              </w:rPr>
              <w:t xml:space="preserve"> </w:t>
            </w:r>
            <w:proofErr w:type="spellStart"/>
            <w:r w:rsidRPr="00212D2E">
              <w:rPr>
                <w:sz w:val="28"/>
                <w:szCs w:val="28"/>
              </w:rPr>
              <w:t>професійної</w:t>
            </w:r>
            <w:proofErr w:type="spellEnd"/>
            <w:r w:rsidRPr="00212D2E">
              <w:rPr>
                <w:sz w:val="28"/>
                <w:szCs w:val="28"/>
              </w:rPr>
              <w:t xml:space="preserve"> </w:t>
            </w:r>
            <w:proofErr w:type="spellStart"/>
            <w:r w:rsidRPr="00212D2E">
              <w:rPr>
                <w:sz w:val="28"/>
                <w:szCs w:val="28"/>
              </w:rPr>
              <w:t>системи</w:t>
            </w:r>
            <w:proofErr w:type="spellEnd"/>
            <w:r w:rsidRPr="00212D2E">
              <w:rPr>
                <w:sz w:val="28"/>
                <w:szCs w:val="28"/>
              </w:rPr>
              <w:t xml:space="preserve"> </w:t>
            </w:r>
            <w:r w:rsidRPr="00212D2E">
              <w:rPr>
                <w:sz w:val="28"/>
                <w:szCs w:val="28"/>
                <w:lang w:val="uk-UA"/>
              </w:rPr>
              <w:t>менеджменту</w:t>
            </w:r>
            <w:r>
              <w:rPr>
                <w:sz w:val="28"/>
                <w:szCs w:val="28"/>
                <w:lang w:val="uk-UA"/>
              </w:rPr>
              <w:t>………….………</w:t>
            </w:r>
          </w:p>
        </w:tc>
        <w:tc>
          <w:tcPr>
            <w:tcW w:w="943" w:type="dxa"/>
            <w:shd w:val="clear" w:color="auto" w:fill="auto"/>
          </w:tcPr>
          <w:p w:rsidR="002B72EA" w:rsidRPr="00D30934" w:rsidRDefault="002B72EA" w:rsidP="00052DC6">
            <w:pPr>
              <w:pStyle w:val="TableParagraph"/>
              <w:tabs>
                <w:tab w:val="right" w:pos="933"/>
              </w:tabs>
              <w:rPr>
                <w:sz w:val="28"/>
                <w:lang w:val="uk-UA"/>
              </w:rPr>
            </w:pPr>
            <w:r>
              <w:rPr>
                <w:sz w:val="28"/>
                <w:lang w:val="uk-UA"/>
              </w:rPr>
              <w:t xml:space="preserve">     5</w:t>
            </w:r>
            <w:r>
              <w:rPr>
                <w:sz w:val="28"/>
                <w:lang w:val="uk-UA"/>
              </w:rPr>
              <w:tab/>
            </w:r>
          </w:p>
        </w:tc>
      </w:tr>
      <w:tr w:rsidR="002B72EA" w:rsidTr="00052DC6">
        <w:trPr>
          <w:trHeight w:val="284"/>
          <w:jc w:val="center"/>
        </w:trPr>
        <w:tc>
          <w:tcPr>
            <w:tcW w:w="9067" w:type="dxa"/>
            <w:shd w:val="clear" w:color="auto" w:fill="auto"/>
          </w:tcPr>
          <w:p w:rsidR="002B72EA" w:rsidRPr="009969A9" w:rsidRDefault="002B72EA" w:rsidP="00052DC6">
            <w:pPr>
              <w:spacing w:line="360" w:lineRule="auto"/>
              <w:jc w:val="both"/>
              <w:rPr>
                <w:sz w:val="28"/>
              </w:rPr>
            </w:pPr>
            <w:r w:rsidRPr="00212D2E">
              <w:rPr>
                <w:sz w:val="28"/>
              </w:rPr>
              <w:t>1.2. Теоретико-методологічні основи ефективності і результативності</w:t>
            </w:r>
            <w:r>
              <w:rPr>
                <w:sz w:val="28"/>
              </w:rPr>
              <w:t>…..</w:t>
            </w:r>
          </w:p>
        </w:tc>
        <w:tc>
          <w:tcPr>
            <w:tcW w:w="943" w:type="dxa"/>
            <w:shd w:val="clear" w:color="auto" w:fill="auto"/>
          </w:tcPr>
          <w:p w:rsidR="002B72EA" w:rsidRPr="00633CA9" w:rsidRDefault="002B72EA" w:rsidP="00052DC6">
            <w:pPr>
              <w:pStyle w:val="TableParagraph"/>
              <w:spacing w:before="74"/>
              <w:ind w:right="198"/>
              <w:rPr>
                <w:sz w:val="28"/>
                <w:lang w:val="uk-UA"/>
              </w:rPr>
            </w:pPr>
            <w:r>
              <w:rPr>
                <w:sz w:val="28"/>
                <w:lang w:val="uk-UA"/>
              </w:rPr>
              <w:t xml:space="preserve">   13  </w:t>
            </w:r>
          </w:p>
        </w:tc>
      </w:tr>
      <w:tr w:rsidR="002B72EA" w:rsidTr="00052DC6">
        <w:trPr>
          <w:trHeight w:val="284"/>
          <w:jc w:val="center"/>
        </w:trPr>
        <w:tc>
          <w:tcPr>
            <w:tcW w:w="9067" w:type="dxa"/>
            <w:shd w:val="clear" w:color="auto" w:fill="auto"/>
          </w:tcPr>
          <w:p w:rsidR="002B72EA" w:rsidRPr="009969A9" w:rsidRDefault="002B72EA" w:rsidP="00052DC6">
            <w:pPr>
              <w:tabs>
                <w:tab w:val="left" w:pos="1125"/>
              </w:tabs>
              <w:spacing w:line="360" w:lineRule="auto"/>
              <w:jc w:val="both"/>
              <w:rPr>
                <w:sz w:val="2"/>
                <w:szCs w:val="2"/>
              </w:rPr>
            </w:pPr>
            <w:r w:rsidRPr="00212D2E">
              <w:rPr>
                <w:sz w:val="28"/>
              </w:rPr>
              <w:t>1.3. Характеристика процесу взаємодії ефективності і результативності</w:t>
            </w:r>
            <w:r>
              <w:rPr>
                <w:sz w:val="28"/>
              </w:rPr>
              <w:t>…</w:t>
            </w:r>
          </w:p>
        </w:tc>
        <w:tc>
          <w:tcPr>
            <w:tcW w:w="943" w:type="dxa"/>
            <w:shd w:val="clear" w:color="auto" w:fill="auto"/>
          </w:tcPr>
          <w:p w:rsidR="002B72EA" w:rsidRPr="00BE349A" w:rsidRDefault="002B72EA" w:rsidP="00052DC6">
            <w:pPr>
              <w:pStyle w:val="TableParagraph"/>
              <w:tabs>
                <w:tab w:val="right" w:pos="735"/>
              </w:tabs>
              <w:spacing w:before="74"/>
              <w:ind w:right="198"/>
              <w:rPr>
                <w:sz w:val="28"/>
              </w:rPr>
            </w:pPr>
            <w:r>
              <w:rPr>
                <w:sz w:val="28"/>
                <w:lang w:val="uk-UA"/>
              </w:rPr>
              <w:t xml:space="preserve">   21</w:t>
            </w:r>
            <w:r>
              <w:rPr>
                <w:sz w:val="28"/>
                <w:lang w:val="uk-UA"/>
              </w:rPr>
              <w:tab/>
            </w:r>
          </w:p>
        </w:tc>
      </w:tr>
      <w:tr w:rsidR="002B72EA" w:rsidTr="00052DC6">
        <w:trPr>
          <w:trHeight w:val="284"/>
          <w:jc w:val="center"/>
        </w:trPr>
        <w:tc>
          <w:tcPr>
            <w:tcW w:w="9067" w:type="dxa"/>
            <w:shd w:val="clear" w:color="auto" w:fill="auto"/>
          </w:tcPr>
          <w:p w:rsidR="002B72EA" w:rsidRPr="00633CA9" w:rsidRDefault="002B72EA" w:rsidP="00052DC6">
            <w:pPr>
              <w:spacing w:line="360" w:lineRule="auto"/>
              <w:jc w:val="both"/>
              <w:rPr>
                <w:sz w:val="28"/>
              </w:rPr>
            </w:pPr>
            <w:r w:rsidRPr="00212D2E">
              <w:rPr>
                <w:sz w:val="28"/>
              </w:rPr>
              <w:t>РОЗДІЛ 2. АНАЛІЗ Т</w:t>
            </w:r>
            <w:r>
              <w:rPr>
                <w:sz w:val="28"/>
              </w:rPr>
              <w:t xml:space="preserve">А ОЦІНЮВАННЯ ІСНУЮЧОЇ ВЗАЄМОДІЇ </w:t>
            </w:r>
            <w:r w:rsidRPr="00212D2E">
              <w:rPr>
                <w:sz w:val="28"/>
              </w:rPr>
              <w:t>ЕФЕКТИВНОСТІ І РЕЗУЛ</w:t>
            </w:r>
            <w:r>
              <w:rPr>
                <w:sz w:val="28"/>
              </w:rPr>
              <w:t xml:space="preserve">ЬТАТИВНОСТІ ПРОФЕСІЙНОЇ СИСТЕМИ </w:t>
            </w:r>
            <w:r w:rsidRPr="00633CA9">
              <w:rPr>
                <w:sz w:val="28"/>
              </w:rPr>
              <w:t xml:space="preserve">МЕНЕДЖМЕНТУ ТОВ </w:t>
            </w:r>
            <w:r w:rsidRPr="00212D2E">
              <w:rPr>
                <w:sz w:val="28"/>
              </w:rPr>
              <w:t>«</w:t>
            </w:r>
            <w:r w:rsidRPr="00633CA9">
              <w:rPr>
                <w:sz w:val="28"/>
              </w:rPr>
              <w:t>АЛЬ-СОФІЯ</w:t>
            </w:r>
            <w:r w:rsidRPr="00212D2E">
              <w:rPr>
                <w:sz w:val="28"/>
              </w:rPr>
              <w:t>»</w:t>
            </w:r>
            <w:r>
              <w:rPr>
                <w:sz w:val="28"/>
              </w:rPr>
              <w:t>…………………………………….....</w:t>
            </w:r>
          </w:p>
        </w:tc>
        <w:tc>
          <w:tcPr>
            <w:tcW w:w="943" w:type="dxa"/>
            <w:shd w:val="clear" w:color="auto" w:fill="auto"/>
          </w:tcPr>
          <w:p w:rsidR="002B72EA" w:rsidRDefault="002B72EA" w:rsidP="00052DC6">
            <w:pPr>
              <w:pStyle w:val="TableParagraph"/>
              <w:jc w:val="right"/>
              <w:rPr>
                <w:sz w:val="28"/>
                <w:lang w:val="uk-UA"/>
              </w:rPr>
            </w:pPr>
          </w:p>
          <w:p w:rsidR="002B72EA" w:rsidRPr="005761C9" w:rsidRDefault="002B72EA" w:rsidP="00052DC6">
            <w:pPr>
              <w:rPr>
                <w:lang w:bidi="ru-RU"/>
              </w:rPr>
            </w:pPr>
          </w:p>
          <w:p w:rsidR="002B72EA" w:rsidRDefault="002B72EA" w:rsidP="00052DC6">
            <w:pPr>
              <w:rPr>
                <w:lang w:bidi="ru-RU"/>
              </w:rPr>
            </w:pPr>
          </w:p>
          <w:p w:rsidR="002B72EA" w:rsidRPr="005761C9" w:rsidRDefault="002B72EA" w:rsidP="00052DC6">
            <w:pPr>
              <w:spacing w:line="360" w:lineRule="auto"/>
              <w:rPr>
                <w:lang w:val="ru-RU" w:bidi="ru-RU"/>
              </w:rPr>
            </w:pPr>
            <w:r w:rsidRPr="00650A40">
              <w:rPr>
                <w:sz w:val="28"/>
                <w:lang w:val="ru-RU" w:bidi="ru-RU"/>
              </w:rPr>
              <w:t>33</w:t>
            </w:r>
          </w:p>
        </w:tc>
      </w:tr>
      <w:tr w:rsidR="002B72EA" w:rsidTr="00052DC6">
        <w:trPr>
          <w:trHeight w:val="284"/>
          <w:jc w:val="center"/>
        </w:trPr>
        <w:tc>
          <w:tcPr>
            <w:tcW w:w="9067" w:type="dxa"/>
            <w:shd w:val="clear" w:color="auto" w:fill="auto"/>
          </w:tcPr>
          <w:p w:rsidR="002B72EA" w:rsidRPr="0071575B" w:rsidRDefault="002B72EA" w:rsidP="00052DC6">
            <w:pPr>
              <w:pStyle w:val="TableParagraph"/>
              <w:spacing w:before="160" w:line="360" w:lineRule="auto"/>
              <w:jc w:val="both"/>
              <w:rPr>
                <w:sz w:val="28"/>
                <w:lang w:val="uk-UA"/>
              </w:rPr>
            </w:pPr>
            <w:r w:rsidRPr="00212D2E">
              <w:rPr>
                <w:sz w:val="28"/>
              </w:rPr>
              <w:t xml:space="preserve">2.1. Характеристика, </w:t>
            </w:r>
            <w:proofErr w:type="spellStart"/>
            <w:r w:rsidRPr="00212D2E">
              <w:rPr>
                <w:sz w:val="28"/>
              </w:rPr>
              <w:t>основні</w:t>
            </w:r>
            <w:proofErr w:type="spellEnd"/>
            <w:r w:rsidRPr="00212D2E">
              <w:rPr>
                <w:sz w:val="28"/>
              </w:rPr>
              <w:t xml:space="preserve"> </w:t>
            </w:r>
            <w:proofErr w:type="spellStart"/>
            <w:r w:rsidRPr="00212D2E">
              <w:rPr>
                <w:sz w:val="28"/>
              </w:rPr>
              <w:t>напрями</w:t>
            </w:r>
            <w:proofErr w:type="spellEnd"/>
            <w:r w:rsidRPr="00212D2E">
              <w:rPr>
                <w:sz w:val="28"/>
              </w:rPr>
              <w:t xml:space="preserve"> </w:t>
            </w:r>
            <w:proofErr w:type="spellStart"/>
            <w:r w:rsidRPr="00212D2E">
              <w:rPr>
                <w:sz w:val="28"/>
              </w:rPr>
              <w:t>діяльності</w:t>
            </w:r>
            <w:proofErr w:type="spellEnd"/>
            <w:r w:rsidRPr="00212D2E">
              <w:rPr>
                <w:sz w:val="28"/>
              </w:rPr>
              <w:t xml:space="preserve"> ТОВ «АЛЬ-</w:t>
            </w:r>
            <w:proofErr w:type="gramStart"/>
            <w:r w:rsidRPr="00212D2E">
              <w:rPr>
                <w:sz w:val="28"/>
              </w:rPr>
              <w:t>СОФІЯ»</w:t>
            </w:r>
            <w:r>
              <w:rPr>
                <w:sz w:val="28"/>
                <w:lang w:val="uk-UA"/>
              </w:rPr>
              <w:t>…</w:t>
            </w:r>
            <w:proofErr w:type="gramEnd"/>
            <w:r>
              <w:rPr>
                <w:sz w:val="28"/>
                <w:lang w:val="uk-UA"/>
              </w:rPr>
              <w:t>...</w:t>
            </w:r>
          </w:p>
        </w:tc>
        <w:tc>
          <w:tcPr>
            <w:tcW w:w="943" w:type="dxa"/>
            <w:shd w:val="clear" w:color="auto" w:fill="auto"/>
          </w:tcPr>
          <w:p w:rsidR="002B72EA" w:rsidRPr="00A86710" w:rsidRDefault="002B72EA" w:rsidP="00052DC6">
            <w:pPr>
              <w:pStyle w:val="TableParagraph"/>
              <w:tabs>
                <w:tab w:val="right" w:pos="933"/>
              </w:tabs>
              <w:spacing w:line="360" w:lineRule="auto"/>
              <w:rPr>
                <w:sz w:val="28"/>
                <w:lang w:val="uk-UA"/>
              </w:rPr>
            </w:pPr>
            <w:r>
              <w:rPr>
                <w:sz w:val="28"/>
                <w:lang w:val="uk-UA"/>
              </w:rPr>
              <w:t xml:space="preserve">   33</w:t>
            </w:r>
            <w:r>
              <w:rPr>
                <w:sz w:val="28"/>
                <w:lang w:val="uk-UA"/>
              </w:rPr>
              <w:tab/>
            </w:r>
          </w:p>
        </w:tc>
      </w:tr>
      <w:tr w:rsidR="002B72EA" w:rsidTr="00052DC6">
        <w:trPr>
          <w:trHeight w:val="284"/>
          <w:jc w:val="center"/>
        </w:trPr>
        <w:tc>
          <w:tcPr>
            <w:tcW w:w="9067" w:type="dxa"/>
            <w:shd w:val="clear" w:color="auto" w:fill="auto"/>
          </w:tcPr>
          <w:p w:rsidR="002B72EA" w:rsidRPr="0071575B" w:rsidRDefault="002B72EA" w:rsidP="00052DC6">
            <w:pPr>
              <w:pStyle w:val="TableParagraph"/>
              <w:spacing w:before="74" w:line="360" w:lineRule="auto"/>
              <w:jc w:val="both"/>
              <w:rPr>
                <w:sz w:val="28"/>
                <w:lang w:val="uk-UA"/>
              </w:rPr>
            </w:pPr>
            <w:r w:rsidRPr="00212D2E">
              <w:rPr>
                <w:sz w:val="28"/>
                <w:szCs w:val="28"/>
              </w:rPr>
              <w:t>2.2</w:t>
            </w:r>
            <w:r w:rsidRPr="00212D2E">
              <w:rPr>
                <w:sz w:val="28"/>
                <w:szCs w:val="28"/>
                <w:lang w:val="uk-UA"/>
              </w:rPr>
              <w:t>.</w:t>
            </w:r>
            <w:r w:rsidRPr="00212D2E">
              <w:rPr>
                <w:sz w:val="28"/>
                <w:szCs w:val="28"/>
              </w:rPr>
              <w:t xml:space="preserve"> </w:t>
            </w:r>
            <w:proofErr w:type="spellStart"/>
            <w:r w:rsidRPr="00212D2E">
              <w:rPr>
                <w:sz w:val="28"/>
                <w:szCs w:val="28"/>
              </w:rPr>
              <w:t>Аналіз</w:t>
            </w:r>
            <w:proofErr w:type="spellEnd"/>
            <w:r w:rsidRPr="00212D2E">
              <w:rPr>
                <w:sz w:val="28"/>
                <w:szCs w:val="28"/>
              </w:rPr>
              <w:t xml:space="preserve"> </w:t>
            </w:r>
            <w:proofErr w:type="spellStart"/>
            <w:r w:rsidRPr="00212D2E">
              <w:rPr>
                <w:sz w:val="28"/>
                <w:szCs w:val="28"/>
              </w:rPr>
              <w:t>професійної</w:t>
            </w:r>
            <w:proofErr w:type="spellEnd"/>
            <w:r w:rsidRPr="00212D2E">
              <w:rPr>
                <w:sz w:val="28"/>
                <w:szCs w:val="28"/>
              </w:rPr>
              <w:t xml:space="preserve"> </w:t>
            </w:r>
            <w:proofErr w:type="spellStart"/>
            <w:r w:rsidRPr="00212D2E">
              <w:rPr>
                <w:sz w:val="28"/>
                <w:szCs w:val="28"/>
              </w:rPr>
              <w:t>системи</w:t>
            </w:r>
            <w:proofErr w:type="spellEnd"/>
            <w:r w:rsidRPr="00212D2E">
              <w:rPr>
                <w:sz w:val="28"/>
                <w:szCs w:val="28"/>
              </w:rPr>
              <w:t xml:space="preserve"> менеджменту </w:t>
            </w:r>
            <w:proofErr w:type="spellStart"/>
            <w:r w:rsidRPr="00212D2E">
              <w:rPr>
                <w:sz w:val="28"/>
                <w:szCs w:val="28"/>
              </w:rPr>
              <w:t>організації</w:t>
            </w:r>
            <w:proofErr w:type="spellEnd"/>
            <w:r>
              <w:rPr>
                <w:sz w:val="28"/>
                <w:szCs w:val="28"/>
                <w:lang w:val="uk-UA"/>
              </w:rPr>
              <w:t>………………..</w:t>
            </w:r>
          </w:p>
        </w:tc>
        <w:tc>
          <w:tcPr>
            <w:tcW w:w="943" w:type="dxa"/>
            <w:shd w:val="clear" w:color="auto" w:fill="auto"/>
          </w:tcPr>
          <w:p w:rsidR="002B72EA" w:rsidRPr="00A809C2" w:rsidRDefault="002B72EA" w:rsidP="00052DC6">
            <w:pPr>
              <w:pStyle w:val="TableParagraph"/>
              <w:tabs>
                <w:tab w:val="right" w:pos="733"/>
              </w:tabs>
              <w:spacing w:before="74" w:line="276" w:lineRule="auto"/>
              <w:ind w:right="200"/>
              <w:rPr>
                <w:sz w:val="28"/>
                <w:lang w:val="uk-UA"/>
              </w:rPr>
            </w:pPr>
            <w:r>
              <w:rPr>
                <w:sz w:val="28"/>
                <w:lang w:val="uk-UA"/>
              </w:rPr>
              <w:t xml:space="preserve">   42</w:t>
            </w:r>
            <w:r>
              <w:rPr>
                <w:sz w:val="28"/>
                <w:lang w:val="uk-UA"/>
              </w:rPr>
              <w:tab/>
            </w:r>
          </w:p>
        </w:tc>
      </w:tr>
      <w:tr w:rsidR="002B72EA" w:rsidTr="00052DC6">
        <w:trPr>
          <w:trHeight w:val="284"/>
          <w:jc w:val="center"/>
        </w:trPr>
        <w:tc>
          <w:tcPr>
            <w:tcW w:w="9067" w:type="dxa"/>
            <w:shd w:val="clear" w:color="auto" w:fill="auto"/>
          </w:tcPr>
          <w:p w:rsidR="002B72EA" w:rsidRPr="0071575B" w:rsidRDefault="002B72EA" w:rsidP="00052DC6">
            <w:pPr>
              <w:pStyle w:val="TableParagraph"/>
              <w:spacing w:before="74" w:line="360" w:lineRule="auto"/>
              <w:jc w:val="both"/>
              <w:rPr>
                <w:sz w:val="28"/>
                <w:lang w:val="uk-UA"/>
              </w:rPr>
            </w:pPr>
            <w:r w:rsidRPr="00212D2E">
              <w:rPr>
                <w:sz w:val="28"/>
              </w:rPr>
              <w:t xml:space="preserve">2.3. </w:t>
            </w:r>
            <w:proofErr w:type="spellStart"/>
            <w:r w:rsidRPr="00212D2E">
              <w:rPr>
                <w:sz w:val="28"/>
              </w:rPr>
              <w:t>Оцінка</w:t>
            </w:r>
            <w:proofErr w:type="spellEnd"/>
            <w:r w:rsidRPr="00212D2E">
              <w:rPr>
                <w:sz w:val="28"/>
              </w:rPr>
              <w:t xml:space="preserve"> </w:t>
            </w:r>
            <w:proofErr w:type="spellStart"/>
            <w:r w:rsidRPr="00212D2E">
              <w:rPr>
                <w:sz w:val="28"/>
              </w:rPr>
              <w:t>ефективності</w:t>
            </w:r>
            <w:proofErr w:type="spellEnd"/>
            <w:r w:rsidRPr="00212D2E">
              <w:rPr>
                <w:sz w:val="28"/>
              </w:rPr>
              <w:t xml:space="preserve"> і </w:t>
            </w:r>
            <w:proofErr w:type="spellStart"/>
            <w:r w:rsidRPr="00212D2E">
              <w:rPr>
                <w:sz w:val="28"/>
              </w:rPr>
              <w:t>результативності</w:t>
            </w:r>
            <w:proofErr w:type="spellEnd"/>
            <w:r w:rsidRPr="00212D2E">
              <w:rPr>
                <w:sz w:val="28"/>
              </w:rPr>
              <w:t xml:space="preserve"> </w:t>
            </w:r>
            <w:proofErr w:type="spellStart"/>
            <w:r w:rsidRPr="00212D2E">
              <w:rPr>
                <w:sz w:val="28"/>
              </w:rPr>
              <w:t>діяльності</w:t>
            </w:r>
            <w:proofErr w:type="spellEnd"/>
            <w:r w:rsidRPr="00212D2E">
              <w:rPr>
                <w:sz w:val="28"/>
              </w:rPr>
              <w:t xml:space="preserve"> </w:t>
            </w:r>
            <w:proofErr w:type="spellStart"/>
            <w:r w:rsidRPr="00212D2E">
              <w:rPr>
                <w:sz w:val="28"/>
              </w:rPr>
              <w:t>організації</w:t>
            </w:r>
            <w:proofErr w:type="spellEnd"/>
            <w:r>
              <w:rPr>
                <w:sz w:val="28"/>
                <w:lang w:val="uk-UA"/>
              </w:rPr>
              <w:t>…….…</w:t>
            </w:r>
          </w:p>
        </w:tc>
        <w:tc>
          <w:tcPr>
            <w:tcW w:w="943" w:type="dxa"/>
            <w:shd w:val="clear" w:color="auto" w:fill="auto"/>
          </w:tcPr>
          <w:p w:rsidR="002B72EA" w:rsidRPr="00BE349A" w:rsidRDefault="002B72EA" w:rsidP="00052DC6">
            <w:pPr>
              <w:pStyle w:val="TableParagraph"/>
              <w:tabs>
                <w:tab w:val="right" w:pos="735"/>
              </w:tabs>
              <w:spacing w:before="74" w:line="276" w:lineRule="auto"/>
              <w:ind w:right="198"/>
              <w:rPr>
                <w:sz w:val="28"/>
              </w:rPr>
            </w:pPr>
            <w:r>
              <w:rPr>
                <w:sz w:val="28"/>
                <w:lang w:val="uk-UA"/>
              </w:rPr>
              <w:t xml:space="preserve">   48</w:t>
            </w:r>
            <w:r>
              <w:rPr>
                <w:sz w:val="28"/>
                <w:lang w:val="uk-UA"/>
              </w:rPr>
              <w:tab/>
            </w:r>
          </w:p>
        </w:tc>
      </w:tr>
      <w:tr w:rsidR="002B72EA" w:rsidTr="00052DC6">
        <w:trPr>
          <w:trHeight w:val="284"/>
          <w:jc w:val="center"/>
        </w:trPr>
        <w:tc>
          <w:tcPr>
            <w:tcW w:w="9067" w:type="dxa"/>
            <w:shd w:val="clear" w:color="auto" w:fill="auto"/>
          </w:tcPr>
          <w:p w:rsidR="002B72EA" w:rsidRPr="0071575B" w:rsidRDefault="002B72EA" w:rsidP="00052DC6">
            <w:pPr>
              <w:pStyle w:val="TableParagraph"/>
              <w:tabs>
                <w:tab w:val="left" w:pos="2559"/>
                <w:tab w:val="left" w:pos="5599"/>
              </w:tabs>
              <w:spacing w:before="162" w:line="360" w:lineRule="auto"/>
              <w:ind w:right="108"/>
              <w:jc w:val="both"/>
              <w:rPr>
                <w:b/>
                <w:sz w:val="28"/>
                <w:szCs w:val="28"/>
                <w:lang w:val="uk-UA"/>
              </w:rPr>
            </w:pPr>
            <w:r w:rsidRPr="00212D2E">
              <w:rPr>
                <w:sz w:val="28"/>
              </w:rPr>
              <w:t>РОЗДІЛ 3. УДОСКОНАЛЕННЯ ОРГАНІЗАЦІЙНО-ЕКОНОМІЧНОГО МЕХАНІЗМУ ЗАБЕЗПЕЧЕННЯ ЕФЕКТ</w:t>
            </w:r>
            <w:r>
              <w:rPr>
                <w:sz w:val="28"/>
              </w:rPr>
              <w:t xml:space="preserve">ИВНОСТІІ </w:t>
            </w:r>
            <w:r w:rsidRPr="00212D2E">
              <w:rPr>
                <w:sz w:val="28"/>
              </w:rPr>
              <w:t>РЕЗУЛЬТАТИВНОСТІ ТОВ «АЛЬ-</w:t>
            </w:r>
            <w:proofErr w:type="gramStart"/>
            <w:r w:rsidRPr="00212D2E">
              <w:rPr>
                <w:sz w:val="28"/>
              </w:rPr>
              <w:t>СОФІЯ»</w:t>
            </w:r>
            <w:r>
              <w:rPr>
                <w:sz w:val="28"/>
                <w:lang w:val="uk-UA"/>
              </w:rPr>
              <w:t>…</w:t>
            </w:r>
            <w:proofErr w:type="gramEnd"/>
            <w:r>
              <w:rPr>
                <w:sz w:val="28"/>
                <w:lang w:val="uk-UA"/>
              </w:rPr>
              <w:t>………………………………</w:t>
            </w:r>
          </w:p>
        </w:tc>
        <w:tc>
          <w:tcPr>
            <w:tcW w:w="943" w:type="dxa"/>
            <w:shd w:val="clear" w:color="auto" w:fill="auto"/>
          </w:tcPr>
          <w:p w:rsidR="002B72EA" w:rsidRDefault="002B72EA" w:rsidP="00052DC6">
            <w:pPr>
              <w:pStyle w:val="TableParagraph"/>
              <w:jc w:val="right"/>
              <w:rPr>
                <w:sz w:val="28"/>
                <w:lang w:val="uk-UA"/>
              </w:rPr>
            </w:pPr>
          </w:p>
          <w:p w:rsidR="002B72EA" w:rsidRPr="005761C9" w:rsidRDefault="002B72EA" w:rsidP="00052DC6">
            <w:pPr>
              <w:rPr>
                <w:lang w:bidi="ru-RU"/>
              </w:rPr>
            </w:pPr>
          </w:p>
          <w:p w:rsidR="002B72EA" w:rsidRPr="005761C9" w:rsidRDefault="002B72EA" w:rsidP="00052DC6">
            <w:pPr>
              <w:rPr>
                <w:lang w:bidi="ru-RU"/>
              </w:rPr>
            </w:pPr>
          </w:p>
          <w:p w:rsidR="002B72EA" w:rsidRDefault="002B72EA" w:rsidP="00052DC6">
            <w:pPr>
              <w:rPr>
                <w:lang w:bidi="ru-RU"/>
              </w:rPr>
            </w:pPr>
          </w:p>
          <w:p w:rsidR="002B72EA" w:rsidRPr="005761C9" w:rsidRDefault="002B72EA" w:rsidP="00052DC6">
            <w:pPr>
              <w:rPr>
                <w:lang w:val="ru-RU" w:bidi="ru-RU"/>
              </w:rPr>
            </w:pPr>
            <w:r w:rsidRPr="00650A40">
              <w:rPr>
                <w:sz w:val="28"/>
                <w:lang w:val="ru-RU" w:bidi="ru-RU"/>
              </w:rPr>
              <w:t>56</w:t>
            </w:r>
          </w:p>
        </w:tc>
      </w:tr>
      <w:tr w:rsidR="002B72EA" w:rsidRPr="00E547BB" w:rsidTr="00052DC6">
        <w:trPr>
          <w:trHeight w:val="284"/>
          <w:jc w:val="center"/>
        </w:trPr>
        <w:tc>
          <w:tcPr>
            <w:tcW w:w="9067" w:type="dxa"/>
            <w:shd w:val="clear" w:color="auto" w:fill="auto"/>
          </w:tcPr>
          <w:p w:rsidR="002B72EA" w:rsidRPr="0071575B" w:rsidRDefault="002B72EA" w:rsidP="00052DC6">
            <w:pPr>
              <w:pStyle w:val="TableParagraph"/>
              <w:spacing w:before="71" w:line="360" w:lineRule="auto"/>
              <w:ind w:right="158"/>
              <w:jc w:val="both"/>
              <w:rPr>
                <w:sz w:val="28"/>
                <w:lang w:val="uk-UA"/>
              </w:rPr>
            </w:pPr>
            <w:r w:rsidRPr="00212D2E">
              <w:rPr>
                <w:sz w:val="28"/>
              </w:rPr>
              <w:t xml:space="preserve">3.1. Шляхи </w:t>
            </w:r>
            <w:proofErr w:type="spellStart"/>
            <w:r w:rsidRPr="00212D2E">
              <w:rPr>
                <w:sz w:val="28"/>
              </w:rPr>
              <w:t>підвищення</w:t>
            </w:r>
            <w:proofErr w:type="spellEnd"/>
            <w:r w:rsidRPr="00212D2E">
              <w:rPr>
                <w:sz w:val="28"/>
              </w:rPr>
              <w:t xml:space="preserve"> </w:t>
            </w:r>
            <w:proofErr w:type="spellStart"/>
            <w:r w:rsidRPr="00212D2E">
              <w:rPr>
                <w:sz w:val="28"/>
              </w:rPr>
              <w:t>ефективності</w:t>
            </w:r>
            <w:proofErr w:type="spellEnd"/>
            <w:r w:rsidRPr="00212D2E">
              <w:rPr>
                <w:sz w:val="28"/>
              </w:rPr>
              <w:t xml:space="preserve"> і </w:t>
            </w:r>
            <w:proofErr w:type="spellStart"/>
            <w:r w:rsidRPr="00212D2E">
              <w:rPr>
                <w:sz w:val="28"/>
              </w:rPr>
              <w:t>результативності</w:t>
            </w:r>
            <w:proofErr w:type="spellEnd"/>
            <w:r>
              <w:rPr>
                <w:sz w:val="28"/>
                <w:lang w:val="uk-UA"/>
              </w:rPr>
              <w:t>…………………</w:t>
            </w:r>
          </w:p>
        </w:tc>
        <w:tc>
          <w:tcPr>
            <w:tcW w:w="943" w:type="dxa"/>
            <w:shd w:val="clear" w:color="auto" w:fill="auto"/>
          </w:tcPr>
          <w:p w:rsidR="002B72EA" w:rsidRPr="00E547BB" w:rsidRDefault="002B72EA" w:rsidP="00052DC6">
            <w:pPr>
              <w:pStyle w:val="TableParagraph"/>
              <w:tabs>
                <w:tab w:val="right" w:pos="933"/>
              </w:tabs>
              <w:spacing w:before="71"/>
              <w:rPr>
                <w:sz w:val="28"/>
                <w:lang w:val="uk-UA"/>
              </w:rPr>
            </w:pPr>
            <w:r>
              <w:rPr>
                <w:sz w:val="28"/>
                <w:lang w:val="uk-UA"/>
              </w:rPr>
              <w:t xml:space="preserve">  56</w:t>
            </w:r>
            <w:r>
              <w:rPr>
                <w:sz w:val="28"/>
                <w:lang w:val="uk-UA"/>
              </w:rPr>
              <w:tab/>
            </w:r>
          </w:p>
        </w:tc>
      </w:tr>
      <w:tr w:rsidR="002B72EA" w:rsidRPr="00E547BB" w:rsidTr="00052DC6">
        <w:trPr>
          <w:trHeight w:val="284"/>
          <w:jc w:val="center"/>
        </w:trPr>
        <w:tc>
          <w:tcPr>
            <w:tcW w:w="9067" w:type="dxa"/>
            <w:shd w:val="clear" w:color="auto" w:fill="auto"/>
          </w:tcPr>
          <w:p w:rsidR="002B72EA" w:rsidRPr="0071575B" w:rsidRDefault="002B72EA" w:rsidP="00052DC6">
            <w:pPr>
              <w:pStyle w:val="TableParagraph"/>
              <w:spacing w:before="71" w:line="360" w:lineRule="auto"/>
              <w:jc w:val="both"/>
              <w:rPr>
                <w:bCs/>
                <w:sz w:val="28"/>
                <w:szCs w:val="28"/>
                <w:lang w:val="uk-UA"/>
              </w:rPr>
            </w:pPr>
            <w:r w:rsidRPr="00212D2E">
              <w:rPr>
                <w:sz w:val="28"/>
              </w:rPr>
              <w:t xml:space="preserve">3.2. </w:t>
            </w:r>
            <w:proofErr w:type="spellStart"/>
            <w:r w:rsidRPr="00212D2E">
              <w:rPr>
                <w:rFonts w:hint="cs"/>
                <w:sz w:val="28"/>
              </w:rPr>
              <w:t>Досягнення</w:t>
            </w:r>
            <w:proofErr w:type="spellEnd"/>
            <w:r w:rsidRPr="00212D2E">
              <w:rPr>
                <w:sz w:val="28"/>
                <w:lang w:val="uk-UA"/>
              </w:rPr>
              <w:t>синергетичного</w:t>
            </w:r>
            <w:proofErr w:type="spellStart"/>
            <w:r w:rsidRPr="00212D2E">
              <w:rPr>
                <w:rFonts w:hint="cs"/>
                <w:sz w:val="28"/>
              </w:rPr>
              <w:t>ефектув</w:t>
            </w:r>
            <w:proofErr w:type="spellEnd"/>
            <w:r w:rsidRPr="00212D2E">
              <w:rPr>
                <w:sz w:val="28"/>
              </w:rPr>
              <w:t xml:space="preserve"> </w:t>
            </w:r>
            <w:proofErr w:type="spellStart"/>
            <w:r w:rsidRPr="00212D2E">
              <w:rPr>
                <w:sz w:val="28"/>
              </w:rPr>
              <w:t>менеджменті</w:t>
            </w:r>
            <w:proofErr w:type="spellEnd"/>
            <w:r>
              <w:rPr>
                <w:sz w:val="28"/>
                <w:lang w:val="uk-UA"/>
              </w:rPr>
              <w:t>……………………</w:t>
            </w:r>
          </w:p>
        </w:tc>
        <w:tc>
          <w:tcPr>
            <w:tcW w:w="943" w:type="dxa"/>
            <w:shd w:val="clear" w:color="auto" w:fill="auto"/>
          </w:tcPr>
          <w:p w:rsidR="002B72EA" w:rsidRPr="00E547BB" w:rsidRDefault="002B72EA" w:rsidP="00052DC6">
            <w:pPr>
              <w:pStyle w:val="TableParagraph"/>
              <w:tabs>
                <w:tab w:val="right" w:pos="933"/>
              </w:tabs>
              <w:spacing w:before="71"/>
              <w:rPr>
                <w:sz w:val="28"/>
                <w:lang w:val="uk-UA"/>
              </w:rPr>
            </w:pPr>
            <w:r>
              <w:rPr>
                <w:sz w:val="28"/>
                <w:lang w:val="uk-UA"/>
              </w:rPr>
              <w:t xml:space="preserve">  64</w:t>
            </w:r>
            <w:r>
              <w:rPr>
                <w:sz w:val="28"/>
                <w:lang w:val="uk-UA"/>
              </w:rPr>
              <w:tab/>
            </w:r>
          </w:p>
        </w:tc>
      </w:tr>
      <w:tr w:rsidR="002B72EA" w:rsidRPr="00E547BB" w:rsidTr="00052DC6">
        <w:trPr>
          <w:trHeight w:val="284"/>
          <w:jc w:val="center"/>
        </w:trPr>
        <w:tc>
          <w:tcPr>
            <w:tcW w:w="9067" w:type="dxa"/>
            <w:shd w:val="clear" w:color="auto" w:fill="auto"/>
          </w:tcPr>
          <w:p w:rsidR="002B72EA" w:rsidRPr="00323FD7" w:rsidRDefault="002B72EA" w:rsidP="00052DC6">
            <w:pPr>
              <w:pStyle w:val="TableParagraph"/>
              <w:spacing w:before="71" w:line="360" w:lineRule="auto"/>
              <w:jc w:val="both"/>
              <w:rPr>
                <w:sz w:val="28"/>
                <w:szCs w:val="28"/>
                <w:lang w:val="uk-UA"/>
              </w:rPr>
            </w:pPr>
            <w:r w:rsidRPr="00212D2E">
              <w:rPr>
                <w:sz w:val="28"/>
              </w:rPr>
              <w:t xml:space="preserve">3.3. </w:t>
            </w:r>
            <w:proofErr w:type="spellStart"/>
            <w:r w:rsidRPr="00212D2E">
              <w:rPr>
                <w:sz w:val="28"/>
              </w:rPr>
              <w:t>Інструменти</w:t>
            </w:r>
            <w:proofErr w:type="spellEnd"/>
            <w:r w:rsidRPr="00212D2E">
              <w:rPr>
                <w:sz w:val="28"/>
              </w:rPr>
              <w:t xml:space="preserve"> </w:t>
            </w:r>
            <w:proofErr w:type="spellStart"/>
            <w:r w:rsidRPr="00212D2E">
              <w:rPr>
                <w:sz w:val="28"/>
              </w:rPr>
              <w:t>забезпечення</w:t>
            </w:r>
            <w:proofErr w:type="spellEnd"/>
            <w:r w:rsidRPr="00212D2E">
              <w:rPr>
                <w:sz w:val="28"/>
              </w:rPr>
              <w:t xml:space="preserve"> </w:t>
            </w:r>
            <w:proofErr w:type="spellStart"/>
            <w:r w:rsidRPr="00212D2E">
              <w:rPr>
                <w:sz w:val="28"/>
              </w:rPr>
              <w:t>взаємодії</w:t>
            </w:r>
            <w:proofErr w:type="spellEnd"/>
            <w:r w:rsidRPr="00212D2E">
              <w:rPr>
                <w:sz w:val="28"/>
              </w:rPr>
              <w:t xml:space="preserve"> </w:t>
            </w:r>
            <w:proofErr w:type="spellStart"/>
            <w:r w:rsidRPr="00212D2E">
              <w:rPr>
                <w:sz w:val="28"/>
              </w:rPr>
              <w:t>ефективності</w:t>
            </w:r>
            <w:proofErr w:type="spellEnd"/>
            <w:r w:rsidRPr="00212D2E">
              <w:rPr>
                <w:sz w:val="28"/>
              </w:rPr>
              <w:t xml:space="preserve"> і </w:t>
            </w:r>
            <w:proofErr w:type="spellStart"/>
            <w:r w:rsidRPr="00212D2E">
              <w:rPr>
                <w:sz w:val="28"/>
              </w:rPr>
              <w:t>результативност</w:t>
            </w:r>
            <w:proofErr w:type="spellEnd"/>
            <w:r w:rsidRPr="00212D2E">
              <w:rPr>
                <w:sz w:val="28"/>
                <w:lang w:val="uk-UA"/>
              </w:rPr>
              <w:t>і</w:t>
            </w:r>
          </w:p>
        </w:tc>
        <w:tc>
          <w:tcPr>
            <w:tcW w:w="943" w:type="dxa"/>
            <w:shd w:val="clear" w:color="auto" w:fill="auto"/>
          </w:tcPr>
          <w:p w:rsidR="002B72EA" w:rsidRPr="00E547BB" w:rsidRDefault="002B72EA" w:rsidP="00052DC6">
            <w:pPr>
              <w:pStyle w:val="TableParagraph"/>
              <w:tabs>
                <w:tab w:val="right" w:pos="933"/>
              </w:tabs>
              <w:spacing w:before="71"/>
              <w:rPr>
                <w:sz w:val="28"/>
                <w:lang w:val="uk-UA"/>
              </w:rPr>
            </w:pPr>
            <w:r>
              <w:rPr>
                <w:sz w:val="28"/>
                <w:lang w:val="uk-UA"/>
              </w:rPr>
              <w:t xml:space="preserve">  70</w:t>
            </w:r>
            <w:r>
              <w:rPr>
                <w:sz w:val="28"/>
                <w:lang w:val="uk-UA"/>
              </w:rPr>
              <w:tab/>
            </w:r>
          </w:p>
        </w:tc>
      </w:tr>
      <w:tr w:rsidR="002B72EA" w:rsidTr="00052DC6">
        <w:trPr>
          <w:trHeight w:val="284"/>
          <w:jc w:val="center"/>
        </w:trPr>
        <w:tc>
          <w:tcPr>
            <w:tcW w:w="9067" w:type="dxa"/>
            <w:shd w:val="clear" w:color="auto" w:fill="auto"/>
          </w:tcPr>
          <w:p w:rsidR="002B72EA" w:rsidRPr="0071575B" w:rsidRDefault="002B72EA" w:rsidP="00052DC6">
            <w:pPr>
              <w:pStyle w:val="TableParagraph"/>
              <w:spacing w:before="74" w:line="360" w:lineRule="auto"/>
              <w:jc w:val="both"/>
              <w:rPr>
                <w:sz w:val="28"/>
                <w:lang w:val="uk-UA"/>
              </w:rPr>
            </w:pPr>
            <w:r w:rsidRPr="00212D2E">
              <w:rPr>
                <w:sz w:val="28"/>
              </w:rPr>
              <w:t>ВИСНОВКИ</w:t>
            </w:r>
            <w:r>
              <w:rPr>
                <w:sz w:val="28"/>
                <w:lang w:val="uk-UA"/>
              </w:rPr>
              <w:t>……………………………………………………………………...</w:t>
            </w:r>
          </w:p>
        </w:tc>
        <w:tc>
          <w:tcPr>
            <w:tcW w:w="943" w:type="dxa"/>
            <w:shd w:val="clear" w:color="auto" w:fill="auto"/>
          </w:tcPr>
          <w:p w:rsidR="002B72EA" w:rsidRPr="00A809C2" w:rsidRDefault="002B72EA" w:rsidP="00052DC6">
            <w:pPr>
              <w:pStyle w:val="TableParagraph"/>
              <w:tabs>
                <w:tab w:val="right" w:pos="735"/>
              </w:tabs>
              <w:spacing w:before="74"/>
              <w:ind w:right="198"/>
              <w:rPr>
                <w:sz w:val="28"/>
                <w:lang w:val="uk-UA"/>
              </w:rPr>
            </w:pPr>
            <w:r>
              <w:rPr>
                <w:sz w:val="28"/>
                <w:lang w:val="uk-UA"/>
              </w:rPr>
              <w:t xml:space="preserve">  83</w:t>
            </w:r>
            <w:r>
              <w:rPr>
                <w:sz w:val="28"/>
                <w:lang w:val="uk-UA"/>
              </w:rPr>
              <w:tab/>
            </w:r>
          </w:p>
        </w:tc>
      </w:tr>
      <w:tr w:rsidR="002B72EA" w:rsidTr="00052DC6">
        <w:trPr>
          <w:trHeight w:val="284"/>
          <w:jc w:val="center"/>
        </w:trPr>
        <w:tc>
          <w:tcPr>
            <w:tcW w:w="9067" w:type="dxa"/>
            <w:shd w:val="clear" w:color="auto" w:fill="auto"/>
          </w:tcPr>
          <w:p w:rsidR="002B72EA" w:rsidRPr="0071575B" w:rsidRDefault="002B72EA" w:rsidP="00052DC6">
            <w:pPr>
              <w:pStyle w:val="TableParagraph"/>
              <w:spacing w:before="74" w:line="360" w:lineRule="auto"/>
              <w:jc w:val="both"/>
              <w:rPr>
                <w:sz w:val="28"/>
                <w:lang w:val="uk-UA"/>
              </w:rPr>
            </w:pPr>
            <w:r w:rsidRPr="00212D2E">
              <w:rPr>
                <w:sz w:val="28"/>
              </w:rPr>
              <w:t>СПИСОК ВИКОРИСТАНИХ ДЖЕРЕЛ</w:t>
            </w:r>
            <w:r>
              <w:rPr>
                <w:sz w:val="28"/>
                <w:lang w:val="uk-UA"/>
              </w:rPr>
              <w:t>……………………………………….</w:t>
            </w:r>
          </w:p>
        </w:tc>
        <w:tc>
          <w:tcPr>
            <w:tcW w:w="943" w:type="dxa"/>
            <w:shd w:val="clear" w:color="auto" w:fill="auto"/>
          </w:tcPr>
          <w:p w:rsidR="002B72EA" w:rsidRPr="00A809C2" w:rsidRDefault="002B72EA" w:rsidP="00052DC6">
            <w:pPr>
              <w:pStyle w:val="TableParagraph"/>
              <w:spacing w:before="74"/>
              <w:ind w:right="198"/>
              <w:rPr>
                <w:sz w:val="28"/>
                <w:lang w:val="uk-UA"/>
              </w:rPr>
            </w:pPr>
            <w:r>
              <w:rPr>
                <w:sz w:val="28"/>
                <w:lang w:val="uk-UA"/>
              </w:rPr>
              <w:t xml:space="preserve">  85</w:t>
            </w:r>
          </w:p>
        </w:tc>
      </w:tr>
      <w:tr w:rsidR="002B72EA" w:rsidTr="00052DC6">
        <w:trPr>
          <w:trHeight w:val="284"/>
          <w:jc w:val="center"/>
        </w:trPr>
        <w:tc>
          <w:tcPr>
            <w:tcW w:w="9067" w:type="dxa"/>
            <w:shd w:val="clear" w:color="auto" w:fill="auto"/>
          </w:tcPr>
          <w:p w:rsidR="002B72EA" w:rsidRPr="0071575B" w:rsidRDefault="002B72EA" w:rsidP="00052DC6">
            <w:pPr>
              <w:pStyle w:val="TableParagraph"/>
              <w:spacing w:before="74" w:line="360" w:lineRule="auto"/>
              <w:jc w:val="both"/>
              <w:rPr>
                <w:sz w:val="28"/>
                <w:lang w:val="uk-UA"/>
              </w:rPr>
            </w:pPr>
            <w:r w:rsidRPr="00212D2E">
              <w:rPr>
                <w:sz w:val="28"/>
              </w:rPr>
              <w:t>ДОДАТКИ</w:t>
            </w:r>
            <w:r>
              <w:rPr>
                <w:sz w:val="28"/>
                <w:lang w:val="uk-UA"/>
              </w:rPr>
              <w:t>………………………………………………………………………..</w:t>
            </w:r>
          </w:p>
        </w:tc>
        <w:tc>
          <w:tcPr>
            <w:tcW w:w="943" w:type="dxa"/>
            <w:shd w:val="clear" w:color="auto" w:fill="auto"/>
          </w:tcPr>
          <w:p w:rsidR="002B72EA" w:rsidRPr="00A809C2" w:rsidRDefault="002B72EA" w:rsidP="00052DC6">
            <w:pPr>
              <w:pStyle w:val="TableParagraph"/>
              <w:spacing w:before="74"/>
              <w:ind w:right="198"/>
              <w:rPr>
                <w:sz w:val="28"/>
                <w:lang w:val="uk-UA"/>
              </w:rPr>
            </w:pPr>
            <w:r>
              <w:rPr>
                <w:sz w:val="28"/>
                <w:lang w:val="uk-UA"/>
              </w:rPr>
              <w:t xml:space="preserve">  92</w:t>
            </w:r>
          </w:p>
        </w:tc>
      </w:tr>
    </w:tbl>
    <w:p w:rsidR="002B72EA" w:rsidRDefault="002B72EA" w:rsidP="002B72EA">
      <w:pPr>
        <w:spacing w:line="360" w:lineRule="auto"/>
        <w:rPr>
          <w:sz w:val="28"/>
        </w:rPr>
      </w:pPr>
    </w:p>
    <w:p w:rsidR="002B72EA" w:rsidRDefault="002B72EA" w:rsidP="002B72EA">
      <w:pPr>
        <w:spacing w:line="360" w:lineRule="auto"/>
        <w:rPr>
          <w:sz w:val="28"/>
        </w:rPr>
      </w:pPr>
    </w:p>
    <w:p w:rsidR="002B72EA" w:rsidRDefault="002B72EA" w:rsidP="002B72EA">
      <w:pPr>
        <w:spacing w:line="360" w:lineRule="auto"/>
        <w:rPr>
          <w:sz w:val="28"/>
          <w:lang w:val="ru-RU"/>
        </w:rPr>
      </w:pPr>
    </w:p>
    <w:p w:rsidR="002B72EA" w:rsidRDefault="002B72EA" w:rsidP="002B72EA">
      <w:pPr>
        <w:jc w:val="center"/>
        <w:rPr>
          <w:b/>
          <w:sz w:val="28"/>
          <w:szCs w:val="28"/>
        </w:rPr>
      </w:pPr>
    </w:p>
    <w:p w:rsidR="002B72EA" w:rsidRDefault="002B72EA" w:rsidP="002B72EA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ВСТУП</w:t>
      </w:r>
    </w:p>
    <w:p w:rsidR="002B72EA" w:rsidRDefault="002B72EA" w:rsidP="002B72EA">
      <w:pPr>
        <w:jc w:val="center"/>
        <w:rPr>
          <w:b/>
          <w:sz w:val="28"/>
          <w:szCs w:val="28"/>
        </w:rPr>
      </w:pPr>
    </w:p>
    <w:p w:rsidR="002B72EA" w:rsidRDefault="002B72EA" w:rsidP="002B72EA">
      <w:pPr>
        <w:spacing w:line="360" w:lineRule="auto"/>
        <w:ind w:firstLine="720"/>
        <w:jc w:val="both"/>
        <w:rPr>
          <w:sz w:val="28"/>
          <w:szCs w:val="28"/>
        </w:rPr>
      </w:pPr>
      <w:r w:rsidRPr="00727815">
        <w:rPr>
          <w:b/>
          <w:i/>
          <w:sz w:val="28"/>
          <w:szCs w:val="28"/>
        </w:rPr>
        <w:t xml:space="preserve">Актуальність теми. </w:t>
      </w:r>
      <w:r w:rsidRPr="004309E7">
        <w:rPr>
          <w:rFonts w:hint="cs"/>
          <w:sz w:val="28"/>
          <w:szCs w:val="28"/>
        </w:rPr>
        <w:t>Ефективність</w:t>
      </w:r>
      <w:r>
        <w:rPr>
          <w:sz w:val="28"/>
          <w:szCs w:val="28"/>
        </w:rPr>
        <w:t>і</w:t>
      </w:r>
      <w:r w:rsidRPr="004309E7">
        <w:rPr>
          <w:rFonts w:hint="cs"/>
          <w:sz w:val="28"/>
          <w:szCs w:val="28"/>
        </w:rPr>
        <w:t>результативністьспочаткубуликонцепціямипромисловоїінженерії</w:t>
      </w:r>
      <w:r w:rsidRPr="004309E7">
        <w:rPr>
          <w:sz w:val="28"/>
          <w:szCs w:val="28"/>
        </w:rPr>
        <w:t xml:space="preserve">, </w:t>
      </w:r>
      <w:proofErr w:type="spellStart"/>
      <w:r w:rsidRPr="004309E7">
        <w:rPr>
          <w:rFonts w:hint="cs"/>
          <w:sz w:val="28"/>
          <w:szCs w:val="28"/>
        </w:rPr>
        <w:t>якіз</w:t>
      </w:r>
      <w:r w:rsidRPr="004309E7">
        <w:rPr>
          <w:rFonts w:hint="eastAsia"/>
          <w:sz w:val="28"/>
          <w:szCs w:val="28"/>
        </w:rPr>
        <w:t>’</w:t>
      </w:r>
      <w:r w:rsidRPr="004309E7">
        <w:rPr>
          <w:rFonts w:hint="cs"/>
          <w:sz w:val="28"/>
          <w:szCs w:val="28"/>
        </w:rPr>
        <w:t>явилисянапочаткуХХстоліття</w:t>
      </w:r>
      <w:proofErr w:type="spellEnd"/>
      <w:r w:rsidRPr="004309E7">
        <w:rPr>
          <w:sz w:val="28"/>
          <w:szCs w:val="28"/>
        </w:rPr>
        <w:t>.</w:t>
      </w:r>
      <w:r>
        <w:rPr>
          <w:sz w:val="28"/>
          <w:szCs w:val="28"/>
        </w:rPr>
        <w:t xml:space="preserve"> В сучасних ринкових умовах вони виступають одними із головних умов функціонування та розвитку організацій. Компанії</w:t>
      </w:r>
      <w:r w:rsidRPr="004309E7">
        <w:rPr>
          <w:sz w:val="28"/>
          <w:szCs w:val="28"/>
        </w:rPr>
        <w:t xml:space="preserve">, </w:t>
      </w:r>
      <w:proofErr w:type="spellStart"/>
      <w:r w:rsidRPr="004309E7">
        <w:rPr>
          <w:rFonts w:hint="cs"/>
          <w:sz w:val="28"/>
          <w:szCs w:val="28"/>
        </w:rPr>
        <w:t>щобдосягтисвоєїмети</w:t>
      </w:r>
      <w:proofErr w:type="spellEnd"/>
      <w:r w:rsidRPr="004309E7">
        <w:rPr>
          <w:sz w:val="28"/>
          <w:szCs w:val="28"/>
        </w:rPr>
        <w:t xml:space="preserve">, </w:t>
      </w:r>
      <w:proofErr w:type="spellStart"/>
      <w:r w:rsidRPr="004309E7">
        <w:rPr>
          <w:rFonts w:hint="cs"/>
          <w:sz w:val="28"/>
          <w:szCs w:val="28"/>
        </w:rPr>
        <w:t>потрібнахороша</w:t>
      </w:r>
      <w:r>
        <w:rPr>
          <w:sz w:val="28"/>
          <w:szCs w:val="28"/>
        </w:rPr>
        <w:t>система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менеджментуз</w:t>
      </w:r>
      <w:proofErr w:type="spellEnd"/>
      <w:r>
        <w:rPr>
          <w:sz w:val="28"/>
          <w:szCs w:val="28"/>
        </w:rPr>
        <w:t xml:space="preserve"> постійною оцінкою </w:t>
      </w:r>
      <w:proofErr w:type="spellStart"/>
      <w:r>
        <w:rPr>
          <w:sz w:val="28"/>
          <w:szCs w:val="28"/>
        </w:rPr>
        <w:t>її</w:t>
      </w:r>
      <w:r w:rsidRPr="004309E7">
        <w:rPr>
          <w:rFonts w:hint="cs"/>
          <w:sz w:val="28"/>
          <w:szCs w:val="28"/>
        </w:rPr>
        <w:t>діяльності</w:t>
      </w:r>
      <w:proofErr w:type="spellEnd"/>
      <w:r>
        <w:rPr>
          <w:sz w:val="28"/>
          <w:szCs w:val="28"/>
        </w:rPr>
        <w:t>. Фундаментально</w:t>
      </w:r>
      <w:r w:rsidRPr="004309E7">
        <w:rPr>
          <w:sz w:val="28"/>
          <w:szCs w:val="28"/>
        </w:rPr>
        <w:t xml:space="preserve">, </w:t>
      </w:r>
      <w:r>
        <w:rPr>
          <w:sz w:val="28"/>
          <w:szCs w:val="28"/>
        </w:rPr>
        <w:t xml:space="preserve">високий </w:t>
      </w:r>
      <w:proofErr w:type="spellStart"/>
      <w:r>
        <w:rPr>
          <w:sz w:val="28"/>
          <w:szCs w:val="28"/>
        </w:rPr>
        <w:t>рівень</w:t>
      </w:r>
      <w:r w:rsidRPr="004309E7">
        <w:rPr>
          <w:rFonts w:hint="cs"/>
          <w:sz w:val="28"/>
          <w:szCs w:val="28"/>
        </w:rPr>
        <w:t>менеджмент</w:t>
      </w:r>
      <w:r>
        <w:rPr>
          <w:sz w:val="28"/>
          <w:szCs w:val="28"/>
        </w:rPr>
        <w:t>у</w:t>
      </w:r>
      <w:r w:rsidRPr="004309E7">
        <w:rPr>
          <w:rFonts w:hint="cs"/>
          <w:sz w:val="28"/>
          <w:szCs w:val="28"/>
        </w:rPr>
        <w:t>ворганізації</w:t>
      </w:r>
      <w:proofErr w:type="spellEnd"/>
      <w:r w:rsidRPr="004309E7">
        <w:rPr>
          <w:sz w:val="28"/>
          <w:szCs w:val="28"/>
        </w:rPr>
        <w:t xml:space="preserve"> — </w:t>
      </w:r>
      <w:proofErr w:type="spellStart"/>
      <w:r w:rsidRPr="004309E7">
        <w:rPr>
          <w:rFonts w:hint="cs"/>
          <w:sz w:val="28"/>
          <w:szCs w:val="28"/>
        </w:rPr>
        <w:t>цеуправління</w:t>
      </w:r>
      <w:proofErr w:type="spellEnd"/>
      <w:r w:rsidRPr="004309E7">
        <w:rPr>
          <w:sz w:val="28"/>
          <w:szCs w:val="28"/>
        </w:rPr>
        <w:t xml:space="preserve">, </w:t>
      </w:r>
      <w:proofErr w:type="spellStart"/>
      <w:r w:rsidRPr="004309E7">
        <w:rPr>
          <w:rFonts w:hint="cs"/>
          <w:sz w:val="28"/>
          <w:szCs w:val="28"/>
        </w:rPr>
        <w:t>якезабезпечуєефективністьтарезультативність</w:t>
      </w:r>
      <w:proofErr w:type="spellEnd"/>
      <w:r w:rsidRPr="00474EC1">
        <w:rPr>
          <w:sz w:val="28"/>
          <w:szCs w:val="28"/>
        </w:rPr>
        <w:t xml:space="preserve">. </w:t>
      </w:r>
      <w:r>
        <w:rPr>
          <w:sz w:val="28"/>
          <w:szCs w:val="28"/>
        </w:rPr>
        <w:t>Тому ці поняття повинні доповнювати один одного, а менеджмент має забезпечувати їх взаємодію.</w:t>
      </w:r>
    </w:p>
    <w:p w:rsidR="002B72EA" w:rsidRDefault="002B72EA" w:rsidP="002B72EA">
      <w:pPr>
        <w:tabs>
          <w:tab w:val="left" w:pos="0"/>
        </w:tabs>
        <w:spacing w:line="360" w:lineRule="auto"/>
        <w:jc w:val="both"/>
        <w:rPr>
          <w:sz w:val="28"/>
        </w:rPr>
      </w:pPr>
      <w:r>
        <w:rPr>
          <w:b/>
          <w:sz w:val="28"/>
          <w:szCs w:val="28"/>
        </w:rPr>
        <w:tab/>
      </w:r>
      <w:r w:rsidRPr="004309E7">
        <w:rPr>
          <w:b/>
          <w:i/>
          <w:sz w:val="28"/>
          <w:szCs w:val="28"/>
        </w:rPr>
        <w:t xml:space="preserve">Метою </w:t>
      </w:r>
      <w:proofErr w:type="spellStart"/>
      <w:r w:rsidRPr="004309E7">
        <w:rPr>
          <w:b/>
          <w:i/>
          <w:sz w:val="28"/>
          <w:szCs w:val="28"/>
        </w:rPr>
        <w:t>дослідження</w:t>
      </w:r>
      <w:r w:rsidRPr="008C5CFE">
        <w:rPr>
          <w:sz w:val="28"/>
          <w:szCs w:val="28"/>
        </w:rPr>
        <w:t>є</w:t>
      </w:r>
      <w:proofErr w:type="spellEnd"/>
      <w:r w:rsidRPr="008C5CFE">
        <w:rPr>
          <w:sz w:val="28"/>
          <w:szCs w:val="28"/>
        </w:rPr>
        <w:t xml:space="preserve"> визначення сутності ефективності і результативності, структури та значення процесу їх взаємодії як фактору успішного функціонування </w:t>
      </w:r>
      <w:r>
        <w:rPr>
          <w:sz w:val="28"/>
          <w:szCs w:val="28"/>
        </w:rPr>
        <w:t xml:space="preserve">професійної системи менеджменту, на прикладі </w:t>
      </w:r>
      <w:r>
        <w:rPr>
          <w:sz w:val="28"/>
        </w:rPr>
        <w:t>ТОВ «</w:t>
      </w:r>
      <w:r w:rsidRPr="000B3917">
        <w:rPr>
          <w:sz w:val="28"/>
        </w:rPr>
        <w:t>АЛЬ-СОФІЯ</w:t>
      </w:r>
      <w:r>
        <w:rPr>
          <w:sz w:val="28"/>
        </w:rPr>
        <w:t>».</w:t>
      </w:r>
    </w:p>
    <w:p w:rsidR="002B72EA" w:rsidRPr="00853F34" w:rsidRDefault="002B72EA" w:rsidP="002B72EA">
      <w:pPr>
        <w:tabs>
          <w:tab w:val="left" w:pos="0"/>
        </w:tabs>
        <w:spacing w:line="360" w:lineRule="auto"/>
        <w:jc w:val="both"/>
        <w:rPr>
          <w:b/>
          <w:sz w:val="28"/>
        </w:rPr>
      </w:pPr>
      <w:r>
        <w:rPr>
          <w:sz w:val="28"/>
        </w:rPr>
        <w:tab/>
      </w:r>
      <w:r w:rsidRPr="00853F34">
        <w:rPr>
          <w:b/>
          <w:sz w:val="28"/>
        </w:rPr>
        <w:t>Завданнями дослідження є:</w:t>
      </w:r>
    </w:p>
    <w:p w:rsidR="002B72EA" w:rsidRPr="00853F34" w:rsidRDefault="002B72EA" w:rsidP="002B72EA">
      <w:pPr>
        <w:pStyle w:val="a3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53F34">
        <w:rPr>
          <w:rFonts w:ascii="Times New Roman" w:hAnsi="Times New Roman" w:cs="Times New Roman"/>
          <w:sz w:val="28"/>
          <w:szCs w:val="28"/>
        </w:rPr>
        <w:t>встановити базові принципи успішного функціонування професійної системи менеджменту;</w:t>
      </w:r>
    </w:p>
    <w:p w:rsidR="002B72EA" w:rsidRDefault="002B72EA" w:rsidP="002B72EA">
      <w:pPr>
        <w:pStyle w:val="a3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53F34">
        <w:rPr>
          <w:rFonts w:ascii="Times New Roman" w:hAnsi="Times New Roman" w:cs="Times New Roman"/>
          <w:sz w:val="28"/>
          <w:szCs w:val="28"/>
        </w:rPr>
        <w:t xml:space="preserve">детально розкрити сутність та </w:t>
      </w:r>
      <w:r>
        <w:rPr>
          <w:rFonts w:ascii="Times New Roman" w:hAnsi="Times New Roman" w:cs="Times New Roman"/>
          <w:sz w:val="28"/>
          <w:szCs w:val="28"/>
        </w:rPr>
        <w:t>теоретико-методологічні основи</w:t>
      </w:r>
      <w:r w:rsidRPr="00853F34">
        <w:rPr>
          <w:rFonts w:ascii="Times New Roman" w:hAnsi="Times New Roman" w:cs="Times New Roman"/>
          <w:sz w:val="28"/>
          <w:szCs w:val="28"/>
        </w:rPr>
        <w:t xml:space="preserve"> понять ефективності та результативності;</w:t>
      </w:r>
    </w:p>
    <w:p w:rsidR="002B72EA" w:rsidRDefault="002B72EA" w:rsidP="002B72EA">
      <w:pPr>
        <w:pStyle w:val="a3"/>
        <w:numPr>
          <w:ilvl w:val="0"/>
          <w:numId w:val="1"/>
        </w:numPr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8C5CFE">
        <w:rPr>
          <w:rFonts w:ascii="Times New Roman" w:hAnsi="Times New Roman" w:cs="Times New Roman"/>
          <w:sz w:val="28"/>
          <w:szCs w:val="28"/>
        </w:rPr>
        <w:t>дати характеристику процесу взаємодії е</w:t>
      </w:r>
      <w:r>
        <w:rPr>
          <w:rFonts w:ascii="Times New Roman" w:hAnsi="Times New Roman" w:cs="Times New Roman"/>
          <w:sz w:val="28"/>
          <w:szCs w:val="28"/>
        </w:rPr>
        <w:t>фективності та результативності;</w:t>
      </w:r>
    </w:p>
    <w:p w:rsidR="002B72EA" w:rsidRPr="008C5CFE" w:rsidRDefault="002B72EA" w:rsidP="002B72EA">
      <w:pPr>
        <w:pStyle w:val="a3"/>
        <w:numPr>
          <w:ilvl w:val="0"/>
          <w:numId w:val="1"/>
        </w:numPr>
        <w:spacing w:line="36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провести аналіз професійної системи </w:t>
      </w:r>
      <w:proofErr w:type="spellStart"/>
      <w:r>
        <w:rPr>
          <w:rFonts w:ascii="Times New Roman" w:hAnsi="Times New Roman" w:cs="Times New Roman"/>
          <w:sz w:val="28"/>
          <w:szCs w:val="28"/>
        </w:rPr>
        <w:t>менеджменту</w:t>
      </w:r>
      <w:r w:rsidRPr="008C5CFE">
        <w:rPr>
          <w:rFonts w:ascii="Times New Roman" w:hAnsi="Times New Roman" w:cs="Times New Roman"/>
          <w:sz w:val="28"/>
          <w:szCs w:val="28"/>
        </w:rPr>
        <w:t>ТОВ</w:t>
      </w:r>
      <w:proofErr w:type="spellEnd"/>
      <w:r w:rsidRPr="008C5CFE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ru-RU"/>
        </w:rPr>
        <w:t>«</w:t>
      </w:r>
      <w:r w:rsidRPr="008C5CFE">
        <w:rPr>
          <w:rFonts w:ascii="Times New Roman" w:hAnsi="Times New Roman" w:cs="Times New Roman"/>
          <w:sz w:val="28"/>
          <w:szCs w:val="28"/>
        </w:rPr>
        <w:t>АЛЬ-СОФІЯ</w:t>
      </w:r>
      <w:r>
        <w:rPr>
          <w:rFonts w:ascii="Times New Roman" w:hAnsi="Times New Roman" w:cs="Times New Roman"/>
          <w:sz w:val="28"/>
          <w:szCs w:val="28"/>
          <w:lang w:val="ru-RU"/>
        </w:rPr>
        <w:t>»;</w:t>
      </w:r>
    </w:p>
    <w:p w:rsidR="002B72EA" w:rsidRPr="008C5CFE" w:rsidRDefault="002B72EA" w:rsidP="002B72EA">
      <w:pPr>
        <w:pStyle w:val="a3"/>
        <w:numPr>
          <w:ilvl w:val="0"/>
          <w:numId w:val="1"/>
        </w:numPr>
        <w:spacing w:line="36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провести аналіз та оцінювання існуючої взаємодії ефективності і результативності </w:t>
      </w:r>
      <w:r w:rsidRPr="008C5CFE">
        <w:rPr>
          <w:rFonts w:ascii="Times New Roman" w:hAnsi="Times New Roman" w:cs="Times New Roman"/>
          <w:sz w:val="28"/>
          <w:szCs w:val="28"/>
        </w:rPr>
        <w:t xml:space="preserve">ТОВ </w:t>
      </w:r>
      <w:r>
        <w:rPr>
          <w:rFonts w:ascii="Times New Roman" w:hAnsi="Times New Roman" w:cs="Times New Roman"/>
          <w:sz w:val="28"/>
          <w:szCs w:val="28"/>
          <w:lang w:val="ru-RU"/>
        </w:rPr>
        <w:t>«</w:t>
      </w:r>
      <w:r w:rsidRPr="008C5CFE">
        <w:rPr>
          <w:rFonts w:ascii="Times New Roman" w:hAnsi="Times New Roman" w:cs="Times New Roman"/>
          <w:sz w:val="28"/>
          <w:szCs w:val="28"/>
        </w:rPr>
        <w:t>АЛЬ-СОФІЯ</w:t>
      </w:r>
      <w:r>
        <w:rPr>
          <w:rFonts w:ascii="Times New Roman" w:hAnsi="Times New Roman" w:cs="Times New Roman"/>
          <w:sz w:val="28"/>
          <w:szCs w:val="28"/>
          <w:lang w:val="ru-RU"/>
        </w:rPr>
        <w:t>»;</w:t>
      </w:r>
    </w:p>
    <w:p w:rsidR="002B72EA" w:rsidRPr="00853F34" w:rsidRDefault="002B72EA" w:rsidP="002B72EA">
      <w:pPr>
        <w:pStyle w:val="a3"/>
        <w:numPr>
          <w:ilvl w:val="0"/>
          <w:numId w:val="1"/>
        </w:numPr>
        <w:spacing w:line="36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надати рекомендації щодо шляхів підвищення ефективності і результативності організації</w:t>
      </w:r>
      <w:r>
        <w:rPr>
          <w:rFonts w:ascii="Times New Roman" w:hAnsi="Times New Roman" w:cs="Times New Roman"/>
          <w:sz w:val="28"/>
          <w:szCs w:val="28"/>
          <w:lang w:val="ru-RU"/>
        </w:rPr>
        <w:t>;</w:t>
      </w:r>
    </w:p>
    <w:p w:rsidR="002B72EA" w:rsidRPr="008C5CFE" w:rsidRDefault="002B72EA" w:rsidP="002B72EA">
      <w:pPr>
        <w:pStyle w:val="a3"/>
        <w:numPr>
          <w:ilvl w:val="0"/>
          <w:numId w:val="1"/>
        </w:numPr>
        <w:spacing w:line="36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розглянути засоби досягнення синергетичного ефекту в діяльності </w:t>
      </w:r>
      <w:r w:rsidRPr="008C5CFE">
        <w:rPr>
          <w:rFonts w:ascii="Times New Roman" w:hAnsi="Times New Roman" w:cs="Times New Roman"/>
          <w:sz w:val="28"/>
          <w:szCs w:val="28"/>
        </w:rPr>
        <w:t xml:space="preserve">ТОВ </w:t>
      </w:r>
      <w:r>
        <w:rPr>
          <w:rFonts w:ascii="Times New Roman" w:hAnsi="Times New Roman" w:cs="Times New Roman"/>
          <w:sz w:val="28"/>
          <w:szCs w:val="28"/>
          <w:lang w:val="ru-RU"/>
        </w:rPr>
        <w:t>«</w:t>
      </w:r>
      <w:r w:rsidRPr="008C5CFE">
        <w:rPr>
          <w:rFonts w:ascii="Times New Roman" w:hAnsi="Times New Roman" w:cs="Times New Roman"/>
          <w:sz w:val="28"/>
          <w:szCs w:val="28"/>
        </w:rPr>
        <w:t>АЛЬ-СОФІЯ</w:t>
      </w:r>
      <w:r>
        <w:rPr>
          <w:rFonts w:ascii="Times New Roman" w:hAnsi="Times New Roman" w:cs="Times New Roman"/>
          <w:sz w:val="28"/>
          <w:szCs w:val="28"/>
          <w:lang w:val="ru-RU"/>
        </w:rPr>
        <w:t>»;</w:t>
      </w:r>
    </w:p>
    <w:p w:rsidR="002B72EA" w:rsidRDefault="002B72EA" w:rsidP="002B72EA">
      <w:pPr>
        <w:pStyle w:val="a3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>розглянути інструменти та розробити пропозиції для забезпечення взаємодії ефективності і результативності організації.</w:t>
      </w:r>
    </w:p>
    <w:p w:rsidR="002B72EA" w:rsidRDefault="002B72EA" w:rsidP="002B72EA">
      <w:pPr>
        <w:spacing w:line="360" w:lineRule="auto"/>
        <w:ind w:firstLine="720"/>
        <w:jc w:val="both"/>
        <w:rPr>
          <w:sz w:val="28"/>
          <w:szCs w:val="28"/>
          <w:lang w:val="ru-RU"/>
        </w:rPr>
      </w:pPr>
      <w:r w:rsidRPr="00853F34">
        <w:rPr>
          <w:rStyle w:val="a4"/>
          <w:b/>
          <w:bCs/>
          <w:color w:val="333333"/>
          <w:sz w:val="28"/>
          <w:szCs w:val="28"/>
          <w:bdr w:val="none" w:sz="0" w:space="0" w:color="auto" w:frame="1"/>
        </w:rPr>
        <w:t>Об</w:t>
      </w:r>
      <w:r w:rsidRPr="00853F34">
        <w:rPr>
          <w:rStyle w:val="a4"/>
          <w:b/>
          <w:bCs/>
          <w:color w:val="333333"/>
          <w:sz w:val="28"/>
          <w:szCs w:val="28"/>
          <w:bdr w:val="none" w:sz="0" w:space="0" w:color="auto" w:frame="1"/>
          <w:lang w:val="ru-RU"/>
        </w:rPr>
        <w:t>'</w:t>
      </w:r>
      <w:proofErr w:type="spellStart"/>
      <w:r w:rsidRPr="00853F34">
        <w:rPr>
          <w:rStyle w:val="a4"/>
          <w:b/>
          <w:bCs/>
          <w:color w:val="333333"/>
          <w:sz w:val="28"/>
          <w:szCs w:val="28"/>
          <w:bdr w:val="none" w:sz="0" w:space="0" w:color="auto" w:frame="1"/>
        </w:rPr>
        <w:t>єктом</w:t>
      </w:r>
      <w:proofErr w:type="spellEnd"/>
      <w:r w:rsidRPr="00853F34">
        <w:rPr>
          <w:b/>
          <w:color w:val="333333"/>
          <w:sz w:val="28"/>
          <w:szCs w:val="28"/>
          <w:shd w:val="clear" w:color="auto" w:fill="FFFFFF"/>
        </w:rPr>
        <w:t> </w:t>
      </w:r>
      <w:proofErr w:type="spellStart"/>
      <w:r w:rsidRPr="00853F34">
        <w:rPr>
          <w:b/>
          <w:color w:val="333333"/>
          <w:sz w:val="28"/>
          <w:szCs w:val="28"/>
          <w:shd w:val="clear" w:color="auto" w:fill="FFFFFF"/>
        </w:rPr>
        <w:t>дослідження</w:t>
      </w:r>
      <w:r w:rsidRPr="008C5CFE">
        <w:rPr>
          <w:color w:val="333333"/>
          <w:sz w:val="28"/>
          <w:szCs w:val="28"/>
          <w:shd w:val="clear" w:color="auto" w:fill="FFFFFF"/>
        </w:rPr>
        <w:t>є</w:t>
      </w:r>
      <w:proofErr w:type="spellEnd"/>
      <w:r w:rsidRPr="008C5CFE">
        <w:rPr>
          <w:color w:val="333333"/>
          <w:sz w:val="28"/>
          <w:szCs w:val="28"/>
          <w:shd w:val="clear" w:color="auto" w:fill="FFFFFF"/>
        </w:rPr>
        <w:t> </w:t>
      </w:r>
      <w:proofErr w:type="spellStart"/>
      <w:r w:rsidRPr="008C5CFE">
        <w:rPr>
          <w:sz w:val="28"/>
          <w:szCs w:val="28"/>
          <w:lang w:val="ru-RU"/>
        </w:rPr>
        <w:t>процес</w:t>
      </w:r>
      <w:proofErr w:type="spellEnd"/>
      <w:r w:rsidRPr="008C5CFE">
        <w:rPr>
          <w:sz w:val="28"/>
          <w:szCs w:val="28"/>
          <w:lang w:val="ru-RU"/>
        </w:rPr>
        <w:t xml:space="preserve"> </w:t>
      </w:r>
      <w:proofErr w:type="spellStart"/>
      <w:r w:rsidRPr="008C5CFE">
        <w:rPr>
          <w:sz w:val="28"/>
          <w:szCs w:val="28"/>
          <w:lang w:val="ru-RU"/>
        </w:rPr>
        <w:t>взаємодії</w:t>
      </w:r>
      <w:proofErr w:type="spellEnd"/>
      <w:r w:rsidRPr="008C5CFE">
        <w:rPr>
          <w:sz w:val="28"/>
          <w:szCs w:val="28"/>
          <w:lang w:val="ru-RU"/>
        </w:rPr>
        <w:t xml:space="preserve"> </w:t>
      </w:r>
      <w:proofErr w:type="spellStart"/>
      <w:r w:rsidRPr="008C5CFE">
        <w:rPr>
          <w:sz w:val="28"/>
          <w:szCs w:val="28"/>
          <w:lang w:val="ru-RU"/>
        </w:rPr>
        <w:t>ефективності</w:t>
      </w:r>
      <w:proofErr w:type="spellEnd"/>
      <w:r w:rsidRPr="008C5CFE">
        <w:rPr>
          <w:sz w:val="28"/>
          <w:szCs w:val="28"/>
          <w:lang w:val="ru-RU"/>
        </w:rPr>
        <w:t xml:space="preserve"> і </w:t>
      </w:r>
      <w:proofErr w:type="spellStart"/>
      <w:r w:rsidRPr="008C5CFE">
        <w:rPr>
          <w:sz w:val="28"/>
          <w:szCs w:val="28"/>
          <w:lang w:val="ru-RU"/>
        </w:rPr>
        <w:t>результативності</w:t>
      </w:r>
      <w:proofErr w:type="spellEnd"/>
      <w:r>
        <w:rPr>
          <w:sz w:val="28"/>
          <w:szCs w:val="28"/>
        </w:rPr>
        <w:t xml:space="preserve">професійної системи </w:t>
      </w:r>
      <w:proofErr w:type="spellStart"/>
      <w:r>
        <w:rPr>
          <w:sz w:val="28"/>
          <w:szCs w:val="28"/>
        </w:rPr>
        <w:t>менеджменту</w:t>
      </w:r>
      <w:r w:rsidRPr="008C5CFE">
        <w:rPr>
          <w:sz w:val="28"/>
          <w:szCs w:val="28"/>
        </w:rPr>
        <w:t>ТОВ</w:t>
      </w:r>
      <w:proofErr w:type="spellEnd"/>
      <w:r w:rsidRPr="008C5CFE">
        <w:rPr>
          <w:sz w:val="28"/>
          <w:szCs w:val="28"/>
        </w:rPr>
        <w:t xml:space="preserve"> </w:t>
      </w:r>
      <w:r>
        <w:rPr>
          <w:sz w:val="28"/>
          <w:szCs w:val="28"/>
          <w:lang w:val="ru-RU"/>
        </w:rPr>
        <w:t>«</w:t>
      </w:r>
      <w:r w:rsidRPr="008C5CFE">
        <w:rPr>
          <w:sz w:val="28"/>
          <w:szCs w:val="28"/>
        </w:rPr>
        <w:t>АЛЬ-СОФІЯ</w:t>
      </w:r>
      <w:r>
        <w:rPr>
          <w:sz w:val="28"/>
          <w:szCs w:val="28"/>
          <w:lang w:val="ru-RU"/>
        </w:rPr>
        <w:t>».</w:t>
      </w:r>
    </w:p>
    <w:p w:rsidR="002B72EA" w:rsidRDefault="002B72EA" w:rsidP="002B72EA">
      <w:pPr>
        <w:spacing w:line="360" w:lineRule="auto"/>
        <w:ind w:firstLine="720"/>
        <w:jc w:val="both"/>
        <w:rPr>
          <w:sz w:val="28"/>
          <w:szCs w:val="28"/>
          <w:lang w:val="ru-RU"/>
        </w:rPr>
      </w:pPr>
      <w:r w:rsidRPr="00853F34">
        <w:rPr>
          <w:rStyle w:val="a4"/>
          <w:b/>
          <w:bCs/>
          <w:color w:val="333333"/>
          <w:sz w:val="28"/>
          <w:bdr w:val="none" w:sz="0" w:space="0" w:color="auto" w:frame="1"/>
        </w:rPr>
        <w:t>Предметом</w:t>
      </w:r>
      <w:r w:rsidRPr="00853F34">
        <w:rPr>
          <w:b/>
          <w:color w:val="333333"/>
          <w:sz w:val="28"/>
          <w:shd w:val="clear" w:color="auto" w:fill="FFFFFF"/>
        </w:rPr>
        <w:t> дослідження</w:t>
      </w:r>
      <w:r w:rsidRPr="008C5CFE">
        <w:rPr>
          <w:color w:val="333333"/>
          <w:sz w:val="28"/>
          <w:shd w:val="clear" w:color="auto" w:fill="FFFFFF"/>
        </w:rPr>
        <w:t xml:space="preserve"> є теоретичні та організаційні основи </w:t>
      </w:r>
      <w:proofErr w:type="spellStart"/>
      <w:r w:rsidRPr="008C5CFE">
        <w:rPr>
          <w:sz w:val="28"/>
          <w:szCs w:val="28"/>
          <w:lang w:val="ru-RU"/>
        </w:rPr>
        <w:t>взаємодії</w:t>
      </w:r>
      <w:proofErr w:type="spellEnd"/>
      <w:r w:rsidRPr="008C5CFE">
        <w:rPr>
          <w:sz w:val="28"/>
          <w:szCs w:val="28"/>
          <w:lang w:val="ru-RU"/>
        </w:rPr>
        <w:t xml:space="preserve"> </w:t>
      </w:r>
      <w:proofErr w:type="spellStart"/>
      <w:r w:rsidRPr="008C5CFE">
        <w:rPr>
          <w:sz w:val="28"/>
          <w:szCs w:val="28"/>
          <w:lang w:val="ru-RU"/>
        </w:rPr>
        <w:t>ефективності</w:t>
      </w:r>
      <w:proofErr w:type="spellEnd"/>
      <w:r w:rsidRPr="008C5CFE">
        <w:rPr>
          <w:sz w:val="28"/>
          <w:szCs w:val="28"/>
          <w:lang w:val="ru-RU"/>
        </w:rPr>
        <w:t xml:space="preserve"> і </w:t>
      </w:r>
      <w:proofErr w:type="spellStart"/>
      <w:r w:rsidRPr="008C5CFE">
        <w:rPr>
          <w:sz w:val="28"/>
          <w:szCs w:val="28"/>
          <w:lang w:val="ru-RU"/>
        </w:rPr>
        <w:t>результативності</w:t>
      </w:r>
      <w:proofErr w:type="spellEnd"/>
      <w:r w:rsidRPr="008C5CFE">
        <w:rPr>
          <w:sz w:val="28"/>
          <w:szCs w:val="28"/>
          <w:lang w:val="ru-RU"/>
        </w:rPr>
        <w:t xml:space="preserve"> в </w:t>
      </w:r>
      <w:proofErr w:type="spellStart"/>
      <w:r w:rsidRPr="008C5CFE">
        <w:rPr>
          <w:sz w:val="28"/>
          <w:szCs w:val="28"/>
          <w:lang w:val="ru-RU"/>
        </w:rPr>
        <w:t>контексті</w:t>
      </w:r>
      <w:proofErr w:type="spellEnd"/>
      <w:r w:rsidRPr="008C5CFE"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професійної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системи</w:t>
      </w:r>
      <w:proofErr w:type="spellEnd"/>
      <w:r>
        <w:rPr>
          <w:sz w:val="28"/>
          <w:szCs w:val="28"/>
          <w:lang w:val="ru-RU"/>
        </w:rPr>
        <w:t xml:space="preserve"> менеджменту.</w:t>
      </w:r>
    </w:p>
    <w:p w:rsidR="002B72EA" w:rsidRDefault="002B72EA" w:rsidP="002B72EA">
      <w:pPr>
        <w:tabs>
          <w:tab w:val="left" w:pos="0"/>
        </w:tabs>
        <w:spacing w:line="360" w:lineRule="auto"/>
        <w:jc w:val="both"/>
        <w:rPr>
          <w:sz w:val="28"/>
        </w:rPr>
      </w:pPr>
      <w:r>
        <w:rPr>
          <w:sz w:val="28"/>
        </w:rPr>
        <w:tab/>
      </w:r>
      <w:r w:rsidRPr="00767B52">
        <w:rPr>
          <w:b/>
          <w:i/>
          <w:sz w:val="28"/>
        </w:rPr>
        <w:t>Інформаційна база</w:t>
      </w:r>
      <w:r>
        <w:rPr>
          <w:b/>
          <w:i/>
          <w:sz w:val="28"/>
        </w:rPr>
        <w:t xml:space="preserve"> дослідження</w:t>
      </w:r>
      <w:r>
        <w:rPr>
          <w:sz w:val="28"/>
        </w:rPr>
        <w:t xml:space="preserve">. </w:t>
      </w:r>
      <w:r w:rsidRPr="0036706F">
        <w:rPr>
          <w:sz w:val="28"/>
          <w:szCs w:val="28"/>
        </w:rPr>
        <w:t xml:space="preserve">У якості інформаційної бази </w:t>
      </w:r>
      <w:proofErr w:type="spellStart"/>
      <w:r w:rsidRPr="0036706F">
        <w:rPr>
          <w:sz w:val="28"/>
          <w:szCs w:val="28"/>
        </w:rPr>
        <w:t>дослідження</w:t>
      </w:r>
      <w:r>
        <w:rPr>
          <w:sz w:val="28"/>
        </w:rPr>
        <w:t>використовувалися</w:t>
      </w:r>
      <w:proofErr w:type="spellEnd"/>
      <w:r>
        <w:rPr>
          <w:sz w:val="28"/>
        </w:rPr>
        <w:t xml:space="preserve"> навчальні посібники та підручники, </w:t>
      </w:r>
      <w:proofErr w:type="spellStart"/>
      <w:r>
        <w:rPr>
          <w:sz w:val="28"/>
        </w:rPr>
        <w:t>науковістатті</w:t>
      </w:r>
      <w:proofErr w:type="spellEnd"/>
      <w:r>
        <w:rPr>
          <w:sz w:val="28"/>
        </w:rPr>
        <w:t xml:space="preserve">, стандарти, інтернет-джерела, опитування співробітників </w:t>
      </w:r>
      <w:r w:rsidRPr="009D074F">
        <w:rPr>
          <w:sz w:val="28"/>
        </w:rPr>
        <w:t>досліджува</w:t>
      </w:r>
      <w:r>
        <w:rPr>
          <w:sz w:val="28"/>
        </w:rPr>
        <w:t>ного підприємства та внутрішня корпоративна інформація</w:t>
      </w:r>
      <w:r w:rsidRPr="009D074F">
        <w:rPr>
          <w:sz w:val="28"/>
        </w:rPr>
        <w:t>.</w:t>
      </w:r>
    </w:p>
    <w:p w:rsidR="002B72EA" w:rsidRDefault="002B72EA" w:rsidP="002B72EA">
      <w:pPr>
        <w:tabs>
          <w:tab w:val="left" w:pos="0"/>
        </w:tabs>
        <w:spacing w:line="360" w:lineRule="auto"/>
        <w:jc w:val="both"/>
        <w:rPr>
          <w:sz w:val="28"/>
          <w:szCs w:val="28"/>
        </w:rPr>
      </w:pPr>
      <w:r>
        <w:rPr>
          <w:sz w:val="28"/>
        </w:rPr>
        <w:tab/>
      </w:r>
      <w:r w:rsidRPr="00486CD8">
        <w:rPr>
          <w:b/>
          <w:i/>
          <w:sz w:val="28"/>
        </w:rPr>
        <w:t>Методи дослідження</w:t>
      </w:r>
      <w:r>
        <w:rPr>
          <w:sz w:val="28"/>
        </w:rPr>
        <w:t>. У першому розділі використано методи аналізу та синтезу даних, завдяки чому створена характеристика спільних та відмінних, сильних та слабких сторін, системної взаємодії об</w:t>
      </w:r>
      <w:r w:rsidRPr="004D742C">
        <w:rPr>
          <w:sz w:val="28"/>
        </w:rPr>
        <w:t>’</w:t>
      </w:r>
      <w:r>
        <w:rPr>
          <w:sz w:val="28"/>
        </w:rPr>
        <w:t xml:space="preserve">єкту дослідження. В другому розділі використано аналіз та емпіричні методи, які дозволяють проаналізувати організацію. Також використано </w:t>
      </w:r>
      <w:r>
        <w:rPr>
          <w:sz w:val="28"/>
          <w:szCs w:val="28"/>
        </w:rPr>
        <w:t>SWOT-</w:t>
      </w:r>
      <w:r w:rsidRPr="00A0422B">
        <w:rPr>
          <w:sz w:val="28"/>
          <w:szCs w:val="28"/>
        </w:rPr>
        <w:t>аналіз</w:t>
      </w:r>
      <w:r>
        <w:rPr>
          <w:sz w:val="28"/>
          <w:szCs w:val="28"/>
        </w:rPr>
        <w:t>, полотно бізнес моделі, аналіз зацікавлених сторін, системний підхід до оцінки. В третьому розділі шляхом структурно-функціонального методу відбувається пошук шляхів покращення, надаються рекомендації щодо проблем і процесів, розробка власних інструментів на підставі існуючих.</w:t>
      </w:r>
    </w:p>
    <w:p w:rsidR="002B72EA" w:rsidRDefault="002B72EA" w:rsidP="002B72EA">
      <w:pPr>
        <w:tabs>
          <w:tab w:val="left" w:pos="0"/>
        </w:tabs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ab/>
      </w:r>
      <w:r w:rsidRPr="008D3A8D">
        <w:rPr>
          <w:b/>
          <w:i/>
          <w:sz w:val="28"/>
          <w:szCs w:val="28"/>
        </w:rPr>
        <w:t>Практичне значення одержаних результатів.</w:t>
      </w:r>
      <w:r>
        <w:rPr>
          <w:sz w:val="28"/>
          <w:szCs w:val="28"/>
        </w:rPr>
        <w:t xml:space="preserve"> Розроблений проект </w:t>
      </w:r>
      <w:proofErr w:type="spellStart"/>
      <w:r>
        <w:rPr>
          <w:sz w:val="28"/>
          <w:szCs w:val="28"/>
        </w:rPr>
        <w:t>механізму</w:t>
      </w:r>
      <w:r w:rsidRPr="008D3A8D">
        <w:rPr>
          <w:rFonts w:hint="cs"/>
          <w:sz w:val="28"/>
          <w:szCs w:val="28"/>
        </w:rPr>
        <w:t>організаційно</w:t>
      </w:r>
      <w:proofErr w:type="spellEnd"/>
      <w:r w:rsidRPr="008D3A8D">
        <w:rPr>
          <w:sz w:val="28"/>
          <w:szCs w:val="28"/>
        </w:rPr>
        <w:t>-</w:t>
      </w:r>
      <w:r w:rsidRPr="008D3A8D">
        <w:rPr>
          <w:rFonts w:hint="cs"/>
          <w:sz w:val="28"/>
          <w:szCs w:val="28"/>
        </w:rPr>
        <w:t>економічного</w:t>
      </w:r>
      <w:r>
        <w:rPr>
          <w:sz w:val="28"/>
          <w:szCs w:val="28"/>
        </w:rPr>
        <w:t xml:space="preserve"> забезпечення взаємодії  професійної системи менеджменту було представлено на розгляд </w:t>
      </w:r>
      <w:r w:rsidRPr="008C5CFE">
        <w:rPr>
          <w:sz w:val="28"/>
          <w:szCs w:val="28"/>
        </w:rPr>
        <w:t xml:space="preserve">ТОВ </w:t>
      </w:r>
      <w:r>
        <w:rPr>
          <w:sz w:val="28"/>
          <w:szCs w:val="28"/>
          <w:lang w:val="ru-RU"/>
        </w:rPr>
        <w:t>«</w:t>
      </w:r>
      <w:r w:rsidRPr="008C5CFE">
        <w:rPr>
          <w:sz w:val="28"/>
          <w:szCs w:val="28"/>
        </w:rPr>
        <w:t>АЛЬ-СОФІЯ</w:t>
      </w:r>
      <w:r>
        <w:rPr>
          <w:sz w:val="28"/>
          <w:szCs w:val="28"/>
          <w:lang w:val="ru-RU"/>
        </w:rPr>
        <w:t xml:space="preserve">» для </w:t>
      </w:r>
      <w:r>
        <w:rPr>
          <w:sz w:val="28"/>
          <w:szCs w:val="28"/>
        </w:rPr>
        <w:t>визначення наявності ресурсів для практичного застосування.</w:t>
      </w:r>
    </w:p>
    <w:p w:rsidR="002B72EA" w:rsidRPr="001A1F31" w:rsidRDefault="002B72EA" w:rsidP="002B72EA">
      <w:pPr>
        <w:tabs>
          <w:tab w:val="left" w:pos="0"/>
        </w:tabs>
        <w:spacing w:line="360" w:lineRule="auto"/>
        <w:jc w:val="both"/>
        <w:rPr>
          <w:sz w:val="28"/>
          <w:szCs w:val="28"/>
          <w:lang w:val="ru-RU"/>
        </w:rPr>
      </w:pPr>
      <w:r>
        <w:rPr>
          <w:sz w:val="28"/>
          <w:szCs w:val="28"/>
        </w:rPr>
        <w:tab/>
      </w:r>
      <w:r w:rsidRPr="001917DB">
        <w:rPr>
          <w:b/>
          <w:i/>
          <w:sz w:val="28"/>
          <w:szCs w:val="28"/>
        </w:rPr>
        <w:t xml:space="preserve">Апробація </w:t>
      </w:r>
      <w:proofErr w:type="spellStart"/>
      <w:r w:rsidRPr="001917DB">
        <w:rPr>
          <w:b/>
          <w:i/>
          <w:sz w:val="28"/>
          <w:szCs w:val="28"/>
        </w:rPr>
        <w:t>результатів.</w:t>
      </w:r>
      <w:r>
        <w:rPr>
          <w:color w:val="201F1E"/>
          <w:sz w:val="28"/>
          <w:szCs w:val="28"/>
          <w:shd w:val="clear" w:color="auto" w:fill="FFFFFF"/>
        </w:rPr>
        <w:t>Результати</w:t>
      </w:r>
      <w:proofErr w:type="spellEnd"/>
      <w:r>
        <w:rPr>
          <w:color w:val="201F1E"/>
          <w:sz w:val="28"/>
          <w:szCs w:val="28"/>
          <w:shd w:val="clear" w:color="auto" w:fill="FFFFFF"/>
        </w:rPr>
        <w:t xml:space="preserve"> магістерського дослідження опубліковані у вигляді статті «Підходи до оцінки ефективності та результативності організації»</w:t>
      </w:r>
      <w:r>
        <w:rPr>
          <w:color w:val="201F1E"/>
          <w:sz w:val="28"/>
          <w:szCs w:val="28"/>
          <w:shd w:val="clear" w:color="auto" w:fill="FFFFFF"/>
          <w:lang w:val="ru-RU"/>
        </w:rPr>
        <w:t>.</w:t>
      </w:r>
    </w:p>
    <w:p w:rsidR="002B72EA" w:rsidRPr="00B76D90" w:rsidRDefault="002B72EA" w:rsidP="002B72EA">
      <w:pPr>
        <w:tabs>
          <w:tab w:val="left" w:pos="0"/>
        </w:tabs>
        <w:spacing w:line="360" w:lineRule="auto"/>
        <w:jc w:val="both"/>
        <w:rPr>
          <w:sz w:val="28"/>
          <w:szCs w:val="28"/>
        </w:rPr>
      </w:pPr>
      <w:r>
        <w:rPr>
          <w:b/>
          <w:i/>
          <w:sz w:val="28"/>
          <w:szCs w:val="28"/>
        </w:rPr>
        <w:tab/>
      </w:r>
      <w:proofErr w:type="spellStart"/>
      <w:r w:rsidRPr="008D3A8D">
        <w:rPr>
          <w:rFonts w:hint="cs"/>
          <w:b/>
          <w:i/>
          <w:sz w:val="28"/>
          <w:szCs w:val="28"/>
        </w:rPr>
        <w:t>Структурароботи</w:t>
      </w:r>
      <w:proofErr w:type="spellEnd"/>
      <w:r w:rsidRPr="008D3A8D">
        <w:rPr>
          <w:b/>
          <w:i/>
          <w:sz w:val="28"/>
          <w:szCs w:val="28"/>
        </w:rPr>
        <w:t>.</w:t>
      </w:r>
      <w:r>
        <w:rPr>
          <w:sz w:val="28"/>
          <w:szCs w:val="28"/>
        </w:rPr>
        <w:t xml:space="preserve"> О</w:t>
      </w:r>
      <w:r w:rsidRPr="008D3A8D">
        <w:rPr>
          <w:sz w:val="28"/>
          <w:szCs w:val="28"/>
        </w:rPr>
        <w:t>бумовлена логікою дослідження, його завдання</w:t>
      </w:r>
      <w:r>
        <w:rPr>
          <w:sz w:val="28"/>
          <w:szCs w:val="28"/>
        </w:rPr>
        <w:t>ми і складається зі вступу, трьох</w:t>
      </w:r>
      <w:r w:rsidRPr="008D3A8D">
        <w:rPr>
          <w:sz w:val="28"/>
          <w:szCs w:val="28"/>
        </w:rPr>
        <w:t xml:space="preserve"> розділів, висновків до розділів, загальних висновків, списку використаних джерел та додатків.</w:t>
      </w:r>
    </w:p>
    <w:p w:rsidR="00AD1856" w:rsidRDefault="00AD1856" w:rsidP="00474EC1">
      <w:pPr>
        <w:tabs>
          <w:tab w:val="left" w:pos="0"/>
        </w:tabs>
        <w:spacing w:line="360" w:lineRule="auto"/>
        <w:jc w:val="center"/>
        <w:rPr>
          <w:b/>
          <w:sz w:val="28"/>
        </w:rPr>
      </w:pPr>
      <w:r w:rsidRPr="002E6EB4">
        <w:rPr>
          <w:b/>
          <w:sz w:val="28"/>
        </w:rPr>
        <w:t>ВИСНОВКИ</w:t>
      </w:r>
    </w:p>
    <w:p w:rsidR="00AD1856" w:rsidRDefault="00AD1856" w:rsidP="00AD1856">
      <w:pPr>
        <w:tabs>
          <w:tab w:val="left" w:pos="0"/>
        </w:tabs>
        <w:spacing w:line="360" w:lineRule="auto"/>
        <w:jc w:val="center"/>
        <w:rPr>
          <w:b/>
          <w:sz w:val="28"/>
        </w:rPr>
      </w:pPr>
    </w:p>
    <w:p w:rsidR="00AD1856" w:rsidRDefault="00AD1856" w:rsidP="00AD1856">
      <w:pPr>
        <w:tabs>
          <w:tab w:val="left" w:pos="0"/>
        </w:tabs>
        <w:spacing w:line="360" w:lineRule="auto"/>
        <w:jc w:val="both"/>
        <w:rPr>
          <w:sz w:val="28"/>
          <w:szCs w:val="28"/>
        </w:rPr>
      </w:pPr>
      <w:r>
        <w:rPr>
          <w:sz w:val="28"/>
        </w:rPr>
        <w:tab/>
        <w:t xml:space="preserve">У дипломній роботі було розглянуто теоретичні та організаційні основи взаємодії ефективності і результативності професійної системи менеджменту, проведено аналіз та оцінювання існуючої взаємодії ефективності і результативності системи менеджменту </w:t>
      </w:r>
      <w:r w:rsidRPr="000B3917">
        <w:rPr>
          <w:sz w:val="28"/>
        </w:rPr>
        <w:t xml:space="preserve">ТОВ </w:t>
      </w:r>
      <w:r>
        <w:rPr>
          <w:sz w:val="28"/>
        </w:rPr>
        <w:t>«</w:t>
      </w:r>
      <w:r w:rsidRPr="000B3917">
        <w:rPr>
          <w:sz w:val="28"/>
        </w:rPr>
        <w:t>АЛЬ-СОФІЯ</w:t>
      </w:r>
      <w:r>
        <w:rPr>
          <w:sz w:val="28"/>
        </w:rPr>
        <w:t xml:space="preserve">», надані рекомендації щодо </w:t>
      </w:r>
      <w:r>
        <w:rPr>
          <w:sz w:val="28"/>
          <w:szCs w:val="28"/>
        </w:rPr>
        <w:t xml:space="preserve">удосконалення організаційно-економічного </w:t>
      </w:r>
      <w:r w:rsidRPr="00721BAD">
        <w:rPr>
          <w:sz w:val="28"/>
          <w:szCs w:val="28"/>
        </w:rPr>
        <w:t>механізм</w:t>
      </w:r>
      <w:r>
        <w:rPr>
          <w:sz w:val="28"/>
          <w:szCs w:val="28"/>
        </w:rPr>
        <w:t xml:space="preserve">у </w:t>
      </w:r>
      <w:r w:rsidRPr="00721BAD">
        <w:rPr>
          <w:sz w:val="28"/>
          <w:szCs w:val="28"/>
        </w:rPr>
        <w:t>забезпечення</w:t>
      </w:r>
      <w:r>
        <w:rPr>
          <w:sz w:val="28"/>
          <w:szCs w:val="28"/>
        </w:rPr>
        <w:t xml:space="preserve"> ефективності і результативності організації. В результаті у відповідності до мети, завдань та предмету роботи було сформульовано наступні висновки:</w:t>
      </w:r>
    </w:p>
    <w:p w:rsidR="00AD1856" w:rsidRDefault="00AD1856" w:rsidP="00AD1856">
      <w:pPr>
        <w:tabs>
          <w:tab w:val="left" w:pos="0"/>
        </w:tabs>
        <w:spacing w:line="360" w:lineRule="auto"/>
        <w:jc w:val="both"/>
        <w:rPr>
          <w:sz w:val="28"/>
          <w:szCs w:val="28"/>
        </w:rPr>
      </w:pPr>
      <w:r>
        <w:rPr>
          <w:sz w:val="28"/>
        </w:rPr>
        <w:tab/>
        <w:t xml:space="preserve">1. </w:t>
      </w:r>
      <w:r w:rsidRPr="00481433">
        <w:rPr>
          <w:sz w:val="28"/>
        </w:rPr>
        <w:t xml:space="preserve">Розглянуто і проаналізовано основні теоретичні та практичні підходи щодо визначення понять “ефективність” і “результативність”. Наведено основні відмінності між двома термінами. Визначено, що </w:t>
      </w:r>
      <w:r w:rsidRPr="00481433">
        <w:rPr>
          <w:sz w:val="28"/>
          <w:szCs w:val="28"/>
        </w:rPr>
        <w:t>ефективність та результативність - це окремі показники оцінки організації, але водночас вони впливають один на одного.</w:t>
      </w:r>
    </w:p>
    <w:p w:rsidR="00AD1856" w:rsidRDefault="00AD1856" w:rsidP="00AD1856">
      <w:pPr>
        <w:tabs>
          <w:tab w:val="left" w:pos="0"/>
        </w:tabs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ab/>
      </w:r>
      <w:r w:rsidRPr="00481433">
        <w:rPr>
          <w:sz w:val="28"/>
          <w:szCs w:val="28"/>
        </w:rPr>
        <w:t>Для того, щоб досягти досконалості в конкурентній діяльності, організації повинні прагнути до рівномірного підвищення показників ефективності та результативності</w:t>
      </w:r>
      <w:r>
        <w:rPr>
          <w:sz w:val="28"/>
          <w:szCs w:val="28"/>
        </w:rPr>
        <w:t xml:space="preserve">. </w:t>
      </w:r>
      <w:proofErr w:type="spellStart"/>
      <w:r>
        <w:rPr>
          <w:rFonts w:hint="cs"/>
          <w:sz w:val="28"/>
          <w:szCs w:val="28"/>
        </w:rPr>
        <w:t>Д</w:t>
      </w:r>
      <w:r w:rsidRPr="00D96732">
        <w:rPr>
          <w:rFonts w:hint="cs"/>
          <w:sz w:val="28"/>
          <w:szCs w:val="28"/>
        </w:rPr>
        <w:t>іяльністьгарантуєдовготривалуперевагунадконкурентаминаринку</w:t>
      </w:r>
      <w:proofErr w:type="spellEnd"/>
      <w:r w:rsidRPr="00D96732">
        <w:rPr>
          <w:sz w:val="28"/>
          <w:szCs w:val="28"/>
        </w:rPr>
        <w:t xml:space="preserve">, </w:t>
      </w:r>
      <w:r w:rsidRPr="00D96732">
        <w:rPr>
          <w:rFonts w:hint="cs"/>
          <w:sz w:val="28"/>
          <w:szCs w:val="28"/>
        </w:rPr>
        <w:t>лишеякщовоназбалансованазточкизоруефективностіта</w:t>
      </w:r>
      <w:r>
        <w:rPr>
          <w:rFonts w:hint="cs"/>
          <w:sz w:val="28"/>
          <w:szCs w:val="28"/>
        </w:rPr>
        <w:t>результативност</w:t>
      </w:r>
      <w:r>
        <w:rPr>
          <w:sz w:val="28"/>
          <w:szCs w:val="28"/>
        </w:rPr>
        <w:t>і.</w:t>
      </w:r>
    </w:p>
    <w:p w:rsidR="00AD1856" w:rsidRDefault="00AD1856" w:rsidP="00AD1856">
      <w:pPr>
        <w:spacing w:line="360" w:lineRule="auto"/>
        <w:ind w:firstLine="720"/>
        <w:jc w:val="both"/>
        <w:rPr>
          <w:sz w:val="28"/>
          <w:szCs w:val="28"/>
        </w:rPr>
      </w:pPr>
      <w:r>
        <w:rPr>
          <w:sz w:val="28"/>
        </w:rPr>
        <w:t xml:space="preserve">2. </w:t>
      </w:r>
      <w:r>
        <w:rPr>
          <w:sz w:val="28"/>
          <w:szCs w:val="28"/>
        </w:rPr>
        <w:t xml:space="preserve">У другому розділі роботи було надано характеристику </w:t>
      </w:r>
      <w:r w:rsidRPr="007568D9">
        <w:rPr>
          <w:bCs/>
          <w:sz w:val="28"/>
          <w:szCs w:val="28"/>
        </w:rPr>
        <w:t xml:space="preserve">ТОВ </w:t>
      </w:r>
      <w:r w:rsidRPr="007568D9">
        <w:rPr>
          <w:sz w:val="28"/>
          <w:szCs w:val="28"/>
        </w:rPr>
        <w:t>«АЛЬ-СОФІЯ»</w:t>
      </w:r>
      <w:r>
        <w:rPr>
          <w:sz w:val="28"/>
          <w:szCs w:val="28"/>
        </w:rPr>
        <w:t xml:space="preserve">, проаналізовано основні напрями діяльності та специфіку управління. Професійна система менеджменту </w:t>
      </w:r>
      <w:r w:rsidRPr="007568D9">
        <w:rPr>
          <w:bCs/>
          <w:sz w:val="28"/>
          <w:szCs w:val="28"/>
        </w:rPr>
        <w:t xml:space="preserve">ТОВ </w:t>
      </w:r>
      <w:r w:rsidRPr="007568D9">
        <w:rPr>
          <w:sz w:val="28"/>
          <w:szCs w:val="28"/>
        </w:rPr>
        <w:t>«АЛЬ-СОФІЯ»</w:t>
      </w:r>
      <w:r>
        <w:rPr>
          <w:sz w:val="28"/>
          <w:szCs w:val="28"/>
        </w:rPr>
        <w:t xml:space="preserve"> дотримується базових принципів її функціонування, але має проблемні аспекти. Це </w:t>
      </w:r>
      <w:r w:rsidRPr="007568D9">
        <w:rPr>
          <w:sz w:val="28"/>
          <w:szCs w:val="28"/>
        </w:rPr>
        <w:t>проблема комп</w:t>
      </w:r>
      <w:r>
        <w:rPr>
          <w:sz w:val="28"/>
          <w:szCs w:val="28"/>
        </w:rPr>
        <w:t>етенції працівників усіх рівнів, п</w:t>
      </w:r>
      <w:r w:rsidRPr="007568D9">
        <w:rPr>
          <w:sz w:val="28"/>
          <w:szCs w:val="28"/>
        </w:rPr>
        <w:t>роблема залучення працівників до процесу</w:t>
      </w:r>
      <w:r>
        <w:rPr>
          <w:sz w:val="28"/>
          <w:szCs w:val="28"/>
        </w:rPr>
        <w:t xml:space="preserve">, проблема транс </w:t>
      </w:r>
      <w:r w:rsidRPr="007568D9">
        <w:rPr>
          <w:sz w:val="28"/>
          <w:szCs w:val="28"/>
        </w:rPr>
        <w:t>професіоналізації</w:t>
      </w:r>
      <w:r>
        <w:rPr>
          <w:sz w:val="28"/>
          <w:szCs w:val="28"/>
        </w:rPr>
        <w:t>.</w:t>
      </w:r>
    </w:p>
    <w:p w:rsidR="00AD1856" w:rsidRDefault="00AD1856" w:rsidP="00AD1856">
      <w:pPr>
        <w:spacing w:line="360" w:lineRule="auto"/>
        <w:ind w:firstLine="72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В</w:t>
      </w:r>
      <w:r w:rsidRPr="007568D9">
        <w:rPr>
          <w:sz w:val="28"/>
          <w:szCs w:val="28"/>
        </w:rPr>
        <w:t xml:space="preserve"> цілому компанія май добре функціонуючу професійну систему менеджменту, але в ній існують проблеми, які необхідно вирішити, адже вони заважають компанії досягти максимальної ефективності та результативності.</w:t>
      </w:r>
      <w:r>
        <w:rPr>
          <w:sz w:val="28"/>
          <w:szCs w:val="28"/>
        </w:rPr>
        <w:t xml:space="preserve"> На основі системного аналізу було обрано окремі показники ефективності та результативності професійної системи менеджменту </w:t>
      </w:r>
      <w:r w:rsidRPr="007568D9">
        <w:rPr>
          <w:bCs/>
          <w:sz w:val="28"/>
          <w:szCs w:val="28"/>
        </w:rPr>
        <w:t xml:space="preserve">ТОВ </w:t>
      </w:r>
      <w:r w:rsidRPr="007568D9">
        <w:rPr>
          <w:sz w:val="28"/>
          <w:szCs w:val="28"/>
        </w:rPr>
        <w:t>«АЛЬ-СОФІЯ»</w:t>
      </w:r>
      <w:r>
        <w:rPr>
          <w:sz w:val="28"/>
          <w:szCs w:val="28"/>
        </w:rPr>
        <w:t>. Було окреслено загальні правила оцінки дійсною функціонуючої системи менеджменту.</w:t>
      </w:r>
    </w:p>
    <w:p w:rsidR="00AD1856" w:rsidRDefault="00AD1856" w:rsidP="00AD1856">
      <w:pPr>
        <w:tabs>
          <w:tab w:val="left" w:pos="0"/>
        </w:tabs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ab/>
        <w:t xml:space="preserve">3. Проведена оцінка механізму </w:t>
      </w:r>
      <w:r w:rsidRPr="00F41A13">
        <w:rPr>
          <w:sz w:val="28"/>
          <w:szCs w:val="28"/>
        </w:rPr>
        <w:t xml:space="preserve">організаційно-економічного </w:t>
      </w:r>
      <w:proofErr w:type="spellStart"/>
      <w:r w:rsidRPr="00F41A13">
        <w:rPr>
          <w:sz w:val="28"/>
          <w:szCs w:val="28"/>
        </w:rPr>
        <w:t>механізмузабезпечення</w:t>
      </w:r>
      <w:proofErr w:type="spellEnd"/>
      <w:r w:rsidRPr="00F41A13">
        <w:rPr>
          <w:sz w:val="28"/>
          <w:szCs w:val="28"/>
        </w:rPr>
        <w:t xml:space="preserve"> ефективності</w:t>
      </w:r>
      <w:r>
        <w:rPr>
          <w:sz w:val="28"/>
          <w:szCs w:val="28"/>
        </w:rPr>
        <w:t xml:space="preserve"> та результативності</w:t>
      </w:r>
      <w:r w:rsidRPr="00F41A13">
        <w:rPr>
          <w:sz w:val="28"/>
          <w:szCs w:val="28"/>
        </w:rPr>
        <w:t xml:space="preserve"> діяльності </w:t>
      </w:r>
      <w:r>
        <w:rPr>
          <w:sz w:val="28"/>
          <w:szCs w:val="28"/>
        </w:rPr>
        <w:t xml:space="preserve">організації </w:t>
      </w:r>
      <w:r w:rsidRPr="007568D9">
        <w:rPr>
          <w:bCs/>
          <w:sz w:val="28"/>
          <w:szCs w:val="28"/>
        </w:rPr>
        <w:t xml:space="preserve">ТОВ </w:t>
      </w:r>
      <w:r w:rsidRPr="007568D9">
        <w:rPr>
          <w:sz w:val="28"/>
          <w:szCs w:val="28"/>
        </w:rPr>
        <w:t>«АЛЬ-СОФІЯ»</w:t>
      </w:r>
      <w:r>
        <w:rPr>
          <w:sz w:val="28"/>
          <w:szCs w:val="28"/>
        </w:rPr>
        <w:t xml:space="preserve"> надала можливість виявити основні проблеми системи менеджменту, важливість досягнення синергетичного ефекту та використати нові інструменти забезпечення взаємодії.</w:t>
      </w:r>
    </w:p>
    <w:p w:rsidR="00AD1856" w:rsidRPr="00577BA3" w:rsidRDefault="00AD1856" w:rsidP="00AD1856">
      <w:pPr>
        <w:tabs>
          <w:tab w:val="left" w:pos="0"/>
        </w:tabs>
        <w:spacing w:line="360" w:lineRule="auto"/>
        <w:jc w:val="both"/>
        <w:rPr>
          <w:sz w:val="28"/>
          <w:szCs w:val="28"/>
        </w:rPr>
      </w:pPr>
      <w:r>
        <w:rPr>
          <w:sz w:val="28"/>
        </w:rPr>
        <w:tab/>
        <w:t xml:space="preserve">Було розглянуто </w:t>
      </w:r>
      <w:r>
        <w:rPr>
          <w:sz w:val="28"/>
          <w:szCs w:val="28"/>
          <w:lang w:bidi="ru-RU"/>
        </w:rPr>
        <w:t xml:space="preserve">загальні принципи підвищення ефективності та результативності професійної системи менеджменту, які можливо застосувати до будь-якої компанії, а також </w:t>
      </w:r>
      <w:r>
        <w:rPr>
          <w:sz w:val="28"/>
          <w:lang w:bidi="ru-RU"/>
        </w:rPr>
        <w:t xml:space="preserve">наведено шляхи підвищення ефективності та результативність з урахуванням специфіки діяльності </w:t>
      </w:r>
      <w:r w:rsidRPr="000B3917">
        <w:rPr>
          <w:sz w:val="28"/>
        </w:rPr>
        <w:t xml:space="preserve">ТОВ </w:t>
      </w:r>
      <w:r>
        <w:rPr>
          <w:sz w:val="28"/>
        </w:rPr>
        <w:t>«</w:t>
      </w:r>
      <w:r w:rsidRPr="000B3917">
        <w:rPr>
          <w:sz w:val="28"/>
        </w:rPr>
        <w:t>АЛЬ-СОФІЯ</w:t>
      </w:r>
      <w:r>
        <w:rPr>
          <w:sz w:val="28"/>
        </w:rPr>
        <w:t>».</w:t>
      </w:r>
    </w:p>
    <w:p w:rsidR="00AD1856" w:rsidRDefault="00AD1856" w:rsidP="00AD1856">
      <w:pPr>
        <w:tabs>
          <w:tab w:val="left" w:pos="0"/>
        </w:tabs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ab/>
      </w:r>
      <w:r>
        <w:rPr>
          <w:sz w:val="28"/>
        </w:rPr>
        <w:t xml:space="preserve">Розроблено власний інструмент для забезпечення взаємодії ефективності та результативності, який використовує поєднання </w:t>
      </w:r>
      <w:proofErr w:type="spellStart"/>
      <w:r>
        <w:rPr>
          <w:sz w:val="28"/>
          <w:szCs w:val="28"/>
        </w:rPr>
        <w:t>Total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Quality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Management</w:t>
      </w:r>
      <w:proofErr w:type="spellEnd"/>
      <w:r>
        <w:rPr>
          <w:sz w:val="28"/>
          <w:szCs w:val="28"/>
        </w:rPr>
        <w:t xml:space="preserve"> </w:t>
      </w:r>
      <w:r w:rsidRPr="00E162DC">
        <w:rPr>
          <w:sz w:val="28"/>
          <w:szCs w:val="28"/>
        </w:rPr>
        <w:t>та</w:t>
      </w:r>
      <w:proofErr w:type="spellStart"/>
      <w:r>
        <w:rPr>
          <w:sz w:val="28"/>
          <w:lang w:val="en-US"/>
        </w:rPr>
        <w:t>BalancedScorecard</w:t>
      </w:r>
      <w:proofErr w:type="spellEnd"/>
      <w:r w:rsidRPr="00E162DC">
        <w:rPr>
          <w:sz w:val="28"/>
        </w:rPr>
        <w:t>.</w:t>
      </w:r>
      <w:r w:rsidRPr="00653FFB">
        <w:rPr>
          <w:sz w:val="28"/>
        </w:rPr>
        <w:t>BSC інтегрує принципи TQM у свою логіку і, таким чином, може використовуватися як інструмент для реалізації TQM.</w:t>
      </w:r>
      <w:r w:rsidRPr="000B3917">
        <w:rPr>
          <w:sz w:val="28"/>
        </w:rPr>
        <w:t xml:space="preserve">ТОВ </w:t>
      </w:r>
      <w:r>
        <w:rPr>
          <w:sz w:val="28"/>
        </w:rPr>
        <w:t>«</w:t>
      </w:r>
      <w:r w:rsidRPr="000B3917">
        <w:rPr>
          <w:sz w:val="28"/>
        </w:rPr>
        <w:t>АЛЬ-СОФІЯ</w:t>
      </w:r>
      <w:r>
        <w:rPr>
          <w:sz w:val="28"/>
        </w:rPr>
        <w:t xml:space="preserve">» </w:t>
      </w:r>
      <w:r>
        <w:rPr>
          <w:sz w:val="28"/>
          <w:szCs w:val="28"/>
        </w:rPr>
        <w:t>поєднавши</w:t>
      </w:r>
      <w:r w:rsidRPr="00A75D22">
        <w:rPr>
          <w:sz w:val="28"/>
          <w:szCs w:val="28"/>
        </w:rPr>
        <w:t xml:space="preserve"> TQM </w:t>
      </w:r>
      <w:r>
        <w:rPr>
          <w:sz w:val="28"/>
          <w:szCs w:val="28"/>
        </w:rPr>
        <w:t xml:space="preserve">та </w:t>
      </w:r>
      <w:r w:rsidRPr="00A75D22">
        <w:rPr>
          <w:sz w:val="28"/>
          <w:szCs w:val="28"/>
        </w:rPr>
        <w:t>BSC</w:t>
      </w:r>
      <w:r>
        <w:rPr>
          <w:sz w:val="28"/>
          <w:szCs w:val="28"/>
        </w:rPr>
        <w:t xml:space="preserve"> , отримає сильний інструмент для підвищення ефективності та результативності професійної системи менеджменту, забезпечення їх взаємодії та покращення результатів компанії у багатьох важливих аспектах.</w:t>
      </w:r>
    </w:p>
    <w:p w:rsidR="00AD1856" w:rsidRDefault="00AD1856" w:rsidP="00AD1856">
      <w:pPr>
        <w:tabs>
          <w:tab w:val="left" w:pos="0"/>
        </w:tabs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ab/>
        <w:t xml:space="preserve">Через постійні зміни ринку, організації постійно шукають нових шляхів для підвищення свої показників. </w:t>
      </w:r>
      <w:r w:rsidRPr="007568D9">
        <w:rPr>
          <w:bCs/>
          <w:sz w:val="28"/>
          <w:szCs w:val="28"/>
        </w:rPr>
        <w:t xml:space="preserve">ТОВ </w:t>
      </w:r>
      <w:r w:rsidRPr="007568D9">
        <w:rPr>
          <w:sz w:val="28"/>
          <w:szCs w:val="28"/>
        </w:rPr>
        <w:t>«АЛЬ-СОФІЯ»</w:t>
      </w:r>
      <w:r>
        <w:rPr>
          <w:sz w:val="28"/>
          <w:szCs w:val="28"/>
        </w:rPr>
        <w:t xml:space="preserve"> доцільно дотримуватися принципів професійної системи менеджменту та запропонованих заходів для досягнення синергетичного ефекту та підвищення ефективності і результативності. Розроблений інструмент має забезпечити стабільний та перспективний розвиток </w:t>
      </w:r>
      <w:r w:rsidRPr="007568D9">
        <w:rPr>
          <w:bCs/>
          <w:sz w:val="28"/>
          <w:szCs w:val="28"/>
        </w:rPr>
        <w:t xml:space="preserve">ТОВ </w:t>
      </w:r>
      <w:r w:rsidRPr="007568D9">
        <w:rPr>
          <w:sz w:val="28"/>
          <w:szCs w:val="28"/>
        </w:rPr>
        <w:t>«АЛЬ-СОФІЯ»</w:t>
      </w:r>
      <w:r>
        <w:rPr>
          <w:sz w:val="28"/>
          <w:szCs w:val="28"/>
        </w:rPr>
        <w:t xml:space="preserve"> на конкурентному ринку будівельних підприємств. </w:t>
      </w:r>
    </w:p>
    <w:p w:rsidR="00AD1856" w:rsidRDefault="00AD1856" w:rsidP="00AD1856">
      <w:pPr>
        <w:tabs>
          <w:tab w:val="left" w:pos="0"/>
        </w:tabs>
        <w:spacing w:line="360" w:lineRule="auto"/>
        <w:jc w:val="both"/>
        <w:rPr>
          <w:sz w:val="28"/>
          <w:szCs w:val="28"/>
        </w:rPr>
      </w:pPr>
    </w:p>
    <w:p w:rsidR="00AD1856" w:rsidRDefault="00AD1856" w:rsidP="00AD1856">
      <w:pPr>
        <w:tabs>
          <w:tab w:val="left" w:pos="0"/>
        </w:tabs>
        <w:spacing w:line="360" w:lineRule="auto"/>
        <w:jc w:val="both"/>
        <w:rPr>
          <w:sz w:val="28"/>
          <w:szCs w:val="28"/>
        </w:rPr>
      </w:pPr>
    </w:p>
    <w:p w:rsidR="00AD1856" w:rsidRDefault="00AD1856" w:rsidP="00AD1856">
      <w:pPr>
        <w:tabs>
          <w:tab w:val="left" w:pos="0"/>
        </w:tabs>
        <w:spacing w:line="360" w:lineRule="auto"/>
        <w:jc w:val="both"/>
        <w:rPr>
          <w:sz w:val="28"/>
          <w:szCs w:val="28"/>
        </w:rPr>
      </w:pPr>
    </w:p>
    <w:p w:rsidR="00AD1856" w:rsidRDefault="00AD1856" w:rsidP="00AD1856">
      <w:pPr>
        <w:jc w:val="center"/>
        <w:rPr>
          <w:b/>
          <w:sz w:val="28"/>
          <w:szCs w:val="28"/>
        </w:rPr>
      </w:pPr>
      <w:r w:rsidRPr="004D16A4">
        <w:rPr>
          <w:b/>
          <w:sz w:val="28"/>
          <w:szCs w:val="28"/>
        </w:rPr>
        <w:t>СПИСОК ВИКОРИСТАНИХ ДЖЕРЕЛ</w:t>
      </w:r>
    </w:p>
    <w:p w:rsidR="00AD1856" w:rsidRDefault="00AD1856" w:rsidP="00AD1856">
      <w:pPr>
        <w:jc w:val="center"/>
        <w:rPr>
          <w:b/>
          <w:sz w:val="28"/>
          <w:szCs w:val="28"/>
        </w:rPr>
      </w:pPr>
    </w:p>
    <w:p w:rsidR="00AD1856" w:rsidRPr="003E402E" w:rsidRDefault="00AD1856" w:rsidP="00AD1856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3E402E">
        <w:rPr>
          <w:rFonts w:ascii="Times New Roman" w:hAnsi="Times New Roman" w:cs="Times New Roman"/>
          <w:sz w:val="28"/>
          <w:szCs w:val="28"/>
        </w:rPr>
        <w:t>Андрійчук В. Г. Економіка аграрних підприємств.</w:t>
      </w:r>
      <w:r>
        <w:rPr>
          <w:rFonts w:ascii="Times New Roman" w:hAnsi="Times New Roman" w:cs="Times New Roman"/>
          <w:sz w:val="28"/>
          <w:szCs w:val="28"/>
        </w:rPr>
        <w:t xml:space="preserve"> 2-ге вид., </w:t>
      </w:r>
      <w:proofErr w:type="spellStart"/>
      <w:r>
        <w:rPr>
          <w:rFonts w:ascii="Times New Roman" w:hAnsi="Times New Roman" w:cs="Times New Roman"/>
          <w:sz w:val="28"/>
          <w:szCs w:val="28"/>
        </w:rPr>
        <w:t>доп</w:t>
      </w:r>
      <w:proofErr w:type="spellEnd"/>
      <w:r>
        <w:rPr>
          <w:rFonts w:ascii="Times New Roman" w:hAnsi="Times New Roman" w:cs="Times New Roman"/>
          <w:sz w:val="28"/>
          <w:szCs w:val="28"/>
        </w:rPr>
        <w:t>. і перероб. Київ</w:t>
      </w:r>
      <w:r w:rsidRPr="003E402E">
        <w:rPr>
          <w:rFonts w:ascii="Times New Roman" w:hAnsi="Times New Roman" w:cs="Times New Roman"/>
          <w:sz w:val="28"/>
          <w:szCs w:val="28"/>
        </w:rPr>
        <w:t>: КНЕУ, 2004. 624 с.</w:t>
      </w:r>
    </w:p>
    <w:p w:rsidR="00AD1856" w:rsidRPr="004E18EA" w:rsidRDefault="00AD1856" w:rsidP="00AD1856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4E18EA">
        <w:rPr>
          <w:rFonts w:ascii="Times New Roman" w:hAnsi="Times New Roman" w:cs="Times New Roman"/>
          <w:sz w:val="28"/>
          <w:szCs w:val="28"/>
        </w:rPr>
        <w:t>Армстронг</w:t>
      </w:r>
      <w:proofErr w:type="spellEnd"/>
      <w:r w:rsidRPr="004E18EA">
        <w:rPr>
          <w:rFonts w:ascii="Times New Roman" w:hAnsi="Times New Roman" w:cs="Times New Roman"/>
          <w:sz w:val="28"/>
          <w:szCs w:val="28"/>
        </w:rPr>
        <w:t xml:space="preserve"> М. </w:t>
      </w:r>
      <w:proofErr w:type="spellStart"/>
      <w:r w:rsidRPr="004E18EA">
        <w:rPr>
          <w:rFonts w:ascii="Times New Roman" w:hAnsi="Times New Roman" w:cs="Times New Roman"/>
          <w:sz w:val="28"/>
          <w:szCs w:val="28"/>
        </w:rPr>
        <w:t>Управление</w:t>
      </w:r>
      <w:proofErr w:type="spellEnd"/>
      <w:r w:rsidRPr="004E18E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E18EA">
        <w:rPr>
          <w:rFonts w:ascii="Times New Roman" w:hAnsi="Times New Roman" w:cs="Times New Roman"/>
          <w:sz w:val="28"/>
          <w:szCs w:val="28"/>
        </w:rPr>
        <w:t>результативностью</w:t>
      </w:r>
      <w:proofErr w:type="spellEnd"/>
      <w:r w:rsidRPr="004E18EA">
        <w:rPr>
          <w:rFonts w:ascii="Times New Roman" w:hAnsi="Times New Roman" w:cs="Times New Roman"/>
          <w:sz w:val="28"/>
          <w:szCs w:val="28"/>
        </w:rPr>
        <w:t xml:space="preserve">: Система </w:t>
      </w:r>
      <w:proofErr w:type="spellStart"/>
      <w:r w:rsidRPr="004E18EA">
        <w:rPr>
          <w:rFonts w:ascii="Times New Roman" w:hAnsi="Times New Roman" w:cs="Times New Roman"/>
          <w:sz w:val="28"/>
          <w:szCs w:val="28"/>
        </w:rPr>
        <w:t>оценки</w:t>
      </w:r>
      <w:proofErr w:type="spellEnd"/>
      <w:r w:rsidRPr="004E18E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E18EA">
        <w:rPr>
          <w:rFonts w:ascii="Times New Roman" w:hAnsi="Times New Roman" w:cs="Times New Roman"/>
          <w:sz w:val="28"/>
          <w:szCs w:val="28"/>
        </w:rPr>
        <w:t>результатов</w:t>
      </w:r>
      <w:proofErr w:type="spellEnd"/>
      <w:r w:rsidRPr="004E18EA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4E18EA">
        <w:rPr>
          <w:rFonts w:ascii="Times New Roman" w:hAnsi="Times New Roman" w:cs="Times New Roman"/>
          <w:sz w:val="28"/>
          <w:szCs w:val="28"/>
        </w:rPr>
        <w:t>действии</w:t>
      </w:r>
      <w:proofErr w:type="spellEnd"/>
      <w:r w:rsidRPr="004E18EA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Москва</w:t>
      </w:r>
      <w:r w:rsidRPr="004E18EA">
        <w:rPr>
          <w:rFonts w:ascii="Times New Roman" w:hAnsi="Times New Roman" w:cs="Times New Roman"/>
          <w:sz w:val="28"/>
          <w:szCs w:val="28"/>
        </w:rPr>
        <w:t xml:space="preserve"> : </w:t>
      </w:r>
      <w:proofErr w:type="spellStart"/>
      <w:r w:rsidRPr="004E18EA">
        <w:rPr>
          <w:rFonts w:ascii="Times New Roman" w:hAnsi="Times New Roman" w:cs="Times New Roman"/>
          <w:sz w:val="28"/>
          <w:szCs w:val="28"/>
        </w:rPr>
        <w:t>Альпина</w:t>
      </w:r>
      <w:proofErr w:type="spellEnd"/>
      <w:r w:rsidRPr="004E18E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E18EA">
        <w:rPr>
          <w:rFonts w:ascii="Times New Roman" w:hAnsi="Times New Roman" w:cs="Times New Roman"/>
          <w:sz w:val="28"/>
          <w:szCs w:val="28"/>
        </w:rPr>
        <w:t>Паблишер</w:t>
      </w:r>
      <w:proofErr w:type="spellEnd"/>
      <w:r w:rsidRPr="004E18EA">
        <w:rPr>
          <w:rFonts w:ascii="Times New Roman" w:hAnsi="Times New Roman" w:cs="Times New Roman"/>
          <w:sz w:val="28"/>
          <w:szCs w:val="28"/>
        </w:rPr>
        <w:t>, 2014.</w:t>
      </w:r>
      <w:r>
        <w:rPr>
          <w:rFonts w:ascii="Times New Roman" w:hAnsi="Times New Roman" w:cs="Times New Roman"/>
          <w:sz w:val="28"/>
          <w:szCs w:val="28"/>
        </w:rPr>
        <w:t xml:space="preserve"> 383 с.</w:t>
      </w:r>
    </w:p>
    <w:p w:rsidR="00AD1856" w:rsidRPr="005D4A8D" w:rsidRDefault="00AD1856" w:rsidP="00AD1856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1A2DC5">
        <w:rPr>
          <w:rFonts w:ascii="Times New Roman" w:hAnsi="Times New Roman" w:cs="Times New Roman"/>
          <w:sz w:val="28"/>
          <w:szCs w:val="28"/>
        </w:rPr>
        <w:t>Бабчинська</w:t>
      </w:r>
      <w:proofErr w:type="spellEnd"/>
      <w:r w:rsidRPr="001A2DC5">
        <w:rPr>
          <w:rFonts w:ascii="Times New Roman" w:hAnsi="Times New Roman" w:cs="Times New Roman"/>
          <w:sz w:val="28"/>
          <w:szCs w:val="28"/>
        </w:rPr>
        <w:t xml:space="preserve"> О. І., </w:t>
      </w:r>
      <w:proofErr w:type="spellStart"/>
      <w:r w:rsidRPr="001A2DC5">
        <w:rPr>
          <w:rFonts w:ascii="Times New Roman" w:hAnsi="Times New Roman" w:cs="Times New Roman"/>
          <w:sz w:val="28"/>
          <w:szCs w:val="28"/>
        </w:rPr>
        <w:t>Вараниця</w:t>
      </w:r>
      <w:proofErr w:type="spellEnd"/>
      <w:r w:rsidRPr="001A2DC5">
        <w:rPr>
          <w:rFonts w:ascii="Times New Roman" w:hAnsi="Times New Roman" w:cs="Times New Roman"/>
          <w:sz w:val="28"/>
          <w:szCs w:val="28"/>
        </w:rPr>
        <w:t xml:space="preserve"> В. С. Шляхи підвищення ефективності підприємства за допомогою тайм-</w:t>
      </w:r>
      <w:proofErr w:type="spellStart"/>
      <w:r w:rsidRPr="001A2DC5">
        <w:rPr>
          <w:rFonts w:ascii="Times New Roman" w:hAnsi="Times New Roman" w:cs="Times New Roman"/>
          <w:sz w:val="28"/>
          <w:szCs w:val="28"/>
        </w:rPr>
        <w:t>менеджмента</w:t>
      </w:r>
      <w:proofErr w:type="spellEnd"/>
      <w:r w:rsidRPr="001A2DC5">
        <w:rPr>
          <w:rFonts w:ascii="Times New Roman" w:hAnsi="Times New Roman" w:cs="Times New Roman"/>
          <w:sz w:val="28"/>
          <w:szCs w:val="28"/>
        </w:rPr>
        <w:t xml:space="preserve">. </w:t>
      </w:r>
      <w:r w:rsidRPr="00611D24">
        <w:rPr>
          <w:rFonts w:ascii="Times New Roman" w:hAnsi="Times New Roman" w:cs="Times New Roman"/>
          <w:i/>
          <w:sz w:val="28"/>
          <w:szCs w:val="28"/>
        </w:rPr>
        <w:t>Молодий вчений</w:t>
      </w:r>
      <w:r w:rsidRPr="001A2DC5">
        <w:rPr>
          <w:rFonts w:ascii="Times New Roman" w:hAnsi="Times New Roman" w:cs="Times New Roman"/>
          <w:sz w:val="28"/>
          <w:szCs w:val="28"/>
        </w:rPr>
        <w:t xml:space="preserve">. 2015. № </w:t>
      </w:r>
      <w:r>
        <w:rPr>
          <w:rFonts w:ascii="Times New Roman" w:hAnsi="Times New Roman" w:cs="Times New Roman"/>
          <w:sz w:val="28"/>
          <w:szCs w:val="28"/>
        </w:rPr>
        <w:t>12 (27). Частина 1. С. 112</w:t>
      </w:r>
      <w:r>
        <w:rPr>
          <w:rFonts w:ascii="Tahoma" w:hAnsi="Tahoma" w:cs="Tahoma"/>
          <w:color w:val="464646"/>
        </w:rPr>
        <w:t>–</w:t>
      </w:r>
      <w:r>
        <w:rPr>
          <w:rFonts w:ascii="Times New Roman" w:hAnsi="Times New Roman" w:cs="Times New Roman"/>
          <w:sz w:val="28"/>
          <w:szCs w:val="28"/>
        </w:rPr>
        <w:t>115.</w:t>
      </w:r>
    </w:p>
    <w:p w:rsidR="00AD1856" w:rsidRPr="00E84C93" w:rsidRDefault="00AD1856" w:rsidP="00AD1856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E84C93">
        <w:rPr>
          <w:rFonts w:ascii="Times New Roman" w:hAnsi="Times New Roman" w:cs="Times New Roman"/>
          <w:sz w:val="28"/>
          <w:szCs w:val="28"/>
        </w:rPr>
        <w:t>Балабан П. Ю. Ефективність функціонування кооперативної торгівлі в умовах конкуренції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  <w:r w:rsidRPr="000E6825">
        <w:rPr>
          <w:rFonts w:ascii="Times New Roman" w:hAnsi="Times New Roman" w:cs="Times New Roman"/>
          <w:i/>
          <w:sz w:val="28"/>
          <w:szCs w:val="28"/>
        </w:rPr>
        <w:t xml:space="preserve">Матеріали </w:t>
      </w:r>
      <w:proofErr w:type="spellStart"/>
      <w:r w:rsidRPr="000E6825">
        <w:rPr>
          <w:rFonts w:ascii="Times New Roman" w:hAnsi="Times New Roman" w:cs="Times New Roman"/>
          <w:i/>
          <w:sz w:val="28"/>
          <w:szCs w:val="28"/>
        </w:rPr>
        <w:t>Міжнар</w:t>
      </w:r>
      <w:proofErr w:type="spellEnd"/>
      <w:r w:rsidRPr="000E6825">
        <w:rPr>
          <w:rFonts w:ascii="Times New Roman" w:hAnsi="Times New Roman" w:cs="Times New Roman"/>
          <w:i/>
          <w:sz w:val="28"/>
          <w:szCs w:val="28"/>
        </w:rPr>
        <w:t>. наук.-</w:t>
      </w:r>
      <w:proofErr w:type="spellStart"/>
      <w:r w:rsidRPr="000E6825">
        <w:rPr>
          <w:rFonts w:ascii="Times New Roman" w:hAnsi="Times New Roman" w:cs="Times New Roman"/>
          <w:i/>
          <w:sz w:val="28"/>
          <w:szCs w:val="28"/>
        </w:rPr>
        <w:t>практ</w:t>
      </w:r>
      <w:proofErr w:type="spellEnd"/>
      <w:r w:rsidRPr="000E6825">
        <w:rPr>
          <w:rFonts w:ascii="Times New Roman" w:hAnsi="Times New Roman" w:cs="Times New Roman"/>
          <w:i/>
          <w:sz w:val="28"/>
          <w:szCs w:val="28"/>
        </w:rPr>
        <w:t>. конференції присвяченої 150-річчю утворення першого споживчого товариства в Україні та 200-річчю від часу заснування ЛТЕУ</w:t>
      </w:r>
      <w:r>
        <w:rPr>
          <w:rFonts w:ascii="Times New Roman" w:hAnsi="Times New Roman" w:cs="Times New Roman"/>
          <w:sz w:val="28"/>
          <w:szCs w:val="28"/>
        </w:rPr>
        <w:t>. Львів : ЛТЕУ, 2016. С. 134</w:t>
      </w:r>
      <w:r>
        <w:rPr>
          <w:rFonts w:ascii="Tahoma" w:hAnsi="Tahoma" w:cs="Tahoma"/>
          <w:color w:val="464646"/>
        </w:rPr>
        <w:t>–</w:t>
      </w:r>
      <w:r w:rsidRPr="00E84C93">
        <w:rPr>
          <w:rFonts w:ascii="Times New Roman" w:hAnsi="Times New Roman" w:cs="Times New Roman"/>
          <w:sz w:val="28"/>
          <w:szCs w:val="28"/>
        </w:rPr>
        <w:t>140.</w:t>
      </w:r>
    </w:p>
    <w:p w:rsidR="00AD1856" w:rsidRPr="00F0155C" w:rsidRDefault="00AD1856" w:rsidP="00AD1856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361FAC">
        <w:rPr>
          <w:rFonts w:ascii="Times New Roman" w:hAnsi="Times New Roman" w:cs="Times New Roman"/>
          <w:sz w:val="28"/>
          <w:szCs w:val="28"/>
        </w:rPr>
        <w:t>Батанова</w:t>
      </w:r>
      <w:proofErr w:type="spellEnd"/>
      <w:r w:rsidRPr="00361FAC">
        <w:rPr>
          <w:rFonts w:ascii="Times New Roman" w:hAnsi="Times New Roman" w:cs="Times New Roman"/>
          <w:sz w:val="28"/>
          <w:szCs w:val="28"/>
        </w:rPr>
        <w:t xml:space="preserve"> Т. В. Методологічні аспекти розробки системи збалансованих показників діяльн</w:t>
      </w:r>
      <w:r>
        <w:rPr>
          <w:rFonts w:ascii="Times New Roman" w:hAnsi="Times New Roman" w:cs="Times New Roman"/>
          <w:sz w:val="28"/>
          <w:szCs w:val="28"/>
        </w:rPr>
        <w:t xml:space="preserve">ості підприємства. </w:t>
      </w:r>
      <w:r w:rsidRPr="00361FAC">
        <w:rPr>
          <w:rFonts w:ascii="Times New Roman" w:hAnsi="Times New Roman" w:cs="Times New Roman"/>
          <w:i/>
          <w:sz w:val="28"/>
          <w:szCs w:val="28"/>
        </w:rPr>
        <w:t>Вісник соціально-економічних досліджень.</w:t>
      </w:r>
      <w:r>
        <w:rPr>
          <w:rFonts w:ascii="Times New Roman" w:hAnsi="Times New Roman" w:cs="Times New Roman"/>
          <w:sz w:val="28"/>
          <w:szCs w:val="28"/>
        </w:rPr>
        <w:t xml:space="preserve"> 2014. №3. С. 79</w:t>
      </w:r>
      <w:r>
        <w:rPr>
          <w:rFonts w:ascii="Tahoma" w:hAnsi="Tahoma" w:cs="Tahoma"/>
          <w:color w:val="464646"/>
        </w:rPr>
        <w:t>–</w:t>
      </w:r>
      <w:r w:rsidRPr="00361FAC">
        <w:rPr>
          <w:rFonts w:ascii="Times New Roman" w:hAnsi="Times New Roman" w:cs="Times New Roman"/>
          <w:sz w:val="28"/>
          <w:szCs w:val="28"/>
        </w:rPr>
        <w:t>83.</w:t>
      </w:r>
    </w:p>
    <w:p w:rsidR="00AD1856" w:rsidRPr="00D32DA3" w:rsidRDefault="00AD1856" w:rsidP="00AD1856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DD235F">
        <w:rPr>
          <w:rFonts w:ascii="Times New Roman" w:hAnsi="Times New Roman" w:cs="Times New Roman"/>
          <w:sz w:val="28"/>
          <w:szCs w:val="28"/>
        </w:rPr>
        <w:t>Бойчик</w:t>
      </w:r>
      <w:proofErr w:type="spellEnd"/>
      <w:r w:rsidRPr="00DD235F">
        <w:rPr>
          <w:rFonts w:ascii="Times New Roman" w:hAnsi="Times New Roman" w:cs="Times New Roman"/>
          <w:sz w:val="28"/>
          <w:szCs w:val="28"/>
        </w:rPr>
        <w:t xml:space="preserve"> І.М. Економіка підприємства: підручник. </w:t>
      </w:r>
      <w:r>
        <w:rPr>
          <w:rFonts w:ascii="Times New Roman" w:hAnsi="Times New Roman" w:cs="Times New Roman"/>
          <w:sz w:val="28"/>
          <w:szCs w:val="28"/>
        </w:rPr>
        <w:t xml:space="preserve">Київ: Кондор, 2016. </w:t>
      </w:r>
      <w:r w:rsidRPr="00DD235F">
        <w:rPr>
          <w:rFonts w:ascii="Times New Roman" w:hAnsi="Times New Roman" w:cs="Times New Roman"/>
          <w:sz w:val="28"/>
          <w:szCs w:val="28"/>
        </w:rPr>
        <w:t>378 с.</w:t>
      </w:r>
    </w:p>
    <w:p w:rsidR="00AD1856" w:rsidRPr="0017233E" w:rsidRDefault="00AD1856" w:rsidP="00AD1856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631B5B">
        <w:rPr>
          <w:rFonts w:ascii="Times New Roman" w:hAnsi="Times New Roman" w:cs="Times New Roman" w:hint="cs"/>
          <w:sz w:val="28"/>
          <w:szCs w:val="28"/>
        </w:rPr>
        <w:t>БреусС</w:t>
      </w:r>
      <w:proofErr w:type="spellEnd"/>
      <w:r w:rsidRPr="00631B5B">
        <w:rPr>
          <w:rFonts w:ascii="Times New Roman" w:hAnsi="Times New Roman" w:cs="Times New Roman"/>
          <w:sz w:val="28"/>
          <w:szCs w:val="28"/>
        </w:rPr>
        <w:t xml:space="preserve">. </w:t>
      </w:r>
      <w:r w:rsidRPr="00631B5B">
        <w:rPr>
          <w:rFonts w:ascii="Times New Roman" w:hAnsi="Times New Roman" w:cs="Times New Roman" w:hint="cs"/>
          <w:sz w:val="28"/>
          <w:szCs w:val="28"/>
        </w:rPr>
        <w:t>В</w:t>
      </w:r>
      <w:r w:rsidRPr="00631B5B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631B5B">
        <w:rPr>
          <w:rFonts w:ascii="Times New Roman" w:hAnsi="Times New Roman" w:cs="Times New Roman" w:hint="cs"/>
          <w:sz w:val="28"/>
          <w:szCs w:val="28"/>
        </w:rPr>
        <w:t>Методитамоделіприйняттяуправлінськихрішень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631B5B">
        <w:rPr>
          <w:rFonts w:ascii="Times New Roman" w:hAnsi="Times New Roman" w:cs="Times New Roman" w:hint="cs"/>
          <w:i/>
          <w:sz w:val="28"/>
          <w:szCs w:val="28"/>
        </w:rPr>
        <w:t>Інфраструктураринку</w:t>
      </w:r>
      <w:proofErr w:type="spellEnd"/>
      <w:r>
        <w:rPr>
          <w:rFonts w:ascii="Times New Roman" w:hAnsi="Times New Roman" w:cs="Times New Roman"/>
          <w:sz w:val="28"/>
          <w:szCs w:val="28"/>
        </w:rPr>
        <w:t>. 2018.</w:t>
      </w:r>
      <w:r w:rsidRPr="00631B5B">
        <w:rPr>
          <w:rFonts w:ascii="Times New Roman" w:hAnsi="Times New Roman" w:cs="Times New Roman" w:hint="cs"/>
          <w:sz w:val="28"/>
          <w:szCs w:val="28"/>
        </w:rPr>
        <w:t>Вип</w:t>
      </w:r>
      <w:r w:rsidRPr="00631B5B">
        <w:rPr>
          <w:rFonts w:ascii="Times New Roman" w:hAnsi="Times New Roman" w:cs="Times New Roman"/>
          <w:sz w:val="28"/>
          <w:szCs w:val="28"/>
        </w:rPr>
        <w:t xml:space="preserve">. 24. </w:t>
      </w:r>
      <w:r w:rsidRPr="00631B5B">
        <w:rPr>
          <w:rFonts w:ascii="Times New Roman" w:hAnsi="Times New Roman" w:cs="Times New Roman" w:hint="cs"/>
          <w:sz w:val="28"/>
          <w:szCs w:val="28"/>
        </w:rPr>
        <w:t>С</w:t>
      </w:r>
      <w:r>
        <w:rPr>
          <w:rFonts w:ascii="Times New Roman" w:hAnsi="Times New Roman" w:cs="Times New Roman"/>
          <w:sz w:val="28"/>
          <w:szCs w:val="28"/>
        </w:rPr>
        <w:t>. 117</w:t>
      </w:r>
      <w:r>
        <w:rPr>
          <w:rFonts w:ascii="Tahoma" w:hAnsi="Tahoma" w:cs="Tahoma"/>
          <w:color w:val="464646"/>
        </w:rPr>
        <w:t>–</w:t>
      </w:r>
      <w:r w:rsidRPr="00631B5B">
        <w:rPr>
          <w:rFonts w:ascii="Times New Roman" w:hAnsi="Times New Roman" w:cs="Times New Roman"/>
          <w:sz w:val="28"/>
          <w:szCs w:val="28"/>
        </w:rPr>
        <w:t>122</w:t>
      </w:r>
      <w:r w:rsidRPr="00287DD7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AD1856" w:rsidRPr="00C67015" w:rsidRDefault="00AD1856" w:rsidP="00AD1856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AA64F5">
        <w:rPr>
          <w:rFonts w:ascii="Times New Roman" w:hAnsi="Times New Roman" w:cs="Times New Roman"/>
          <w:sz w:val="28"/>
          <w:szCs w:val="28"/>
        </w:rPr>
        <w:t>Верещагіна Г. В. Стратегічне управління інноваційним розвитком підприємства: конспект лекцій</w:t>
      </w:r>
      <w:r>
        <w:rPr>
          <w:rFonts w:ascii="Times New Roman" w:hAnsi="Times New Roman" w:cs="Times New Roman"/>
          <w:sz w:val="28"/>
          <w:szCs w:val="28"/>
        </w:rPr>
        <w:t>.</w:t>
      </w:r>
      <w:r w:rsidRPr="00AA64F5">
        <w:rPr>
          <w:rFonts w:ascii="Times New Roman" w:hAnsi="Times New Roman" w:cs="Times New Roman"/>
          <w:sz w:val="28"/>
          <w:szCs w:val="28"/>
        </w:rPr>
        <w:t xml:space="preserve"> Харк</w:t>
      </w:r>
      <w:r>
        <w:rPr>
          <w:rFonts w:ascii="Times New Roman" w:hAnsi="Times New Roman" w:cs="Times New Roman"/>
          <w:sz w:val="28"/>
          <w:szCs w:val="28"/>
        </w:rPr>
        <w:t xml:space="preserve">ів: нац. </w:t>
      </w:r>
      <w:proofErr w:type="spellStart"/>
      <w:r>
        <w:rPr>
          <w:rFonts w:ascii="Times New Roman" w:hAnsi="Times New Roman" w:cs="Times New Roman"/>
          <w:sz w:val="28"/>
          <w:szCs w:val="28"/>
        </w:rPr>
        <w:t>екон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ун-т. 2017. </w:t>
      </w:r>
      <w:r w:rsidRPr="00AA64F5">
        <w:rPr>
          <w:rFonts w:ascii="Times New Roman" w:hAnsi="Times New Roman" w:cs="Times New Roman"/>
          <w:sz w:val="28"/>
          <w:szCs w:val="28"/>
        </w:rPr>
        <w:t>116 с.</w:t>
      </w:r>
    </w:p>
    <w:p w:rsidR="00AD1856" w:rsidRPr="008C6965" w:rsidRDefault="00AD1856" w:rsidP="00AD1856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Водянка Л. Д. </w:t>
      </w:r>
      <w:r w:rsidRPr="008C6965">
        <w:rPr>
          <w:rFonts w:ascii="Times New Roman" w:hAnsi="Times New Roman" w:cs="Times New Roman"/>
          <w:sz w:val="28"/>
          <w:szCs w:val="28"/>
        </w:rPr>
        <w:t>Синергет</w:t>
      </w:r>
      <w:r>
        <w:rPr>
          <w:rFonts w:ascii="Times New Roman" w:hAnsi="Times New Roman" w:cs="Times New Roman"/>
          <w:sz w:val="28"/>
          <w:szCs w:val="28"/>
        </w:rPr>
        <w:t>ичний ефект у діяльності підпри</w:t>
      </w:r>
      <w:r w:rsidRPr="008C6965">
        <w:rPr>
          <w:rFonts w:ascii="Times New Roman" w:hAnsi="Times New Roman" w:cs="Times New Roman"/>
          <w:sz w:val="28"/>
          <w:szCs w:val="28"/>
        </w:rPr>
        <w:t>ємств: класиф</w:t>
      </w:r>
      <w:r>
        <w:rPr>
          <w:rFonts w:ascii="Times New Roman" w:hAnsi="Times New Roman" w:cs="Times New Roman"/>
          <w:sz w:val="28"/>
          <w:szCs w:val="28"/>
        </w:rPr>
        <w:t xml:space="preserve">ікація та підходи до оцінювання. </w:t>
      </w:r>
      <w:r w:rsidRPr="008C6965">
        <w:rPr>
          <w:rFonts w:ascii="Times New Roman" w:hAnsi="Times New Roman" w:cs="Times New Roman"/>
          <w:i/>
          <w:sz w:val="28"/>
          <w:szCs w:val="28"/>
        </w:rPr>
        <w:t>Вісник Хмельницького національного університету</w:t>
      </w:r>
      <w:r w:rsidRPr="008C6965">
        <w:rPr>
          <w:rFonts w:ascii="Times New Roman" w:hAnsi="Times New Roman" w:cs="Times New Roman"/>
          <w:sz w:val="28"/>
          <w:szCs w:val="28"/>
        </w:rPr>
        <w:t xml:space="preserve">. </w:t>
      </w:r>
      <w:r>
        <w:rPr>
          <w:rFonts w:ascii="Times New Roman" w:hAnsi="Times New Roman" w:cs="Times New Roman"/>
          <w:sz w:val="28"/>
          <w:szCs w:val="28"/>
        </w:rPr>
        <w:t>2012. № 3. С. 7</w:t>
      </w:r>
      <w:r>
        <w:rPr>
          <w:rFonts w:ascii="Tahoma" w:hAnsi="Tahoma" w:cs="Tahoma"/>
          <w:color w:val="464646"/>
        </w:rPr>
        <w:t>–</w:t>
      </w:r>
      <w:r w:rsidRPr="008C6965">
        <w:rPr>
          <w:rFonts w:ascii="Times New Roman" w:hAnsi="Times New Roman" w:cs="Times New Roman"/>
          <w:sz w:val="28"/>
          <w:szCs w:val="28"/>
        </w:rPr>
        <w:t>12.</w:t>
      </w:r>
    </w:p>
    <w:p w:rsidR="00AD1856" w:rsidRPr="009A4CA8" w:rsidRDefault="00AD1856" w:rsidP="00AD1856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30216D">
        <w:rPr>
          <w:rFonts w:ascii="Times New Roman" w:hAnsi="Times New Roman" w:cs="Times New Roman"/>
          <w:sz w:val="28"/>
          <w:szCs w:val="28"/>
        </w:rPr>
        <w:t>Воронко О.С. Особливості SWOT-аналізу в управлінні підприємством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  <w:r w:rsidRPr="000E6825">
        <w:rPr>
          <w:rFonts w:ascii="Times New Roman" w:hAnsi="Times New Roman" w:cs="Times New Roman"/>
          <w:i/>
          <w:sz w:val="28"/>
          <w:szCs w:val="28"/>
        </w:rPr>
        <w:t>Розвиток соціально-економічних систем в геоекономічному просторі: теорія, методологія, організація обліку та оподаткування:</w:t>
      </w:r>
      <w:r w:rsidRPr="0030216D">
        <w:rPr>
          <w:rFonts w:ascii="Times New Roman" w:hAnsi="Times New Roman" w:cs="Times New Roman"/>
          <w:sz w:val="28"/>
          <w:szCs w:val="28"/>
        </w:rPr>
        <w:t xml:space="preserve"> матеріали </w:t>
      </w:r>
      <w:proofErr w:type="spellStart"/>
      <w:r w:rsidRPr="0030216D">
        <w:rPr>
          <w:rFonts w:ascii="Times New Roman" w:hAnsi="Times New Roman" w:cs="Times New Roman"/>
          <w:sz w:val="28"/>
          <w:szCs w:val="28"/>
        </w:rPr>
        <w:t>міжнар</w:t>
      </w:r>
      <w:proofErr w:type="spellEnd"/>
      <w:r w:rsidRPr="0030216D">
        <w:rPr>
          <w:rFonts w:ascii="Times New Roman" w:hAnsi="Times New Roman" w:cs="Times New Roman"/>
          <w:sz w:val="28"/>
          <w:szCs w:val="28"/>
        </w:rPr>
        <w:t>. наук.-</w:t>
      </w:r>
      <w:proofErr w:type="spellStart"/>
      <w:r w:rsidRPr="0030216D">
        <w:rPr>
          <w:rFonts w:ascii="Times New Roman" w:hAnsi="Times New Roman" w:cs="Times New Roman"/>
          <w:sz w:val="28"/>
          <w:szCs w:val="28"/>
        </w:rPr>
        <w:t>практ</w:t>
      </w:r>
      <w:proofErr w:type="spellEnd"/>
      <w:r w:rsidRPr="0030216D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30216D">
        <w:rPr>
          <w:rFonts w:ascii="Times New Roman" w:hAnsi="Times New Roman" w:cs="Times New Roman"/>
          <w:sz w:val="28"/>
          <w:szCs w:val="28"/>
        </w:rPr>
        <w:t>конф</w:t>
      </w:r>
      <w:proofErr w:type="spellEnd"/>
      <w:r w:rsidRPr="0030216D">
        <w:rPr>
          <w:rFonts w:ascii="Times New Roman" w:hAnsi="Times New Roman" w:cs="Times New Roman"/>
          <w:sz w:val="28"/>
          <w:szCs w:val="28"/>
        </w:rPr>
        <w:t>. 11-12 травня 2017 р.</w:t>
      </w:r>
      <w:r>
        <w:rPr>
          <w:rFonts w:ascii="Times New Roman" w:hAnsi="Times New Roman" w:cs="Times New Roman"/>
          <w:sz w:val="28"/>
          <w:szCs w:val="28"/>
        </w:rPr>
        <w:t xml:space="preserve"> Тернопіль: ФОП Паляниця В.А., 2017. </w:t>
      </w:r>
      <w:r w:rsidRPr="0030216D">
        <w:rPr>
          <w:rFonts w:ascii="Times New Roman" w:hAnsi="Times New Roman" w:cs="Times New Roman"/>
          <w:sz w:val="28"/>
          <w:szCs w:val="28"/>
        </w:rPr>
        <w:t>С.</w:t>
      </w:r>
      <w:r>
        <w:rPr>
          <w:rFonts w:ascii="Times New Roman" w:hAnsi="Times New Roman" w:cs="Times New Roman"/>
          <w:sz w:val="28"/>
          <w:szCs w:val="28"/>
        </w:rPr>
        <w:t xml:space="preserve"> 57</w:t>
      </w:r>
      <w:r>
        <w:rPr>
          <w:rFonts w:ascii="Tahoma" w:hAnsi="Tahoma" w:cs="Tahoma"/>
          <w:color w:val="464646"/>
        </w:rPr>
        <w:t>–</w:t>
      </w:r>
      <w:r w:rsidRPr="0030216D">
        <w:rPr>
          <w:rFonts w:ascii="Times New Roman" w:hAnsi="Times New Roman" w:cs="Times New Roman"/>
          <w:sz w:val="28"/>
          <w:szCs w:val="28"/>
        </w:rPr>
        <w:t>58.</w:t>
      </w:r>
    </w:p>
    <w:p w:rsidR="00AD1856" w:rsidRPr="00361FAC" w:rsidRDefault="00AD1856" w:rsidP="00AD1856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F0155C">
        <w:rPr>
          <w:rFonts w:ascii="Times New Roman" w:hAnsi="Times New Roman" w:cs="Times New Roman"/>
          <w:sz w:val="28"/>
          <w:szCs w:val="28"/>
        </w:rPr>
        <w:t xml:space="preserve"> Гриценко Л., Височина А. Збалансована система показників як інструмент оцінювання стратегії підприємства. </w:t>
      </w:r>
      <w:r w:rsidRPr="00F0155C">
        <w:rPr>
          <w:rFonts w:ascii="Times New Roman" w:hAnsi="Times New Roman" w:cs="Times New Roman"/>
          <w:i/>
          <w:sz w:val="28"/>
          <w:szCs w:val="28"/>
        </w:rPr>
        <w:t>Актуальні проблеми економіки</w:t>
      </w:r>
      <w:r w:rsidRPr="00F0155C">
        <w:rPr>
          <w:rFonts w:ascii="Times New Roman" w:hAnsi="Times New Roman" w:cs="Times New Roman"/>
          <w:sz w:val="28"/>
          <w:szCs w:val="28"/>
        </w:rPr>
        <w:t>. 2012. № 3 (129). С. 161–167.</w:t>
      </w:r>
    </w:p>
    <w:p w:rsidR="00AD1856" w:rsidRPr="00CF4936" w:rsidRDefault="00AD1856" w:rsidP="00AD1856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CF493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F4936">
        <w:rPr>
          <w:rFonts w:ascii="Times New Roman" w:hAnsi="Times New Roman" w:cs="Times New Roman"/>
          <w:sz w:val="28"/>
          <w:szCs w:val="28"/>
        </w:rPr>
        <w:t>Гросул</w:t>
      </w:r>
      <w:proofErr w:type="spellEnd"/>
      <w:r w:rsidRPr="00CF4936">
        <w:rPr>
          <w:rFonts w:ascii="Times New Roman" w:hAnsi="Times New Roman" w:cs="Times New Roman"/>
          <w:sz w:val="28"/>
          <w:szCs w:val="28"/>
        </w:rPr>
        <w:t xml:space="preserve"> В.А.</w:t>
      </w:r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</w:rPr>
        <w:t>Аванесова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Н. Е.</w:t>
      </w:r>
      <w:r w:rsidRPr="00CF4936">
        <w:rPr>
          <w:rFonts w:ascii="Times New Roman" w:hAnsi="Times New Roman" w:cs="Times New Roman"/>
          <w:sz w:val="28"/>
          <w:szCs w:val="28"/>
        </w:rPr>
        <w:t xml:space="preserve"> Оцінка ефективності функціонування підприємств торгівлі з позицій ключових </w:t>
      </w:r>
      <w:proofErr w:type="spellStart"/>
      <w:r w:rsidRPr="00CF4936">
        <w:rPr>
          <w:rFonts w:ascii="Times New Roman" w:hAnsi="Times New Roman" w:cs="Times New Roman"/>
          <w:sz w:val="28"/>
          <w:szCs w:val="28"/>
        </w:rPr>
        <w:t>стейкхолдерів</w:t>
      </w:r>
      <w:proofErr w:type="spellEnd"/>
      <w:r w:rsidRPr="00CF4936">
        <w:rPr>
          <w:rFonts w:ascii="Times New Roman" w:hAnsi="Times New Roman" w:cs="Times New Roman"/>
          <w:sz w:val="28"/>
          <w:szCs w:val="28"/>
        </w:rPr>
        <w:t xml:space="preserve"> : монографія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  <w:r w:rsidRPr="00CF4936">
        <w:rPr>
          <w:rFonts w:ascii="Times New Roman" w:hAnsi="Times New Roman" w:cs="Times New Roman"/>
          <w:sz w:val="28"/>
          <w:szCs w:val="28"/>
        </w:rPr>
        <w:t>Харків : Вид-во ХДУХТ, 2010. 230 с.</w:t>
      </w:r>
    </w:p>
    <w:p w:rsidR="00AD1856" w:rsidRDefault="00AD1856" w:rsidP="00AD1856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0D67F5">
        <w:rPr>
          <w:rFonts w:ascii="Times New Roman" w:hAnsi="Times New Roman" w:cs="Times New Roman"/>
          <w:sz w:val="28"/>
          <w:szCs w:val="28"/>
        </w:rPr>
        <w:t>Дмитришин</w:t>
      </w:r>
      <w:proofErr w:type="spellEnd"/>
      <w:r w:rsidRPr="000D67F5">
        <w:rPr>
          <w:rFonts w:ascii="Times New Roman" w:hAnsi="Times New Roman" w:cs="Times New Roman"/>
          <w:sz w:val="28"/>
          <w:szCs w:val="28"/>
        </w:rPr>
        <w:t xml:space="preserve"> О.В. Синергетичний підхід до здійсне</w:t>
      </w:r>
      <w:r>
        <w:rPr>
          <w:rFonts w:ascii="Times New Roman" w:hAnsi="Times New Roman" w:cs="Times New Roman"/>
          <w:sz w:val="28"/>
          <w:szCs w:val="28"/>
        </w:rPr>
        <w:t xml:space="preserve">ння підприємницької діяльності. </w:t>
      </w:r>
      <w:r w:rsidRPr="000D67F5">
        <w:rPr>
          <w:rFonts w:ascii="Times New Roman" w:hAnsi="Times New Roman" w:cs="Times New Roman"/>
          <w:i/>
          <w:sz w:val="28"/>
          <w:szCs w:val="28"/>
        </w:rPr>
        <w:t>Науковий вісник НЛТУ України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  <w:r w:rsidRPr="000D67F5">
        <w:rPr>
          <w:rFonts w:ascii="Times New Roman" w:hAnsi="Times New Roman" w:cs="Times New Roman"/>
          <w:sz w:val="28"/>
          <w:szCs w:val="28"/>
        </w:rPr>
        <w:t>201</w:t>
      </w:r>
      <w:r>
        <w:rPr>
          <w:rFonts w:ascii="Times New Roman" w:hAnsi="Times New Roman" w:cs="Times New Roman"/>
          <w:sz w:val="28"/>
          <w:szCs w:val="28"/>
        </w:rPr>
        <w:t>1. Вип. 21.10. С. 194</w:t>
      </w:r>
      <w:r>
        <w:rPr>
          <w:rFonts w:ascii="Tahoma" w:hAnsi="Tahoma" w:cs="Tahoma"/>
          <w:color w:val="464646"/>
        </w:rPr>
        <w:t>–</w:t>
      </w:r>
      <w:r w:rsidRPr="000D67F5">
        <w:rPr>
          <w:rFonts w:ascii="Times New Roman" w:hAnsi="Times New Roman" w:cs="Times New Roman"/>
          <w:sz w:val="28"/>
          <w:szCs w:val="28"/>
        </w:rPr>
        <w:t>199.</w:t>
      </w:r>
    </w:p>
    <w:p w:rsidR="00AD1856" w:rsidRDefault="00AD1856" w:rsidP="00AD1856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5B3ACB">
        <w:rPr>
          <w:rFonts w:ascii="Times New Roman" w:hAnsi="Times New Roman" w:cs="Times New Roman"/>
          <w:sz w:val="28"/>
          <w:szCs w:val="28"/>
        </w:rPr>
        <w:t>Дорошенко Г.О. Мен</w:t>
      </w:r>
      <w:r>
        <w:rPr>
          <w:rFonts w:ascii="Times New Roman" w:hAnsi="Times New Roman" w:cs="Times New Roman"/>
          <w:sz w:val="28"/>
          <w:szCs w:val="28"/>
        </w:rPr>
        <w:t xml:space="preserve">еджмент: </w:t>
      </w:r>
      <w:proofErr w:type="spellStart"/>
      <w:r>
        <w:rPr>
          <w:rFonts w:ascii="Times New Roman" w:hAnsi="Times New Roman" w:cs="Times New Roman"/>
          <w:sz w:val="28"/>
          <w:szCs w:val="28"/>
        </w:rPr>
        <w:t>навч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 w:cs="Times New Roman"/>
          <w:sz w:val="28"/>
          <w:szCs w:val="28"/>
        </w:rPr>
        <w:t>посіб</w:t>
      </w:r>
      <w:proofErr w:type="spellEnd"/>
      <w:r>
        <w:rPr>
          <w:rFonts w:ascii="Times New Roman" w:hAnsi="Times New Roman" w:cs="Times New Roman"/>
          <w:sz w:val="28"/>
          <w:szCs w:val="28"/>
        </w:rPr>
        <w:t>. / за ред. Г.О. Дорошенко. Харків: “ВСВ-</w:t>
      </w:r>
      <w:proofErr w:type="spellStart"/>
      <w:r>
        <w:rPr>
          <w:rFonts w:ascii="Times New Roman" w:hAnsi="Times New Roman" w:cs="Times New Roman"/>
          <w:sz w:val="28"/>
          <w:szCs w:val="28"/>
        </w:rPr>
        <w:t>Принт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”, 2015. </w:t>
      </w:r>
      <w:r w:rsidRPr="005B3ACB">
        <w:rPr>
          <w:rFonts w:ascii="Times New Roman" w:hAnsi="Times New Roman" w:cs="Times New Roman"/>
          <w:sz w:val="28"/>
          <w:szCs w:val="28"/>
        </w:rPr>
        <w:t>300 с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AD1856" w:rsidRDefault="00AD1856" w:rsidP="00AD1856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FE5F6B">
        <w:rPr>
          <w:rFonts w:ascii="Times New Roman" w:hAnsi="Times New Roman" w:cs="Times New Roman" w:hint="cs"/>
          <w:sz w:val="28"/>
          <w:szCs w:val="28"/>
        </w:rPr>
        <w:t>ДрукерП</w:t>
      </w:r>
      <w:proofErr w:type="spellEnd"/>
      <w:r w:rsidRPr="00FE5F6B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FE5F6B">
        <w:rPr>
          <w:rFonts w:ascii="Times New Roman" w:hAnsi="Times New Roman" w:cs="Times New Roman" w:hint="cs"/>
          <w:sz w:val="28"/>
          <w:szCs w:val="28"/>
        </w:rPr>
        <w:t>ЗадачименеджментавХХ</w:t>
      </w:r>
      <w:r w:rsidRPr="00FE5F6B">
        <w:rPr>
          <w:rFonts w:ascii="Times New Roman" w:hAnsi="Times New Roman" w:cs="Times New Roman"/>
          <w:sz w:val="28"/>
          <w:szCs w:val="28"/>
        </w:rPr>
        <w:t>I</w:t>
      </w:r>
      <w:proofErr w:type="spellEnd"/>
      <w:r w:rsidRPr="00FE5F6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5F6B">
        <w:rPr>
          <w:rFonts w:ascii="Times New Roman" w:hAnsi="Times New Roman" w:cs="Times New Roman" w:hint="cs"/>
          <w:sz w:val="28"/>
          <w:szCs w:val="28"/>
        </w:rPr>
        <w:t>веке</w:t>
      </w:r>
      <w:r>
        <w:rPr>
          <w:rFonts w:ascii="Times New Roman" w:hAnsi="Times New Roman" w:cs="Times New Roman"/>
          <w:sz w:val="28"/>
          <w:szCs w:val="28"/>
        </w:rPr>
        <w:t>.</w:t>
      </w:r>
      <w:r w:rsidRPr="00FE5F6B">
        <w:rPr>
          <w:rFonts w:ascii="Times New Roman" w:hAnsi="Times New Roman" w:cs="Times New Roman" w:hint="cs"/>
          <w:sz w:val="28"/>
          <w:szCs w:val="28"/>
        </w:rPr>
        <w:t>Москва</w:t>
      </w:r>
      <w:proofErr w:type="spellEnd"/>
      <w:r w:rsidRPr="00FE5F6B">
        <w:rPr>
          <w:rFonts w:ascii="Times New Roman" w:hAnsi="Times New Roman" w:cs="Times New Roman"/>
          <w:sz w:val="28"/>
          <w:szCs w:val="28"/>
        </w:rPr>
        <w:t xml:space="preserve"> : </w:t>
      </w:r>
      <w:proofErr w:type="spellStart"/>
      <w:r w:rsidRPr="00FE5F6B">
        <w:rPr>
          <w:rFonts w:ascii="Times New Roman" w:hAnsi="Times New Roman" w:cs="Times New Roman" w:hint="cs"/>
          <w:sz w:val="28"/>
          <w:szCs w:val="28"/>
        </w:rPr>
        <w:t>Вильямс</w:t>
      </w:r>
      <w:proofErr w:type="spellEnd"/>
      <w:r>
        <w:rPr>
          <w:rFonts w:ascii="Times New Roman" w:hAnsi="Times New Roman" w:cs="Times New Roman"/>
          <w:sz w:val="28"/>
          <w:szCs w:val="28"/>
        </w:rPr>
        <w:t>, 2003</w:t>
      </w:r>
      <w:r w:rsidRPr="00FE5F6B">
        <w:rPr>
          <w:rFonts w:ascii="Times New Roman" w:hAnsi="Times New Roman" w:cs="Times New Roman"/>
          <w:sz w:val="28"/>
          <w:szCs w:val="28"/>
        </w:rPr>
        <w:t xml:space="preserve">. 272 </w:t>
      </w:r>
      <w:r w:rsidRPr="00FE5F6B">
        <w:rPr>
          <w:rFonts w:ascii="Times New Roman" w:hAnsi="Times New Roman" w:cs="Times New Roman" w:hint="cs"/>
          <w:sz w:val="28"/>
          <w:szCs w:val="28"/>
        </w:rPr>
        <w:t>с</w:t>
      </w:r>
      <w:r w:rsidRPr="00FE5F6B">
        <w:rPr>
          <w:rFonts w:ascii="Times New Roman" w:hAnsi="Times New Roman" w:cs="Times New Roman"/>
          <w:sz w:val="28"/>
          <w:szCs w:val="28"/>
        </w:rPr>
        <w:t>.</w:t>
      </w:r>
    </w:p>
    <w:p w:rsidR="00AD1856" w:rsidRDefault="00AD1856" w:rsidP="00AD1856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FE5F6B">
        <w:rPr>
          <w:rFonts w:ascii="Times New Roman" w:hAnsi="Times New Roman" w:cs="Times New Roman" w:hint="cs"/>
          <w:sz w:val="28"/>
          <w:szCs w:val="28"/>
        </w:rPr>
        <w:t>ДрукерП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FE5F6B">
        <w:rPr>
          <w:rFonts w:ascii="Times New Roman" w:hAnsi="Times New Roman" w:cs="Times New Roman" w:hint="cs"/>
          <w:sz w:val="28"/>
          <w:szCs w:val="28"/>
        </w:rPr>
        <w:t>Энциклопедияменеджмента</w:t>
      </w:r>
      <w:proofErr w:type="spellEnd"/>
      <w:r w:rsidRPr="00FE5F6B">
        <w:rPr>
          <w:rFonts w:ascii="Times New Roman" w:hAnsi="Times New Roman" w:cs="Times New Roman"/>
          <w:sz w:val="28"/>
          <w:szCs w:val="28"/>
        </w:rPr>
        <w:t xml:space="preserve"> / </w:t>
      </w:r>
      <w:r w:rsidRPr="00FE5F6B">
        <w:rPr>
          <w:rFonts w:ascii="Times New Roman" w:hAnsi="Times New Roman" w:cs="Times New Roman" w:hint="cs"/>
          <w:sz w:val="28"/>
          <w:szCs w:val="28"/>
        </w:rPr>
        <w:t>пер</w:t>
      </w:r>
      <w:r w:rsidRPr="00FE5F6B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FE5F6B">
        <w:rPr>
          <w:rFonts w:ascii="Times New Roman" w:hAnsi="Times New Roman" w:cs="Times New Roman" w:hint="cs"/>
          <w:sz w:val="28"/>
          <w:szCs w:val="28"/>
        </w:rPr>
        <w:t>сангл</w:t>
      </w:r>
      <w:proofErr w:type="spellEnd"/>
      <w:r w:rsidRPr="00FE5F6B">
        <w:rPr>
          <w:rFonts w:ascii="Times New Roman" w:hAnsi="Times New Roman" w:cs="Times New Roman"/>
          <w:sz w:val="28"/>
          <w:szCs w:val="28"/>
        </w:rPr>
        <w:t xml:space="preserve">. </w:t>
      </w:r>
      <w:r w:rsidRPr="00FE5F6B">
        <w:rPr>
          <w:rFonts w:ascii="Times New Roman" w:hAnsi="Times New Roman" w:cs="Times New Roman" w:hint="cs"/>
          <w:sz w:val="28"/>
          <w:szCs w:val="28"/>
        </w:rPr>
        <w:t>О</w:t>
      </w:r>
      <w:r w:rsidRPr="00FE5F6B">
        <w:rPr>
          <w:rFonts w:ascii="Times New Roman" w:hAnsi="Times New Roman" w:cs="Times New Roman"/>
          <w:sz w:val="28"/>
          <w:szCs w:val="28"/>
        </w:rPr>
        <w:t xml:space="preserve">. </w:t>
      </w:r>
      <w:r w:rsidRPr="00FE5F6B">
        <w:rPr>
          <w:rFonts w:ascii="Times New Roman" w:hAnsi="Times New Roman" w:cs="Times New Roman" w:hint="cs"/>
          <w:sz w:val="28"/>
          <w:szCs w:val="28"/>
        </w:rPr>
        <w:t>Л</w:t>
      </w:r>
      <w:r w:rsidRPr="00FE5F6B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FE5F6B">
        <w:rPr>
          <w:rFonts w:ascii="Times New Roman" w:hAnsi="Times New Roman" w:cs="Times New Roman" w:hint="cs"/>
          <w:sz w:val="28"/>
          <w:szCs w:val="28"/>
        </w:rPr>
        <w:t>Пелявского</w:t>
      </w:r>
      <w:proofErr w:type="spellEnd"/>
      <w:r w:rsidRPr="00FE5F6B">
        <w:rPr>
          <w:rFonts w:ascii="Times New Roman" w:hAnsi="Times New Roman" w:cs="Times New Roman"/>
          <w:sz w:val="28"/>
          <w:szCs w:val="28"/>
        </w:rPr>
        <w:t xml:space="preserve">. </w:t>
      </w:r>
      <w:r w:rsidRPr="00FE5F6B">
        <w:rPr>
          <w:rFonts w:ascii="Times New Roman" w:hAnsi="Times New Roman" w:cs="Times New Roman" w:hint="cs"/>
          <w:sz w:val="28"/>
          <w:szCs w:val="28"/>
        </w:rPr>
        <w:t>Москва</w:t>
      </w:r>
      <w:r w:rsidRPr="00FE5F6B">
        <w:rPr>
          <w:rFonts w:ascii="Times New Roman" w:hAnsi="Times New Roman" w:cs="Times New Roman"/>
          <w:sz w:val="28"/>
          <w:szCs w:val="28"/>
        </w:rPr>
        <w:t xml:space="preserve"> : </w:t>
      </w:r>
      <w:proofErr w:type="spellStart"/>
      <w:r w:rsidRPr="00FE5F6B">
        <w:rPr>
          <w:rFonts w:ascii="Times New Roman" w:hAnsi="Times New Roman" w:cs="Times New Roman" w:hint="cs"/>
          <w:sz w:val="28"/>
          <w:szCs w:val="28"/>
        </w:rPr>
        <w:t>Вильямс</w:t>
      </w:r>
      <w:proofErr w:type="spellEnd"/>
      <w:r w:rsidRPr="00FE5F6B">
        <w:rPr>
          <w:rFonts w:ascii="Times New Roman" w:hAnsi="Times New Roman" w:cs="Times New Roman"/>
          <w:sz w:val="28"/>
          <w:szCs w:val="28"/>
        </w:rPr>
        <w:t xml:space="preserve">, 2004. 421 </w:t>
      </w:r>
      <w:r w:rsidRPr="00FE5F6B">
        <w:rPr>
          <w:rFonts w:ascii="Times New Roman" w:hAnsi="Times New Roman" w:cs="Times New Roman" w:hint="cs"/>
          <w:sz w:val="28"/>
          <w:szCs w:val="28"/>
        </w:rPr>
        <w:t>с</w:t>
      </w:r>
      <w:r w:rsidRPr="00FE5F6B">
        <w:rPr>
          <w:rFonts w:ascii="Times New Roman" w:hAnsi="Times New Roman" w:cs="Times New Roman"/>
          <w:sz w:val="28"/>
          <w:szCs w:val="28"/>
        </w:rPr>
        <w:t>.</w:t>
      </w:r>
    </w:p>
    <w:p w:rsidR="00AD1856" w:rsidRPr="00212181" w:rsidRDefault="00AD1856" w:rsidP="00AD1856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FD32F0">
        <w:rPr>
          <w:rFonts w:ascii="Times New Roman" w:hAnsi="Times New Roman" w:cs="Times New Roman"/>
          <w:sz w:val="28"/>
          <w:szCs w:val="28"/>
        </w:rPr>
        <w:t>ДСТУ ISO 9000: 2015. Системи управління якістю. Основні положення та словник термінів. [Чинний від 2016-07-01]. Київ, 2016. 43 с.</w:t>
      </w:r>
    </w:p>
    <w:p w:rsidR="00AD1856" w:rsidRPr="00F0155C" w:rsidRDefault="00AD1856" w:rsidP="00AD1856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2630F3">
        <w:rPr>
          <w:rFonts w:ascii="Times New Roman" w:hAnsi="Times New Roman" w:cs="Times New Roman"/>
          <w:sz w:val="28"/>
          <w:szCs w:val="28"/>
        </w:rPr>
        <w:t>Дудко П. Переваги та недоліки впровадження тотального управління якістю (TQM) на пі</w:t>
      </w:r>
      <w:r>
        <w:rPr>
          <w:rFonts w:ascii="Times New Roman" w:hAnsi="Times New Roman" w:cs="Times New Roman"/>
          <w:sz w:val="28"/>
          <w:szCs w:val="28"/>
        </w:rPr>
        <w:t xml:space="preserve">дприємстві. </w:t>
      </w:r>
      <w:proofErr w:type="spellStart"/>
      <w:r w:rsidRPr="002630F3">
        <w:rPr>
          <w:rFonts w:ascii="Times New Roman" w:hAnsi="Times New Roman" w:cs="Times New Roman"/>
          <w:i/>
          <w:sz w:val="28"/>
          <w:szCs w:val="28"/>
        </w:rPr>
        <w:t>Economic</w:t>
      </w:r>
      <w:proofErr w:type="spellEnd"/>
      <w:r w:rsidRPr="002630F3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2630F3">
        <w:rPr>
          <w:rFonts w:ascii="Times New Roman" w:hAnsi="Times New Roman" w:cs="Times New Roman"/>
          <w:i/>
          <w:sz w:val="28"/>
          <w:szCs w:val="28"/>
        </w:rPr>
        <w:t>and</w:t>
      </w:r>
      <w:proofErr w:type="spellEnd"/>
      <w:r w:rsidRPr="002630F3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2630F3">
        <w:rPr>
          <w:rFonts w:ascii="Times New Roman" w:hAnsi="Times New Roman" w:cs="Times New Roman"/>
          <w:i/>
          <w:sz w:val="28"/>
          <w:szCs w:val="28"/>
        </w:rPr>
        <w:t>law</w:t>
      </w:r>
      <w:proofErr w:type="spellEnd"/>
      <w:r w:rsidRPr="002630F3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2630F3">
        <w:rPr>
          <w:rFonts w:ascii="Times New Roman" w:hAnsi="Times New Roman" w:cs="Times New Roman"/>
          <w:i/>
          <w:sz w:val="28"/>
          <w:szCs w:val="28"/>
        </w:rPr>
        <w:t>paradigm</w:t>
      </w:r>
      <w:proofErr w:type="spellEnd"/>
      <w:r w:rsidRPr="002630F3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2630F3">
        <w:rPr>
          <w:rFonts w:ascii="Times New Roman" w:hAnsi="Times New Roman" w:cs="Times New Roman"/>
          <w:i/>
          <w:sz w:val="28"/>
          <w:szCs w:val="28"/>
        </w:rPr>
        <w:t>of</w:t>
      </w:r>
      <w:proofErr w:type="spellEnd"/>
      <w:r w:rsidRPr="002630F3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2630F3">
        <w:rPr>
          <w:rFonts w:ascii="Times New Roman" w:hAnsi="Times New Roman" w:cs="Times New Roman"/>
          <w:i/>
          <w:sz w:val="28"/>
          <w:szCs w:val="28"/>
        </w:rPr>
        <w:t>modern</w:t>
      </w:r>
      <w:proofErr w:type="spellEnd"/>
      <w:r w:rsidRPr="002630F3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2630F3">
        <w:rPr>
          <w:rFonts w:ascii="Times New Roman" w:hAnsi="Times New Roman" w:cs="Times New Roman"/>
          <w:i/>
          <w:sz w:val="28"/>
          <w:szCs w:val="28"/>
        </w:rPr>
        <w:t>society</w:t>
      </w:r>
      <w:proofErr w:type="spellEnd"/>
      <w:r>
        <w:rPr>
          <w:rFonts w:ascii="Times New Roman" w:hAnsi="Times New Roman" w:cs="Times New Roman"/>
          <w:sz w:val="28"/>
          <w:szCs w:val="28"/>
        </w:rPr>
        <w:t>. 2016. Вип. № 2. С. 30</w:t>
      </w:r>
      <w:r>
        <w:rPr>
          <w:rFonts w:ascii="Tahoma" w:hAnsi="Tahoma" w:cs="Tahoma"/>
          <w:color w:val="464646"/>
        </w:rPr>
        <w:t>–</w:t>
      </w:r>
      <w:r w:rsidRPr="002630F3">
        <w:rPr>
          <w:rFonts w:ascii="Times New Roman" w:hAnsi="Times New Roman" w:cs="Times New Roman"/>
          <w:sz w:val="28"/>
          <w:szCs w:val="28"/>
        </w:rPr>
        <w:t>34.</w:t>
      </w:r>
    </w:p>
    <w:p w:rsidR="00AD1856" w:rsidRDefault="00AD1856" w:rsidP="00AD1856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E462CD">
        <w:rPr>
          <w:rFonts w:ascii="Times New Roman" w:hAnsi="Times New Roman" w:cs="Times New Roman"/>
          <w:sz w:val="28"/>
          <w:szCs w:val="28"/>
        </w:rPr>
        <w:t>Капінос</w:t>
      </w:r>
      <w:proofErr w:type="spellEnd"/>
      <w:r w:rsidRPr="00E462CD">
        <w:rPr>
          <w:rFonts w:ascii="Times New Roman" w:hAnsi="Times New Roman" w:cs="Times New Roman"/>
          <w:sz w:val="28"/>
          <w:szCs w:val="28"/>
        </w:rPr>
        <w:t xml:space="preserve"> Г. І. Управлін</w:t>
      </w:r>
      <w:r>
        <w:rPr>
          <w:rFonts w:ascii="Times New Roman" w:hAnsi="Times New Roman" w:cs="Times New Roman"/>
          <w:sz w:val="28"/>
          <w:szCs w:val="28"/>
        </w:rPr>
        <w:t>ня якістю : навчальний посібник.</w:t>
      </w:r>
      <w:r w:rsidRPr="00E462CD">
        <w:rPr>
          <w:rFonts w:ascii="Times New Roman" w:hAnsi="Times New Roman" w:cs="Times New Roman"/>
          <w:sz w:val="28"/>
          <w:szCs w:val="28"/>
        </w:rPr>
        <w:t xml:space="preserve"> К</w:t>
      </w:r>
      <w:r>
        <w:rPr>
          <w:rFonts w:ascii="Times New Roman" w:hAnsi="Times New Roman" w:cs="Times New Roman"/>
          <w:sz w:val="28"/>
          <w:szCs w:val="28"/>
        </w:rPr>
        <w:t>иїв</w:t>
      </w:r>
      <w:r w:rsidRPr="00E462CD">
        <w:rPr>
          <w:rFonts w:ascii="Times New Roman" w:hAnsi="Times New Roman" w:cs="Times New Roman"/>
          <w:sz w:val="28"/>
          <w:szCs w:val="28"/>
        </w:rPr>
        <w:t>: Кондор-Видавництво, 2016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  <w:r w:rsidRPr="00E462CD">
        <w:rPr>
          <w:rFonts w:ascii="Times New Roman" w:hAnsi="Times New Roman" w:cs="Times New Roman"/>
          <w:sz w:val="28"/>
          <w:szCs w:val="28"/>
        </w:rPr>
        <w:t>278 с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AD1856" w:rsidRPr="00F0155C" w:rsidRDefault="00AD1856" w:rsidP="00AD1856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F0155C">
        <w:rPr>
          <w:rFonts w:ascii="Times New Roman" w:hAnsi="Times New Roman" w:cs="Times New Roman"/>
          <w:sz w:val="28"/>
          <w:szCs w:val="28"/>
        </w:rPr>
        <w:t>Каплан</w:t>
      </w:r>
      <w:proofErr w:type="spellEnd"/>
      <w:r w:rsidRPr="00F0155C">
        <w:rPr>
          <w:rFonts w:ascii="Times New Roman" w:hAnsi="Times New Roman" w:cs="Times New Roman"/>
          <w:sz w:val="28"/>
          <w:szCs w:val="28"/>
        </w:rPr>
        <w:t xml:space="preserve"> Р.С., Нортон Д.П. </w:t>
      </w:r>
      <w:proofErr w:type="spellStart"/>
      <w:r w:rsidRPr="00F0155C">
        <w:rPr>
          <w:rFonts w:ascii="Times New Roman" w:hAnsi="Times New Roman" w:cs="Times New Roman"/>
          <w:sz w:val="28"/>
          <w:szCs w:val="28"/>
        </w:rPr>
        <w:t>Сбалансированная</w:t>
      </w:r>
      <w:proofErr w:type="spellEnd"/>
      <w:r w:rsidRPr="00F0155C">
        <w:rPr>
          <w:rFonts w:ascii="Times New Roman" w:hAnsi="Times New Roman" w:cs="Times New Roman"/>
          <w:sz w:val="28"/>
          <w:szCs w:val="28"/>
        </w:rPr>
        <w:t xml:space="preserve"> система </w:t>
      </w:r>
      <w:proofErr w:type="spellStart"/>
      <w:r w:rsidRPr="00F0155C">
        <w:rPr>
          <w:rFonts w:ascii="Times New Roman" w:hAnsi="Times New Roman" w:cs="Times New Roman"/>
          <w:sz w:val="28"/>
          <w:szCs w:val="28"/>
        </w:rPr>
        <w:t>показателей</w:t>
      </w:r>
      <w:proofErr w:type="spellEnd"/>
      <w:r w:rsidRPr="00F0155C">
        <w:rPr>
          <w:rFonts w:ascii="Times New Roman" w:hAnsi="Times New Roman" w:cs="Times New Roman"/>
          <w:sz w:val="28"/>
          <w:szCs w:val="28"/>
        </w:rPr>
        <w:t xml:space="preserve">. От </w:t>
      </w:r>
      <w:proofErr w:type="spellStart"/>
      <w:r w:rsidRPr="00F0155C">
        <w:rPr>
          <w:rFonts w:ascii="Times New Roman" w:hAnsi="Times New Roman" w:cs="Times New Roman"/>
          <w:sz w:val="28"/>
          <w:szCs w:val="28"/>
        </w:rPr>
        <w:t>стратегии</w:t>
      </w:r>
      <w:proofErr w:type="spellEnd"/>
      <w:r w:rsidRPr="00F0155C">
        <w:rPr>
          <w:rFonts w:ascii="Times New Roman" w:hAnsi="Times New Roman" w:cs="Times New Roman"/>
          <w:sz w:val="28"/>
          <w:szCs w:val="28"/>
        </w:rPr>
        <w:t xml:space="preserve"> к </w:t>
      </w:r>
      <w:proofErr w:type="spellStart"/>
      <w:r w:rsidRPr="00F0155C">
        <w:rPr>
          <w:rFonts w:ascii="Times New Roman" w:hAnsi="Times New Roman" w:cs="Times New Roman"/>
          <w:sz w:val="28"/>
          <w:szCs w:val="28"/>
        </w:rPr>
        <w:t>действию</w:t>
      </w:r>
      <w:proofErr w:type="spellEnd"/>
      <w:r w:rsidRPr="00F0155C">
        <w:rPr>
          <w:rFonts w:ascii="Times New Roman" w:hAnsi="Times New Roman" w:cs="Times New Roman"/>
          <w:sz w:val="28"/>
          <w:szCs w:val="28"/>
        </w:rPr>
        <w:t xml:space="preserve"> / пер. с англ. Москва: </w:t>
      </w:r>
      <w:proofErr w:type="spellStart"/>
      <w:r w:rsidRPr="00F0155C">
        <w:rPr>
          <w:rFonts w:ascii="Times New Roman" w:hAnsi="Times New Roman" w:cs="Times New Roman"/>
          <w:sz w:val="28"/>
          <w:szCs w:val="28"/>
        </w:rPr>
        <w:t>ОлимпБизнес</w:t>
      </w:r>
      <w:proofErr w:type="spellEnd"/>
      <w:r w:rsidRPr="00F0155C">
        <w:rPr>
          <w:rFonts w:ascii="Times New Roman" w:hAnsi="Times New Roman" w:cs="Times New Roman"/>
          <w:sz w:val="28"/>
          <w:szCs w:val="28"/>
        </w:rPr>
        <w:t>, 2016. 320 с.</w:t>
      </w:r>
    </w:p>
    <w:p w:rsidR="00AD1856" w:rsidRPr="004E18EA" w:rsidRDefault="00AD1856" w:rsidP="00AD1856">
      <w:pPr>
        <w:pStyle w:val="a3"/>
        <w:numPr>
          <w:ilvl w:val="0"/>
          <w:numId w:val="2"/>
        </w:numPr>
        <w:spacing w:line="360" w:lineRule="auto"/>
        <w:rPr>
          <w:rFonts w:ascii="Times New Roman" w:hAnsi="Times New Roman" w:cs="Times New Roman"/>
          <w:sz w:val="28"/>
          <w:szCs w:val="28"/>
        </w:rPr>
      </w:pPr>
      <w:proofErr w:type="spellStart"/>
      <w:r w:rsidRPr="004E18EA">
        <w:rPr>
          <w:rFonts w:ascii="Times New Roman" w:hAnsi="Times New Roman" w:cs="Times New Roman" w:hint="cs"/>
          <w:sz w:val="28"/>
          <w:szCs w:val="28"/>
        </w:rPr>
        <w:t>КокинзГ</w:t>
      </w:r>
      <w:proofErr w:type="spellEnd"/>
      <w:r w:rsidRPr="004E18EA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4E18EA">
        <w:rPr>
          <w:rFonts w:ascii="Times New Roman" w:hAnsi="Times New Roman" w:cs="Times New Roman" w:hint="cs"/>
          <w:sz w:val="28"/>
          <w:szCs w:val="28"/>
        </w:rPr>
        <w:t>Управлениерезультативностью</w:t>
      </w:r>
      <w:proofErr w:type="spellEnd"/>
      <w:r w:rsidRPr="004E18EA">
        <w:rPr>
          <w:rFonts w:ascii="Times New Roman" w:hAnsi="Times New Roman" w:cs="Times New Roman"/>
          <w:sz w:val="28"/>
          <w:szCs w:val="28"/>
        </w:rPr>
        <w:t xml:space="preserve">. </w:t>
      </w:r>
      <w:r w:rsidRPr="004E18EA">
        <w:rPr>
          <w:rFonts w:ascii="Times New Roman" w:hAnsi="Times New Roman" w:cs="Times New Roman" w:hint="cs"/>
          <w:sz w:val="28"/>
          <w:szCs w:val="28"/>
        </w:rPr>
        <w:t>Какпреодолетьразрывмеждуобъявленнойстратегиейиреальнымипроцессами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  <w:r w:rsidRPr="004E18EA">
        <w:rPr>
          <w:rFonts w:ascii="Times New Roman" w:hAnsi="Times New Roman" w:cs="Times New Roman" w:hint="cs"/>
          <w:sz w:val="28"/>
          <w:szCs w:val="28"/>
        </w:rPr>
        <w:t>М</w:t>
      </w:r>
      <w:r>
        <w:rPr>
          <w:rFonts w:ascii="Times New Roman" w:hAnsi="Times New Roman" w:cs="Times New Roman"/>
          <w:sz w:val="28"/>
          <w:szCs w:val="28"/>
        </w:rPr>
        <w:t>осква</w:t>
      </w:r>
      <w:r w:rsidRPr="004E18EA">
        <w:rPr>
          <w:rFonts w:ascii="Times New Roman" w:hAnsi="Times New Roman" w:cs="Times New Roman"/>
          <w:sz w:val="28"/>
          <w:szCs w:val="28"/>
        </w:rPr>
        <w:t xml:space="preserve"> : </w:t>
      </w:r>
      <w:proofErr w:type="spellStart"/>
      <w:r w:rsidRPr="004E18EA">
        <w:rPr>
          <w:rFonts w:ascii="Times New Roman" w:hAnsi="Times New Roman" w:cs="Times New Roman" w:hint="cs"/>
          <w:sz w:val="28"/>
          <w:szCs w:val="28"/>
        </w:rPr>
        <w:t>АльпинаПаблишер</w:t>
      </w:r>
      <w:proofErr w:type="spellEnd"/>
      <w:r>
        <w:rPr>
          <w:rFonts w:ascii="Times New Roman" w:hAnsi="Times New Roman" w:cs="Times New Roman"/>
          <w:sz w:val="28"/>
          <w:szCs w:val="28"/>
        </w:rPr>
        <w:t>, 2015.</w:t>
      </w:r>
      <w:r w:rsidRPr="004E18EA">
        <w:rPr>
          <w:rFonts w:ascii="Times New Roman" w:hAnsi="Times New Roman" w:cs="Times New Roman"/>
          <w:sz w:val="28"/>
          <w:szCs w:val="28"/>
        </w:rPr>
        <w:t xml:space="preserve"> 316 </w:t>
      </w:r>
      <w:r w:rsidRPr="004E18EA">
        <w:rPr>
          <w:rFonts w:ascii="Times New Roman" w:hAnsi="Times New Roman" w:cs="Times New Roman" w:hint="cs"/>
          <w:sz w:val="28"/>
          <w:szCs w:val="28"/>
        </w:rPr>
        <w:t>с</w:t>
      </w:r>
      <w:r w:rsidRPr="004E18EA">
        <w:rPr>
          <w:rFonts w:ascii="Times New Roman" w:hAnsi="Times New Roman" w:cs="Times New Roman"/>
          <w:sz w:val="28"/>
          <w:szCs w:val="28"/>
        </w:rPr>
        <w:t>.</w:t>
      </w:r>
    </w:p>
    <w:p w:rsidR="00AD1856" w:rsidRPr="00697448" w:rsidRDefault="00AD1856" w:rsidP="00AD1856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697448">
        <w:rPr>
          <w:rFonts w:ascii="Times New Roman" w:hAnsi="Times New Roman" w:cs="Times New Roman"/>
          <w:sz w:val="28"/>
          <w:szCs w:val="28"/>
        </w:rPr>
        <w:t>Колесніков Д.В. Сутність синергії та класифікація її видів у дослідженні ве</w:t>
      </w:r>
      <w:r>
        <w:rPr>
          <w:rFonts w:ascii="Times New Roman" w:hAnsi="Times New Roman" w:cs="Times New Roman"/>
          <w:sz w:val="28"/>
          <w:szCs w:val="28"/>
        </w:rPr>
        <w:t xml:space="preserve">ртикально-інтегрованих структур. </w:t>
      </w:r>
      <w:r w:rsidRPr="00697448">
        <w:rPr>
          <w:rFonts w:ascii="Times New Roman" w:hAnsi="Times New Roman" w:cs="Times New Roman"/>
          <w:i/>
          <w:sz w:val="28"/>
          <w:szCs w:val="28"/>
        </w:rPr>
        <w:t>Економічний вісник.</w:t>
      </w:r>
      <w:r>
        <w:rPr>
          <w:rFonts w:ascii="Times New Roman" w:hAnsi="Times New Roman" w:cs="Times New Roman"/>
          <w:sz w:val="28"/>
          <w:szCs w:val="28"/>
        </w:rPr>
        <w:t xml:space="preserve"> 2013. № 2. С. 9</w:t>
      </w:r>
      <w:r>
        <w:rPr>
          <w:rFonts w:ascii="Tahoma" w:hAnsi="Tahoma" w:cs="Tahoma"/>
          <w:color w:val="464646"/>
        </w:rPr>
        <w:t>–</w:t>
      </w:r>
      <w:r w:rsidRPr="00697448">
        <w:rPr>
          <w:rFonts w:ascii="Times New Roman" w:hAnsi="Times New Roman" w:cs="Times New Roman"/>
          <w:sz w:val="28"/>
          <w:szCs w:val="28"/>
        </w:rPr>
        <w:t>15.</w:t>
      </w:r>
    </w:p>
    <w:p w:rsidR="00AD1856" w:rsidRPr="00F0155C" w:rsidRDefault="00AD1856" w:rsidP="00AD1856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F0155C">
        <w:rPr>
          <w:rFonts w:ascii="Times New Roman" w:hAnsi="Times New Roman" w:cs="Times New Roman"/>
          <w:sz w:val="28"/>
          <w:szCs w:val="28"/>
        </w:rPr>
        <w:t>Котовська І. Оцінка ефективності стратегічного планування на підприємстві</w:t>
      </w:r>
      <w:r w:rsidRPr="00F0155C">
        <w:rPr>
          <w:rFonts w:ascii="Times New Roman" w:hAnsi="Times New Roman" w:cs="Times New Roman"/>
          <w:i/>
          <w:sz w:val="28"/>
          <w:szCs w:val="28"/>
        </w:rPr>
        <w:t>. Вісник Хмельницького національного університету</w:t>
      </w:r>
      <w:r w:rsidRPr="00F0155C">
        <w:rPr>
          <w:rFonts w:ascii="Times New Roman" w:hAnsi="Times New Roman" w:cs="Times New Roman"/>
          <w:sz w:val="28"/>
          <w:szCs w:val="28"/>
        </w:rPr>
        <w:t>. 2015. № 1. С. 7–10.</w:t>
      </w:r>
    </w:p>
    <w:p w:rsidR="00AD1856" w:rsidRPr="00EA41DB" w:rsidRDefault="00AD1856" w:rsidP="00AD1856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2B6760">
        <w:rPr>
          <w:rFonts w:ascii="Times New Roman" w:hAnsi="Times New Roman" w:cs="Times New Roman"/>
          <w:sz w:val="28"/>
          <w:szCs w:val="28"/>
        </w:rPr>
        <w:t>Крушельницька О. В., Мельничук Д.П. Упра</w:t>
      </w:r>
      <w:r>
        <w:rPr>
          <w:rFonts w:ascii="Times New Roman" w:hAnsi="Times New Roman" w:cs="Times New Roman"/>
          <w:sz w:val="28"/>
          <w:szCs w:val="28"/>
        </w:rPr>
        <w:t xml:space="preserve">вління персоналом: </w:t>
      </w:r>
      <w:proofErr w:type="spellStart"/>
      <w:r>
        <w:rPr>
          <w:rFonts w:ascii="Times New Roman" w:hAnsi="Times New Roman" w:cs="Times New Roman"/>
          <w:sz w:val="28"/>
          <w:szCs w:val="28"/>
        </w:rPr>
        <w:t>навч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 w:cs="Times New Roman"/>
          <w:sz w:val="28"/>
          <w:szCs w:val="28"/>
        </w:rPr>
        <w:t>посіб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2-ге вид., перероб. і </w:t>
      </w:r>
      <w:proofErr w:type="spellStart"/>
      <w:r>
        <w:rPr>
          <w:rFonts w:ascii="Times New Roman" w:hAnsi="Times New Roman" w:cs="Times New Roman"/>
          <w:sz w:val="28"/>
          <w:szCs w:val="28"/>
        </w:rPr>
        <w:t>доп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</w:t>
      </w:r>
      <w:r w:rsidRPr="002B6760">
        <w:rPr>
          <w:rFonts w:ascii="Times New Roman" w:hAnsi="Times New Roman" w:cs="Times New Roman"/>
          <w:sz w:val="28"/>
          <w:szCs w:val="28"/>
        </w:rPr>
        <w:t xml:space="preserve"> К</w:t>
      </w:r>
      <w:r>
        <w:rPr>
          <w:rFonts w:ascii="Times New Roman" w:hAnsi="Times New Roman" w:cs="Times New Roman"/>
          <w:sz w:val="28"/>
          <w:szCs w:val="28"/>
        </w:rPr>
        <w:t xml:space="preserve">иїв.: Кондор, 2010. </w:t>
      </w:r>
      <w:r w:rsidRPr="002B6760">
        <w:rPr>
          <w:rFonts w:ascii="Times New Roman" w:hAnsi="Times New Roman" w:cs="Times New Roman"/>
          <w:sz w:val="28"/>
          <w:szCs w:val="28"/>
        </w:rPr>
        <w:t>308 с.</w:t>
      </w:r>
    </w:p>
    <w:p w:rsidR="00AD1856" w:rsidRPr="005A6649" w:rsidRDefault="00AD1856" w:rsidP="00AD1856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Кузнецов Э. </w:t>
      </w:r>
      <w:r w:rsidRPr="00EB0B8C">
        <w:rPr>
          <w:rFonts w:ascii="Times New Roman" w:hAnsi="Times New Roman" w:cs="Times New Roman"/>
          <w:sz w:val="28"/>
          <w:szCs w:val="28"/>
        </w:rPr>
        <w:t xml:space="preserve">А. </w:t>
      </w:r>
      <w:proofErr w:type="spellStart"/>
      <w:r w:rsidRPr="00EB0B8C">
        <w:rPr>
          <w:rFonts w:ascii="Times New Roman" w:hAnsi="Times New Roman" w:cs="Times New Roman"/>
          <w:sz w:val="28"/>
          <w:szCs w:val="28"/>
        </w:rPr>
        <w:t>Проблемы</w:t>
      </w:r>
      <w:proofErr w:type="spellEnd"/>
      <w:r w:rsidRPr="00EB0B8C">
        <w:rPr>
          <w:rFonts w:ascii="Times New Roman" w:hAnsi="Times New Roman" w:cs="Times New Roman"/>
          <w:sz w:val="28"/>
          <w:szCs w:val="28"/>
        </w:rPr>
        <w:t xml:space="preserve"> структурно-</w:t>
      </w:r>
      <w:proofErr w:type="spellStart"/>
      <w:r w:rsidRPr="00EB0B8C">
        <w:rPr>
          <w:rFonts w:ascii="Times New Roman" w:hAnsi="Times New Roman" w:cs="Times New Roman"/>
          <w:sz w:val="28"/>
          <w:szCs w:val="28"/>
        </w:rPr>
        <w:t>функциональной</w:t>
      </w:r>
      <w:proofErr w:type="spellEnd"/>
      <w:r w:rsidRPr="00EB0B8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B0B8C">
        <w:rPr>
          <w:rFonts w:ascii="Times New Roman" w:hAnsi="Times New Roman" w:cs="Times New Roman"/>
          <w:sz w:val="28"/>
          <w:szCs w:val="28"/>
        </w:rPr>
        <w:t>подготовки</w:t>
      </w:r>
      <w:proofErr w:type="spellEnd"/>
      <w:r w:rsidRPr="00EB0B8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B0B8C">
        <w:rPr>
          <w:rFonts w:ascii="Times New Roman" w:hAnsi="Times New Roman" w:cs="Times New Roman"/>
          <w:sz w:val="28"/>
          <w:szCs w:val="28"/>
        </w:rPr>
        <w:t>управленческого</w:t>
      </w:r>
      <w:proofErr w:type="spellEnd"/>
      <w:r w:rsidRPr="00EB0B8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B0B8C">
        <w:rPr>
          <w:rFonts w:ascii="Times New Roman" w:hAnsi="Times New Roman" w:cs="Times New Roman"/>
          <w:sz w:val="28"/>
          <w:szCs w:val="28"/>
        </w:rPr>
        <w:t>п</w:t>
      </w:r>
      <w:r>
        <w:rPr>
          <w:rFonts w:ascii="Times New Roman" w:hAnsi="Times New Roman" w:cs="Times New Roman"/>
          <w:sz w:val="28"/>
          <w:szCs w:val="28"/>
        </w:rPr>
        <w:t>ерсонала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</w:t>
      </w:r>
      <w:r w:rsidRPr="005A6649">
        <w:rPr>
          <w:rFonts w:ascii="Times New Roman" w:hAnsi="Times New Roman" w:cs="Times New Roman"/>
          <w:i/>
          <w:sz w:val="28"/>
          <w:szCs w:val="28"/>
        </w:rPr>
        <w:t xml:space="preserve">Проблеми формування ринкової економіки. </w:t>
      </w:r>
      <w:proofErr w:type="spellStart"/>
      <w:r w:rsidRPr="005A6649">
        <w:rPr>
          <w:rFonts w:ascii="Times New Roman" w:hAnsi="Times New Roman" w:cs="Times New Roman"/>
          <w:i/>
          <w:sz w:val="28"/>
          <w:szCs w:val="28"/>
        </w:rPr>
        <w:t>Міжвід</w:t>
      </w:r>
      <w:proofErr w:type="spellEnd"/>
      <w:r w:rsidRPr="005A6649">
        <w:rPr>
          <w:rFonts w:ascii="Times New Roman" w:hAnsi="Times New Roman" w:cs="Times New Roman"/>
          <w:i/>
          <w:sz w:val="28"/>
          <w:szCs w:val="28"/>
        </w:rPr>
        <w:t>. наук. зб. Спец. Випуск. Управління людськими ресурсами : проблеми теорії та практики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  <w:r w:rsidRPr="00EB0B8C">
        <w:rPr>
          <w:rFonts w:ascii="Times New Roman" w:hAnsi="Times New Roman" w:cs="Times New Roman"/>
          <w:sz w:val="28"/>
          <w:szCs w:val="28"/>
        </w:rPr>
        <w:t>К</w:t>
      </w:r>
      <w:r>
        <w:rPr>
          <w:rFonts w:ascii="Times New Roman" w:hAnsi="Times New Roman" w:cs="Times New Roman"/>
          <w:sz w:val="28"/>
          <w:szCs w:val="28"/>
        </w:rPr>
        <w:t xml:space="preserve">иїв : КНЕУ, 2001. </w:t>
      </w:r>
      <w:r w:rsidRPr="00EB0B8C">
        <w:rPr>
          <w:rFonts w:ascii="Times New Roman" w:hAnsi="Times New Roman" w:cs="Times New Roman"/>
          <w:sz w:val="28"/>
          <w:szCs w:val="28"/>
        </w:rPr>
        <w:t>С. 556−560.</w:t>
      </w:r>
    </w:p>
    <w:p w:rsidR="00AD1856" w:rsidRDefault="00AD1856" w:rsidP="00AD1856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5A6649">
        <w:rPr>
          <w:rFonts w:ascii="Times New Roman" w:hAnsi="Times New Roman" w:cs="Times New Roman"/>
          <w:sz w:val="28"/>
          <w:szCs w:val="28"/>
        </w:rPr>
        <w:t>Кузнєцов Е.А. Методологія професіоналізації управ</w:t>
      </w:r>
      <w:r>
        <w:rPr>
          <w:rFonts w:ascii="Times New Roman" w:hAnsi="Times New Roman" w:cs="Times New Roman"/>
          <w:sz w:val="28"/>
          <w:szCs w:val="28"/>
        </w:rPr>
        <w:t>лінської діяльності в Україні: м</w:t>
      </w:r>
      <w:r w:rsidRPr="005A6649">
        <w:rPr>
          <w:rFonts w:ascii="Times New Roman" w:hAnsi="Times New Roman" w:cs="Times New Roman"/>
          <w:sz w:val="28"/>
          <w:szCs w:val="28"/>
        </w:rPr>
        <w:t xml:space="preserve">онографія </w:t>
      </w:r>
      <w:r>
        <w:rPr>
          <w:rFonts w:ascii="Times New Roman" w:hAnsi="Times New Roman" w:cs="Times New Roman"/>
          <w:sz w:val="28"/>
          <w:szCs w:val="28"/>
        </w:rPr>
        <w:t xml:space="preserve">Херсон: ОЛДІ ПЛЮС, 2017. </w:t>
      </w:r>
      <w:r w:rsidRPr="005A6649">
        <w:rPr>
          <w:rFonts w:ascii="Times New Roman" w:hAnsi="Times New Roman" w:cs="Times New Roman"/>
          <w:sz w:val="28"/>
          <w:szCs w:val="28"/>
        </w:rPr>
        <w:t>382 с.</w:t>
      </w:r>
    </w:p>
    <w:p w:rsidR="00AD1856" w:rsidRPr="00926111" w:rsidRDefault="00AD1856" w:rsidP="00AD1856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253A11">
        <w:rPr>
          <w:rFonts w:ascii="Times New Roman" w:hAnsi="Times New Roman" w:cs="Times New Roman"/>
          <w:sz w:val="28"/>
          <w:szCs w:val="28"/>
        </w:rPr>
        <w:t>Мінцберг</w:t>
      </w:r>
      <w:proofErr w:type="spellEnd"/>
      <w:r w:rsidRPr="00253A11">
        <w:rPr>
          <w:rFonts w:ascii="Times New Roman" w:hAnsi="Times New Roman" w:cs="Times New Roman"/>
          <w:sz w:val="28"/>
          <w:szCs w:val="28"/>
        </w:rPr>
        <w:t xml:space="preserve"> Г. Зліт та п</w:t>
      </w:r>
      <w:r>
        <w:rPr>
          <w:rFonts w:ascii="Times New Roman" w:hAnsi="Times New Roman" w:cs="Times New Roman"/>
          <w:sz w:val="28"/>
          <w:szCs w:val="28"/>
        </w:rPr>
        <w:t xml:space="preserve">адіння стратегічного планування. </w:t>
      </w:r>
      <w:r w:rsidRPr="00253A11">
        <w:rPr>
          <w:rFonts w:ascii="Times New Roman" w:hAnsi="Times New Roman" w:cs="Times New Roman"/>
          <w:sz w:val="28"/>
          <w:szCs w:val="28"/>
        </w:rPr>
        <w:t>К</w:t>
      </w:r>
      <w:r>
        <w:rPr>
          <w:rFonts w:ascii="Times New Roman" w:hAnsi="Times New Roman" w:cs="Times New Roman"/>
          <w:sz w:val="28"/>
          <w:szCs w:val="28"/>
        </w:rPr>
        <w:t xml:space="preserve">иїв : Вид-во Олексія Капусти, 2008. </w:t>
      </w:r>
      <w:r w:rsidRPr="00253A11">
        <w:rPr>
          <w:rFonts w:ascii="Times New Roman" w:hAnsi="Times New Roman" w:cs="Times New Roman"/>
          <w:sz w:val="28"/>
          <w:szCs w:val="28"/>
        </w:rPr>
        <w:t>389 с.</w:t>
      </w:r>
    </w:p>
    <w:p w:rsidR="00AD1856" w:rsidRPr="007412B1" w:rsidRDefault="00AD1856" w:rsidP="00AD1856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7412B1">
        <w:rPr>
          <w:rFonts w:ascii="Times New Roman" w:hAnsi="Times New Roman" w:cs="Times New Roman" w:hint="cs"/>
          <w:sz w:val="28"/>
          <w:szCs w:val="28"/>
        </w:rPr>
        <w:t>НєнноІ</w:t>
      </w:r>
      <w:proofErr w:type="spellEnd"/>
      <w:r w:rsidRPr="007412B1">
        <w:rPr>
          <w:rFonts w:ascii="Times New Roman" w:hAnsi="Times New Roman" w:cs="Times New Roman"/>
          <w:sz w:val="28"/>
          <w:szCs w:val="28"/>
        </w:rPr>
        <w:t xml:space="preserve">. </w:t>
      </w:r>
      <w:r w:rsidRPr="007412B1">
        <w:rPr>
          <w:rFonts w:ascii="Times New Roman" w:hAnsi="Times New Roman" w:cs="Times New Roman" w:hint="cs"/>
          <w:sz w:val="28"/>
          <w:szCs w:val="28"/>
        </w:rPr>
        <w:t>М</w:t>
      </w:r>
      <w:r w:rsidRPr="007412B1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7412B1">
        <w:rPr>
          <w:rFonts w:ascii="Times New Roman" w:hAnsi="Times New Roman" w:cs="Times New Roman" w:hint="cs"/>
          <w:sz w:val="28"/>
          <w:szCs w:val="28"/>
        </w:rPr>
        <w:t>Створеннядієвихбізнес</w:t>
      </w:r>
      <w:r w:rsidRPr="007412B1">
        <w:rPr>
          <w:rFonts w:ascii="Times New Roman" w:hAnsi="Times New Roman" w:cs="Times New Roman"/>
          <w:sz w:val="28"/>
          <w:szCs w:val="28"/>
        </w:rPr>
        <w:t>-</w:t>
      </w:r>
      <w:r w:rsidRPr="007412B1">
        <w:rPr>
          <w:rFonts w:ascii="Times New Roman" w:hAnsi="Times New Roman" w:cs="Times New Roman" w:hint="cs"/>
          <w:sz w:val="28"/>
          <w:szCs w:val="28"/>
        </w:rPr>
        <w:t>моделейрозвиткуморських</w:t>
      </w:r>
      <w:r w:rsidRPr="007412B1">
        <w:rPr>
          <w:rFonts w:ascii="Times New Roman" w:hAnsi="Times New Roman" w:cs="Times New Roman"/>
          <w:sz w:val="28"/>
          <w:szCs w:val="28"/>
        </w:rPr>
        <w:t>портів</w:t>
      </w:r>
      <w:proofErr w:type="spellEnd"/>
      <w:r w:rsidRPr="007412B1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7412B1">
        <w:rPr>
          <w:rFonts w:ascii="Times New Roman" w:hAnsi="Times New Roman" w:cs="Times New Roman" w:hint="cs"/>
          <w:sz w:val="28"/>
          <w:szCs w:val="28"/>
        </w:rPr>
        <w:t>макрополітичнітамікроекономічніаспекти</w:t>
      </w:r>
      <w:proofErr w:type="spellEnd"/>
      <w:r w:rsidRPr="007412B1">
        <w:rPr>
          <w:rFonts w:ascii="Times New Roman" w:hAnsi="Times New Roman" w:cs="Times New Roman"/>
          <w:sz w:val="28"/>
          <w:szCs w:val="28"/>
        </w:rPr>
        <w:t xml:space="preserve"> : </w:t>
      </w:r>
      <w:proofErr w:type="spellStart"/>
      <w:r w:rsidRPr="007412B1">
        <w:rPr>
          <w:rFonts w:ascii="Times New Roman" w:hAnsi="Times New Roman" w:cs="Times New Roman" w:hint="cs"/>
          <w:sz w:val="28"/>
          <w:szCs w:val="28"/>
        </w:rPr>
        <w:t>монографія</w:t>
      </w:r>
      <w:r>
        <w:rPr>
          <w:rFonts w:ascii="Times New Roman" w:hAnsi="Times New Roman" w:cs="Times New Roman"/>
          <w:sz w:val="28"/>
          <w:szCs w:val="28"/>
        </w:rPr>
        <w:t>.</w:t>
      </w:r>
      <w:r w:rsidRPr="007412B1">
        <w:rPr>
          <w:rFonts w:ascii="Times New Roman" w:hAnsi="Times New Roman" w:cs="Times New Roman" w:hint="cs"/>
          <w:sz w:val="28"/>
          <w:szCs w:val="28"/>
        </w:rPr>
        <w:t>Краматорськ</w:t>
      </w:r>
      <w:proofErr w:type="spellEnd"/>
      <w:r w:rsidRPr="007412B1">
        <w:rPr>
          <w:rFonts w:ascii="Times New Roman" w:hAnsi="Times New Roman" w:cs="Times New Roman"/>
          <w:sz w:val="28"/>
          <w:szCs w:val="28"/>
        </w:rPr>
        <w:t xml:space="preserve"> : </w:t>
      </w:r>
      <w:r w:rsidRPr="007412B1">
        <w:rPr>
          <w:rFonts w:ascii="Times New Roman" w:hAnsi="Times New Roman" w:cs="Times New Roman" w:hint="cs"/>
          <w:sz w:val="28"/>
          <w:szCs w:val="28"/>
        </w:rPr>
        <w:t>ДДМА</w:t>
      </w:r>
      <w:r>
        <w:rPr>
          <w:rFonts w:ascii="Times New Roman" w:hAnsi="Times New Roman" w:cs="Times New Roman"/>
          <w:sz w:val="28"/>
          <w:szCs w:val="28"/>
        </w:rPr>
        <w:t>, 2017.</w:t>
      </w:r>
      <w:r w:rsidRPr="007412B1">
        <w:rPr>
          <w:rFonts w:ascii="Times New Roman" w:hAnsi="Times New Roman" w:cs="Times New Roman"/>
          <w:sz w:val="28"/>
          <w:szCs w:val="28"/>
        </w:rPr>
        <w:t xml:space="preserve"> 474 </w:t>
      </w:r>
      <w:r w:rsidRPr="007412B1">
        <w:rPr>
          <w:rFonts w:ascii="Times New Roman" w:hAnsi="Times New Roman" w:cs="Times New Roman" w:hint="cs"/>
          <w:sz w:val="28"/>
          <w:szCs w:val="28"/>
        </w:rPr>
        <w:t>с</w:t>
      </w:r>
      <w:r w:rsidRPr="007412B1">
        <w:rPr>
          <w:rFonts w:ascii="Times New Roman" w:hAnsi="Times New Roman" w:cs="Times New Roman"/>
          <w:sz w:val="28"/>
          <w:szCs w:val="28"/>
        </w:rPr>
        <w:t>.</w:t>
      </w:r>
    </w:p>
    <w:p w:rsidR="00AD1856" w:rsidRDefault="00AD1856" w:rsidP="00AD1856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B01DA8">
        <w:rPr>
          <w:rFonts w:ascii="Times New Roman" w:hAnsi="Times New Roman" w:cs="Times New Roman"/>
          <w:sz w:val="28"/>
          <w:szCs w:val="28"/>
        </w:rPr>
        <w:t>Овдіюк</w:t>
      </w:r>
      <w:proofErr w:type="spellEnd"/>
      <w:r w:rsidRPr="00B01DA8">
        <w:rPr>
          <w:rFonts w:ascii="Times New Roman" w:hAnsi="Times New Roman" w:cs="Times New Roman"/>
          <w:sz w:val="28"/>
          <w:szCs w:val="28"/>
        </w:rPr>
        <w:t xml:space="preserve"> О. М., </w:t>
      </w:r>
      <w:proofErr w:type="spellStart"/>
      <w:r w:rsidRPr="00B01DA8">
        <w:rPr>
          <w:rFonts w:ascii="Times New Roman" w:hAnsi="Times New Roman" w:cs="Times New Roman"/>
          <w:sz w:val="28"/>
          <w:szCs w:val="28"/>
        </w:rPr>
        <w:t>Левківська</w:t>
      </w:r>
      <w:proofErr w:type="spellEnd"/>
      <w:r w:rsidRPr="00B01DA8">
        <w:rPr>
          <w:rFonts w:ascii="Times New Roman" w:hAnsi="Times New Roman" w:cs="Times New Roman"/>
          <w:sz w:val="28"/>
          <w:szCs w:val="28"/>
        </w:rPr>
        <w:t xml:space="preserve"> Л. М. Методологічні основи управлінських рішень як інструмент ефективного управління підприємствами. </w:t>
      </w:r>
      <w:r w:rsidRPr="00B01DA8">
        <w:rPr>
          <w:rFonts w:ascii="Times New Roman" w:hAnsi="Times New Roman" w:cs="Times New Roman"/>
          <w:i/>
          <w:sz w:val="28"/>
          <w:szCs w:val="28"/>
        </w:rPr>
        <w:t>Економіка АПК.</w:t>
      </w:r>
      <w:r>
        <w:rPr>
          <w:rFonts w:ascii="Times New Roman" w:hAnsi="Times New Roman" w:cs="Times New Roman"/>
          <w:sz w:val="28"/>
          <w:szCs w:val="28"/>
        </w:rPr>
        <w:t xml:space="preserve"> 2020. № 1. С. 75</w:t>
      </w:r>
      <w:r>
        <w:rPr>
          <w:rFonts w:ascii="Tahoma" w:hAnsi="Tahoma" w:cs="Tahoma"/>
          <w:color w:val="464646"/>
        </w:rPr>
        <w:t>–</w:t>
      </w:r>
      <w:r w:rsidRPr="00B01DA8">
        <w:rPr>
          <w:rFonts w:ascii="Times New Roman" w:hAnsi="Times New Roman" w:cs="Times New Roman"/>
          <w:sz w:val="28"/>
          <w:szCs w:val="28"/>
        </w:rPr>
        <w:t>81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AD1856" w:rsidRPr="00EA41DB" w:rsidRDefault="00AD1856" w:rsidP="00AD1856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EA41DB">
        <w:rPr>
          <w:rFonts w:ascii="Times New Roman" w:hAnsi="Times New Roman" w:cs="Times New Roman"/>
          <w:sz w:val="28"/>
          <w:szCs w:val="28"/>
        </w:rPr>
        <w:t>Одегов</w:t>
      </w:r>
      <w:proofErr w:type="spellEnd"/>
      <w:r w:rsidRPr="00EA41DB">
        <w:rPr>
          <w:rFonts w:ascii="Times New Roman" w:hAnsi="Times New Roman" w:cs="Times New Roman"/>
          <w:sz w:val="28"/>
          <w:szCs w:val="28"/>
        </w:rPr>
        <w:t xml:space="preserve"> Ю. Г. </w:t>
      </w:r>
      <w:proofErr w:type="spellStart"/>
      <w:r w:rsidRPr="00EA41DB">
        <w:rPr>
          <w:rFonts w:ascii="Times New Roman" w:hAnsi="Times New Roman" w:cs="Times New Roman"/>
          <w:sz w:val="28"/>
          <w:szCs w:val="28"/>
        </w:rPr>
        <w:t>Управление</w:t>
      </w:r>
      <w:proofErr w:type="spellEnd"/>
      <w:r w:rsidRPr="00EA41DB">
        <w:rPr>
          <w:rFonts w:ascii="Times New Roman" w:hAnsi="Times New Roman" w:cs="Times New Roman"/>
          <w:sz w:val="28"/>
          <w:szCs w:val="28"/>
        </w:rPr>
        <w:t xml:space="preserve"> персоналом: </w:t>
      </w:r>
      <w:proofErr w:type="spellStart"/>
      <w:r w:rsidRPr="00EA41DB">
        <w:rPr>
          <w:rFonts w:ascii="Times New Roman" w:hAnsi="Times New Roman" w:cs="Times New Roman"/>
          <w:sz w:val="28"/>
          <w:szCs w:val="28"/>
        </w:rPr>
        <w:t>учебник</w:t>
      </w:r>
      <w:proofErr w:type="spellEnd"/>
      <w:r w:rsidRPr="00EA41DB">
        <w:rPr>
          <w:rFonts w:ascii="Times New Roman" w:hAnsi="Times New Roman" w:cs="Times New Roman"/>
          <w:sz w:val="28"/>
          <w:szCs w:val="28"/>
        </w:rPr>
        <w:t xml:space="preserve"> и практикум </w:t>
      </w:r>
      <w:r>
        <w:rPr>
          <w:rFonts w:ascii="Times New Roman" w:hAnsi="Times New Roman" w:cs="Times New Roman"/>
          <w:sz w:val="28"/>
          <w:szCs w:val="28"/>
        </w:rPr>
        <w:t xml:space="preserve">для </w:t>
      </w:r>
      <w:proofErr w:type="spellStart"/>
      <w:r>
        <w:rPr>
          <w:rFonts w:ascii="Times New Roman" w:hAnsi="Times New Roman" w:cs="Times New Roman"/>
          <w:sz w:val="28"/>
          <w:szCs w:val="28"/>
        </w:rPr>
        <w:t>академического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бакалавриата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</w:t>
      </w:r>
      <w:r w:rsidRPr="00EA41DB">
        <w:rPr>
          <w:rFonts w:ascii="Times New Roman" w:hAnsi="Times New Roman" w:cs="Times New Roman"/>
          <w:sz w:val="28"/>
          <w:szCs w:val="28"/>
        </w:rPr>
        <w:t xml:space="preserve">2-е </w:t>
      </w:r>
      <w:proofErr w:type="spellStart"/>
      <w:r w:rsidRPr="00EA41DB">
        <w:rPr>
          <w:rFonts w:ascii="Times New Roman" w:hAnsi="Times New Roman" w:cs="Times New Roman"/>
          <w:sz w:val="28"/>
          <w:szCs w:val="28"/>
        </w:rPr>
        <w:t>изд</w:t>
      </w:r>
      <w:proofErr w:type="spellEnd"/>
      <w:r w:rsidRPr="00EA41DB">
        <w:rPr>
          <w:rFonts w:ascii="Times New Roman" w:hAnsi="Times New Roman" w:cs="Times New Roman"/>
          <w:sz w:val="28"/>
          <w:szCs w:val="28"/>
        </w:rPr>
        <w:t xml:space="preserve">., </w:t>
      </w:r>
      <w:proofErr w:type="spellStart"/>
      <w:r w:rsidRPr="00EA41DB">
        <w:rPr>
          <w:rFonts w:ascii="Times New Roman" w:hAnsi="Times New Roman" w:cs="Times New Roman"/>
          <w:sz w:val="28"/>
          <w:szCs w:val="28"/>
        </w:rPr>
        <w:t>перераб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и </w:t>
      </w:r>
      <w:proofErr w:type="spellStart"/>
      <w:r>
        <w:rPr>
          <w:rFonts w:ascii="Times New Roman" w:hAnsi="Times New Roman" w:cs="Times New Roman"/>
          <w:sz w:val="28"/>
          <w:szCs w:val="28"/>
        </w:rPr>
        <w:t>доп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Москва: </w:t>
      </w:r>
      <w:proofErr w:type="spellStart"/>
      <w:r>
        <w:rPr>
          <w:rFonts w:ascii="Times New Roman" w:hAnsi="Times New Roman" w:cs="Times New Roman"/>
          <w:sz w:val="28"/>
          <w:szCs w:val="28"/>
        </w:rPr>
        <w:t>Издательство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Юрайт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2017. </w:t>
      </w:r>
      <w:r w:rsidRPr="00EA41DB">
        <w:rPr>
          <w:rFonts w:ascii="Times New Roman" w:hAnsi="Times New Roman" w:cs="Times New Roman"/>
          <w:sz w:val="28"/>
          <w:szCs w:val="28"/>
        </w:rPr>
        <w:t>467 с.</w:t>
      </w:r>
    </w:p>
    <w:p w:rsidR="00AD1856" w:rsidRPr="005D4A8D" w:rsidRDefault="00AD1856" w:rsidP="00AD1856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5D4A8D">
        <w:rPr>
          <w:rFonts w:ascii="Times New Roman" w:hAnsi="Times New Roman" w:cs="Times New Roman"/>
          <w:sz w:val="28"/>
          <w:szCs w:val="28"/>
        </w:rPr>
        <w:t>Олексюк</w:t>
      </w:r>
      <w:proofErr w:type="spellEnd"/>
      <w:r w:rsidRPr="005D4A8D">
        <w:rPr>
          <w:rFonts w:ascii="Times New Roman" w:hAnsi="Times New Roman" w:cs="Times New Roman"/>
          <w:sz w:val="28"/>
          <w:szCs w:val="28"/>
        </w:rPr>
        <w:t xml:space="preserve"> О. І. Результативність діяльності підприємств як основа формування їх інвестиційної привабливості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  <w:r w:rsidRPr="00A41FD8">
        <w:rPr>
          <w:rFonts w:ascii="Times New Roman" w:hAnsi="Times New Roman" w:cs="Times New Roman"/>
          <w:i/>
          <w:sz w:val="28"/>
          <w:szCs w:val="28"/>
        </w:rPr>
        <w:t>Інвестиції: практика та досвід.</w:t>
      </w:r>
      <w:r w:rsidRPr="005D4A8D">
        <w:rPr>
          <w:rFonts w:ascii="Times New Roman" w:hAnsi="Times New Roman" w:cs="Times New Roman"/>
          <w:sz w:val="28"/>
          <w:szCs w:val="28"/>
        </w:rPr>
        <w:t xml:space="preserve"> 2009. № 3. С. 21–26.</w:t>
      </w:r>
    </w:p>
    <w:p w:rsidR="00AD1856" w:rsidRDefault="00AD1856" w:rsidP="00AD1856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9A4CA8">
        <w:rPr>
          <w:rFonts w:ascii="Times New Roman" w:hAnsi="Times New Roman" w:cs="Times New Roman" w:hint="cs"/>
          <w:sz w:val="28"/>
          <w:szCs w:val="28"/>
        </w:rPr>
        <w:t>ОстервальдерО</w:t>
      </w:r>
      <w:proofErr w:type="spellEnd"/>
      <w:r w:rsidRPr="009A4CA8">
        <w:rPr>
          <w:rFonts w:ascii="Times New Roman" w:hAnsi="Times New Roman" w:cs="Times New Roman"/>
          <w:sz w:val="28"/>
          <w:szCs w:val="28"/>
        </w:rPr>
        <w:t xml:space="preserve">., </w:t>
      </w:r>
      <w:proofErr w:type="spellStart"/>
      <w:r w:rsidRPr="009A4CA8">
        <w:rPr>
          <w:rFonts w:ascii="Times New Roman" w:hAnsi="Times New Roman" w:cs="Times New Roman" w:hint="cs"/>
          <w:sz w:val="28"/>
          <w:szCs w:val="28"/>
        </w:rPr>
        <w:t>ПіньєІ</w:t>
      </w:r>
      <w:proofErr w:type="spellEnd"/>
      <w:r w:rsidRPr="009A4CA8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9A4CA8">
        <w:rPr>
          <w:rFonts w:ascii="Times New Roman" w:hAnsi="Times New Roman" w:cs="Times New Roman" w:hint="cs"/>
          <w:sz w:val="28"/>
          <w:szCs w:val="28"/>
        </w:rPr>
        <w:t>Створюємобізнес</w:t>
      </w:r>
      <w:proofErr w:type="spellEnd"/>
      <w:r w:rsidRPr="009A4CA8">
        <w:rPr>
          <w:rFonts w:ascii="Times New Roman" w:hAnsi="Times New Roman" w:cs="Times New Roman"/>
          <w:sz w:val="28"/>
          <w:szCs w:val="28"/>
        </w:rPr>
        <w:t>-</w:t>
      </w:r>
      <w:r w:rsidRPr="009A4CA8">
        <w:rPr>
          <w:rFonts w:ascii="Times New Roman" w:hAnsi="Times New Roman" w:cs="Times New Roman" w:hint="cs"/>
          <w:sz w:val="28"/>
          <w:szCs w:val="28"/>
        </w:rPr>
        <w:t>модель</w:t>
      </w:r>
      <w:r w:rsidRPr="009A4CA8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9A4CA8">
        <w:rPr>
          <w:rFonts w:ascii="Times New Roman" w:hAnsi="Times New Roman" w:cs="Times New Roman" w:hint="cs"/>
          <w:sz w:val="28"/>
          <w:szCs w:val="28"/>
        </w:rPr>
        <w:t>Новаторськіідеїдлявсіхікожного</w:t>
      </w:r>
      <w:proofErr w:type="spellEnd"/>
      <w:r w:rsidRPr="009A4CA8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9A4CA8">
        <w:rPr>
          <w:rFonts w:ascii="Times New Roman" w:hAnsi="Times New Roman" w:cs="Times New Roman" w:hint="cs"/>
          <w:sz w:val="28"/>
          <w:szCs w:val="28"/>
        </w:rPr>
        <w:t>НашФормат</w:t>
      </w:r>
      <w:proofErr w:type="spellEnd"/>
      <w:r w:rsidRPr="009A4CA8">
        <w:rPr>
          <w:rFonts w:ascii="Times New Roman" w:hAnsi="Times New Roman" w:cs="Times New Roman"/>
          <w:sz w:val="28"/>
          <w:szCs w:val="28"/>
        </w:rPr>
        <w:t xml:space="preserve">. 2017. 288 </w:t>
      </w:r>
      <w:r w:rsidRPr="009A4CA8">
        <w:rPr>
          <w:rFonts w:ascii="Times New Roman" w:hAnsi="Times New Roman" w:cs="Times New Roman" w:hint="cs"/>
          <w:sz w:val="28"/>
          <w:szCs w:val="28"/>
        </w:rPr>
        <w:t>с</w:t>
      </w:r>
      <w:r w:rsidRPr="009A4CA8">
        <w:rPr>
          <w:rFonts w:ascii="Times New Roman" w:hAnsi="Times New Roman" w:cs="Times New Roman"/>
          <w:sz w:val="28"/>
          <w:szCs w:val="28"/>
        </w:rPr>
        <w:t>.</w:t>
      </w:r>
    </w:p>
    <w:p w:rsidR="00AD1856" w:rsidRDefault="00AD1856" w:rsidP="00AD1856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144966">
        <w:rPr>
          <w:rFonts w:ascii="Times New Roman" w:hAnsi="Times New Roman" w:cs="Times New Roman" w:hint="cs"/>
          <w:sz w:val="28"/>
          <w:szCs w:val="28"/>
        </w:rPr>
        <w:t>Портер</w:t>
      </w:r>
      <w:r>
        <w:rPr>
          <w:rFonts w:ascii="Times New Roman" w:hAnsi="Times New Roman" w:cs="Times New Roman" w:hint="cs"/>
          <w:sz w:val="28"/>
          <w:szCs w:val="28"/>
        </w:rPr>
        <w:t>М</w:t>
      </w:r>
      <w:proofErr w:type="spellEnd"/>
      <w:r w:rsidRPr="00144966">
        <w:rPr>
          <w:rFonts w:ascii="Times New Roman" w:hAnsi="Times New Roman" w:cs="Times New Roman"/>
          <w:sz w:val="28"/>
          <w:szCs w:val="28"/>
        </w:rPr>
        <w:t xml:space="preserve">. </w:t>
      </w:r>
      <w:r w:rsidRPr="00144966">
        <w:rPr>
          <w:rFonts w:ascii="Times New Roman" w:hAnsi="Times New Roman" w:cs="Times New Roman" w:hint="cs"/>
          <w:sz w:val="28"/>
          <w:szCs w:val="28"/>
        </w:rPr>
        <w:t>Конкуренція</w:t>
      </w:r>
      <w:r w:rsidRPr="00144966">
        <w:rPr>
          <w:rFonts w:ascii="Times New Roman" w:hAnsi="Times New Roman" w:cs="Times New Roman"/>
          <w:sz w:val="28"/>
          <w:szCs w:val="28"/>
        </w:rPr>
        <w:t xml:space="preserve">. </w:t>
      </w:r>
      <w:r w:rsidRPr="00144966">
        <w:rPr>
          <w:rFonts w:ascii="Times New Roman" w:hAnsi="Times New Roman" w:cs="Times New Roman" w:hint="cs"/>
          <w:sz w:val="28"/>
          <w:szCs w:val="28"/>
        </w:rPr>
        <w:t>М</w:t>
      </w:r>
      <w:r>
        <w:rPr>
          <w:rFonts w:ascii="Times New Roman" w:hAnsi="Times New Roman" w:cs="Times New Roman"/>
          <w:sz w:val="28"/>
          <w:szCs w:val="28"/>
        </w:rPr>
        <w:t>осква</w:t>
      </w:r>
      <w:r w:rsidRPr="00144966">
        <w:rPr>
          <w:rFonts w:ascii="Times New Roman" w:hAnsi="Times New Roman" w:cs="Times New Roman"/>
          <w:sz w:val="28"/>
          <w:szCs w:val="28"/>
        </w:rPr>
        <w:t xml:space="preserve">: </w:t>
      </w:r>
      <w:r w:rsidRPr="00144966">
        <w:rPr>
          <w:rFonts w:ascii="Times New Roman" w:hAnsi="Times New Roman" w:cs="Times New Roman" w:hint="cs"/>
          <w:sz w:val="28"/>
          <w:szCs w:val="28"/>
        </w:rPr>
        <w:t>Вільямс</w:t>
      </w:r>
      <w:r w:rsidRPr="00144966">
        <w:rPr>
          <w:rFonts w:ascii="Times New Roman" w:hAnsi="Times New Roman" w:cs="Times New Roman"/>
          <w:sz w:val="28"/>
          <w:szCs w:val="28"/>
        </w:rPr>
        <w:t xml:space="preserve">, 2005. 608 </w:t>
      </w:r>
      <w:r w:rsidRPr="00144966">
        <w:rPr>
          <w:rFonts w:ascii="Times New Roman" w:hAnsi="Times New Roman" w:cs="Times New Roman" w:hint="cs"/>
          <w:sz w:val="28"/>
          <w:szCs w:val="28"/>
        </w:rPr>
        <w:t>с</w:t>
      </w:r>
      <w:r w:rsidRPr="00144966">
        <w:rPr>
          <w:rFonts w:ascii="Times New Roman" w:hAnsi="Times New Roman" w:cs="Times New Roman"/>
          <w:sz w:val="28"/>
          <w:szCs w:val="28"/>
        </w:rPr>
        <w:t>.</w:t>
      </w:r>
    </w:p>
    <w:p w:rsidR="00AD1856" w:rsidRPr="00D65CD0" w:rsidRDefault="00AD1856" w:rsidP="00AD1856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D65CD0">
        <w:rPr>
          <w:rFonts w:ascii="Times New Roman" w:hAnsi="Times New Roman" w:cs="Times New Roman"/>
          <w:sz w:val="28"/>
          <w:szCs w:val="28"/>
        </w:rPr>
        <w:t>Савенко Н. В. Економічна сутність ефективності виробництва і аналіз підходів до її визначення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  <w:r w:rsidRPr="00D65CD0">
        <w:rPr>
          <w:rFonts w:ascii="Times New Roman" w:hAnsi="Times New Roman" w:cs="Times New Roman"/>
          <w:i/>
          <w:sz w:val="28"/>
          <w:szCs w:val="28"/>
        </w:rPr>
        <w:t xml:space="preserve">Інноваційна економіка: </w:t>
      </w:r>
      <w:proofErr w:type="spellStart"/>
      <w:r w:rsidRPr="00D65CD0">
        <w:rPr>
          <w:rFonts w:ascii="Times New Roman" w:hAnsi="Times New Roman" w:cs="Times New Roman"/>
          <w:i/>
          <w:sz w:val="28"/>
          <w:szCs w:val="28"/>
        </w:rPr>
        <w:t>Всеукр</w:t>
      </w:r>
      <w:proofErr w:type="spellEnd"/>
      <w:r w:rsidRPr="00D65CD0">
        <w:rPr>
          <w:rFonts w:ascii="Times New Roman" w:hAnsi="Times New Roman" w:cs="Times New Roman"/>
          <w:i/>
          <w:sz w:val="28"/>
          <w:szCs w:val="28"/>
        </w:rPr>
        <w:t>. наук.-виробн. журнал.</w:t>
      </w:r>
      <w:r>
        <w:rPr>
          <w:rFonts w:ascii="Times New Roman" w:hAnsi="Times New Roman" w:cs="Times New Roman"/>
          <w:sz w:val="28"/>
          <w:szCs w:val="28"/>
        </w:rPr>
        <w:t xml:space="preserve"> 2009. № 2. C. 153</w:t>
      </w:r>
      <w:r>
        <w:rPr>
          <w:rFonts w:ascii="Tahoma" w:hAnsi="Tahoma" w:cs="Tahoma"/>
          <w:color w:val="464646"/>
        </w:rPr>
        <w:t>–</w:t>
      </w:r>
      <w:r w:rsidRPr="00D65CD0">
        <w:rPr>
          <w:rFonts w:ascii="Times New Roman" w:hAnsi="Times New Roman" w:cs="Times New Roman"/>
          <w:sz w:val="28"/>
          <w:szCs w:val="28"/>
        </w:rPr>
        <w:t>162.</w:t>
      </w:r>
    </w:p>
    <w:p w:rsidR="00AD1856" w:rsidRPr="00CD22A5" w:rsidRDefault="00AD1856" w:rsidP="00AD1856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CD22A5">
        <w:rPr>
          <w:rFonts w:ascii="Times New Roman" w:hAnsi="Times New Roman" w:cs="Times New Roman"/>
          <w:sz w:val="28"/>
          <w:szCs w:val="28"/>
        </w:rPr>
        <w:t xml:space="preserve">Савченко В. А. Управління розвитком персоналу : </w:t>
      </w:r>
      <w:proofErr w:type="spellStart"/>
      <w:r w:rsidRPr="00CD22A5">
        <w:rPr>
          <w:rFonts w:ascii="Times New Roman" w:hAnsi="Times New Roman" w:cs="Times New Roman"/>
          <w:sz w:val="28"/>
          <w:szCs w:val="28"/>
        </w:rPr>
        <w:t>навч</w:t>
      </w:r>
      <w:proofErr w:type="spellEnd"/>
      <w:r w:rsidRPr="00CD22A5">
        <w:rPr>
          <w:rFonts w:ascii="Times New Roman" w:hAnsi="Times New Roman" w:cs="Times New Roman"/>
          <w:sz w:val="28"/>
          <w:szCs w:val="28"/>
        </w:rPr>
        <w:t>. посібник. К</w:t>
      </w:r>
      <w:r>
        <w:rPr>
          <w:rFonts w:ascii="Times New Roman" w:hAnsi="Times New Roman" w:cs="Times New Roman"/>
          <w:sz w:val="28"/>
          <w:szCs w:val="28"/>
        </w:rPr>
        <w:t>иїв</w:t>
      </w:r>
      <w:r w:rsidRPr="00CD22A5">
        <w:rPr>
          <w:rFonts w:ascii="Times New Roman" w:hAnsi="Times New Roman" w:cs="Times New Roman"/>
          <w:sz w:val="28"/>
          <w:szCs w:val="28"/>
        </w:rPr>
        <w:t>. : КНЕУ, 2002. 351 с.</w:t>
      </w:r>
    </w:p>
    <w:p w:rsidR="00AD1856" w:rsidRDefault="00AD1856" w:rsidP="00AD1856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Сороко В. М. </w:t>
      </w:r>
      <w:r w:rsidRPr="007412B1">
        <w:rPr>
          <w:rFonts w:ascii="Times New Roman" w:hAnsi="Times New Roman" w:cs="Times New Roman"/>
          <w:sz w:val="28"/>
          <w:szCs w:val="28"/>
        </w:rPr>
        <w:t>Функціонування і розвиток системи управління я</w:t>
      </w:r>
      <w:r>
        <w:rPr>
          <w:rFonts w:ascii="Times New Roman" w:hAnsi="Times New Roman" w:cs="Times New Roman"/>
          <w:sz w:val="28"/>
          <w:szCs w:val="28"/>
        </w:rPr>
        <w:t xml:space="preserve">кістю : </w:t>
      </w:r>
      <w:proofErr w:type="spellStart"/>
      <w:r>
        <w:rPr>
          <w:rFonts w:ascii="Times New Roman" w:hAnsi="Times New Roman" w:cs="Times New Roman"/>
          <w:sz w:val="28"/>
          <w:szCs w:val="28"/>
        </w:rPr>
        <w:t>навч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.- метод. матеріали. Київ : НАДУ, 2013. </w:t>
      </w:r>
      <w:r w:rsidRPr="007412B1">
        <w:rPr>
          <w:rFonts w:ascii="Times New Roman" w:hAnsi="Times New Roman" w:cs="Times New Roman"/>
          <w:sz w:val="28"/>
          <w:szCs w:val="28"/>
        </w:rPr>
        <w:t>80 с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AD1856" w:rsidRPr="0030216D" w:rsidRDefault="00AD1856" w:rsidP="00AD1856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ТОВ «Аль-Софія»</w:t>
      </w:r>
      <w:r w:rsidRPr="0030216D">
        <w:rPr>
          <w:rFonts w:ascii="Times New Roman" w:hAnsi="Times New Roman" w:cs="Times New Roman"/>
          <w:sz w:val="28"/>
          <w:szCs w:val="28"/>
        </w:rPr>
        <w:t xml:space="preserve">. Сервіс перевірки </w:t>
      </w:r>
      <w:proofErr w:type="spellStart"/>
      <w:r w:rsidRPr="0030216D">
        <w:rPr>
          <w:rFonts w:ascii="Times New Roman" w:hAnsi="Times New Roman" w:cs="Times New Roman"/>
          <w:sz w:val="28"/>
          <w:szCs w:val="28"/>
        </w:rPr>
        <w:t>контрагентов</w:t>
      </w:r>
      <w:proofErr w:type="spellEnd"/>
      <w:r w:rsidRPr="0030216D">
        <w:rPr>
          <w:rFonts w:ascii="Times New Roman" w:hAnsi="Times New Roman" w:cs="Times New Roman"/>
          <w:sz w:val="28"/>
          <w:szCs w:val="28"/>
        </w:rPr>
        <w:t>, реєстр. URL: https://youcontrol.com.ua/ru/catalog/company_detail</w:t>
      </w:r>
      <w:r>
        <w:rPr>
          <w:rFonts w:ascii="Times New Roman" w:hAnsi="Times New Roman" w:cs="Times New Roman"/>
          <w:sz w:val="28"/>
          <w:szCs w:val="28"/>
        </w:rPr>
        <w:t>s/40079647 (дата звернення 18.08</w:t>
      </w:r>
      <w:r w:rsidRPr="0030216D">
        <w:rPr>
          <w:rFonts w:ascii="Times New Roman" w:hAnsi="Times New Roman" w:cs="Times New Roman"/>
          <w:sz w:val="28"/>
          <w:szCs w:val="28"/>
        </w:rPr>
        <w:t>.21)</w:t>
      </w:r>
    </w:p>
    <w:p w:rsidR="00AD1856" w:rsidRPr="002630F3" w:rsidRDefault="00AD1856" w:rsidP="00AD1856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2630F3">
        <w:rPr>
          <w:rFonts w:ascii="Times New Roman" w:hAnsi="Times New Roman" w:cs="Times New Roman"/>
          <w:sz w:val="28"/>
          <w:szCs w:val="28"/>
        </w:rPr>
        <w:t xml:space="preserve">Управління якістю : </w:t>
      </w:r>
      <w:proofErr w:type="spellStart"/>
      <w:r w:rsidRPr="002630F3">
        <w:rPr>
          <w:rFonts w:ascii="Times New Roman" w:hAnsi="Times New Roman" w:cs="Times New Roman"/>
          <w:sz w:val="28"/>
          <w:szCs w:val="28"/>
        </w:rPr>
        <w:t>навч</w:t>
      </w:r>
      <w:proofErr w:type="spellEnd"/>
      <w:r w:rsidRPr="002630F3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2630F3">
        <w:rPr>
          <w:rFonts w:ascii="Times New Roman" w:hAnsi="Times New Roman" w:cs="Times New Roman"/>
          <w:sz w:val="28"/>
          <w:szCs w:val="28"/>
        </w:rPr>
        <w:t>посіб</w:t>
      </w:r>
      <w:proofErr w:type="spellEnd"/>
      <w:r w:rsidRPr="002630F3">
        <w:rPr>
          <w:rFonts w:ascii="Times New Roman" w:hAnsi="Times New Roman" w:cs="Times New Roman"/>
          <w:sz w:val="28"/>
          <w:szCs w:val="28"/>
        </w:rPr>
        <w:t>. для студе</w:t>
      </w:r>
      <w:r>
        <w:rPr>
          <w:rFonts w:ascii="Times New Roman" w:hAnsi="Times New Roman" w:cs="Times New Roman"/>
          <w:sz w:val="28"/>
          <w:szCs w:val="28"/>
        </w:rPr>
        <w:t xml:space="preserve">нтів економічних спеціальностей. </w:t>
      </w:r>
      <w:r w:rsidRPr="002630F3">
        <w:rPr>
          <w:rFonts w:ascii="Times New Roman" w:hAnsi="Times New Roman" w:cs="Times New Roman"/>
          <w:sz w:val="28"/>
          <w:szCs w:val="28"/>
        </w:rPr>
        <w:t>Черн</w:t>
      </w:r>
      <w:r>
        <w:rPr>
          <w:rFonts w:ascii="Times New Roman" w:hAnsi="Times New Roman" w:cs="Times New Roman"/>
          <w:sz w:val="28"/>
          <w:szCs w:val="28"/>
        </w:rPr>
        <w:t>івці: ПВКФ «</w:t>
      </w:r>
      <w:proofErr w:type="spellStart"/>
      <w:r>
        <w:rPr>
          <w:rFonts w:ascii="Times New Roman" w:hAnsi="Times New Roman" w:cs="Times New Roman"/>
          <w:sz w:val="28"/>
          <w:szCs w:val="28"/>
        </w:rPr>
        <w:t>Технодрук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», 2017. </w:t>
      </w:r>
      <w:r w:rsidRPr="002630F3">
        <w:rPr>
          <w:rFonts w:ascii="Times New Roman" w:hAnsi="Times New Roman" w:cs="Times New Roman"/>
          <w:sz w:val="28"/>
          <w:szCs w:val="28"/>
        </w:rPr>
        <w:t>174 с.</w:t>
      </w:r>
    </w:p>
    <w:p w:rsidR="00AD1856" w:rsidRDefault="00AD1856" w:rsidP="00AD1856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C67015">
        <w:rPr>
          <w:rFonts w:ascii="Times New Roman" w:hAnsi="Times New Roman" w:cs="Times New Roman"/>
          <w:sz w:val="28"/>
          <w:szCs w:val="28"/>
        </w:rPr>
        <w:t>Харун</w:t>
      </w:r>
      <w:proofErr w:type="spellEnd"/>
      <w:r w:rsidRPr="00C67015">
        <w:rPr>
          <w:rFonts w:ascii="Times New Roman" w:hAnsi="Times New Roman" w:cs="Times New Roman"/>
          <w:sz w:val="28"/>
          <w:szCs w:val="28"/>
        </w:rPr>
        <w:t xml:space="preserve"> О.А</w:t>
      </w:r>
      <w:r>
        <w:rPr>
          <w:rFonts w:ascii="Times New Roman" w:hAnsi="Times New Roman" w:cs="Times New Roman"/>
          <w:sz w:val="28"/>
          <w:szCs w:val="28"/>
        </w:rPr>
        <w:t>.,</w:t>
      </w:r>
      <w:proofErr w:type="spellStart"/>
      <w:r w:rsidRPr="00C67015">
        <w:rPr>
          <w:rFonts w:ascii="Times New Roman" w:hAnsi="Times New Roman" w:cs="Times New Roman"/>
          <w:sz w:val="28"/>
          <w:szCs w:val="28"/>
        </w:rPr>
        <w:t>Рожок</w:t>
      </w:r>
      <w:proofErr w:type="spellEnd"/>
      <w:r w:rsidRPr="00C67015">
        <w:rPr>
          <w:rFonts w:ascii="Times New Roman" w:hAnsi="Times New Roman" w:cs="Times New Roman"/>
          <w:sz w:val="28"/>
          <w:szCs w:val="28"/>
        </w:rPr>
        <w:t xml:space="preserve"> Т.В.</w:t>
      </w:r>
      <w:r w:rsidRPr="00C67015">
        <w:rPr>
          <w:rFonts w:ascii="Times New Roman" w:hAnsi="Times New Roman" w:cs="Times New Roman" w:hint="cs"/>
          <w:sz w:val="28"/>
          <w:szCs w:val="28"/>
        </w:rPr>
        <w:t>Етикаділовихвідносинкерівниківтапідлеглихнавітчизнянихпідприємствах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  <w:r w:rsidRPr="00ED64E6">
        <w:rPr>
          <w:rFonts w:ascii="Times New Roman" w:hAnsi="Times New Roman" w:cs="Times New Roman"/>
          <w:i/>
          <w:sz w:val="28"/>
          <w:szCs w:val="28"/>
        </w:rPr>
        <w:t>Східна Європа: економіка, бізнес та управління</w:t>
      </w:r>
      <w:r>
        <w:rPr>
          <w:rFonts w:ascii="Times New Roman" w:hAnsi="Times New Roman" w:cs="Times New Roman"/>
          <w:sz w:val="28"/>
          <w:szCs w:val="28"/>
        </w:rPr>
        <w:t xml:space="preserve">. Вип. 6. </w:t>
      </w:r>
      <w:r w:rsidRPr="00C67015">
        <w:rPr>
          <w:rFonts w:ascii="Times New Roman" w:hAnsi="Times New Roman" w:cs="Times New Roman"/>
          <w:sz w:val="28"/>
          <w:szCs w:val="28"/>
        </w:rPr>
        <w:t>2017</w:t>
      </w:r>
      <w:r>
        <w:rPr>
          <w:rFonts w:ascii="Times New Roman" w:hAnsi="Times New Roman" w:cs="Times New Roman"/>
          <w:sz w:val="28"/>
          <w:szCs w:val="28"/>
        </w:rPr>
        <w:t>. С. 180</w:t>
      </w:r>
      <w:r>
        <w:rPr>
          <w:rFonts w:ascii="Tahoma" w:hAnsi="Tahoma" w:cs="Tahoma"/>
          <w:color w:val="464646"/>
        </w:rPr>
        <w:t>–</w:t>
      </w:r>
      <w:r>
        <w:rPr>
          <w:rFonts w:ascii="Times New Roman" w:hAnsi="Times New Roman" w:cs="Times New Roman"/>
          <w:sz w:val="28"/>
          <w:szCs w:val="28"/>
        </w:rPr>
        <w:t>184.</w:t>
      </w:r>
    </w:p>
    <w:p w:rsidR="00AD1856" w:rsidRPr="00C67015" w:rsidRDefault="00AD1856" w:rsidP="00AD1856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Хитра</w:t>
      </w:r>
      <w:r w:rsidRPr="00C67015">
        <w:rPr>
          <w:rFonts w:ascii="Times New Roman" w:hAnsi="Times New Roman" w:cs="Times New Roman"/>
          <w:sz w:val="28"/>
          <w:szCs w:val="28"/>
        </w:rPr>
        <w:t xml:space="preserve"> О. В. Ефективний тайм-менеджмент як невід’ємний складник системи упр</w:t>
      </w:r>
      <w:r>
        <w:rPr>
          <w:rFonts w:ascii="Times New Roman" w:hAnsi="Times New Roman" w:cs="Times New Roman"/>
          <w:sz w:val="28"/>
          <w:szCs w:val="28"/>
        </w:rPr>
        <w:t xml:space="preserve">авління персоналом підприємства. </w:t>
      </w:r>
      <w:r w:rsidRPr="00ED64E6">
        <w:rPr>
          <w:rFonts w:ascii="Times New Roman" w:hAnsi="Times New Roman" w:cs="Times New Roman"/>
          <w:i/>
          <w:sz w:val="28"/>
          <w:szCs w:val="28"/>
        </w:rPr>
        <w:t xml:space="preserve">Науковий вісник Ужгородського національного університету: серія: Міжнародні економічні відносини та світове </w:t>
      </w:r>
      <w:proofErr w:type="spellStart"/>
      <w:r w:rsidRPr="00ED64E6">
        <w:rPr>
          <w:rFonts w:ascii="Times New Roman" w:hAnsi="Times New Roman" w:cs="Times New Roman"/>
          <w:i/>
          <w:sz w:val="28"/>
          <w:szCs w:val="28"/>
        </w:rPr>
        <w:t>господарство.</w:t>
      </w:r>
      <w:r>
        <w:rPr>
          <w:rFonts w:ascii="Times New Roman" w:hAnsi="Times New Roman" w:cs="Times New Roman"/>
          <w:sz w:val="28"/>
          <w:szCs w:val="28"/>
        </w:rPr>
        <w:t>Ужгород</w:t>
      </w:r>
      <w:proofErr w:type="spellEnd"/>
      <w:r>
        <w:rPr>
          <w:rFonts w:ascii="Times New Roman" w:hAnsi="Times New Roman" w:cs="Times New Roman"/>
          <w:sz w:val="28"/>
          <w:szCs w:val="28"/>
        </w:rPr>
        <w:t>, 2019. Вип. 26, Ч. 2. С.101</w:t>
      </w:r>
      <w:r>
        <w:rPr>
          <w:rFonts w:ascii="Tahoma" w:hAnsi="Tahoma" w:cs="Tahoma"/>
          <w:color w:val="464646"/>
        </w:rPr>
        <w:t>–</w:t>
      </w:r>
      <w:r w:rsidRPr="00C67015">
        <w:rPr>
          <w:rFonts w:ascii="Times New Roman" w:hAnsi="Times New Roman" w:cs="Times New Roman"/>
          <w:sz w:val="28"/>
          <w:szCs w:val="28"/>
        </w:rPr>
        <w:t>110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AD1856" w:rsidRDefault="00AD1856" w:rsidP="00AD1856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C6965">
        <w:rPr>
          <w:rFonts w:ascii="Times New Roman" w:hAnsi="Times New Roman" w:cs="Times New Roman"/>
          <w:sz w:val="28"/>
          <w:szCs w:val="28"/>
        </w:rPr>
        <w:t>Хитра О.В. Синергетичний</w:t>
      </w:r>
      <w:r>
        <w:rPr>
          <w:rFonts w:ascii="Times New Roman" w:hAnsi="Times New Roman" w:cs="Times New Roman"/>
          <w:sz w:val="28"/>
          <w:szCs w:val="28"/>
        </w:rPr>
        <w:t xml:space="preserve"> аспект дослідження сутності інтелектуального капіталу. </w:t>
      </w:r>
      <w:r w:rsidRPr="000D67F5">
        <w:rPr>
          <w:rFonts w:ascii="Times New Roman" w:hAnsi="Times New Roman" w:cs="Times New Roman"/>
          <w:i/>
          <w:sz w:val="28"/>
          <w:szCs w:val="28"/>
        </w:rPr>
        <w:t xml:space="preserve">Вісник Національного технічного університету «Харківський політехнічний інститут». </w:t>
      </w:r>
      <w:proofErr w:type="spellStart"/>
      <w:r w:rsidRPr="000D67F5">
        <w:rPr>
          <w:rFonts w:ascii="Times New Roman" w:hAnsi="Times New Roman" w:cs="Times New Roman"/>
          <w:i/>
          <w:sz w:val="28"/>
          <w:szCs w:val="28"/>
        </w:rPr>
        <w:t>Темат</w:t>
      </w:r>
      <w:proofErr w:type="spellEnd"/>
      <w:r w:rsidRPr="000D67F5">
        <w:rPr>
          <w:rFonts w:ascii="Times New Roman" w:hAnsi="Times New Roman" w:cs="Times New Roman"/>
          <w:i/>
          <w:sz w:val="28"/>
          <w:szCs w:val="28"/>
        </w:rPr>
        <w:t>. вип. : Технічний прогрес та ефективність виробництва</w:t>
      </w:r>
      <w:r>
        <w:rPr>
          <w:rFonts w:ascii="Times New Roman" w:hAnsi="Times New Roman" w:cs="Times New Roman"/>
          <w:sz w:val="28"/>
          <w:szCs w:val="28"/>
        </w:rPr>
        <w:t xml:space="preserve"> : зб. наук. пр. </w:t>
      </w:r>
      <w:r w:rsidRPr="008C6965">
        <w:rPr>
          <w:rFonts w:ascii="Times New Roman" w:hAnsi="Times New Roman" w:cs="Times New Roman"/>
          <w:sz w:val="28"/>
          <w:szCs w:val="28"/>
        </w:rPr>
        <w:t>Х</w:t>
      </w:r>
      <w:r>
        <w:rPr>
          <w:rFonts w:ascii="Times New Roman" w:hAnsi="Times New Roman" w:cs="Times New Roman"/>
          <w:sz w:val="28"/>
          <w:szCs w:val="28"/>
        </w:rPr>
        <w:t>арків</w:t>
      </w:r>
      <w:r w:rsidRPr="008C6965">
        <w:rPr>
          <w:rFonts w:ascii="Times New Roman" w:hAnsi="Times New Roman" w:cs="Times New Roman"/>
          <w:sz w:val="28"/>
          <w:szCs w:val="28"/>
        </w:rPr>
        <w:t xml:space="preserve"> : Вид-во НТУ «ХПІ», </w:t>
      </w:r>
      <w:r>
        <w:rPr>
          <w:rFonts w:ascii="Times New Roman" w:hAnsi="Times New Roman" w:cs="Times New Roman"/>
          <w:sz w:val="28"/>
          <w:szCs w:val="28"/>
        </w:rPr>
        <w:t>2012. № 13. С. 155</w:t>
      </w:r>
      <w:r>
        <w:rPr>
          <w:rFonts w:ascii="Tahoma" w:hAnsi="Tahoma" w:cs="Tahoma"/>
          <w:color w:val="464646"/>
        </w:rPr>
        <w:t>–</w:t>
      </w:r>
      <w:r w:rsidRPr="008C6965">
        <w:rPr>
          <w:rFonts w:ascii="Times New Roman" w:hAnsi="Times New Roman" w:cs="Times New Roman"/>
          <w:sz w:val="28"/>
          <w:szCs w:val="28"/>
        </w:rPr>
        <w:t>165.</w:t>
      </w:r>
    </w:p>
    <w:p w:rsidR="00AD1856" w:rsidRDefault="00AD1856" w:rsidP="00AD1856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3E402E">
        <w:rPr>
          <w:rFonts w:ascii="Times New Roman" w:hAnsi="Times New Roman" w:cs="Times New Roman"/>
          <w:sz w:val="28"/>
          <w:szCs w:val="28"/>
        </w:rPr>
        <w:t>Хміль Ф. І. Осно</w:t>
      </w:r>
      <w:r>
        <w:rPr>
          <w:rFonts w:ascii="Times New Roman" w:hAnsi="Times New Roman" w:cs="Times New Roman"/>
          <w:sz w:val="28"/>
          <w:szCs w:val="28"/>
        </w:rPr>
        <w:t>ви менеджменту. Київ</w:t>
      </w:r>
      <w:r w:rsidRPr="003E402E">
        <w:rPr>
          <w:rFonts w:ascii="Times New Roman" w:hAnsi="Times New Roman" w:cs="Times New Roman"/>
          <w:sz w:val="28"/>
          <w:szCs w:val="28"/>
        </w:rPr>
        <w:t xml:space="preserve"> : </w:t>
      </w:r>
      <w:proofErr w:type="spellStart"/>
      <w:r w:rsidRPr="003E402E">
        <w:rPr>
          <w:rFonts w:ascii="Times New Roman" w:hAnsi="Times New Roman" w:cs="Times New Roman"/>
          <w:sz w:val="28"/>
          <w:szCs w:val="28"/>
        </w:rPr>
        <w:t>Академвидав</w:t>
      </w:r>
      <w:proofErr w:type="spellEnd"/>
      <w:r w:rsidRPr="003E402E">
        <w:rPr>
          <w:rFonts w:ascii="Times New Roman" w:hAnsi="Times New Roman" w:cs="Times New Roman"/>
          <w:sz w:val="28"/>
          <w:szCs w:val="28"/>
        </w:rPr>
        <w:t xml:space="preserve">, </w:t>
      </w:r>
      <w:r>
        <w:rPr>
          <w:rFonts w:ascii="Times New Roman" w:hAnsi="Times New Roman" w:cs="Times New Roman"/>
          <w:sz w:val="28"/>
          <w:szCs w:val="28"/>
        </w:rPr>
        <w:t>2017</w:t>
      </w:r>
      <w:r w:rsidRPr="003E402E">
        <w:rPr>
          <w:rFonts w:ascii="Times New Roman" w:hAnsi="Times New Roman" w:cs="Times New Roman"/>
          <w:sz w:val="28"/>
          <w:szCs w:val="28"/>
        </w:rPr>
        <w:t>. 575 с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AD1856" w:rsidRPr="008C6965" w:rsidRDefault="00AD1856" w:rsidP="00AD1856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8C6965">
        <w:rPr>
          <w:rFonts w:ascii="Times New Roman" w:hAnsi="Times New Roman" w:cs="Times New Roman"/>
          <w:sz w:val="28"/>
          <w:szCs w:val="28"/>
        </w:rPr>
        <w:t>Шестерняк</w:t>
      </w:r>
      <w:proofErr w:type="spellEnd"/>
      <w:r w:rsidRPr="008C6965">
        <w:rPr>
          <w:rFonts w:ascii="Times New Roman" w:hAnsi="Times New Roman" w:cs="Times New Roman"/>
          <w:sz w:val="28"/>
          <w:szCs w:val="28"/>
        </w:rPr>
        <w:t xml:space="preserve"> М.М. Синергет</w:t>
      </w:r>
      <w:r>
        <w:rPr>
          <w:rFonts w:ascii="Times New Roman" w:hAnsi="Times New Roman" w:cs="Times New Roman"/>
          <w:sz w:val="28"/>
          <w:szCs w:val="28"/>
        </w:rPr>
        <w:t>ичний ефект у спільному будівни</w:t>
      </w:r>
      <w:r w:rsidRPr="008C6965">
        <w:rPr>
          <w:rFonts w:ascii="Times New Roman" w:hAnsi="Times New Roman" w:cs="Times New Roman"/>
          <w:sz w:val="28"/>
          <w:szCs w:val="28"/>
        </w:rPr>
        <w:t>цтві я</w:t>
      </w:r>
      <w:r>
        <w:rPr>
          <w:rFonts w:ascii="Times New Roman" w:hAnsi="Times New Roman" w:cs="Times New Roman"/>
          <w:sz w:val="28"/>
          <w:szCs w:val="28"/>
        </w:rPr>
        <w:t xml:space="preserve">к фактор економічного зростання. </w:t>
      </w:r>
      <w:r w:rsidRPr="008C6965">
        <w:rPr>
          <w:rFonts w:ascii="Times New Roman" w:hAnsi="Times New Roman" w:cs="Times New Roman"/>
          <w:i/>
          <w:sz w:val="28"/>
          <w:szCs w:val="28"/>
        </w:rPr>
        <w:t>Вісник ЖДТУ</w:t>
      </w:r>
      <w:r>
        <w:rPr>
          <w:rFonts w:ascii="Times New Roman" w:hAnsi="Times New Roman" w:cs="Times New Roman"/>
          <w:sz w:val="28"/>
          <w:szCs w:val="28"/>
        </w:rPr>
        <w:t>. 2013. № 3(65). С. 68</w:t>
      </w:r>
      <w:r>
        <w:rPr>
          <w:rFonts w:ascii="Tahoma" w:hAnsi="Tahoma" w:cs="Tahoma"/>
          <w:color w:val="464646"/>
        </w:rPr>
        <w:t>–</w:t>
      </w:r>
      <w:r w:rsidRPr="008C6965">
        <w:rPr>
          <w:rFonts w:ascii="Times New Roman" w:hAnsi="Times New Roman" w:cs="Times New Roman"/>
          <w:sz w:val="28"/>
          <w:szCs w:val="28"/>
        </w:rPr>
        <w:t>74.</w:t>
      </w:r>
    </w:p>
    <w:p w:rsidR="00AD1856" w:rsidRDefault="00AD1856" w:rsidP="00AD1856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Шикарненко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В. Г. </w:t>
      </w:r>
      <w:proofErr w:type="spellStart"/>
      <w:r w:rsidRPr="003E402E">
        <w:rPr>
          <w:rFonts w:ascii="Times New Roman" w:hAnsi="Times New Roman" w:cs="Times New Roman" w:hint="cs"/>
          <w:sz w:val="28"/>
          <w:szCs w:val="28"/>
        </w:rPr>
        <w:t>Экономическаяоценканововведенийнаавтомобильномтранспорте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>
        <w:rPr>
          <w:rFonts w:ascii="Times New Roman" w:hAnsi="Times New Roman" w:cs="Times New Roman"/>
          <w:sz w:val="28"/>
          <w:szCs w:val="28"/>
        </w:rPr>
        <w:t>учеб.пособие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 w:cs="Times New Roman"/>
          <w:sz w:val="28"/>
          <w:szCs w:val="28"/>
        </w:rPr>
        <w:t>Харьков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: ХНАДУ, 2015. </w:t>
      </w:r>
      <w:r w:rsidRPr="001A2DC5">
        <w:rPr>
          <w:rFonts w:ascii="Times New Roman" w:hAnsi="Times New Roman" w:cs="Times New Roman"/>
          <w:sz w:val="28"/>
          <w:szCs w:val="28"/>
        </w:rPr>
        <w:t>187</w:t>
      </w:r>
      <w:r>
        <w:rPr>
          <w:rFonts w:ascii="Times New Roman" w:hAnsi="Times New Roman" w:cs="Times New Roman"/>
          <w:sz w:val="28"/>
          <w:szCs w:val="28"/>
        </w:rPr>
        <w:t xml:space="preserve"> с.</w:t>
      </w:r>
    </w:p>
    <w:p w:rsidR="00AD1856" w:rsidRPr="00E462CD" w:rsidRDefault="00AD1856" w:rsidP="00AD1856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A61437">
        <w:rPr>
          <w:rFonts w:ascii="Times New Roman" w:hAnsi="Times New Roman" w:cs="Times New Roman"/>
          <w:sz w:val="28"/>
          <w:szCs w:val="28"/>
        </w:rPr>
        <w:t>Ще</w:t>
      </w:r>
      <w:r>
        <w:rPr>
          <w:rFonts w:ascii="Times New Roman" w:hAnsi="Times New Roman" w:cs="Times New Roman"/>
          <w:sz w:val="28"/>
          <w:szCs w:val="28"/>
        </w:rPr>
        <w:t>пакин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М. Б. </w:t>
      </w:r>
      <w:proofErr w:type="spellStart"/>
      <w:r>
        <w:rPr>
          <w:rFonts w:ascii="Times New Roman" w:hAnsi="Times New Roman" w:cs="Times New Roman"/>
          <w:sz w:val="28"/>
          <w:szCs w:val="28"/>
        </w:rPr>
        <w:t>Управление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качеством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</w:t>
      </w:r>
      <w:r w:rsidRPr="00A61437">
        <w:rPr>
          <w:rFonts w:ascii="Times New Roman" w:hAnsi="Times New Roman" w:cs="Times New Roman"/>
          <w:sz w:val="28"/>
          <w:szCs w:val="28"/>
        </w:rPr>
        <w:t xml:space="preserve">Краснодар: </w:t>
      </w:r>
      <w:proofErr w:type="spellStart"/>
      <w:r w:rsidRPr="00A61437">
        <w:rPr>
          <w:rFonts w:ascii="Times New Roman" w:hAnsi="Times New Roman" w:cs="Times New Roman"/>
          <w:sz w:val="28"/>
          <w:szCs w:val="28"/>
        </w:rPr>
        <w:t>Феникс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2014. </w:t>
      </w:r>
      <w:r w:rsidRPr="00A61437">
        <w:rPr>
          <w:rFonts w:ascii="Times New Roman" w:hAnsi="Times New Roman" w:cs="Times New Roman"/>
          <w:sz w:val="28"/>
          <w:szCs w:val="28"/>
        </w:rPr>
        <w:t>256 с.</w:t>
      </w:r>
    </w:p>
    <w:p w:rsidR="00AD1856" w:rsidRDefault="00AD1856" w:rsidP="00AD1856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BB2981">
        <w:rPr>
          <w:rFonts w:ascii="Times New Roman" w:hAnsi="Times New Roman" w:cs="Times New Roman"/>
          <w:sz w:val="28"/>
          <w:szCs w:val="28"/>
        </w:rPr>
        <w:t>Щербатюк</w:t>
      </w:r>
      <w:proofErr w:type="spellEnd"/>
      <w:r w:rsidRPr="00BB2981">
        <w:rPr>
          <w:rFonts w:ascii="Times New Roman" w:hAnsi="Times New Roman" w:cs="Times New Roman"/>
          <w:sz w:val="28"/>
          <w:szCs w:val="28"/>
        </w:rPr>
        <w:t xml:space="preserve"> В.</w:t>
      </w:r>
      <w:r>
        <w:rPr>
          <w:rFonts w:ascii="Times New Roman" w:hAnsi="Times New Roman" w:cs="Times New Roman"/>
          <w:sz w:val="28"/>
          <w:szCs w:val="28"/>
        </w:rPr>
        <w:t>В.</w:t>
      </w:r>
      <w:r w:rsidRPr="00BB298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B2981">
        <w:rPr>
          <w:rFonts w:ascii="Times New Roman" w:hAnsi="Times New Roman" w:cs="Times New Roman"/>
          <w:sz w:val="28"/>
          <w:szCs w:val="28"/>
        </w:rPr>
        <w:t>Теоретические</w:t>
      </w:r>
      <w:proofErr w:type="spellEnd"/>
      <w:r w:rsidRPr="00BB298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B2981">
        <w:rPr>
          <w:rFonts w:ascii="Times New Roman" w:hAnsi="Times New Roman" w:cs="Times New Roman"/>
          <w:sz w:val="28"/>
          <w:szCs w:val="28"/>
        </w:rPr>
        <w:t>вопросы</w:t>
      </w:r>
      <w:proofErr w:type="spellEnd"/>
      <w:r w:rsidRPr="00BB298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B2981">
        <w:rPr>
          <w:rFonts w:ascii="Times New Roman" w:hAnsi="Times New Roman" w:cs="Times New Roman"/>
          <w:sz w:val="28"/>
          <w:szCs w:val="28"/>
        </w:rPr>
        <w:t>сравнительного</w:t>
      </w:r>
      <w:proofErr w:type="spellEnd"/>
      <w:r w:rsidRPr="00BB298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B2981">
        <w:rPr>
          <w:rFonts w:ascii="Times New Roman" w:hAnsi="Times New Roman" w:cs="Times New Roman"/>
          <w:sz w:val="28"/>
          <w:szCs w:val="28"/>
        </w:rPr>
        <w:t>анализа</w:t>
      </w:r>
      <w:proofErr w:type="spellEnd"/>
      <w:r w:rsidRPr="00BB298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B2981">
        <w:rPr>
          <w:rFonts w:ascii="Times New Roman" w:hAnsi="Times New Roman" w:cs="Times New Roman"/>
          <w:sz w:val="28"/>
          <w:szCs w:val="28"/>
        </w:rPr>
        <w:t>деятельнос</w:t>
      </w:r>
      <w:r>
        <w:rPr>
          <w:rFonts w:ascii="Times New Roman" w:hAnsi="Times New Roman" w:cs="Times New Roman"/>
          <w:sz w:val="28"/>
          <w:szCs w:val="28"/>
        </w:rPr>
        <w:t>ти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субъектов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рыночной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экономики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</w:t>
      </w:r>
      <w:r w:rsidRPr="00BB2981">
        <w:rPr>
          <w:rFonts w:ascii="Times New Roman" w:hAnsi="Times New Roman" w:cs="Times New Roman"/>
          <w:i/>
          <w:sz w:val="28"/>
          <w:szCs w:val="28"/>
        </w:rPr>
        <w:t>Економічний аналіз</w:t>
      </w:r>
      <w:r w:rsidRPr="00BB2981">
        <w:rPr>
          <w:rFonts w:ascii="Times New Roman" w:hAnsi="Times New Roman" w:cs="Times New Roman"/>
          <w:sz w:val="28"/>
          <w:szCs w:val="28"/>
        </w:rPr>
        <w:t xml:space="preserve"> : зб. наук. праць Тернопільсько</w:t>
      </w:r>
      <w:r>
        <w:rPr>
          <w:rFonts w:ascii="Times New Roman" w:hAnsi="Times New Roman" w:cs="Times New Roman"/>
          <w:sz w:val="28"/>
          <w:szCs w:val="28"/>
        </w:rPr>
        <w:t>го нац. економ. університету. 2011. Вип. 8. Ч. 1. C. 13</w:t>
      </w:r>
      <w:r>
        <w:rPr>
          <w:rFonts w:ascii="Tahoma" w:hAnsi="Tahoma" w:cs="Tahoma"/>
          <w:color w:val="464646"/>
        </w:rPr>
        <w:t>–</w:t>
      </w:r>
      <w:r w:rsidRPr="00BB2981">
        <w:rPr>
          <w:rFonts w:ascii="Times New Roman" w:hAnsi="Times New Roman" w:cs="Times New Roman"/>
          <w:sz w:val="28"/>
          <w:szCs w:val="28"/>
        </w:rPr>
        <w:t>21.</w:t>
      </w:r>
    </w:p>
    <w:p w:rsidR="00AD1856" w:rsidRPr="00E74CBD" w:rsidRDefault="00AD1856" w:rsidP="00AD1856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Abad</w:t>
      </w:r>
      <w:proofErr w:type="spellEnd"/>
      <w:r w:rsidRPr="00E74CBD">
        <w:rPr>
          <w:rFonts w:ascii="Times New Roman" w:hAnsi="Times New Roman" w:cs="Times New Roman"/>
          <w:sz w:val="28"/>
          <w:szCs w:val="28"/>
        </w:rPr>
        <w:t xml:space="preserve"> J.,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Cabrera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H. R., </w:t>
      </w:r>
      <w:proofErr w:type="spellStart"/>
      <w:r>
        <w:rPr>
          <w:rFonts w:ascii="Times New Roman" w:hAnsi="Times New Roman" w:cs="Times New Roman"/>
          <w:sz w:val="28"/>
          <w:szCs w:val="28"/>
        </w:rPr>
        <w:t>Medina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A</w:t>
      </w:r>
      <w:r w:rsidRPr="00E74CBD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E74CBD">
        <w:rPr>
          <w:rFonts w:ascii="Times New Roman" w:hAnsi="Times New Roman" w:cs="Times New Roman"/>
          <w:sz w:val="28"/>
          <w:szCs w:val="28"/>
        </w:rPr>
        <w:t>An</w:t>
      </w:r>
      <w:proofErr w:type="spellEnd"/>
      <w:r w:rsidRPr="00E74CB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74CBD">
        <w:rPr>
          <w:rFonts w:ascii="Times New Roman" w:hAnsi="Times New Roman" w:cs="Times New Roman"/>
          <w:sz w:val="28"/>
          <w:szCs w:val="28"/>
        </w:rPr>
        <w:t>analysis</w:t>
      </w:r>
      <w:proofErr w:type="spellEnd"/>
      <w:r w:rsidRPr="00E74CB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74CBD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E74CB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74CBD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E74CB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74CBD">
        <w:rPr>
          <w:rFonts w:ascii="Times New Roman" w:hAnsi="Times New Roman" w:cs="Times New Roman"/>
          <w:sz w:val="28"/>
          <w:szCs w:val="28"/>
        </w:rPr>
        <w:t>perceived</w:t>
      </w:r>
      <w:proofErr w:type="spellEnd"/>
      <w:r w:rsidRPr="00E74CB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74CBD">
        <w:rPr>
          <w:rFonts w:ascii="Times New Roman" w:hAnsi="Times New Roman" w:cs="Times New Roman"/>
          <w:sz w:val="28"/>
          <w:szCs w:val="28"/>
        </w:rPr>
        <w:t>difficulties</w:t>
      </w:r>
      <w:proofErr w:type="spellEnd"/>
      <w:r w:rsidRPr="00E74CB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74CBD">
        <w:rPr>
          <w:rFonts w:ascii="Times New Roman" w:hAnsi="Times New Roman" w:cs="Times New Roman"/>
          <w:sz w:val="28"/>
          <w:szCs w:val="28"/>
        </w:rPr>
        <w:t>arising</w:t>
      </w:r>
      <w:proofErr w:type="spellEnd"/>
      <w:r w:rsidRPr="00E74CB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74CBD">
        <w:rPr>
          <w:rFonts w:ascii="Times New Roman" w:hAnsi="Times New Roman" w:cs="Times New Roman"/>
          <w:sz w:val="28"/>
          <w:szCs w:val="28"/>
        </w:rPr>
        <w:t>during</w:t>
      </w:r>
      <w:proofErr w:type="spellEnd"/>
      <w:r w:rsidRPr="00E74CB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74CBD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E74CB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74CBD">
        <w:rPr>
          <w:rFonts w:ascii="Times New Roman" w:hAnsi="Times New Roman" w:cs="Times New Roman"/>
          <w:sz w:val="28"/>
          <w:szCs w:val="28"/>
        </w:rPr>
        <w:t>process</w:t>
      </w:r>
      <w:proofErr w:type="spellEnd"/>
      <w:r w:rsidRPr="00E74CB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74CBD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E74CB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74CBD">
        <w:rPr>
          <w:rFonts w:ascii="Times New Roman" w:hAnsi="Times New Roman" w:cs="Times New Roman"/>
          <w:sz w:val="28"/>
          <w:szCs w:val="28"/>
        </w:rPr>
        <w:t>integrating</w:t>
      </w:r>
      <w:proofErr w:type="spellEnd"/>
      <w:r w:rsidRPr="00E74CB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74CBD">
        <w:rPr>
          <w:rFonts w:ascii="Times New Roman" w:hAnsi="Times New Roman" w:cs="Times New Roman"/>
          <w:sz w:val="28"/>
          <w:szCs w:val="28"/>
        </w:rPr>
        <w:t>management</w:t>
      </w:r>
      <w:proofErr w:type="spellEnd"/>
      <w:r w:rsidRPr="00E74CB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74CBD">
        <w:rPr>
          <w:rFonts w:ascii="Times New Roman" w:hAnsi="Times New Roman" w:cs="Times New Roman"/>
          <w:sz w:val="28"/>
          <w:szCs w:val="28"/>
        </w:rPr>
        <w:t>systems</w:t>
      </w:r>
      <w:proofErr w:type="spellEnd"/>
      <w:r w:rsidRPr="00E74CBD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E74CBD">
        <w:rPr>
          <w:rFonts w:ascii="Times New Roman" w:hAnsi="Times New Roman" w:cs="Times New Roman"/>
          <w:i/>
          <w:sz w:val="28"/>
          <w:szCs w:val="28"/>
        </w:rPr>
        <w:t>Journal</w:t>
      </w:r>
      <w:proofErr w:type="spellEnd"/>
      <w:r w:rsidRPr="00E74CBD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E74CBD">
        <w:rPr>
          <w:rFonts w:ascii="Times New Roman" w:hAnsi="Times New Roman" w:cs="Times New Roman"/>
          <w:i/>
          <w:sz w:val="28"/>
          <w:szCs w:val="28"/>
        </w:rPr>
        <w:t>of</w:t>
      </w:r>
      <w:proofErr w:type="spellEnd"/>
      <w:r w:rsidRPr="00E74CBD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E74CBD">
        <w:rPr>
          <w:rFonts w:ascii="Times New Roman" w:hAnsi="Times New Roman" w:cs="Times New Roman"/>
          <w:i/>
          <w:sz w:val="28"/>
          <w:szCs w:val="28"/>
        </w:rPr>
        <w:t>Industrial</w:t>
      </w:r>
      <w:proofErr w:type="spellEnd"/>
      <w:r w:rsidRPr="00E74CBD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E74CBD">
        <w:rPr>
          <w:rFonts w:ascii="Times New Roman" w:hAnsi="Times New Roman" w:cs="Times New Roman"/>
          <w:i/>
          <w:sz w:val="28"/>
          <w:szCs w:val="28"/>
        </w:rPr>
        <w:t>Engineering</w:t>
      </w:r>
      <w:proofErr w:type="spellEnd"/>
      <w:r w:rsidRPr="00E74CBD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E74CBD">
        <w:rPr>
          <w:rFonts w:ascii="Times New Roman" w:hAnsi="Times New Roman" w:cs="Times New Roman"/>
          <w:i/>
          <w:sz w:val="28"/>
          <w:szCs w:val="28"/>
        </w:rPr>
        <w:t>and</w:t>
      </w:r>
      <w:proofErr w:type="spellEnd"/>
      <w:r w:rsidRPr="00E74CBD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E74CBD">
        <w:rPr>
          <w:rFonts w:ascii="Times New Roman" w:hAnsi="Times New Roman" w:cs="Times New Roman"/>
          <w:i/>
          <w:sz w:val="28"/>
          <w:szCs w:val="28"/>
        </w:rPr>
        <w:t>Management</w:t>
      </w:r>
      <w:proofErr w:type="spellEnd"/>
      <w:r w:rsidRPr="00E74CBD">
        <w:rPr>
          <w:rFonts w:ascii="Times New Roman" w:hAnsi="Times New Roman" w:cs="Times New Roman"/>
          <w:i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2016</w:t>
      </w:r>
      <w:proofErr w:type="gramStart"/>
      <w:r>
        <w:rPr>
          <w:rFonts w:ascii="Times New Roman" w:hAnsi="Times New Roman" w:cs="Times New Roman"/>
          <w:sz w:val="28"/>
          <w:szCs w:val="28"/>
          <w:lang w:val="en-US"/>
        </w:rPr>
        <w:t>.Vol</w:t>
      </w:r>
      <w:proofErr w:type="gramEnd"/>
      <w:r>
        <w:rPr>
          <w:rFonts w:ascii="Times New Roman" w:hAnsi="Times New Roman" w:cs="Times New Roman"/>
          <w:sz w:val="28"/>
          <w:szCs w:val="28"/>
          <w:lang w:val="en-US"/>
        </w:rPr>
        <w:t>. 9,No</w:t>
      </w:r>
      <w:r w:rsidRPr="00D47780">
        <w:rPr>
          <w:rFonts w:ascii="Times New Roman" w:hAnsi="Times New Roman" w:cs="Times New Roman"/>
          <w:sz w:val="28"/>
          <w:szCs w:val="28"/>
          <w:lang w:val="en-US"/>
        </w:rPr>
        <w:t>.</w:t>
      </w:r>
      <w:r>
        <w:rPr>
          <w:rFonts w:ascii="Times New Roman" w:hAnsi="Times New Roman" w:cs="Times New Roman"/>
          <w:sz w:val="28"/>
          <w:szCs w:val="28"/>
        </w:rPr>
        <w:t xml:space="preserve"> 3.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P. </w:t>
      </w:r>
      <w:r w:rsidRPr="00E74CBD">
        <w:rPr>
          <w:rFonts w:ascii="Times New Roman" w:hAnsi="Times New Roman" w:cs="Times New Roman"/>
          <w:sz w:val="28"/>
          <w:szCs w:val="28"/>
        </w:rPr>
        <w:t>860–878.</w:t>
      </w:r>
    </w:p>
    <w:p w:rsidR="00AD1856" w:rsidRPr="00E60B8C" w:rsidRDefault="00AD1856" w:rsidP="00AD1856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704DFA">
        <w:rPr>
          <w:rFonts w:ascii="Times New Roman" w:hAnsi="Times New Roman" w:cs="Times New Roman"/>
          <w:sz w:val="28"/>
          <w:szCs w:val="28"/>
        </w:rPr>
        <w:t>Adami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E. </w:t>
      </w:r>
      <w:proofErr w:type="spellStart"/>
      <w:r w:rsidRPr="00704DFA">
        <w:rPr>
          <w:rFonts w:ascii="Times New Roman" w:hAnsi="Times New Roman" w:cs="Times New Roman"/>
          <w:sz w:val="28"/>
          <w:szCs w:val="28"/>
        </w:rPr>
        <w:t>How</w:t>
      </w:r>
      <w:proofErr w:type="spellEnd"/>
      <w:r w:rsidRPr="00704DF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04DFA">
        <w:rPr>
          <w:rFonts w:ascii="Times New Roman" w:hAnsi="Times New Roman" w:cs="Times New Roman"/>
          <w:sz w:val="28"/>
          <w:szCs w:val="28"/>
        </w:rPr>
        <w:t>Does</w:t>
      </w:r>
      <w:proofErr w:type="spellEnd"/>
      <w:r w:rsidRPr="00704DFA">
        <w:rPr>
          <w:rFonts w:ascii="Times New Roman" w:hAnsi="Times New Roman" w:cs="Times New Roman"/>
          <w:sz w:val="28"/>
          <w:szCs w:val="28"/>
        </w:rPr>
        <w:t xml:space="preserve"> a </w:t>
      </w:r>
      <w:proofErr w:type="spellStart"/>
      <w:r w:rsidRPr="00704DFA">
        <w:rPr>
          <w:rFonts w:ascii="Times New Roman" w:hAnsi="Times New Roman" w:cs="Times New Roman"/>
          <w:sz w:val="28"/>
          <w:szCs w:val="28"/>
        </w:rPr>
        <w:t>Firm's</w:t>
      </w:r>
      <w:proofErr w:type="spellEnd"/>
      <w:r w:rsidRPr="00704DF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04DFA">
        <w:rPr>
          <w:rFonts w:ascii="Times New Roman" w:hAnsi="Times New Roman" w:cs="Times New Roman"/>
          <w:sz w:val="28"/>
          <w:szCs w:val="28"/>
        </w:rPr>
        <w:t>Capital</w:t>
      </w:r>
      <w:proofErr w:type="spellEnd"/>
      <w:r w:rsidRPr="00704DF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04DFA">
        <w:rPr>
          <w:rFonts w:ascii="Times New Roman" w:hAnsi="Times New Roman" w:cs="Times New Roman"/>
          <w:sz w:val="28"/>
          <w:szCs w:val="28"/>
        </w:rPr>
        <w:t>Struct</w:t>
      </w:r>
      <w:r>
        <w:rPr>
          <w:rFonts w:ascii="Times New Roman" w:hAnsi="Times New Roman" w:cs="Times New Roman"/>
          <w:sz w:val="28"/>
          <w:szCs w:val="28"/>
        </w:rPr>
        <w:t>ure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Affect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Stock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Performance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? </w:t>
      </w:r>
      <w:proofErr w:type="spellStart"/>
      <w:r w:rsidRPr="001C2ABA">
        <w:rPr>
          <w:rFonts w:ascii="Times New Roman" w:hAnsi="Times New Roman" w:cs="Times New Roman"/>
          <w:i/>
          <w:sz w:val="28"/>
          <w:szCs w:val="28"/>
        </w:rPr>
        <w:t>Frontiers</w:t>
      </w:r>
      <w:proofErr w:type="spellEnd"/>
      <w:r w:rsidRPr="001C2ABA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1C2ABA">
        <w:rPr>
          <w:rFonts w:ascii="Times New Roman" w:hAnsi="Times New Roman" w:cs="Times New Roman"/>
          <w:i/>
          <w:sz w:val="28"/>
          <w:szCs w:val="28"/>
        </w:rPr>
        <w:t>in</w:t>
      </w:r>
      <w:proofErr w:type="spellEnd"/>
      <w:r w:rsidRPr="001C2ABA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1C2ABA">
        <w:rPr>
          <w:rFonts w:ascii="Times New Roman" w:hAnsi="Times New Roman" w:cs="Times New Roman"/>
          <w:i/>
          <w:sz w:val="28"/>
          <w:szCs w:val="28"/>
        </w:rPr>
        <w:t>Finance</w:t>
      </w:r>
      <w:proofErr w:type="spellEnd"/>
      <w:r w:rsidRPr="001C2ABA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1C2ABA">
        <w:rPr>
          <w:rFonts w:ascii="Times New Roman" w:hAnsi="Times New Roman" w:cs="Times New Roman"/>
          <w:i/>
          <w:sz w:val="28"/>
          <w:szCs w:val="28"/>
        </w:rPr>
        <w:t>and</w:t>
      </w:r>
      <w:proofErr w:type="spellEnd"/>
      <w:r w:rsidRPr="001C2ABA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1C2ABA">
        <w:rPr>
          <w:rFonts w:ascii="Times New Roman" w:hAnsi="Times New Roman" w:cs="Times New Roman"/>
          <w:i/>
          <w:sz w:val="28"/>
          <w:szCs w:val="28"/>
        </w:rPr>
        <w:t>Economics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en-US"/>
        </w:rPr>
        <w:t>2013. Vol. 12, No</w:t>
      </w:r>
      <w:r w:rsidRPr="00D47780">
        <w:rPr>
          <w:rFonts w:ascii="Times New Roman" w:hAnsi="Times New Roman" w:cs="Times New Roman"/>
          <w:sz w:val="28"/>
          <w:szCs w:val="28"/>
          <w:lang w:val="en-US"/>
        </w:rPr>
        <w:t>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1. P. 1</w:t>
      </w:r>
      <w:r>
        <w:rPr>
          <w:rFonts w:ascii="Tahoma" w:hAnsi="Tahoma" w:cs="Tahoma"/>
          <w:color w:val="464646"/>
        </w:rPr>
        <w:t>–</w:t>
      </w:r>
      <w:r>
        <w:rPr>
          <w:rFonts w:ascii="Times New Roman" w:hAnsi="Times New Roman" w:cs="Times New Roman"/>
          <w:sz w:val="28"/>
          <w:szCs w:val="28"/>
          <w:lang w:val="en-US"/>
        </w:rPr>
        <w:t>31.</w:t>
      </w:r>
    </w:p>
    <w:p w:rsidR="00AD1856" w:rsidRPr="007E01C4" w:rsidRDefault="00AD1856" w:rsidP="00AD1856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B01DA8">
        <w:rPr>
          <w:rFonts w:ascii="Times New Roman" w:hAnsi="Times New Roman" w:cs="Times New Roman"/>
          <w:sz w:val="28"/>
          <w:szCs w:val="28"/>
        </w:rPr>
        <w:t>Aditya</w:t>
      </w:r>
      <w:proofErr w:type="spellEnd"/>
      <w:r w:rsidRPr="00B01DA8">
        <w:rPr>
          <w:rFonts w:ascii="Times New Roman" w:hAnsi="Times New Roman" w:cs="Times New Roman"/>
          <w:sz w:val="28"/>
          <w:szCs w:val="28"/>
        </w:rPr>
        <w:t xml:space="preserve"> M., </w:t>
      </w:r>
      <w:proofErr w:type="spellStart"/>
      <w:r w:rsidRPr="00B01DA8">
        <w:rPr>
          <w:rFonts w:ascii="Times New Roman" w:hAnsi="Times New Roman" w:cs="Times New Roman"/>
          <w:sz w:val="28"/>
          <w:szCs w:val="28"/>
        </w:rPr>
        <w:t>Siddhalingeshwar</w:t>
      </w:r>
      <w:proofErr w:type="spellEnd"/>
      <w:r w:rsidRPr="00B01DA8">
        <w:rPr>
          <w:rFonts w:ascii="Times New Roman" w:hAnsi="Times New Roman" w:cs="Times New Roman"/>
          <w:sz w:val="28"/>
          <w:szCs w:val="28"/>
        </w:rPr>
        <w:t xml:space="preserve"> I. G.</w:t>
      </w:r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</w:rPr>
        <w:t>Nagaraj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E.</w:t>
      </w:r>
      <w:r w:rsidRPr="007E01C4">
        <w:rPr>
          <w:rFonts w:ascii="Times New Roman" w:hAnsi="Times New Roman" w:cs="Times New Roman"/>
          <w:sz w:val="28"/>
          <w:szCs w:val="28"/>
        </w:rPr>
        <w:t>Implementation</w:t>
      </w:r>
      <w:proofErr w:type="spellEnd"/>
      <w:r w:rsidRPr="007E01C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E01C4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7E01C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E01C4">
        <w:rPr>
          <w:rFonts w:ascii="Times New Roman" w:hAnsi="Times New Roman" w:cs="Times New Roman"/>
          <w:sz w:val="28"/>
          <w:szCs w:val="28"/>
        </w:rPr>
        <w:t>Advanced</w:t>
      </w:r>
      <w:proofErr w:type="spellEnd"/>
      <w:r w:rsidRPr="007E01C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E01C4">
        <w:rPr>
          <w:rFonts w:ascii="Times New Roman" w:hAnsi="Times New Roman" w:cs="Times New Roman"/>
          <w:sz w:val="28"/>
          <w:szCs w:val="28"/>
        </w:rPr>
        <w:t>Product</w:t>
      </w:r>
      <w:proofErr w:type="spellEnd"/>
      <w:r w:rsidRPr="007E01C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E01C4">
        <w:rPr>
          <w:rFonts w:ascii="Times New Roman" w:hAnsi="Times New Roman" w:cs="Times New Roman"/>
          <w:sz w:val="28"/>
          <w:szCs w:val="28"/>
        </w:rPr>
        <w:t>Quality</w:t>
      </w:r>
      <w:proofErr w:type="spellEnd"/>
      <w:r w:rsidRPr="007E01C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E01C4">
        <w:rPr>
          <w:rFonts w:ascii="Times New Roman" w:hAnsi="Times New Roman" w:cs="Times New Roman"/>
          <w:sz w:val="28"/>
          <w:szCs w:val="28"/>
        </w:rPr>
        <w:t>Planning</w:t>
      </w:r>
      <w:proofErr w:type="spellEnd"/>
      <w:r w:rsidRPr="007E01C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E01C4">
        <w:rPr>
          <w:rFonts w:ascii="Times New Roman" w:hAnsi="Times New Roman" w:cs="Times New Roman"/>
          <w:sz w:val="28"/>
          <w:szCs w:val="28"/>
        </w:rPr>
        <w:t>In</w:t>
      </w:r>
      <w:proofErr w:type="spellEnd"/>
      <w:r w:rsidRPr="007E01C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E01C4">
        <w:rPr>
          <w:rFonts w:ascii="Times New Roman" w:hAnsi="Times New Roman" w:cs="Times New Roman"/>
          <w:sz w:val="28"/>
          <w:szCs w:val="28"/>
        </w:rPr>
        <w:t>Engineering</w:t>
      </w:r>
      <w:proofErr w:type="spellEnd"/>
      <w:r w:rsidRPr="007E01C4">
        <w:rPr>
          <w:rFonts w:ascii="Times New Roman" w:hAnsi="Times New Roman" w:cs="Times New Roman"/>
          <w:sz w:val="28"/>
          <w:szCs w:val="28"/>
        </w:rPr>
        <w:t xml:space="preserve"> Project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  <w:r w:rsidRPr="007E01C4">
        <w:rPr>
          <w:rFonts w:ascii="Times New Roman" w:hAnsi="Times New Roman" w:cs="Times New Roman"/>
          <w:i/>
          <w:sz w:val="28"/>
          <w:szCs w:val="28"/>
          <w:lang w:val="en-US"/>
        </w:rPr>
        <w:t>J</w:t>
      </w:r>
      <w:proofErr w:type="spellStart"/>
      <w:r w:rsidRPr="007E01C4">
        <w:rPr>
          <w:rFonts w:ascii="Times New Roman" w:hAnsi="Times New Roman" w:cs="Times New Roman"/>
          <w:i/>
          <w:iCs/>
          <w:sz w:val="28"/>
          <w:szCs w:val="28"/>
        </w:rPr>
        <w:t>ournal</w:t>
      </w:r>
      <w:proofErr w:type="spellEnd"/>
      <w:r w:rsidRPr="007E01C4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7E01C4">
        <w:rPr>
          <w:rFonts w:ascii="Times New Roman" w:hAnsi="Times New Roman" w:cs="Times New Roman"/>
          <w:i/>
          <w:iCs/>
          <w:sz w:val="28"/>
          <w:szCs w:val="28"/>
        </w:rPr>
        <w:t>of</w:t>
      </w:r>
      <w:proofErr w:type="spellEnd"/>
      <w:r w:rsidRPr="007E01C4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7E01C4">
        <w:rPr>
          <w:rFonts w:ascii="Times New Roman" w:hAnsi="Times New Roman" w:cs="Times New Roman"/>
          <w:i/>
          <w:iCs/>
          <w:sz w:val="28"/>
          <w:szCs w:val="28"/>
        </w:rPr>
        <w:t>Engineering</w:t>
      </w:r>
      <w:proofErr w:type="spellEnd"/>
      <w:r w:rsidRPr="007E01C4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7E01C4">
        <w:rPr>
          <w:rFonts w:ascii="Times New Roman" w:hAnsi="Times New Roman" w:cs="Times New Roman"/>
          <w:i/>
          <w:iCs/>
          <w:sz w:val="28"/>
          <w:szCs w:val="28"/>
        </w:rPr>
        <w:t>Education</w:t>
      </w:r>
      <w:proofErr w:type="spellEnd"/>
      <w:r w:rsidRPr="007E01C4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7E01C4">
        <w:rPr>
          <w:rFonts w:ascii="Times New Roman" w:hAnsi="Times New Roman" w:cs="Times New Roman"/>
          <w:i/>
          <w:iCs/>
          <w:sz w:val="28"/>
          <w:szCs w:val="28"/>
        </w:rPr>
        <w:t>Transformations</w:t>
      </w:r>
      <w:proofErr w:type="spellEnd"/>
      <w:r w:rsidRPr="007E01C4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</w:rPr>
        <w:t xml:space="preserve"> 2015.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Vol. 3, No 1. P. 1</w:t>
      </w:r>
      <w:r>
        <w:rPr>
          <w:rFonts w:ascii="Tahoma" w:hAnsi="Tahoma" w:cs="Tahoma"/>
          <w:color w:val="464646"/>
        </w:rPr>
        <w:t>–</w:t>
      </w:r>
      <w:r>
        <w:rPr>
          <w:rFonts w:ascii="Times New Roman" w:hAnsi="Times New Roman" w:cs="Times New Roman"/>
          <w:sz w:val="28"/>
          <w:szCs w:val="28"/>
          <w:lang w:val="en-US"/>
        </w:rPr>
        <w:t>5.</w:t>
      </w:r>
    </w:p>
    <w:p w:rsidR="00AD1856" w:rsidRPr="005B5C7C" w:rsidRDefault="00AD1856" w:rsidP="00AD1856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Aniskina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N. </w:t>
      </w:r>
      <w:proofErr w:type="spellStart"/>
      <w:r w:rsidRPr="00E60B8C">
        <w:rPr>
          <w:rFonts w:ascii="Times New Roman" w:hAnsi="Times New Roman" w:cs="Times New Roman"/>
          <w:sz w:val="28"/>
          <w:szCs w:val="28"/>
        </w:rPr>
        <w:t>New</w:t>
      </w:r>
      <w:proofErr w:type="spellEnd"/>
      <w:r w:rsidRPr="00E60B8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0B8C">
        <w:rPr>
          <w:rFonts w:ascii="Times New Roman" w:hAnsi="Times New Roman" w:cs="Times New Roman"/>
          <w:sz w:val="28"/>
          <w:szCs w:val="28"/>
        </w:rPr>
        <w:t>horizons</w:t>
      </w:r>
      <w:proofErr w:type="spellEnd"/>
      <w:r w:rsidRPr="00E60B8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0B8C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E60B8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0B8C">
        <w:rPr>
          <w:rFonts w:ascii="Times New Roman" w:hAnsi="Times New Roman" w:cs="Times New Roman"/>
          <w:sz w:val="28"/>
          <w:szCs w:val="28"/>
        </w:rPr>
        <w:t>additional</w:t>
      </w:r>
      <w:proofErr w:type="spellEnd"/>
      <w:r w:rsidRPr="00E60B8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0B8C">
        <w:rPr>
          <w:rFonts w:ascii="Times New Roman" w:hAnsi="Times New Roman" w:cs="Times New Roman"/>
          <w:sz w:val="28"/>
          <w:szCs w:val="28"/>
        </w:rPr>
        <w:t>professional</w:t>
      </w:r>
      <w:proofErr w:type="spellEnd"/>
      <w:r w:rsidRPr="00E60B8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0B8C">
        <w:rPr>
          <w:rFonts w:ascii="Times New Roman" w:hAnsi="Times New Roman" w:cs="Times New Roman"/>
          <w:sz w:val="28"/>
          <w:szCs w:val="28"/>
        </w:rPr>
        <w:t>education.</w:t>
      </w:r>
      <w:r w:rsidRPr="00E60B8C">
        <w:rPr>
          <w:rFonts w:ascii="Times New Roman" w:hAnsi="Times New Roman" w:cs="Times New Roman"/>
          <w:i/>
          <w:sz w:val="28"/>
          <w:szCs w:val="28"/>
        </w:rPr>
        <w:t>The</w:t>
      </w:r>
      <w:proofErr w:type="spellEnd"/>
      <w:r w:rsidRPr="00E60B8C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E60B8C">
        <w:rPr>
          <w:rFonts w:ascii="Times New Roman" w:hAnsi="Times New Roman" w:cs="Times New Roman"/>
          <w:i/>
          <w:sz w:val="28"/>
          <w:szCs w:val="28"/>
        </w:rPr>
        <w:t>higher</w:t>
      </w:r>
      <w:proofErr w:type="spellEnd"/>
      <w:r w:rsidRPr="00E60B8C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E60B8C">
        <w:rPr>
          <w:rFonts w:ascii="Times New Roman" w:hAnsi="Times New Roman" w:cs="Times New Roman"/>
          <w:i/>
          <w:sz w:val="28"/>
          <w:szCs w:val="28"/>
        </w:rPr>
        <w:t>education</w:t>
      </w:r>
      <w:proofErr w:type="spellEnd"/>
      <w:r w:rsidRPr="00E60B8C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E60B8C">
        <w:rPr>
          <w:rFonts w:ascii="Times New Roman" w:hAnsi="Times New Roman" w:cs="Times New Roman"/>
          <w:i/>
          <w:sz w:val="28"/>
          <w:szCs w:val="28"/>
        </w:rPr>
        <w:t>in</w:t>
      </w:r>
      <w:proofErr w:type="spellEnd"/>
      <w:r w:rsidRPr="00E60B8C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E60B8C">
        <w:rPr>
          <w:rFonts w:ascii="Times New Roman" w:hAnsi="Times New Roman" w:cs="Times New Roman"/>
          <w:i/>
          <w:sz w:val="28"/>
          <w:szCs w:val="28"/>
        </w:rPr>
        <w:t>Russia</w:t>
      </w:r>
      <w:proofErr w:type="spellEnd"/>
      <w:r w:rsidRPr="00E60B8C">
        <w:rPr>
          <w:rFonts w:ascii="Times New Roman" w:hAnsi="Times New Roman" w:cs="Times New Roman"/>
          <w:i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2013. Vol.</w:t>
      </w:r>
      <w:r>
        <w:rPr>
          <w:rFonts w:ascii="Times New Roman" w:hAnsi="Times New Roman" w:cs="Times New Roman"/>
          <w:sz w:val="28"/>
          <w:szCs w:val="28"/>
        </w:rPr>
        <w:t xml:space="preserve"> 3. P. 3</w:t>
      </w:r>
      <w:r>
        <w:rPr>
          <w:rFonts w:ascii="Tahoma" w:hAnsi="Tahoma" w:cs="Tahoma"/>
          <w:color w:val="464646"/>
        </w:rPr>
        <w:t>–</w:t>
      </w:r>
      <w:r w:rsidRPr="00E60B8C">
        <w:rPr>
          <w:rFonts w:ascii="Times New Roman" w:hAnsi="Times New Roman" w:cs="Times New Roman"/>
          <w:sz w:val="28"/>
          <w:szCs w:val="28"/>
        </w:rPr>
        <w:t>10</w:t>
      </w:r>
      <w:r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:rsidR="00AD1856" w:rsidRPr="00021D55" w:rsidRDefault="00AD1856" w:rsidP="00AD1856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Asif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M., </w:t>
      </w:r>
      <w:proofErr w:type="spellStart"/>
      <w:r>
        <w:rPr>
          <w:rFonts w:ascii="Times New Roman" w:hAnsi="Times New Roman" w:cs="Times New Roman"/>
          <w:sz w:val="28"/>
          <w:szCs w:val="28"/>
        </w:rPr>
        <w:t>Searcy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C., </w:t>
      </w:r>
      <w:proofErr w:type="spellStart"/>
      <w:r>
        <w:rPr>
          <w:rFonts w:ascii="Times New Roman" w:hAnsi="Times New Roman" w:cs="Times New Roman"/>
          <w:sz w:val="28"/>
          <w:szCs w:val="28"/>
        </w:rPr>
        <w:t>Zutshi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A., </w:t>
      </w:r>
      <w:proofErr w:type="spellStart"/>
      <w:r>
        <w:rPr>
          <w:rFonts w:ascii="Times New Roman" w:hAnsi="Times New Roman" w:cs="Times New Roman"/>
          <w:sz w:val="28"/>
          <w:szCs w:val="28"/>
        </w:rPr>
        <w:t>Fisscher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O. </w:t>
      </w:r>
      <w:proofErr w:type="spellStart"/>
      <w:r w:rsidRPr="00971FEF">
        <w:rPr>
          <w:rFonts w:ascii="Times New Roman" w:hAnsi="Times New Roman" w:cs="Times New Roman"/>
          <w:sz w:val="28"/>
          <w:szCs w:val="28"/>
        </w:rPr>
        <w:t>An</w:t>
      </w:r>
      <w:proofErr w:type="spellEnd"/>
      <w:r w:rsidRPr="00971FE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71FEF">
        <w:rPr>
          <w:rFonts w:ascii="Times New Roman" w:hAnsi="Times New Roman" w:cs="Times New Roman"/>
          <w:sz w:val="28"/>
          <w:szCs w:val="28"/>
        </w:rPr>
        <w:t>integrated</w:t>
      </w:r>
      <w:proofErr w:type="spellEnd"/>
      <w:r w:rsidRPr="00971FE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71FEF">
        <w:rPr>
          <w:rFonts w:ascii="Times New Roman" w:hAnsi="Times New Roman" w:cs="Times New Roman"/>
          <w:sz w:val="28"/>
          <w:szCs w:val="28"/>
        </w:rPr>
        <w:t>management</w:t>
      </w:r>
      <w:proofErr w:type="spellEnd"/>
      <w:r w:rsidRPr="00971FE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71FEF">
        <w:rPr>
          <w:rFonts w:ascii="Times New Roman" w:hAnsi="Times New Roman" w:cs="Times New Roman"/>
          <w:sz w:val="28"/>
          <w:szCs w:val="28"/>
        </w:rPr>
        <w:t>systems</w:t>
      </w:r>
      <w:proofErr w:type="spellEnd"/>
      <w:r w:rsidRPr="00971FE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71FEF">
        <w:rPr>
          <w:rFonts w:ascii="Times New Roman" w:hAnsi="Times New Roman" w:cs="Times New Roman"/>
          <w:sz w:val="28"/>
          <w:szCs w:val="28"/>
        </w:rPr>
        <w:t>approach</w:t>
      </w:r>
      <w:proofErr w:type="spellEnd"/>
      <w:r w:rsidRPr="00971FE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71FEF">
        <w:rPr>
          <w:rFonts w:ascii="Times New Roman" w:hAnsi="Times New Roman" w:cs="Times New Roman"/>
          <w:sz w:val="28"/>
          <w:szCs w:val="28"/>
        </w:rPr>
        <w:t>to</w:t>
      </w:r>
      <w:proofErr w:type="spellEnd"/>
      <w:r w:rsidRPr="00971FE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71FEF">
        <w:rPr>
          <w:rFonts w:ascii="Times New Roman" w:hAnsi="Times New Roman" w:cs="Times New Roman"/>
          <w:sz w:val="28"/>
          <w:szCs w:val="28"/>
        </w:rPr>
        <w:t>corporate</w:t>
      </w:r>
      <w:proofErr w:type="spellEnd"/>
      <w:r w:rsidRPr="00971FE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71FEF">
        <w:rPr>
          <w:rFonts w:ascii="Times New Roman" w:hAnsi="Times New Roman" w:cs="Times New Roman"/>
          <w:sz w:val="28"/>
          <w:szCs w:val="28"/>
        </w:rPr>
        <w:t>social</w:t>
      </w:r>
      <w:proofErr w:type="spellEnd"/>
      <w:r w:rsidRPr="00971FE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71FEF">
        <w:rPr>
          <w:rFonts w:ascii="Times New Roman" w:hAnsi="Times New Roman" w:cs="Times New Roman"/>
          <w:sz w:val="28"/>
          <w:szCs w:val="28"/>
        </w:rPr>
        <w:t>responsibility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054FC9">
        <w:rPr>
          <w:rFonts w:ascii="Times New Roman" w:hAnsi="Times New Roman" w:cs="Times New Roman"/>
          <w:i/>
          <w:sz w:val="28"/>
          <w:szCs w:val="28"/>
        </w:rPr>
        <w:t>Journal</w:t>
      </w:r>
      <w:proofErr w:type="spellEnd"/>
      <w:r w:rsidRPr="00054FC9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054FC9">
        <w:rPr>
          <w:rFonts w:ascii="Times New Roman" w:hAnsi="Times New Roman" w:cs="Times New Roman"/>
          <w:i/>
          <w:sz w:val="28"/>
          <w:szCs w:val="28"/>
        </w:rPr>
        <w:t>of</w:t>
      </w:r>
      <w:proofErr w:type="spellEnd"/>
      <w:r w:rsidRPr="00054FC9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054FC9">
        <w:rPr>
          <w:rFonts w:ascii="Times New Roman" w:hAnsi="Times New Roman" w:cs="Times New Roman"/>
          <w:i/>
          <w:sz w:val="28"/>
          <w:szCs w:val="28"/>
        </w:rPr>
        <w:t>Cleaner</w:t>
      </w:r>
      <w:proofErr w:type="spellEnd"/>
      <w:r w:rsidRPr="00054FC9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054FC9">
        <w:rPr>
          <w:rFonts w:ascii="Times New Roman" w:hAnsi="Times New Roman" w:cs="Times New Roman"/>
          <w:i/>
          <w:sz w:val="28"/>
          <w:szCs w:val="28"/>
        </w:rPr>
        <w:t>Production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</w:t>
      </w:r>
      <w:r w:rsidRPr="00971FEF">
        <w:rPr>
          <w:rFonts w:ascii="Times New Roman" w:hAnsi="Times New Roman" w:cs="Times New Roman"/>
          <w:sz w:val="28"/>
          <w:szCs w:val="28"/>
        </w:rPr>
        <w:t>2013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en-US"/>
        </w:rPr>
        <w:t>Vol.</w:t>
      </w:r>
      <w:r>
        <w:rPr>
          <w:rFonts w:ascii="Times New Roman" w:hAnsi="Times New Roman" w:cs="Times New Roman"/>
          <w:sz w:val="28"/>
          <w:szCs w:val="28"/>
        </w:rPr>
        <w:t xml:space="preserve"> 56. P.</w:t>
      </w:r>
      <w:r w:rsidRPr="00971FEF">
        <w:rPr>
          <w:rFonts w:ascii="Times New Roman" w:hAnsi="Times New Roman" w:cs="Times New Roman"/>
          <w:sz w:val="28"/>
          <w:szCs w:val="28"/>
        </w:rPr>
        <w:t xml:space="preserve"> 7–17. </w:t>
      </w:r>
    </w:p>
    <w:p w:rsidR="00AD1856" w:rsidRPr="00E15E3C" w:rsidRDefault="00AD1856" w:rsidP="00AD1856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7412B1">
        <w:rPr>
          <w:rFonts w:ascii="Times New Roman" w:hAnsi="Times New Roman" w:cs="Times New Roman"/>
          <w:sz w:val="28"/>
          <w:szCs w:val="28"/>
          <w:lang w:val="en-US"/>
        </w:rPr>
        <w:t>Baden-Fuller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C., </w:t>
      </w:r>
      <w:r w:rsidRPr="007412B1">
        <w:rPr>
          <w:rFonts w:ascii="Times New Roman" w:hAnsi="Times New Roman" w:cs="Times New Roman"/>
          <w:sz w:val="28"/>
          <w:szCs w:val="28"/>
          <w:lang w:val="en-US"/>
        </w:rPr>
        <w:t>Mor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gan M.S. Business models as models. </w:t>
      </w:r>
      <w:r w:rsidRPr="006920E7">
        <w:rPr>
          <w:rFonts w:ascii="Times New Roman" w:hAnsi="Times New Roman" w:cs="Times New Roman"/>
          <w:i/>
          <w:sz w:val="28"/>
          <w:szCs w:val="28"/>
          <w:lang w:val="en-US"/>
        </w:rPr>
        <w:t>Long Range Planning</w:t>
      </w:r>
      <w:r>
        <w:rPr>
          <w:rFonts w:ascii="Times New Roman" w:hAnsi="Times New Roman" w:cs="Times New Roman"/>
          <w:sz w:val="28"/>
          <w:szCs w:val="28"/>
          <w:lang w:val="en-US"/>
        </w:rPr>
        <w:t>.</w:t>
      </w:r>
      <w:r>
        <w:rPr>
          <w:rFonts w:ascii="Times New Roman" w:hAnsi="Times New Roman" w:cs="Times New Roman"/>
          <w:sz w:val="28"/>
          <w:szCs w:val="28"/>
        </w:rPr>
        <w:t xml:space="preserve"> 2010.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Vol. 43, No. 2–3. P. 156</w:t>
      </w:r>
      <w:r>
        <w:rPr>
          <w:rFonts w:ascii="Tahoma" w:hAnsi="Tahoma" w:cs="Tahoma"/>
          <w:color w:val="464646"/>
        </w:rPr>
        <w:t>–</w:t>
      </w:r>
      <w:r w:rsidRPr="007412B1">
        <w:rPr>
          <w:rFonts w:ascii="Times New Roman" w:hAnsi="Times New Roman" w:cs="Times New Roman"/>
          <w:sz w:val="28"/>
          <w:szCs w:val="28"/>
          <w:lang w:val="en-US"/>
        </w:rPr>
        <w:t>171.</w:t>
      </w:r>
    </w:p>
    <w:p w:rsidR="00AD1856" w:rsidRPr="00B4049E" w:rsidRDefault="00AD1856" w:rsidP="00AD1856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 xml:space="preserve">Barnard C. </w:t>
      </w:r>
      <w:proofErr w:type="spellStart"/>
      <w:r w:rsidRPr="00B4049E">
        <w:rPr>
          <w:rFonts w:ascii="Times New Roman" w:hAnsi="Times New Roman" w:cs="Times New Roman"/>
          <w:sz w:val="28"/>
          <w:szCs w:val="28"/>
        </w:rPr>
        <w:t>Organisational-Management</w:t>
      </w:r>
      <w:proofErr w:type="spellEnd"/>
      <w:r w:rsidRPr="00B4049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4049E">
        <w:rPr>
          <w:rFonts w:ascii="Times New Roman" w:hAnsi="Times New Roman" w:cs="Times New Roman"/>
          <w:sz w:val="28"/>
          <w:szCs w:val="28"/>
        </w:rPr>
        <w:t>Code</w:t>
      </w:r>
      <w:proofErr w:type="spellEnd"/>
      <w:r w:rsidRPr="00B4049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4049E">
        <w:rPr>
          <w:rFonts w:ascii="Times New Roman" w:hAnsi="Times New Roman" w:cs="Times New Roman"/>
          <w:sz w:val="28"/>
          <w:szCs w:val="28"/>
        </w:rPr>
        <w:t>for</w:t>
      </w:r>
      <w:proofErr w:type="spellEnd"/>
      <w:r w:rsidRPr="00B4049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4049E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B4049E">
        <w:rPr>
          <w:rFonts w:ascii="Times New Roman" w:hAnsi="Times New Roman" w:cs="Times New Roman"/>
          <w:sz w:val="28"/>
          <w:szCs w:val="28"/>
        </w:rPr>
        <w:t xml:space="preserve"> 21st </w:t>
      </w:r>
      <w:proofErr w:type="spellStart"/>
      <w:r w:rsidRPr="00B4049E">
        <w:rPr>
          <w:rFonts w:ascii="Times New Roman" w:hAnsi="Times New Roman" w:cs="Times New Roman"/>
          <w:sz w:val="28"/>
          <w:szCs w:val="28"/>
        </w:rPr>
        <w:t>Century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 w:rsidRPr="00B4049E">
        <w:rPr>
          <w:rFonts w:ascii="Times New Roman" w:hAnsi="Times New Roman" w:cs="Times New Roman"/>
          <w:i/>
          <w:sz w:val="28"/>
          <w:szCs w:val="28"/>
          <w:lang w:val="en-US"/>
        </w:rPr>
        <w:t>P</w:t>
      </w:r>
      <w:proofErr w:type="spellStart"/>
      <w:r w:rsidRPr="00B4049E">
        <w:rPr>
          <w:rFonts w:ascii="Times New Roman" w:hAnsi="Times New Roman" w:cs="Times New Roman"/>
          <w:i/>
          <w:sz w:val="28"/>
          <w:szCs w:val="28"/>
        </w:rPr>
        <w:t>rocedia</w:t>
      </w:r>
      <w:proofErr w:type="spellEnd"/>
      <w:r w:rsidRPr="00B4049E">
        <w:rPr>
          <w:rFonts w:ascii="Times New Roman" w:hAnsi="Times New Roman" w:cs="Times New Roman"/>
          <w:i/>
          <w:sz w:val="28"/>
          <w:szCs w:val="28"/>
        </w:rPr>
        <w:t xml:space="preserve"> - </w:t>
      </w:r>
      <w:proofErr w:type="spellStart"/>
      <w:r w:rsidRPr="00B4049E">
        <w:rPr>
          <w:rFonts w:ascii="Times New Roman" w:hAnsi="Times New Roman" w:cs="Times New Roman"/>
          <w:i/>
          <w:sz w:val="28"/>
          <w:szCs w:val="28"/>
        </w:rPr>
        <w:t>Social</w:t>
      </w:r>
      <w:proofErr w:type="spellEnd"/>
      <w:r w:rsidRPr="00B4049E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B4049E">
        <w:rPr>
          <w:rFonts w:ascii="Times New Roman" w:hAnsi="Times New Roman" w:cs="Times New Roman"/>
          <w:i/>
          <w:sz w:val="28"/>
          <w:szCs w:val="28"/>
        </w:rPr>
        <w:t>and</w:t>
      </w:r>
      <w:proofErr w:type="spellEnd"/>
      <w:r w:rsidRPr="00B4049E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B4049E">
        <w:rPr>
          <w:rFonts w:ascii="Times New Roman" w:hAnsi="Times New Roman" w:cs="Times New Roman"/>
          <w:i/>
          <w:sz w:val="28"/>
          <w:szCs w:val="28"/>
        </w:rPr>
        <w:t>Behavioral</w:t>
      </w:r>
      <w:proofErr w:type="spellEnd"/>
      <w:r w:rsidRPr="00B4049E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B4049E">
        <w:rPr>
          <w:rFonts w:ascii="Times New Roman" w:hAnsi="Times New Roman" w:cs="Times New Roman"/>
          <w:i/>
          <w:sz w:val="28"/>
          <w:szCs w:val="28"/>
        </w:rPr>
        <w:t>Sciences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. 2016Vol. </w:t>
      </w:r>
      <w:r>
        <w:rPr>
          <w:rFonts w:ascii="Times New Roman" w:hAnsi="Times New Roman" w:cs="Times New Roman"/>
          <w:sz w:val="28"/>
          <w:szCs w:val="28"/>
        </w:rPr>
        <w:t>221.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P. </w:t>
      </w:r>
      <w:r>
        <w:rPr>
          <w:rFonts w:ascii="Times New Roman" w:hAnsi="Times New Roman" w:cs="Times New Roman"/>
          <w:sz w:val="28"/>
          <w:szCs w:val="28"/>
        </w:rPr>
        <w:t>126–</w:t>
      </w:r>
      <w:r w:rsidRPr="00B4049E">
        <w:rPr>
          <w:rFonts w:ascii="Times New Roman" w:hAnsi="Times New Roman" w:cs="Times New Roman"/>
          <w:sz w:val="28"/>
          <w:szCs w:val="28"/>
        </w:rPr>
        <w:t>134</w:t>
      </w:r>
      <w:r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:rsidR="00AD1856" w:rsidRPr="006A25FC" w:rsidRDefault="00AD1856" w:rsidP="00AD1856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Baumann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S. L</w:t>
      </w:r>
      <w:r w:rsidRPr="00E74CBD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E74CBD">
        <w:rPr>
          <w:rFonts w:ascii="Times New Roman" w:hAnsi="Times New Roman" w:cs="Times New Roman"/>
          <w:sz w:val="28"/>
          <w:szCs w:val="28"/>
        </w:rPr>
        <w:t>Making</w:t>
      </w:r>
      <w:proofErr w:type="spellEnd"/>
      <w:r w:rsidRPr="00E74CBD">
        <w:rPr>
          <w:rFonts w:ascii="Times New Roman" w:hAnsi="Times New Roman" w:cs="Times New Roman"/>
          <w:sz w:val="28"/>
          <w:szCs w:val="28"/>
        </w:rPr>
        <w:t xml:space="preserve"> a </w:t>
      </w:r>
      <w:proofErr w:type="spellStart"/>
      <w:r w:rsidRPr="00E74CBD">
        <w:rPr>
          <w:rFonts w:ascii="Times New Roman" w:hAnsi="Times New Roman" w:cs="Times New Roman"/>
          <w:sz w:val="28"/>
          <w:szCs w:val="28"/>
        </w:rPr>
        <w:t>Meaningful</w:t>
      </w:r>
      <w:proofErr w:type="spellEnd"/>
      <w:r w:rsidRPr="00E74CB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74CBD">
        <w:rPr>
          <w:rFonts w:ascii="Times New Roman" w:hAnsi="Times New Roman" w:cs="Times New Roman"/>
          <w:sz w:val="28"/>
          <w:szCs w:val="28"/>
        </w:rPr>
        <w:t>Contribution</w:t>
      </w:r>
      <w:proofErr w:type="spellEnd"/>
      <w:r w:rsidRPr="00E74CB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74CBD">
        <w:rPr>
          <w:rFonts w:ascii="Times New Roman" w:hAnsi="Times New Roman" w:cs="Times New Roman"/>
          <w:sz w:val="28"/>
          <w:szCs w:val="28"/>
        </w:rPr>
        <w:t>to</w:t>
      </w:r>
      <w:proofErr w:type="spellEnd"/>
      <w:r w:rsidRPr="00E74CB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74CBD">
        <w:rPr>
          <w:rFonts w:ascii="Times New Roman" w:hAnsi="Times New Roman" w:cs="Times New Roman"/>
          <w:sz w:val="28"/>
          <w:szCs w:val="28"/>
        </w:rPr>
        <w:t>Theory</w:t>
      </w:r>
      <w:proofErr w:type="spellEnd"/>
      <w:r w:rsidRPr="00E74CBD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F42435">
        <w:rPr>
          <w:rFonts w:ascii="Times New Roman" w:hAnsi="Times New Roman" w:cs="Times New Roman"/>
          <w:i/>
          <w:sz w:val="28"/>
          <w:szCs w:val="28"/>
        </w:rPr>
        <w:t>International</w:t>
      </w:r>
      <w:proofErr w:type="spellEnd"/>
      <w:r w:rsidRPr="00F42435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F42435">
        <w:rPr>
          <w:rFonts w:ascii="Times New Roman" w:hAnsi="Times New Roman" w:cs="Times New Roman"/>
          <w:i/>
          <w:sz w:val="28"/>
          <w:szCs w:val="28"/>
        </w:rPr>
        <w:t>Journal</w:t>
      </w:r>
      <w:proofErr w:type="spellEnd"/>
      <w:r w:rsidRPr="00F42435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F42435">
        <w:rPr>
          <w:rFonts w:ascii="Times New Roman" w:hAnsi="Times New Roman" w:cs="Times New Roman"/>
          <w:i/>
          <w:sz w:val="28"/>
          <w:szCs w:val="28"/>
        </w:rPr>
        <w:t>of</w:t>
      </w:r>
      <w:proofErr w:type="spellEnd"/>
      <w:r w:rsidRPr="00F42435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F42435">
        <w:rPr>
          <w:rFonts w:ascii="Times New Roman" w:hAnsi="Times New Roman" w:cs="Times New Roman"/>
          <w:i/>
          <w:sz w:val="28"/>
          <w:szCs w:val="28"/>
        </w:rPr>
        <w:t>Operations</w:t>
      </w:r>
      <w:proofErr w:type="spellEnd"/>
      <w:r w:rsidRPr="00F42435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F42435">
        <w:rPr>
          <w:rFonts w:ascii="Times New Roman" w:hAnsi="Times New Roman" w:cs="Times New Roman"/>
          <w:i/>
          <w:sz w:val="28"/>
          <w:szCs w:val="28"/>
        </w:rPr>
        <w:t>and</w:t>
      </w:r>
      <w:proofErr w:type="spellEnd"/>
      <w:r w:rsidRPr="00F42435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F42435">
        <w:rPr>
          <w:rFonts w:ascii="Times New Roman" w:hAnsi="Times New Roman" w:cs="Times New Roman"/>
          <w:i/>
          <w:sz w:val="28"/>
          <w:szCs w:val="28"/>
        </w:rPr>
        <w:t>Production</w:t>
      </w:r>
      <w:proofErr w:type="spellEnd"/>
      <w:r w:rsidRPr="00F42435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F42435">
        <w:rPr>
          <w:rFonts w:ascii="Times New Roman" w:hAnsi="Times New Roman" w:cs="Times New Roman"/>
          <w:i/>
          <w:sz w:val="28"/>
          <w:szCs w:val="28"/>
        </w:rPr>
        <w:t>Management</w:t>
      </w:r>
      <w:proofErr w:type="spellEnd"/>
      <w:r w:rsidRPr="00F42435">
        <w:rPr>
          <w:rFonts w:ascii="Times New Roman" w:hAnsi="Times New Roman" w:cs="Times New Roman"/>
          <w:i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</w:rPr>
        <w:t xml:space="preserve"> 2012.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Vol. 25</w:t>
      </w:r>
      <w:proofErr w:type="gramStart"/>
      <w:r>
        <w:rPr>
          <w:rFonts w:ascii="Times New Roman" w:hAnsi="Times New Roman" w:cs="Times New Roman"/>
          <w:sz w:val="28"/>
          <w:szCs w:val="28"/>
          <w:lang w:val="en-US"/>
        </w:rPr>
        <w:t>,No</w:t>
      </w:r>
      <w:r w:rsidRPr="00D47780">
        <w:rPr>
          <w:rFonts w:ascii="Times New Roman" w:hAnsi="Times New Roman" w:cs="Times New Roman"/>
          <w:sz w:val="28"/>
          <w:szCs w:val="28"/>
          <w:lang w:val="en-US"/>
        </w:rPr>
        <w:t>.</w:t>
      </w:r>
      <w:r>
        <w:rPr>
          <w:rFonts w:ascii="Times New Roman" w:hAnsi="Times New Roman" w:cs="Times New Roman"/>
          <w:sz w:val="28"/>
          <w:szCs w:val="28"/>
          <w:lang w:val="en-US"/>
        </w:rPr>
        <w:t>9</w:t>
      </w:r>
      <w:r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  <w:lang w:val="en-US"/>
        </w:rPr>
        <w:t>P</w:t>
      </w:r>
      <w:proofErr w:type="gramEnd"/>
      <w:r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 w:rsidRPr="00E74CBD">
        <w:rPr>
          <w:rFonts w:ascii="Times New Roman" w:hAnsi="Times New Roman" w:cs="Times New Roman"/>
          <w:sz w:val="28"/>
          <w:szCs w:val="28"/>
        </w:rPr>
        <w:t>155–159.</w:t>
      </w:r>
    </w:p>
    <w:p w:rsidR="00AD1856" w:rsidRPr="00631B5B" w:rsidRDefault="00AD1856" w:rsidP="00AD1856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Bernardo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M.</w:t>
      </w:r>
      <w:r>
        <w:rPr>
          <w:rFonts w:ascii="Times New Roman" w:hAnsi="Times New Roman" w:cs="Times New Roman"/>
          <w:sz w:val="28"/>
          <w:szCs w:val="28"/>
          <w:lang w:val="en-US"/>
        </w:rPr>
        <w:t>,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Casadesus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M.</w:t>
      </w:r>
      <w:r>
        <w:rPr>
          <w:rFonts w:ascii="Times New Roman" w:hAnsi="Times New Roman" w:cs="Times New Roman"/>
          <w:sz w:val="28"/>
          <w:szCs w:val="28"/>
          <w:lang w:val="en-US"/>
        </w:rPr>
        <w:t>,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Karapetrovic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S.</w:t>
      </w:r>
      <w:r w:rsidRPr="005B5C7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B5C7C">
        <w:rPr>
          <w:rFonts w:ascii="Times New Roman" w:hAnsi="Times New Roman" w:cs="Times New Roman"/>
          <w:sz w:val="28"/>
          <w:szCs w:val="28"/>
        </w:rPr>
        <w:t>Are</w:t>
      </w:r>
      <w:proofErr w:type="spellEnd"/>
      <w:r w:rsidRPr="005B5C7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B5C7C">
        <w:rPr>
          <w:rFonts w:ascii="Times New Roman" w:hAnsi="Times New Roman" w:cs="Times New Roman"/>
          <w:sz w:val="28"/>
          <w:szCs w:val="28"/>
        </w:rPr>
        <w:t>methods</w:t>
      </w:r>
      <w:proofErr w:type="spellEnd"/>
      <w:r w:rsidRPr="005B5C7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B5C7C">
        <w:rPr>
          <w:rFonts w:ascii="Times New Roman" w:hAnsi="Times New Roman" w:cs="Times New Roman"/>
          <w:sz w:val="28"/>
          <w:szCs w:val="28"/>
        </w:rPr>
        <w:t>used</w:t>
      </w:r>
      <w:proofErr w:type="spellEnd"/>
      <w:r w:rsidRPr="005B5C7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B5C7C">
        <w:rPr>
          <w:rFonts w:ascii="Times New Roman" w:hAnsi="Times New Roman" w:cs="Times New Roman"/>
          <w:sz w:val="28"/>
          <w:szCs w:val="28"/>
        </w:rPr>
        <w:t>to</w:t>
      </w:r>
      <w:proofErr w:type="spellEnd"/>
      <w:r w:rsidRPr="005B5C7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B5C7C">
        <w:rPr>
          <w:rFonts w:ascii="Times New Roman" w:hAnsi="Times New Roman" w:cs="Times New Roman"/>
          <w:sz w:val="28"/>
          <w:szCs w:val="28"/>
        </w:rPr>
        <w:t>integrate</w:t>
      </w:r>
      <w:proofErr w:type="spellEnd"/>
      <w:r w:rsidRPr="005B5C7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B5C7C">
        <w:rPr>
          <w:rFonts w:ascii="Times New Roman" w:hAnsi="Times New Roman" w:cs="Times New Roman"/>
          <w:sz w:val="28"/>
          <w:szCs w:val="28"/>
        </w:rPr>
        <w:t>standardized</w:t>
      </w:r>
      <w:proofErr w:type="spellEnd"/>
      <w:r w:rsidRPr="005B5C7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B5C7C">
        <w:rPr>
          <w:rFonts w:ascii="Times New Roman" w:hAnsi="Times New Roman" w:cs="Times New Roman"/>
          <w:sz w:val="28"/>
          <w:szCs w:val="28"/>
        </w:rPr>
        <w:t>management</w:t>
      </w:r>
      <w:proofErr w:type="spellEnd"/>
      <w:r w:rsidRPr="005B5C7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B5C7C">
        <w:rPr>
          <w:rFonts w:ascii="Times New Roman" w:hAnsi="Times New Roman" w:cs="Times New Roman"/>
          <w:sz w:val="28"/>
          <w:szCs w:val="28"/>
        </w:rPr>
        <w:t>systems</w:t>
      </w:r>
      <w:proofErr w:type="spellEnd"/>
      <w:r w:rsidRPr="005B5C7C">
        <w:rPr>
          <w:rFonts w:ascii="Times New Roman" w:hAnsi="Times New Roman" w:cs="Times New Roman"/>
          <w:sz w:val="28"/>
          <w:szCs w:val="28"/>
        </w:rPr>
        <w:t xml:space="preserve"> a </w:t>
      </w:r>
      <w:proofErr w:type="spellStart"/>
      <w:r w:rsidRPr="005B5C7C">
        <w:rPr>
          <w:rFonts w:ascii="Times New Roman" w:hAnsi="Times New Roman" w:cs="Times New Roman"/>
          <w:sz w:val="28"/>
          <w:szCs w:val="28"/>
        </w:rPr>
        <w:t>conditioning</w:t>
      </w:r>
      <w:proofErr w:type="spellEnd"/>
      <w:r w:rsidRPr="005B5C7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B5C7C">
        <w:rPr>
          <w:rFonts w:ascii="Times New Roman" w:hAnsi="Times New Roman" w:cs="Times New Roman"/>
          <w:sz w:val="28"/>
          <w:szCs w:val="28"/>
        </w:rPr>
        <w:t>factor</w:t>
      </w:r>
      <w:proofErr w:type="spellEnd"/>
      <w:r w:rsidRPr="005B5C7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B5C7C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5B5C7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B5C7C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5B5C7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B5C7C">
        <w:rPr>
          <w:rFonts w:ascii="Times New Roman" w:hAnsi="Times New Roman" w:cs="Times New Roman"/>
          <w:sz w:val="28"/>
          <w:szCs w:val="28"/>
        </w:rPr>
        <w:t>level</w:t>
      </w:r>
      <w:proofErr w:type="spellEnd"/>
      <w:r w:rsidRPr="005B5C7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B5C7C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5B5C7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B5C7C">
        <w:rPr>
          <w:rFonts w:ascii="Times New Roman" w:hAnsi="Times New Roman" w:cs="Times New Roman"/>
          <w:sz w:val="28"/>
          <w:szCs w:val="28"/>
        </w:rPr>
        <w:t>integration</w:t>
      </w:r>
      <w:proofErr w:type="spellEnd"/>
      <w:r w:rsidRPr="005B5C7C">
        <w:rPr>
          <w:rFonts w:ascii="Times New Roman" w:hAnsi="Times New Roman" w:cs="Times New Roman"/>
          <w:sz w:val="28"/>
          <w:szCs w:val="28"/>
        </w:rPr>
        <w:t xml:space="preserve">? </w:t>
      </w:r>
      <w:proofErr w:type="spellStart"/>
      <w:r w:rsidRPr="005B5C7C">
        <w:rPr>
          <w:rFonts w:ascii="Times New Roman" w:hAnsi="Times New Roman" w:cs="Times New Roman"/>
          <w:sz w:val="28"/>
          <w:szCs w:val="28"/>
        </w:rPr>
        <w:t>An</w:t>
      </w:r>
      <w:proofErr w:type="spellEnd"/>
      <w:r w:rsidRPr="005B5C7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B5C7C">
        <w:rPr>
          <w:rFonts w:ascii="Times New Roman" w:hAnsi="Times New Roman" w:cs="Times New Roman"/>
          <w:sz w:val="28"/>
          <w:szCs w:val="28"/>
        </w:rPr>
        <w:t>empirical</w:t>
      </w:r>
      <w:proofErr w:type="spellEnd"/>
      <w:r w:rsidRPr="005B5C7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B5C7C">
        <w:rPr>
          <w:rFonts w:ascii="Times New Roman" w:hAnsi="Times New Roman" w:cs="Times New Roman"/>
          <w:sz w:val="28"/>
          <w:szCs w:val="28"/>
        </w:rPr>
        <w:t>study</w:t>
      </w:r>
      <w:proofErr w:type="spellEnd"/>
      <w:r w:rsidRPr="005B5C7C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65552E">
        <w:rPr>
          <w:rFonts w:ascii="Times New Roman" w:hAnsi="Times New Roman" w:cs="Times New Roman"/>
          <w:i/>
          <w:sz w:val="28"/>
          <w:szCs w:val="28"/>
        </w:rPr>
        <w:t>International</w:t>
      </w:r>
      <w:proofErr w:type="spellEnd"/>
      <w:r w:rsidRPr="0065552E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65552E">
        <w:rPr>
          <w:rFonts w:ascii="Times New Roman" w:hAnsi="Times New Roman" w:cs="Times New Roman"/>
          <w:i/>
          <w:sz w:val="28"/>
          <w:szCs w:val="28"/>
        </w:rPr>
        <w:t>Journal</w:t>
      </w:r>
      <w:proofErr w:type="spellEnd"/>
      <w:r w:rsidRPr="0065552E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65552E">
        <w:rPr>
          <w:rFonts w:ascii="Times New Roman" w:hAnsi="Times New Roman" w:cs="Times New Roman"/>
          <w:i/>
          <w:sz w:val="28"/>
          <w:szCs w:val="28"/>
        </w:rPr>
        <w:t>for</w:t>
      </w:r>
      <w:proofErr w:type="spellEnd"/>
      <w:r w:rsidRPr="0065552E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65552E">
        <w:rPr>
          <w:rFonts w:ascii="Times New Roman" w:hAnsi="Times New Roman" w:cs="Times New Roman"/>
          <w:i/>
          <w:sz w:val="28"/>
          <w:szCs w:val="28"/>
        </w:rPr>
        <w:t>Quality</w:t>
      </w:r>
      <w:proofErr w:type="spellEnd"/>
      <w:r w:rsidRPr="0065552E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65552E">
        <w:rPr>
          <w:rFonts w:ascii="Times New Roman" w:hAnsi="Times New Roman" w:cs="Times New Roman"/>
          <w:i/>
          <w:sz w:val="28"/>
          <w:szCs w:val="28"/>
        </w:rPr>
        <w:t>research</w:t>
      </w:r>
      <w:proofErr w:type="spellEnd"/>
      <w:r w:rsidRPr="005B5C7C">
        <w:rPr>
          <w:rFonts w:ascii="Times New Roman" w:hAnsi="Times New Roman" w:cs="Times New Roman"/>
          <w:sz w:val="28"/>
          <w:szCs w:val="28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2011. </w:t>
      </w:r>
      <w:r w:rsidRPr="005B5C7C">
        <w:rPr>
          <w:rFonts w:ascii="Times New Roman" w:hAnsi="Times New Roman" w:cs="Times New Roman"/>
          <w:sz w:val="28"/>
          <w:szCs w:val="28"/>
        </w:rPr>
        <w:t xml:space="preserve">Vol.5, </w:t>
      </w:r>
      <w:proofErr w:type="spellStart"/>
      <w:r w:rsidRPr="005B5C7C">
        <w:rPr>
          <w:rFonts w:ascii="Times New Roman" w:hAnsi="Times New Roman" w:cs="Times New Roman"/>
          <w:sz w:val="28"/>
          <w:szCs w:val="28"/>
        </w:rPr>
        <w:t>No</w:t>
      </w:r>
      <w:proofErr w:type="spellEnd"/>
      <w:r w:rsidRPr="00D47780">
        <w:rPr>
          <w:rFonts w:ascii="Times New Roman" w:hAnsi="Times New Roman" w:cs="Times New Roman"/>
          <w:sz w:val="28"/>
          <w:szCs w:val="28"/>
          <w:lang w:val="en-US"/>
        </w:rPr>
        <w:t>.</w:t>
      </w:r>
      <w:r w:rsidRPr="005B5C7C">
        <w:rPr>
          <w:rFonts w:ascii="Times New Roman" w:hAnsi="Times New Roman" w:cs="Times New Roman"/>
          <w:sz w:val="28"/>
          <w:szCs w:val="28"/>
        </w:rPr>
        <w:t xml:space="preserve"> 3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. P. </w:t>
      </w:r>
      <w:r>
        <w:rPr>
          <w:rFonts w:ascii="Times New Roman" w:hAnsi="Times New Roman" w:cs="Times New Roman"/>
          <w:sz w:val="28"/>
          <w:szCs w:val="28"/>
        </w:rPr>
        <w:t>213</w:t>
      </w:r>
      <w:r>
        <w:rPr>
          <w:rFonts w:ascii="Tahoma" w:hAnsi="Tahoma" w:cs="Tahoma"/>
          <w:color w:val="464646"/>
        </w:rPr>
        <w:t>–</w:t>
      </w:r>
      <w:r w:rsidRPr="005B5C7C">
        <w:rPr>
          <w:rFonts w:ascii="Times New Roman" w:hAnsi="Times New Roman" w:cs="Times New Roman"/>
          <w:sz w:val="28"/>
          <w:szCs w:val="28"/>
        </w:rPr>
        <w:t>222</w:t>
      </w:r>
      <w:r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:rsidR="00AD1856" w:rsidRPr="007A43FF" w:rsidRDefault="00AD1856" w:rsidP="00AD1856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Bernardo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M., </w:t>
      </w:r>
      <w:proofErr w:type="spellStart"/>
      <w:r>
        <w:rPr>
          <w:rFonts w:ascii="Times New Roman" w:hAnsi="Times New Roman" w:cs="Times New Roman"/>
          <w:sz w:val="28"/>
          <w:szCs w:val="28"/>
        </w:rPr>
        <w:t>Gianni</w:t>
      </w:r>
      <w:proofErr w:type="spellEnd"/>
      <w:r w:rsidRPr="006A25FC">
        <w:rPr>
          <w:rFonts w:ascii="Times New Roman" w:hAnsi="Times New Roman" w:cs="Times New Roman"/>
          <w:sz w:val="28"/>
          <w:szCs w:val="28"/>
        </w:rPr>
        <w:t xml:space="preserve"> M.</w:t>
      </w:r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</w:rPr>
        <w:t>GotzamaniK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., </w:t>
      </w:r>
      <w:proofErr w:type="spellStart"/>
      <w:r>
        <w:rPr>
          <w:rFonts w:ascii="Times New Roman" w:hAnsi="Times New Roman" w:cs="Times New Roman"/>
          <w:sz w:val="28"/>
          <w:szCs w:val="28"/>
        </w:rPr>
        <w:t>Simon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A</w:t>
      </w:r>
      <w:r w:rsidRPr="006A25FC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6A25FC">
        <w:rPr>
          <w:rFonts w:ascii="Times New Roman" w:hAnsi="Times New Roman" w:cs="Times New Roman"/>
          <w:sz w:val="28"/>
          <w:szCs w:val="28"/>
        </w:rPr>
        <w:t>Is</w:t>
      </w:r>
      <w:proofErr w:type="spellEnd"/>
      <w:r w:rsidRPr="006A25F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A25FC">
        <w:rPr>
          <w:rFonts w:ascii="Times New Roman" w:hAnsi="Times New Roman" w:cs="Times New Roman"/>
          <w:sz w:val="28"/>
          <w:szCs w:val="28"/>
        </w:rPr>
        <w:t>there</w:t>
      </w:r>
      <w:proofErr w:type="spellEnd"/>
      <w:r w:rsidRPr="006A25FC">
        <w:rPr>
          <w:rFonts w:ascii="Times New Roman" w:hAnsi="Times New Roman" w:cs="Times New Roman"/>
          <w:sz w:val="28"/>
          <w:szCs w:val="28"/>
        </w:rPr>
        <w:t xml:space="preserve"> a </w:t>
      </w:r>
      <w:proofErr w:type="spellStart"/>
      <w:r w:rsidRPr="006A25FC">
        <w:rPr>
          <w:rFonts w:ascii="Times New Roman" w:hAnsi="Times New Roman" w:cs="Times New Roman"/>
          <w:sz w:val="28"/>
          <w:szCs w:val="28"/>
        </w:rPr>
        <w:t>common</w:t>
      </w:r>
      <w:proofErr w:type="spellEnd"/>
      <w:r w:rsidRPr="006A25F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A25FC">
        <w:rPr>
          <w:rFonts w:ascii="Times New Roman" w:hAnsi="Times New Roman" w:cs="Times New Roman"/>
          <w:sz w:val="28"/>
          <w:szCs w:val="28"/>
        </w:rPr>
        <w:t>pattern</w:t>
      </w:r>
      <w:proofErr w:type="spellEnd"/>
      <w:r w:rsidRPr="006A25F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A25FC">
        <w:rPr>
          <w:rFonts w:ascii="Times New Roman" w:hAnsi="Times New Roman" w:cs="Times New Roman"/>
          <w:sz w:val="28"/>
          <w:szCs w:val="28"/>
        </w:rPr>
        <w:t>to</w:t>
      </w:r>
      <w:proofErr w:type="spellEnd"/>
      <w:r w:rsidRPr="006A25F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A25FC">
        <w:rPr>
          <w:rFonts w:ascii="Times New Roman" w:hAnsi="Times New Roman" w:cs="Times New Roman"/>
          <w:sz w:val="28"/>
          <w:szCs w:val="28"/>
        </w:rPr>
        <w:t>integrate</w:t>
      </w:r>
      <w:proofErr w:type="spellEnd"/>
      <w:r w:rsidRPr="006A25F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A25FC">
        <w:rPr>
          <w:rFonts w:ascii="Times New Roman" w:hAnsi="Times New Roman" w:cs="Times New Roman"/>
          <w:sz w:val="28"/>
          <w:szCs w:val="28"/>
        </w:rPr>
        <w:t>multiple</w:t>
      </w:r>
      <w:proofErr w:type="spellEnd"/>
      <w:r w:rsidRPr="006A25F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A25FC">
        <w:rPr>
          <w:rFonts w:ascii="Times New Roman" w:hAnsi="Times New Roman" w:cs="Times New Roman"/>
          <w:sz w:val="28"/>
          <w:szCs w:val="28"/>
        </w:rPr>
        <w:t>management</w:t>
      </w:r>
      <w:proofErr w:type="spellEnd"/>
      <w:r w:rsidRPr="006A25F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A25FC">
        <w:rPr>
          <w:rFonts w:ascii="Times New Roman" w:hAnsi="Times New Roman" w:cs="Times New Roman"/>
          <w:sz w:val="28"/>
          <w:szCs w:val="28"/>
        </w:rPr>
        <w:t>systems</w:t>
      </w:r>
      <w:proofErr w:type="spellEnd"/>
      <w:r w:rsidRPr="006A25FC">
        <w:rPr>
          <w:rFonts w:ascii="Times New Roman" w:hAnsi="Times New Roman" w:cs="Times New Roman"/>
          <w:sz w:val="28"/>
          <w:szCs w:val="28"/>
        </w:rPr>
        <w:t xml:space="preserve">? A </w:t>
      </w:r>
      <w:proofErr w:type="spellStart"/>
      <w:r w:rsidRPr="006A25FC">
        <w:rPr>
          <w:rFonts w:ascii="Times New Roman" w:hAnsi="Times New Roman" w:cs="Times New Roman"/>
          <w:sz w:val="28"/>
          <w:szCs w:val="28"/>
        </w:rPr>
        <w:t>comparative</w:t>
      </w:r>
      <w:proofErr w:type="spellEnd"/>
      <w:r w:rsidRPr="006A25F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A25FC">
        <w:rPr>
          <w:rFonts w:ascii="Times New Roman" w:hAnsi="Times New Roman" w:cs="Times New Roman"/>
          <w:sz w:val="28"/>
          <w:szCs w:val="28"/>
        </w:rPr>
        <w:t>analysis</w:t>
      </w:r>
      <w:proofErr w:type="spellEnd"/>
      <w:r w:rsidRPr="006A25F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A25FC">
        <w:rPr>
          <w:rFonts w:ascii="Times New Roman" w:hAnsi="Times New Roman" w:cs="Times New Roman"/>
          <w:sz w:val="28"/>
          <w:szCs w:val="28"/>
        </w:rPr>
        <w:t>between</w:t>
      </w:r>
      <w:proofErr w:type="spellEnd"/>
      <w:r w:rsidRPr="006A25F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A25FC">
        <w:rPr>
          <w:rFonts w:ascii="Times New Roman" w:hAnsi="Times New Roman" w:cs="Times New Roman"/>
          <w:sz w:val="28"/>
          <w:szCs w:val="28"/>
        </w:rPr>
        <w:t>organizations</w:t>
      </w:r>
      <w:proofErr w:type="spellEnd"/>
      <w:r w:rsidRPr="006A25F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A25FC">
        <w:rPr>
          <w:rFonts w:ascii="Times New Roman" w:hAnsi="Times New Roman" w:cs="Times New Roman"/>
          <w:sz w:val="28"/>
          <w:szCs w:val="28"/>
        </w:rPr>
        <w:t>in</w:t>
      </w:r>
      <w:proofErr w:type="spellEnd"/>
      <w:r w:rsidRPr="006A25F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A25FC">
        <w:rPr>
          <w:rFonts w:ascii="Times New Roman" w:hAnsi="Times New Roman" w:cs="Times New Roman"/>
          <w:sz w:val="28"/>
          <w:szCs w:val="28"/>
        </w:rPr>
        <w:t>Greece</w:t>
      </w:r>
      <w:proofErr w:type="spellEnd"/>
      <w:r w:rsidRPr="006A25F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A25FC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6A25F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A25FC">
        <w:rPr>
          <w:rFonts w:ascii="Times New Roman" w:hAnsi="Times New Roman" w:cs="Times New Roman"/>
          <w:sz w:val="28"/>
          <w:szCs w:val="28"/>
        </w:rPr>
        <w:t>Spain</w:t>
      </w:r>
      <w:proofErr w:type="spellEnd"/>
      <w:r w:rsidRPr="006A25FC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F0300F">
        <w:rPr>
          <w:rFonts w:ascii="Times New Roman" w:hAnsi="Times New Roman" w:cs="Times New Roman"/>
          <w:i/>
          <w:sz w:val="28"/>
          <w:szCs w:val="28"/>
        </w:rPr>
        <w:t>Journal</w:t>
      </w:r>
      <w:proofErr w:type="spellEnd"/>
      <w:r w:rsidRPr="00F0300F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F0300F">
        <w:rPr>
          <w:rFonts w:ascii="Times New Roman" w:hAnsi="Times New Roman" w:cs="Times New Roman"/>
          <w:i/>
          <w:sz w:val="28"/>
          <w:szCs w:val="28"/>
        </w:rPr>
        <w:t>of</w:t>
      </w:r>
      <w:proofErr w:type="spellEnd"/>
      <w:r w:rsidRPr="00F0300F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F0300F">
        <w:rPr>
          <w:rFonts w:ascii="Times New Roman" w:hAnsi="Times New Roman" w:cs="Times New Roman"/>
          <w:i/>
          <w:sz w:val="28"/>
          <w:szCs w:val="28"/>
        </w:rPr>
        <w:t>Cleaner</w:t>
      </w:r>
      <w:proofErr w:type="spellEnd"/>
      <w:r w:rsidRPr="00F0300F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F0300F">
        <w:rPr>
          <w:rFonts w:ascii="Times New Roman" w:hAnsi="Times New Roman" w:cs="Times New Roman"/>
          <w:i/>
          <w:sz w:val="28"/>
          <w:szCs w:val="28"/>
        </w:rPr>
        <w:t>Production</w:t>
      </w:r>
      <w:proofErr w:type="spellEnd"/>
      <w:r w:rsidRPr="00F0300F">
        <w:rPr>
          <w:rFonts w:ascii="Times New Roman" w:hAnsi="Times New Roman" w:cs="Times New Roman"/>
          <w:i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2017. Vol. </w:t>
      </w:r>
      <w:r>
        <w:rPr>
          <w:rFonts w:ascii="Times New Roman" w:hAnsi="Times New Roman" w:cs="Times New Roman"/>
          <w:sz w:val="28"/>
          <w:szCs w:val="28"/>
        </w:rPr>
        <w:t>151.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P. </w:t>
      </w:r>
      <w:r w:rsidRPr="006A25FC">
        <w:rPr>
          <w:rFonts w:ascii="Times New Roman" w:hAnsi="Times New Roman" w:cs="Times New Roman"/>
          <w:sz w:val="28"/>
          <w:szCs w:val="28"/>
        </w:rPr>
        <w:t>121–133.</w:t>
      </w:r>
    </w:p>
    <w:p w:rsidR="00AD1856" w:rsidRDefault="00AD1856" w:rsidP="00AD1856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Carboni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J., </w:t>
      </w:r>
      <w:proofErr w:type="spellStart"/>
      <w:r w:rsidRPr="00B31F81">
        <w:rPr>
          <w:rFonts w:ascii="Times New Roman" w:hAnsi="Times New Roman" w:cs="Times New Roman"/>
          <w:sz w:val="28"/>
          <w:szCs w:val="28"/>
          <w:lang w:val="en-US"/>
        </w:rPr>
        <w:t>Milso</w:t>
      </w:r>
      <w:r>
        <w:rPr>
          <w:rFonts w:ascii="Times New Roman" w:hAnsi="Times New Roman" w:cs="Times New Roman"/>
          <w:sz w:val="28"/>
          <w:szCs w:val="28"/>
          <w:lang w:val="en-US"/>
        </w:rPr>
        <w:t>m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P., Gonzalez M.</w:t>
      </w:r>
      <w:r w:rsidRPr="00B31F81">
        <w:rPr>
          <w:rFonts w:ascii="Times New Roman" w:hAnsi="Times New Roman" w:cs="Times New Roman"/>
          <w:sz w:val="28"/>
          <w:szCs w:val="28"/>
          <w:lang w:val="en-US"/>
        </w:rPr>
        <w:t xml:space="preserve"> Sustainable Project Management. The GPM Reference Guide.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2018. 141 p.</w:t>
      </w:r>
    </w:p>
    <w:p w:rsidR="00AD1856" w:rsidRPr="00253A11" w:rsidRDefault="00AD1856" w:rsidP="00AD1856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Chung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K., </w:t>
      </w:r>
      <w:proofErr w:type="spellStart"/>
      <w:r>
        <w:rPr>
          <w:rFonts w:ascii="Times New Roman" w:hAnsi="Times New Roman" w:cs="Times New Roman"/>
          <w:sz w:val="28"/>
          <w:szCs w:val="28"/>
        </w:rPr>
        <w:t>Crawford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L</w:t>
      </w:r>
      <w:r w:rsidRPr="009A4CA8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9A4CA8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9A4CA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A4CA8">
        <w:rPr>
          <w:rFonts w:ascii="Times New Roman" w:hAnsi="Times New Roman" w:cs="Times New Roman"/>
          <w:sz w:val="28"/>
          <w:szCs w:val="28"/>
        </w:rPr>
        <w:t>role</w:t>
      </w:r>
      <w:proofErr w:type="spellEnd"/>
      <w:r w:rsidRPr="009A4CA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A4CA8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9A4CA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A4CA8">
        <w:rPr>
          <w:rFonts w:ascii="Times New Roman" w:hAnsi="Times New Roman" w:cs="Times New Roman"/>
          <w:sz w:val="28"/>
          <w:szCs w:val="28"/>
        </w:rPr>
        <w:t>social</w:t>
      </w:r>
      <w:proofErr w:type="spellEnd"/>
      <w:r w:rsidRPr="009A4CA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A4CA8">
        <w:rPr>
          <w:rFonts w:ascii="Times New Roman" w:hAnsi="Times New Roman" w:cs="Times New Roman"/>
          <w:sz w:val="28"/>
          <w:szCs w:val="28"/>
        </w:rPr>
        <w:t>networks</w:t>
      </w:r>
      <w:proofErr w:type="spellEnd"/>
      <w:r w:rsidRPr="009A4CA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A4CA8">
        <w:rPr>
          <w:rFonts w:ascii="Times New Roman" w:hAnsi="Times New Roman" w:cs="Times New Roman"/>
          <w:sz w:val="28"/>
          <w:szCs w:val="28"/>
        </w:rPr>
        <w:t>theory</w:t>
      </w:r>
      <w:proofErr w:type="spellEnd"/>
      <w:r w:rsidRPr="009A4CA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A4CA8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9A4CA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A4CA8">
        <w:rPr>
          <w:rFonts w:ascii="Times New Roman" w:hAnsi="Times New Roman" w:cs="Times New Roman"/>
          <w:sz w:val="28"/>
          <w:szCs w:val="28"/>
        </w:rPr>
        <w:t>methodology</w:t>
      </w:r>
      <w:proofErr w:type="spellEnd"/>
      <w:r w:rsidRPr="009A4CA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A4CA8">
        <w:rPr>
          <w:rFonts w:ascii="Times New Roman" w:hAnsi="Times New Roman" w:cs="Times New Roman"/>
          <w:sz w:val="28"/>
          <w:szCs w:val="28"/>
        </w:rPr>
        <w:t>for</w:t>
      </w:r>
      <w:proofErr w:type="spellEnd"/>
      <w:r w:rsidRPr="009A4CA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A4CA8">
        <w:rPr>
          <w:rFonts w:ascii="Times New Roman" w:hAnsi="Times New Roman" w:cs="Times New Roman"/>
          <w:sz w:val="28"/>
          <w:szCs w:val="28"/>
        </w:rPr>
        <w:t>project</w:t>
      </w:r>
      <w:proofErr w:type="spellEnd"/>
      <w:r w:rsidRPr="009A4CA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A4CA8">
        <w:rPr>
          <w:rFonts w:ascii="Times New Roman" w:hAnsi="Times New Roman" w:cs="Times New Roman"/>
          <w:sz w:val="28"/>
          <w:szCs w:val="28"/>
        </w:rPr>
        <w:t>stakeholder</w:t>
      </w:r>
      <w:proofErr w:type="spellEnd"/>
      <w:r w:rsidRPr="009A4CA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A4CA8">
        <w:rPr>
          <w:rFonts w:ascii="Times New Roman" w:hAnsi="Times New Roman" w:cs="Times New Roman"/>
          <w:sz w:val="28"/>
          <w:szCs w:val="28"/>
        </w:rPr>
        <w:t>management</w:t>
      </w:r>
      <w:proofErr w:type="spellEnd"/>
      <w:r w:rsidRPr="009A4CA8">
        <w:rPr>
          <w:rFonts w:ascii="Times New Roman" w:hAnsi="Times New Roman" w:cs="Times New Roman"/>
          <w:sz w:val="28"/>
          <w:szCs w:val="28"/>
        </w:rPr>
        <w:t>. </w:t>
      </w:r>
      <w:proofErr w:type="spellStart"/>
      <w:r w:rsidRPr="009A4CA8">
        <w:rPr>
          <w:rFonts w:ascii="Times New Roman" w:hAnsi="Times New Roman" w:cs="Times New Roman"/>
          <w:i/>
          <w:iCs/>
          <w:sz w:val="28"/>
          <w:szCs w:val="28"/>
        </w:rPr>
        <w:t>Procedia</w:t>
      </w:r>
      <w:proofErr w:type="spellEnd"/>
      <w:r w:rsidRPr="009A4CA8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9A4CA8">
        <w:rPr>
          <w:rFonts w:ascii="Times New Roman" w:hAnsi="Times New Roman" w:cs="Times New Roman"/>
          <w:i/>
          <w:iCs/>
          <w:sz w:val="28"/>
          <w:szCs w:val="28"/>
        </w:rPr>
        <w:t>Social</w:t>
      </w:r>
      <w:proofErr w:type="spellEnd"/>
      <w:r w:rsidRPr="009A4CA8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9A4CA8">
        <w:rPr>
          <w:rFonts w:ascii="Times New Roman" w:hAnsi="Times New Roman" w:cs="Times New Roman"/>
          <w:i/>
          <w:iCs/>
          <w:sz w:val="28"/>
          <w:szCs w:val="28"/>
        </w:rPr>
        <w:t>and</w:t>
      </w:r>
      <w:proofErr w:type="spellEnd"/>
      <w:r w:rsidRPr="009A4CA8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9A4CA8">
        <w:rPr>
          <w:rFonts w:ascii="Times New Roman" w:hAnsi="Times New Roman" w:cs="Times New Roman"/>
          <w:i/>
          <w:iCs/>
          <w:sz w:val="28"/>
          <w:szCs w:val="28"/>
        </w:rPr>
        <w:t>Behavioral</w:t>
      </w:r>
      <w:proofErr w:type="spellEnd"/>
      <w:r w:rsidRPr="009A4CA8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9A4CA8">
        <w:rPr>
          <w:rFonts w:ascii="Times New Roman" w:hAnsi="Times New Roman" w:cs="Times New Roman"/>
          <w:i/>
          <w:iCs/>
          <w:sz w:val="28"/>
          <w:szCs w:val="28"/>
        </w:rPr>
        <w:t>Sciences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2016.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Vol</w:t>
      </w:r>
      <w:proofErr w:type="spellEnd"/>
      <w:r w:rsidRPr="00D47780">
        <w:rPr>
          <w:rFonts w:ascii="Times New Roman" w:hAnsi="Times New Roman" w:cs="Times New Roman"/>
          <w:sz w:val="28"/>
          <w:szCs w:val="28"/>
        </w:rPr>
        <w:t>.</w:t>
      </w:r>
      <w:r w:rsidRPr="00D47780">
        <w:rPr>
          <w:rFonts w:ascii="Times New Roman" w:hAnsi="Times New Roman" w:cs="Times New Roman"/>
          <w:iCs/>
          <w:sz w:val="28"/>
          <w:szCs w:val="28"/>
        </w:rPr>
        <w:t xml:space="preserve">226, </w:t>
      </w:r>
      <w:r>
        <w:rPr>
          <w:rFonts w:ascii="Times New Roman" w:hAnsi="Times New Roman" w:cs="Times New Roman"/>
          <w:iCs/>
          <w:sz w:val="28"/>
          <w:szCs w:val="28"/>
          <w:lang w:val="en-US"/>
        </w:rPr>
        <w:t>No</w:t>
      </w:r>
      <w:r w:rsidRPr="00D47780">
        <w:rPr>
          <w:rFonts w:ascii="Times New Roman" w:hAnsi="Times New Roman" w:cs="Times New Roman"/>
          <w:iCs/>
          <w:sz w:val="28"/>
          <w:szCs w:val="28"/>
        </w:rPr>
        <w:t xml:space="preserve">. 1. </w:t>
      </w:r>
      <w:r>
        <w:rPr>
          <w:rFonts w:ascii="Times New Roman" w:hAnsi="Times New Roman" w:cs="Times New Roman"/>
          <w:iCs/>
          <w:sz w:val="28"/>
          <w:szCs w:val="28"/>
          <w:lang w:val="en-US"/>
        </w:rPr>
        <w:t>P</w:t>
      </w:r>
      <w:r w:rsidRPr="00D47780">
        <w:rPr>
          <w:rFonts w:ascii="Times New Roman" w:hAnsi="Times New Roman" w:cs="Times New Roman"/>
          <w:iCs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</w:rPr>
        <w:t xml:space="preserve"> 372</w:t>
      </w:r>
      <w:r>
        <w:rPr>
          <w:rFonts w:ascii="Tahoma" w:hAnsi="Tahoma" w:cs="Tahoma"/>
          <w:color w:val="464646"/>
        </w:rPr>
        <w:t>–</w:t>
      </w:r>
      <w:r w:rsidRPr="009A4CA8">
        <w:rPr>
          <w:rFonts w:ascii="Times New Roman" w:hAnsi="Times New Roman" w:cs="Times New Roman"/>
          <w:sz w:val="28"/>
          <w:szCs w:val="28"/>
        </w:rPr>
        <w:t>380.</w:t>
      </w:r>
    </w:p>
    <w:p w:rsidR="00AD1856" w:rsidRDefault="00AD1856" w:rsidP="00AD1856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Ghoshal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>S</w:t>
      </w:r>
      <w:r w:rsidRPr="00D47780">
        <w:rPr>
          <w:rFonts w:ascii="Times New Roman" w:hAnsi="Times New Roman" w:cs="Times New Roman"/>
          <w:sz w:val="28"/>
          <w:szCs w:val="28"/>
        </w:rPr>
        <w:t>.,</w:t>
      </w:r>
      <w:r>
        <w:rPr>
          <w:rFonts w:ascii="Times New Roman" w:hAnsi="Times New Roman" w:cs="Times New Roman"/>
          <w:sz w:val="28"/>
          <w:szCs w:val="28"/>
        </w:rPr>
        <w:t xml:space="preserve">  </w:t>
      </w:r>
      <w:proofErr w:type="spellStart"/>
      <w:r>
        <w:rPr>
          <w:rFonts w:ascii="Times New Roman" w:hAnsi="Times New Roman" w:cs="Times New Roman"/>
          <w:sz w:val="28"/>
          <w:szCs w:val="28"/>
        </w:rPr>
        <w:t>Bartlett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>C</w:t>
      </w:r>
      <w:r w:rsidRPr="00D47780">
        <w:rPr>
          <w:rFonts w:ascii="Times New Roman" w:hAnsi="Times New Roman" w:cs="Times New Roman"/>
          <w:sz w:val="28"/>
          <w:szCs w:val="28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en-US"/>
        </w:rPr>
        <w:t>A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926111">
        <w:rPr>
          <w:rFonts w:ascii="Times New Roman" w:hAnsi="Times New Roman" w:cs="Times New Roman"/>
          <w:sz w:val="28"/>
          <w:szCs w:val="28"/>
        </w:rPr>
        <w:t>Linking</w:t>
      </w:r>
      <w:proofErr w:type="spellEnd"/>
      <w:r w:rsidRPr="0092611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26111">
        <w:rPr>
          <w:rFonts w:ascii="Times New Roman" w:hAnsi="Times New Roman" w:cs="Times New Roman"/>
          <w:sz w:val="28"/>
          <w:szCs w:val="28"/>
        </w:rPr>
        <w:t>Organizational</w:t>
      </w:r>
      <w:proofErr w:type="spellEnd"/>
      <w:r w:rsidRPr="0092611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26111">
        <w:rPr>
          <w:rFonts w:ascii="Times New Roman" w:hAnsi="Times New Roman" w:cs="Times New Roman"/>
          <w:sz w:val="28"/>
          <w:szCs w:val="28"/>
        </w:rPr>
        <w:t>Context</w:t>
      </w:r>
      <w:proofErr w:type="spellEnd"/>
      <w:r w:rsidRPr="0092611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26111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92611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26111">
        <w:rPr>
          <w:rFonts w:ascii="Times New Roman" w:hAnsi="Times New Roman" w:cs="Times New Roman"/>
          <w:sz w:val="28"/>
          <w:szCs w:val="28"/>
        </w:rPr>
        <w:t>Managerial</w:t>
      </w:r>
      <w:proofErr w:type="spellEnd"/>
      <w:r w:rsidRPr="0092611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26111">
        <w:rPr>
          <w:rFonts w:ascii="Times New Roman" w:hAnsi="Times New Roman" w:cs="Times New Roman"/>
          <w:sz w:val="28"/>
          <w:szCs w:val="28"/>
        </w:rPr>
        <w:t>Action</w:t>
      </w:r>
      <w:proofErr w:type="spellEnd"/>
      <w:r w:rsidRPr="00926111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926111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92611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26111">
        <w:rPr>
          <w:rFonts w:ascii="Times New Roman" w:hAnsi="Times New Roman" w:cs="Times New Roman"/>
          <w:sz w:val="28"/>
          <w:szCs w:val="28"/>
        </w:rPr>
        <w:t>Dimens</w:t>
      </w:r>
      <w:r>
        <w:rPr>
          <w:rFonts w:ascii="Times New Roman" w:hAnsi="Times New Roman" w:cs="Times New Roman"/>
          <w:sz w:val="28"/>
          <w:szCs w:val="28"/>
        </w:rPr>
        <w:t>ions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Quality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Management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926111">
        <w:rPr>
          <w:rFonts w:ascii="Times New Roman" w:hAnsi="Times New Roman" w:cs="Times New Roman"/>
          <w:i/>
          <w:sz w:val="28"/>
          <w:szCs w:val="28"/>
        </w:rPr>
        <w:t>Strategic</w:t>
      </w:r>
      <w:proofErr w:type="spellEnd"/>
      <w:r w:rsidRPr="00926111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926111">
        <w:rPr>
          <w:rFonts w:ascii="Times New Roman" w:hAnsi="Times New Roman" w:cs="Times New Roman"/>
          <w:i/>
          <w:sz w:val="28"/>
          <w:szCs w:val="28"/>
        </w:rPr>
        <w:t>Management</w:t>
      </w:r>
      <w:proofErr w:type="spellEnd"/>
      <w:r w:rsidRPr="00926111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926111">
        <w:rPr>
          <w:rFonts w:ascii="Times New Roman" w:hAnsi="Times New Roman" w:cs="Times New Roman"/>
          <w:i/>
          <w:sz w:val="28"/>
          <w:szCs w:val="28"/>
        </w:rPr>
        <w:t>Journal</w:t>
      </w:r>
      <w:proofErr w:type="spellEnd"/>
      <w:r w:rsidRPr="00926111">
        <w:rPr>
          <w:rFonts w:ascii="Times New Roman" w:hAnsi="Times New Roman" w:cs="Times New Roman"/>
          <w:i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  <w:lang w:val="en-US"/>
        </w:rPr>
        <w:t>2014.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Vol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15, </w:t>
      </w:r>
      <w:proofErr w:type="spellStart"/>
      <w:r>
        <w:rPr>
          <w:rFonts w:ascii="Times New Roman" w:hAnsi="Times New Roman" w:cs="Times New Roman"/>
          <w:sz w:val="28"/>
          <w:szCs w:val="28"/>
        </w:rPr>
        <w:t>No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5. </w:t>
      </w:r>
      <w:r>
        <w:rPr>
          <w:rFonts w:ascii="Times New Roman" w:hAnsi="Times New Roman" w:cs="Times New Roman"/>
          <w:sz w:val="28"/>
          <w:szCs w:val="28"/>
          <w:lang w:val="en-US"/>
        </w:rPr>
        <w:t>P.</w:t>
      </w:r>
      <w:r>
        <w:rPr>
          <w:rFonts w:ascii="Times New Roman" w:hAnsi="Times New Roman" w:cs="Times New Roman"/>
          <w:sz w:val="28"/>
          <w:szCs w:val="28"/>
        </w:rPr>
        <w:t xml:space="preserve"> 91</w:t>
      </w:r>
      <w:r>
        <w:rPr>
          <w:rFonts w:ascii="Tahoma" w:hAnsi="Tahoma" w:cs="Tahoma"/>
          <w:color w:val="464646"/>
        </w:rPr>
        <w:t>–</w:t>
      </w:r>
      <w:r w:rsidRPr="00926111">
        <w:rPr>
          <w:rFonts w:ascii="Times New Roman" w:hAnsi="Times New Roman" w:cs="Times New Roman"/>
          <w:sz w:val="28"/>
          <w:szCs w:val="28"/>
        </w:rPr>
        <w:t>112.</w:t>
      </w:r>
    </w:p>
    <w:p w:rsidR="00AD1856" w:rsidRDefault="00AD1856" w:rsidP="00AD1856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Gutierrez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0A35CE">
        <w:rPr>
          <w:rFonts w:ascii="Times New Roman" w:hAnsi="Times New Roman" w:cs="Times New Roman"/>
          <w:sz w:val="28"/>
          <w:szCs w:val="28"/>
        </w:rPr>
        <w:t xml:space="preserve">M. </w:t>
      </w:r>
      <w:proofErr w:type="spellStart"/>
      <w:r w:rsidRPr="000A35CE">
        <w:rPr>
          <w:rFonts w:ascii="Times New Roman" w:hAnsi="Times New Roman" w:cs="Times New Roman"/>
          <w:sz w:val="28"/>
          <w:szCs w:val="28"/>
        </w:rPr>
        <w:t>Applying</w:t>
      </w:r>
      <w:proofErr w:type="spellEnd"/>
      <w:r w:rsidRPr="000A35C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A35CE">
        <w:rPr>
          <w:rFonts w:ascii="Times New Roman" w:hAnsi="Times New Roman" w:cs="Times New Roman"/>
          <w:sz w:val="28"/>
          <w:szCs w:val="28"/>
        </w:rPr>
        <w:t>PRiSM</w:t>
      </w:r>
      <w:proofErr w:type="spellEnd"/>
      <w:r w:rsidRPr="000A35C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A35CE">
        <w:rPr>
          <w:rFonts w:ascii="Times New Roman" w:hAnsi="Times New Roman" w:cs="Times New Roman"/>
          <w:sz w:val="28"/>
          <w:szCs w:val="28"/>
        </w:rPr>
        <w:t>Methodology</w:t>
      </w:r>
      <w:proofErr w:type="spellEnd"/>
      <w:r w:rsidRPr="000A35C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A35CE">
        <w:rPr>
          <w:rFonts w:ascii="Times New Roman" w:hAnsi="Times New Roman" w:cs="Times New Roman"/>
          <w:sz w:val="28"/>
          <w:szCs w:val="28"/>
        </w:rPr>
        <w:t>in</w:t>
      </w:r>
      <w:proofErr w:type="spellEnd"/>
      <w:r w:rsidRPr="000A35C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A35CE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0A35C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A35CE">
        <w:rPr>
          <w:rFonts w:ascii="Times New Roman" w:hAnsi="Times New Roman" w:cs="Times New Roman"/>
          <w:sz w:val="28"/>
          <w:szCs w:val="28"/>
        </w:rPr>
        <w:t>Canadian</w:t>
      </w:r>
      <w:proofErr w:type="spellEnd"/>
      <w:r w:rsidRPr="000A35C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A35CE">
        <w:rPr>
          <w:rFonts w:ascii="Times New Roman" w:hAnsi="Times New Roman" w:cs="Times New Roman"/>
          <w:sz w:val="28"/>
          <w:szCs w:val="28"/>
        </w:rPr>
        <w:t>Construction</w:t>
      </w:r>
      <w:proofErr w:type="spellEnd"/>
      <w:r w:rsidRPr="000A35C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A35CE">
        <w:rPr>
          <w:rFonts w:ascii="Times New Roman" w:hAnsi="Times New Roman" w:cs="Times New Roman"/>
          <w:sz w:val="28"/>
          <w:szCs w:val="28"/>
        </w:rPr>
        <w:t>Sector</w:t>
      </w:r>
      <w:proofErr w:type="spellEnd"/>
      <w:r w:rsidRPr="000A35CE">
        <w:rPr>
          <w:rFonts w:ascii="Times New Roman" w:hAnsi="Times New Roman" w:cs="Times New Roman"/>
          <w:sz w:val="28"/>
          <w:szCs w:val="28"/>
        </w:rPr>
        <w:t xml:space="preserve">. </w:t>
      </w:r>
      <w:r w:rsidRPr="00B31F81">
        <w:rPr>
          <w:rFonts w:ascii="Times New Roman" w:hAnsi="Times New Roman" w:cs="Times New Roman"/>
          <w:i/>
          <w:sz w:val="28"/>
          <w:szCs w:val="28"/>
        </w:rPr>
        <w:t xml:space="preserve">PM </w:t>
      </w:r>
      <w:proofErr w:type="spellStart"/>
      <w:r w:rsidRPr="00B31F81">
        <w:rPr>
          <w:rFonts w:ascii="Times New Roman" w:hAnsi="Times New Roman" w:cs="Times New Roman"/>
          <w:i/>
          <w:sz w:val="28"/>
          <w:szCs w:val="28"/>
        </w:rPr>
        <w:t>World</w:t>
      </w:r>
      <w:proofErr w:type="spellEnd"/>
      <w:r w:rsidRPr="00B31F81">
        <w:rPr>
          <w:rFonts w:ascii="Times New Roman" w:hAnsi="Times New Roman" w:cs="Times New Roman"/>
          <w:i/>
          <w:sz w:val="28"/>
          <w:szCs w:val="28"/>
        </w:rPr>
        <w:t xml:space="preserve"> J</w:t>
      </w:r>
      <w:proofErr w:type="spellStart"/>
      <w:r w:rsidRPr="00B31F81">
        <w:rPr>
          <w:rFonts w:ascii="Times New Roman" w:hAnsi="Times New Roman" w:cs="Times New Roman"/>
          <w:i/>
          <w:sz w:val="28"/>
          <w:szCs w:val="28"/>
          <w:lang w:val="en-US"/>
        </w:rPr>
        <w:t>ournal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2014. </w:t>
      </w:r>
      <w:proofErr w:type="spellStart"/>
      <w:r>
        <w:rPr>
          <w:rFonts w:ascii="Times New Roman" w:hAnsi="Times New Roman" w:cs="Times New Roman"/>
          <w:sz w:val="28"/>
          <w:szCs w:val="28"/>
        </w:rPr>
        <w:t>Vol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3. P. </w:t>
      </w:r>
      <w:r w:rsidRPr="000A35CE">
        <w:rPr>
          <w:rFonts w:ascii="Times New Roman" w:hAnsi="Times New Roman" w:cs="Times New Roman"/>
          <w:sz w:val="28"/>
          <w:szCs w:val="28"/>
        </w:rPr>
        <w:t>1–10.</w:t>
      </w:r>
    </w:p>
    <w:p w:rsidR="00AD1856" w:rsidRPr="00D0056A" w:rsidRDefault="00AD1856" w:rsidP="00AD1856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D0056A">
        <w:rPr>
          <w:rFonts w:ascii="Times New Roman" w:hAnsi="Times New Roman" w:cs="Times New Roman"/>
          <w:sz w:val="28"/>
          <w:szCs w:val="28"/>
          <w:lang w:val="en-US"/>
        </w:rPr>
        <w:t>Kiessling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T., </w:t>
      </w:r>
      <w:r w:rsidRPr="00D0056A">
        <w:rPr>
          <w:rFonts w:ascii="Times New Roman" w:hAnsi="Times New Roman" w:cs="Times New Roman"/>
          <w:sz w:val="28"/>
          <w:szCs w:val="28"/>
          <w:lang w:val="en-US"/>
        </w:rPr>
        <w:t>Richey</w:t>
      </w:r>
      <w:r>
        <w:rPr>
          <w:rFonts w:ascii="Times New Roman" w:hAnsi="Times New Roman" w:cs="Times New Roman"/>
          <w:sz w:val="28"/>
          <w:szCs w:val="28"/>
        </w:rPr>
        <w:t xml:space="preserve"> G.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proofErr w:type="spellStart"/>
      <w:r w:rsidRPr="00D0056A">
        <w:rPr>
          <w:rFonts w:ascii="Times New Roman" w:hAnsi="Times New Roman" w:cs="Times New Roman"/>
          <w:sz w:val="28"/>
          <w:szCs w:val="28"/>
          <w:lang w:val="en-US"/>
        </w:rPr>
        <w:t>Meng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J.,</w:t>
      </w:r>
      <w:r w:rsidRPr="00D0056A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D0056A">
        <w:rPr>
          <w:rFonts w:ascii="Times New Roman" w:hAnsi="Times New Roman" w:cs="Times New Roman"/>
          <w:sz w:val="28"/>
          <w:szCs w:val="28"/>
          <w:lang w:val="en-US"/>
        </w:rPr>
        <w:t>Da</w:t>
      </w:r>
      <w:r>
        <w:rPr>
          <w:rFonts w:ascii="Times New Roman" w:hAnsi="Times New Roman" w:cs="Times New Roman"/>
          <w:sz w:val="28"/>
          <w:szCs w:val="28"/>
          <w:lang w:val="en-US"/>
        </w:rPr>
        <w:t>bic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M. Explor</w:t>
      </w:r>
      <w:r w:rsidRPr="00D0056A">
        <w:rPr>
          <w:rFonts w:ascii="Times New Roman" w:hAnsi="Times New Roman" w:cs="Times New Roman"/>
          <w:sz w:val="28"/>
          <w:szCs w:val="28"/>
          <w:lang w:val="en-US"/>
        </w:rPr>
        <w:t>ing Knowledge Manage</w:t>
      </w:r>
      <w:r>
        <w:rPr>
          <w:rFonts w:ascii="Times New Roman" w:hAnsi="Times New Roman" w:cs="Times New Roman"/>
          <w:sz w:val="28"/>
          <w:szCs w:val="28"/>
          <w:lang w:val="en-US"/>
        </w:rPr>
        <w:t>ment to Organizational Perform</w:t>
      </w:r>
      <w:r w:rsidRPr="00D0056A">
        <w:rPr>
          <w:rFonts w:ascii="Times New Roman" w:hAnsi="Times New Roman" w:cs="Times New Roman"/>
          <w:sz w:val="28"/>
          <w:szCs w:val="28"/>
          <w:lang w:val="en-US"/>
        </w:rPr>
        <w:t>ance Out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comes in a Transitional Economy. </w:t>
      </w:r>
      <w:r w:rsidRPr="00D0056A">
        <w:rPr>
          <w:rFonts w:ascii="Times New Roman" w:hAnsi="Times New Roman" w:cs="Times New Roman"/>
          <w:i/>
          <w:sz w:val="28"/>
          <w:szCs w:val="28"/>
          <w:lang w:val="en-US"/>
        </w:rPr>
        <w:t>Journal of World Business</w:t>
      </w:r>
      <w:r>
        <w:rPr>
          <w:rFonts w:ascii="Times New Roman" w:hAnsi="Times New Roman" w:cs="Times New Roman"/>
          <w:sz w:val="28"/>
          <w:szCs w:val="28"/>
          <w:lang w:val="en-US"/>
        </w:rPr>
        <w:t>. 2009. Vol. 44, No</w:t>
      </w:r>
      <w:r w:rsidRPr="00D47780">
        <w:rPr>
          <w:rFonts w:ascii="Times New Roman" w:hAnsi="Times New Roman" w:cs="Times New Roman"/>
          <w:sz w:val="28"/>
          <w:szCs w:val="28"/>
          <w:lang w:val="en-US"/>
        </w:rPr>
        <w:t>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4. P. 421</w:t>
      </w:r>
      <w:r>
        <w:rPr>
          <w:rFonts w:ascii="Tahoma" w:hAnsi="Tahoma" w:cs="Tahoma"/>
          <w:color w:val="464646"/>
        </w:rPr>
        <w:t>–</w:t>
      </w:r>
      <w:r w:rsidRPr="00D0056A">
        <w:rPr>
          <w:rFonts w:ascii="Times New Roman" w:hAnsi="Times New Roman" w:cs="Times New Roman"/>
          <w:sz w:val="28"/>
          <w:szCs w:val="28"/>
          <w:lang w:val="en-US"/>
        </w:rPr>
        <w:t>433.</w:t>
      </w:r>
    </w:p>
    <w:p w:rsidR="00AD1856" w:rsidRPr="00D0056A" w:rsidRDefault="00AD1856" w:rsidP="00AD1856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D0056A">
        <w:rPr>
          <w:rFonts w:ascii="Times New Roman" w:hAnsi="Times New Roman" w:cs="Times New Roman"/>
          <w:sz w:val="28"/>
          <w:szCs w:val="28"/>
        </w:rPr>
        <w:t>Klu</w:t>
      </w:r>
      <w:r>
        <w:rPr>
          <w:rFonts w:ascii="Times New Roman" w:hAnsi="Times New Roman" w:cs="Times New Roman"/>
          <w:sz w:val="28"/>
          <w:szCs w:val="28"/>
        </w:rPr>
        <w:t xml:space="preserve">te-Wenig S., </w:t>
      </w:r>
      <w:proofErr w:type="spellStart"/>
      <w:r>
        <w:rPr>
          <w:rFonts w:ascii="Times New Roman" w:hAnsi="Times New Roman" w:cs="Times New Roman"/>
          <w:sz w:val="28"/>
          <w:szCs w:val="28"/>
        </w:rPr>
        <w:t>Refflinghaus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R. </w:t>
      </w:r>
      <w:proofErr w:type="spellStart"/>
      <w:r w:rsidRPr="00D0056A">
        <w:rPr>
          <w:rFonts w:ascii="Times New Roman" w:hAnsi="Times New Roman" w:cs="Times New Roman"/>
          <w:sz w:val="28"/>
          <w:szCs w:val="28"/>
        </w:rPr>
        <w:t>Integrating</w:t>
      </w:r>
      <w:proofErr w:type="spellEnd"/>
      <w:r w:rsidRPr="00D0056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0056A">
        <w:rPr>
          <w:rFonts w:ascii="Times New Roman" w:hAnsi="Times New Roman" w:cs="Times New Roman"/>
          <w:sz w:val="28"/>
          <w:szCs w:val="28"/>
        </w:rPr>
        <w:t>sustainability</w:t>
      </w:r>
      <w:proofErr w:type="spellEnd"/>
      <w:r w:rsidRPr="00D0056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0056A">
        <w:rPr>
          <w:rFonts w:ascii="Times New Roman" w:hAnsi="Times New Roman" w:cs="Times New Roman"/>
          <w:sz w:val="28"/>
          <w:szCs w:val="28"/>
        </w:rPr>
        <w:t>aspects</w:t>
      </w:r>
      <w:proofErr w:type="spellEnd"/>
      <w:r w:rsidRPr="00D0056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0056A">
        <w:rPr>
          <w:rFonts w:ascii="Times New Roman" w:hAnsi="Times New Roman" w:cs="Times New Roman"/>
          <w:sz w:val="28"/>
          <w:szCs w:val="28"/>
        </w:rPr>
        <w:t>into</w:t>
      </w:r>
      <w:proofErr w:type="spellEnd"/>
      <w:r w:rsidRPr="00D0056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0056A">
        <w:rPr>
          <w:rFonts w:ascii="Times New Roman" w:hAnsi="Times New Roman" w:cs="Times New Roman"/>
          <w:sz w:val="28"/>
          <w:szCs w:val="28"/>
        </w:rPr>
        <w:t>an</w:t>
      </w:r>
      <w:proofErr w:type="spellEnd"/>
      <w:r w:rsidRPr="00D0056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0056A">
        <w:rPr>
          <w:rFonts w:ascii="Times New Roman" w:hAnsi="Times New Roman" w:cs="Times New Roman"/>
          <w:sz w:val="28"/>
          <w:szCs w:val="28"/>
        </w:rPr>
        <w:t>integrated</w:t>
      </w:r>
      <w:proofErr w:type="spellEnd"/>
      <w:r w:rsidRPr="00D0056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0056A">
        <w:rPr>
          <w:rFonts w:ascii="Times New Roman" w:hAnsi="Times New Roman" w:cs="Times New Roman"/>
          <w:sz w:val="28"/>
          <w:szCs w:val="28"/>
        </w:rPr>
        <w:t>management</w:t>
      </w:r>
      <w:proofErr w:type="spellEnd"/>
      <w:r w:rsidRPr="00D0056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0056A">
        <w:rPr>
          <w:rFonts w:ascii="Times New Roman" w:hAnsi="Times New Roman" w:cs="Times New Roman"/>
          <w:sz w:val="28"/>
          <w:szCs w:val="28"/>
        </w:rPr>
        <w:t>syst</w:t>
      </w:r>
      <w:r>
        <w:rPr>
          <w:rFonts w:ascii="Times New Roman" w:hAnsi="Times New Roman" w:cs="Times New Roman"/>
          <w:sz w:val="28"/>
          <w:szCs w:val="28"/>
        </w:rPr>
        <w:t>em</w:t>
      </w:r>
      <w:proofErr w:type="spellEnd"/>
      <w:r w:rsidRPr="00D0056A">
        <w:rPr>
          <w:rFonts w:ascii="Times New Roman" w:hAnsi="Times New Roman" w:cs="Times New Roman"/>
          <w:i/>
          <w:sz w:val="28"/>
          <w:szCs w:val="28"/>
        </w:rPr>
        <w:t xml:space="preserve">. </w:t>
      </w:r>
      <w:proofErr w:type="spellStart"/>
      <w:r w:rsidRPr="00D0056A">
        <w:rPr>
          <w:rFonts w:ascii="Times New Roman" w:hAnsi="Times New Roman" w:cs="Times New Roman"/>
          <w:i/>
          <w:sz w:val="28"/>
          <w:szCs w:val="28"/>
        </w:rPr>
        <w:t>The</w:t>
      </w:r>
      <w:proofErr w:type="spellEnd"/>
      <w:r w:rsidRPr="00D0056A">
        <w:rPr>
          <w:rFonts w:ascii="Times New Roman" w:hAnsi="Times New Roman" w:cs="Times New Roman"/>
          <w:i/>
          <w:sz w:val="28"/>
          <w:szCs w:val="28"/>
        </w:rPr>
        <w:t xml:space="preserve"> TQM </w:t>
      </w:r>
      <w:proofErr w:type="spellStart"/>
      <w:r w:rsidRPr="00D0056A">
        <w:rPr>
          <w:rFonts w:ascii="Times New Roman" w:hAnsi="Times New Roman" w:cs="Times New Roman"/>
          <w:i/>
          <w:sz w:val="28"/>
          <w:szCs w:val="28"/>
        </w:rPr>
        <w:t>Journal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</w:t>
      </w:r>
      <w:r w:rsidRPr="00D0056A">
        <w:rPr>
          <w:rFonts w:ascii="Times New Roman" w:hAnsi="Times New Roman" w:cs="Times New Roman"/>
          <w:sz w:val="28"/>
          <w:szCs w:val="28"/>
        </w:rPr>
        <w:t>2015</w:t>
      </w:r>
      <w:r>
        <w:rPr>
          <w:rFonts w:ascii="Times New Roman" w:hAnsi="Times New Roman" w:cs="Times New Roman"/>
          <w:sz w:val="28"/>
          <w:szCs w:val="28"/>
          <w:lang w:val="en-US"/>
        </w:rPr>
        <w:t>. Vol.</w:t>
      </w:r>
      <w:r>
        <w:rPr>
          <w:rFonts w:ascii="Times New Roman" w:hAnsi="Times New Roman" w:cs="Times New Roman"/>
          <w:sz w:val="28"/>
          <w:szCs w:val="28"/>
        </w:rPr>
        <w:t xml:space="preserve"> 27. P.</w:t>
      </w:r>
      <w:r w:rsidRPr="00D0056A">
        <w:rPr>
          <w:rFonts w:ascii="Times New Roman" w:hAnsi="Times New Roman" w:cs="Times New Roman"/>
          <w:sz w:val="28"/>
          <w:szCs w:val="28"/>
        </w:rPr>
        <w:t xml:space="preserve"> 303–315.</w:t>
      </w:r>
    </w:p>
    <w:p w:rsidR="00AD1856" w:rsidRPr="0030216D" w:rsidRDefault="00AD1856" w:rsidP="00AD1856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3B737C">
        <w:rPr>
          <w:rFonts w:ascii="Times New Roman" w:hAnsi="Times New Roman" w:cs="Times New Roman"/>
          <w:sz w:val="28"/>
          <w:szCs w:val="28"/>
        </w:rPr>
        <w:t>Krykavsky</w:t>
      </w:r>
      <w:r>
        <w:rPr>
          <w:rFonts w:ascii="Times New Roman" w:hAnsi="Times New Roman" w:cs="Times New Roman"/>
          <w:sz w:val="28"/>
          <w:szCs w:val="28"/>
        </w:rPr>
        <w:t>y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Y. V., </w:t>
      </w:r>
      <w:proofErr w:type="spellStart"/>
      <w:r>
        <w:rPr>
          <w:rFonts w:ascii="Times New Roman" w:hAnsi="Times New Roman" w:cs="Times New Roman"/>
          <w:sz w:val="28"/>
          <w:szCs w:val="28"/>
        </w:rPr>
        <w:t>Pokhylchenko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E. A.</w:t>
      </w:r>
      <w:r w:rsidRPr="003B737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B737C">
        <w:rPr>
          <w:rFonts w:ascii="Times New Roman" w:hAnsi="Times New Roman" w:cs="Times New Roman"/>
          <w:sz w:val="28"/>
          <w:szCs w:val="28"/>
        </w:rPr>
        <w:t>In</w:t>
      </w:r>
      <w:proofErr w:type="spellEnd"/>
      <w:r w:rsidRPr="003B737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B737C">
        <w:rPr>
          <w:rFonts w:ascii="Times New Roman" w:hAnsi="Times New Roman" w:cs="Times New Roman"/>
          <w:sz w:val="28"/>
          <w:szCs w:val="28"/>
        </w:rPr>
        <w:t>search</w:t>
      </w:r>
      <w:proofErr w:type="spellEnd"/>
      <w:r w:rsidRPr="003B737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B737C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3B737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B737C">
        <w:rPr>
          <w:rFonts w:ascii="Times New Roman" w:hAnsi="Times New Roman" w:cs="Times New Roman"/>
          <w:sz w:val="28"/>
          <w:szCs w:val="28"/>
        </w:rPr>
        <w:t>ways</w:t>
      </w:r>
      <w:proofErr w:type="spellEnd"/>
      <w:r w:rsidRPr="003B737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B737C">
        <w:rPr>
          <w:rFonts w:ascii="Times New Roman" w:hAnsi="Times New Roman" w:cs="Times New Roman"/>
          <w:sz w:val="28"/>
          <w:szCs w:val="28"/>
        </w:rPr>
        <w:t>for</w:t>
      </w:r>
      <w:proofErr w:type="spellEnd"/>
      <w:r w:rsidRPr="003B737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B737C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3B737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B737C">
        <w:rPr>
          <w:rFonts w:ascii="Times New Roman" w:hAnsi="Times New Roman" w:cs="Times New Roman"/>
          <w:sz w:val="28"/>
          <w:szCs w:val="28"/>
        </w:rPr>
        <w:t>imрrovement</w:t>
      </w:r>
      <w:proofErr w:type="spellEnd"/>
      <w:r w:rsidRPr="003B737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B737C">
        <w:rPr>
          <w:rFonts w:ascii="Times New Roman" w:hAnsi="Times New Roman" w:cs="Times New Roman"/>
          <w:sz w:val="28"/>
          <w:szCs w:val="28"/>
        </w:rPr>
        <w:t>оf</w:t>
      </w:r>
      <w:proofErr w:type="spellEnd"/>
      <w:r w:rsidRPr="003B737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B737C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3B737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B737C">
        <w:rPr>
          <w:rFonts w:ascii="Times New Roman" w:hAnsi="Times New Roman" w:cs="Times New Roman"/>
          <w:sz w:val="28"/>
          <w:szCs w:val="28"/>
        </w:rPr>
        <w:t>existing</w:t>
      </w:r>
      <w:proofErr w:type="spellEnd"/>
      <w:r w:rsidRPr="003B737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supply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chains.</w:t>
      </w:r>
      <w:r w:rsidRPr="003B737C">
        <w:rPr>
          <w:rFonts w:ascii="Times New Roman" w:hAnsi="Times New Roman" w:cs="Times New Roman"/>
          <w:i/>
          <w:sz w:val="28"/>
          <w:szCs w:val="28"/>
        </w:rPr>
        <w:t>Current</w:t>
      </w:r>
      <w:proofErr w:type="spellEnd"/>
      <w:r w:rsidRPr="003B737C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3B737C">
        <w:rPr>
          <w:rFonts w:ascii="Times New Roman" w:hAnsi="Times New Roman" w:cs="Times New Roman"/>
          <w:i/>
          <w:sz w:val="28"/>
          <w:szCs w:val="28"/>
        </w:rPr>
        <w:t>problems</w:t>
      </w:r>
      <w:proofErr w:type="spellEnd"/>
      <w:r w:rsidRPr="003B737C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3B737C">
        <w:rPr>
          <w:rFonts w:ascii="Times New Roman" w:hAnsi="Times New Roman" w:cs="Times New Roman"/>
          <w:i/>
          <w:sz w:val="28"/>
          <w:szCs w:val="28"/>
        </w:rPr>
        <w:t>in</w:t>
      </w:r>
      <w:proofErr w:type="spellEnd"/>
      <w:r w:rsidRPr="003B737C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3B737C">
        <w:rPr>
          <w:rFonts w:ascii="Times New Roman" w:hAnsi="Times New Roman" w:cs="Times New Roman"/>
          <w:i/>
          <w:sz w:val="28"/>
          <w:szCs w:val="28"/>
        </w:rPr>
        <w:t>management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>. 2015. Vol. 3. P. 105</w:t>
      </w:r>
      <w:r>
        <w:rPr>
          <w:rFonts w:ascii="Tahoma" w:hAnsi="Tahoma" w:cs="Tahoma"/>
          <w:color w:val="464646"/>
        </w:rPr>
        <w:t>–</w:t>
      </w:r>
      <w:r>
        <w:rPr>
          <w:rFonts w:ascii="Times New Roman" w:hAnsi="Times New Roman" w:cs="Times New Roman"/>
          <w:sz w:val="28"/>
          <w:szCs w:val="28"/>
          <w:lang w:val="en-US"/>
        </w:rPr>
        <w:t>118.</w:t>
      </w:r>
    </w:p>
    <w:p w:rsidR="00AD1856" w:rsidRPr="005B5C7C" w:rsidRDefault="00AD1856" w:rsidP="00AD1856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L</w:t>
      </w:r>
      <w:proofErr w:type="spellStart"/>
      <w:r>
        <w:rPr>
          <w:rFonts w:ascii="Times New Roman" w:hAnsi="Times New Roman" w:cs="Times New Roman"/>
          <w:sz w:val="28"/>
          <w:szCs w:val="28"/>
        </w:rPr>
        <w:t>ukasinski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W.</w:t>
      </w:r>
      <w:r w:rsidRPr="005B5C7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B5C7C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5B5C7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B5C7C">
        <w:rPr>
          <w:rFonts w:ascii="Times New Roman" w:hAnsi="Times New Roman" w:cs="Times New Roman"/>
          <w:sz w:val="28"/>
          <w:szCs w:val="28"/>
        </w:rPr>
        <w:t>process</w:t>
      </w:r>
      <w:proofErr w:type="spellEnd"/>
      <w:r w:rsidRPr="005B5C7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B5C7C">
        <w:rPr>
          <w:rFonts w:ascii="Times New Roman" w:hAnsi="Times New Roman" w:cs="Times New Roman"/>
          <w:sz w:val="28"/>
          <w:szCs w:val="28"/>
        </w:rPr>
        <w:t>o</w:t>
      </w:r>
      <w:r>
        <w:rPr>
          <w:rFonts w:ascii="Times New Roman" w:hAnsi="Times New Roman" w:cs="Times New Roman"/>
          <w:sz w:val="28"/>
          <w:szCs w:val="28"/>
        </w:rPr>
        <w:t>f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formation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quality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5B5C7C">
        <w:rPr>
          <w:rFonts w:ascii="Times New Roman" w:hAnsi="Times New Roman" w:cs="Times New Roman"/>
          <w:sz w:val="28"/>
          <w:szCs w:val="28"/>
        </w:rPr>
        <w:t xml:space="preserve">f </w:t>
      </w:r>
      <w:proofErr w:type="spellStart"/>
      <w:r>
        <w:rPr>
          <w:rFonts w:ascii="Times New Roman" w:hAnsi="Times New Roman" w:cs="Times New Roman"/>
          <w:sz w:val="28"/>
          <w:szCs w:val="28"/>
        </w:rPr>
        <w:t>organisation's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functioning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d</w:t>
      </w:r>
      <w:r w:rsidRPr="005B5C7C">
        <w:rPr>
          <w:rFonts w:ascii="Times New Roman" w:hAnsi="Times New Roman" w:cs="Times New Roman"/>
          <w:sz w:val="28"/>
          <w:szCs w:val="28"/>
        </w:rPr>
        <w:t>evelopment</w:t>
      </w:r>
      <w:proofErr w:type="spellEnd"/>
      <w:r w:rsidRPr="005B5C7C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304B78">
        <w:rPr>
          <w:rFonts w:ascii="Times New Roman" w:hAnsi="Times New Roman" w:cs="Times New Roman"/>
          <w:i/>
          <w:sz w:val="28"/>
          <w:szCs w:val="28"/>
        </w:rPr>
        <w:t>International</w:t>
      </w:r>
      <w:proofErr w:type="spellEnd"/>
      <w:r w:rsidRPr="00304B78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304B78">
        <w:rPr>
          <w:rFonts w:ascii="Times New Roman" w:hAnsi="Times New Roman" w:cs="Times New Roman"/>
          <w:i/>
          <w:sz w:val="28"/>
          <w:szCs w:val="28"/>
        </w:rPr>
        <w:t>Journal</w:t>
      </w:r>
      <w:proofErr w:type="spellEnd"/>
      <w:r w:rsidRPr="00304B78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304B78">
        <w:rPr>
          <w:rFonts w:ascii="Times New Roman" w:hAnsi="Times New Roman" w:cs="Times New Roman"/>
          <w:i/>
          <w:sz w:val="28"/>
          <w:szCs w:val="28"/>
        </w:rPr>
        <w:t>for</w:t>
      </w:r>
      <w:proofErr w:type="spellEnd"/>
      <w:r w:rsidRPr="00304B78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304B78">
        <w:rPr>
          <w:rFonts w:ascii="Times New Roman" w:hAnsi="Times New Roman" w:cs="Times New Roman"/>
          <w:i/>
          <w:sz w:val="28"/>
          <w:szCs w:val="28"/>
        </w:rPr>
        <w:t>Quality</w:t>
      </w:r>
      <w:proofErr w:type="spellEnd"/>
      <w:r w:rsidRPr="00304B78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304B78">
        <w:rPr>
          <w:rFonts w:ascii="Times New Roman" w:hAnsi="Times New Roman" w:cs="Times New Roman"/>
          <w:i/>
          <w:sz w:val="28"/>
          <w:szCs w:val="28"/>
        </w:rPr>
        <w:t>research</w:t>
      </w:r>
      <w:proofErr w:type="spellEnd"/>
      <w:r w:rsidRPr="00304B78">
        <w:rPr>
          <w:rFonts w:ascii="Times New Roman" w:hAnsi="Times New Roman" w:cs="Times New Roman"/>
          <w:i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</w:rPr>
        <w:t xml:space="preserve"> 2011. </w:t>
      </w:r>
      <w:proofErr w:type="spellStart"/>
      <w:r>
        <w:rPr>
          <w:rFonts w:ascii="Times New Roman" w:hAnsi="Times New Roman" w:cs="Times New Roman"/>
          <w:sz w:val="28"/>
          <w:szCs w:val="28"/>
        </w:rPr>
        <w:t>Vo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l. </w:t>
      </w:r>
      <w:r>
        <w:rPr>
          <w:rFonts w:ascii="Times New Roman" w:hAnsi="Times New Roman" w:cs="Times New Roman"/>
          <w:sz w:val="28"/>
          <w:szCs w:val="28"/>
        </w:rPr>
        <w:t>5</w:t>
      </w:r>
      <w:r w:rsidRPr="005B5C7C">
        <w:rPr>
          <w:rFonts w:ascii="Times New Roman" w:hAnsi="Times New Roman" w:cs="Times New Roman"/>
          <w:sz w:val="28"/>
          <w:szCs w:val="28"/>
        </w:rPr>
        <w:t>,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No</w:t>
      </w:r>
      <w:r w:rsidRPr="00D47780">
        <w:rPr>
          <w:rFonts w:ascii="Times New Roman" w:hAnsi="Times New Roman" w:cs="Times New Roman"/>
          <w:sz w:val="28"/>
          <w:szCs w:val="28"/>
          <w:lang w:val="en-US"/>
        </w:rPr>
        <w:t>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3. P.</w:t>
      </w:r>
      <w:r>
        <w:rPr>
          <w:rFonts w:ascii="Times New Roman" w:hAnsi="Times New Roman" w:cs="Times New Roman"/>
          <w:sz w:val="28"/>
          <w:szCs w:val="28"/>
        </w:rPr>
        <w:t xml:space="preserve"> 223</w:t>
      </w:r>
      <w:r>
        <w:rPr>
          <w:rFonts w:ascii="Tahoma" w:hAnsi="Tahoma" w:cs="Tahoma"/>
          <w:color w:val="464646"/>
        </w:rPr>
        <w:t>–</w:t>
      </w:r>
      <w:r w:rsidRPr="005B5C7C">
        <w:rPr>
          <w:rFonts w:ascii="Times New Roman" w:hAnsi="Times New Roman" w:cs="Times New Roman"/>
          <w:sz w:val="28"/>
          <w:szCs w:val="28"/>
        </w:rPr>
        <w:t>230.</w:t>
      </w:r>
    </w:p>
    <w:p w:rsidR="00AD1856" w:rsidRPr="00E15E3C" w:rsidRDefault="00AD1856" w:rsidP="00AD1856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Massa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L., </w:t>
      </w:r>
      <w:proofErr w:type="spellStart"/>
      <w:r w:rsidRPr="00E15E3C">
        <w:rPr>
          <w:rFonts w:ascii="Times New Roman" w:hAnsi="Times New Roman" w:cs="Times New Roman"/>
          <w:sz w:val="28"/>
          <w:szCs w:val="28"/>
        </w:rPr>
        <w:t>Tucci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C.L</w:t>
      </w:r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</w:rPr>
        <w:t>Afuah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A. </w:t>
      </w:r>
      <w:r w:rsidRPr="00E15E3C">
        <w:rPr>
          <w:rFonts w:ascii="Times New Roman" w:hAnsi="Times New Roman" w:cs="Times New Roman"/>
          <w:sz w:val="28"/>
          <w:szCs w:val="28"/>
        </w:rPr>
        <w:t xml:space="preserve">A </w:t>
      </w:r>
      <w:proofErr w:type="spellStart"/>
      <w:r w:rsidRPr="00E15E3C">
        <w:rPr>
          <w:rFonts w:ascii="Times New Roman" w:hAnsi="Times New Roman" w:cs="Times New Roman"/>
          <w:sz w:val="28"/>
          <w:szCs w:val="28"/>
        </w:rPr>
        <w:t>criticalassessme</w:t>
      </w:r>
      <w:r>
        <w:rPr>
          <w:rFonts w:ascii="Times New Roman" w:hAnsi="Times New Roman" w:cs="Times New Roman"/>
          <w:sz w:val="28"/>
          <w:szCs w:val="28"/>
        </w:rPr>
        <w:t>nt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business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model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research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E15E3C">
        <w:rPr>
          <w:rFonts w:ascii="Times New Roman" w:hAnsi="Times New Roman" w:cs="Times New Roman"/>
          <w:i/>
          <w:sz w:val="28"/>
          <w:szCs w:val="28"/>
        </w:rPr>
        <w:t>Academyof</w:t>
      </w:r>
      <w:proofErr w:type="spellEnd"/>
      <w:r w:rsidRPr="00E15E3C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E15E3C">
        <w:rPr>
          <w:rFonts w:ascii="Times New Roman" w:hAnsi="Times New Roman" w:cs="Times New Roman"/>
          <w:i/>
          <w:sz w:val="28"/>
          <w:szCs w:val="28"/>
        </w:rPr>
        <w:t>Management</w:t>
      </w:r>
      <w:proofErr w:type="spellEnd"/>
      <w:r w:rsidRPr="00E15E3C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E15E3C">
        <w:rPr>
          <w:rFonts w:ascii="Times New Roman" w:hAnsi="Times New Roman" w:cs="Times New Roman"/>
          <w:i/>
          <w:sz w:val="28"/>
          <w:szCs w:val="28"/>
        </w:rPr>
        <w:t>Annals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2016. </w:t>
      </w:r>
      <w:proofErr w:type="spellStart"/>
      <w:r w:rsidRPr="00E15E3C">
        <w:rPr>
          <w:rFonts w:ascii="Times New Roman" w:hAnsi="Times New Roman" w:cs="Times New Roman"/>
          <w:sz w:val="28"/>
          <w:szCs w:val="28"/>
        </w:rPr>
        <w:t>Vol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11, </w:t>
      </w:r>
      <w:proofErr w:type="spellStart"/>
      <w:r>
        <w:rPr>
          <w:rFonts w:ascii="Times New Roman" w:hAnsi="Times New Roman" w:cs="Times New Roman"/>
          <w:sz w:val="28"/>
          <w:szCs w:val="28"/>
        </w:rPr>
        <w:t>No</w:t>
      </w:r>
      <w:proofErr w:type="spellEnd"/>
      <w:r w:rsidRPr="00D47780">
        <w:rPr>
          <w:rFonts w:ascii="Times New Roman" w:hAnsi="Times New Roman" w:cs="Times New Roman"/>
          <w:sz w:val="28"/>
          <w:szCs w:val="28"/>
          <w:lang w:val="en-US"/>
        </w:rPr>
        <w:t>.</w:t>
      </w:r>
      <w:r>
        <w:rPr>
          <w:rFonts w:ascii="Times New Roman" w:hAnsi="Times New Roman" w:cs="Times New Roman"/>
          <w:sz w:val="28"/>
          <w:szCs w:val="28"/>
        </w:rPr>
        <w:t xml:space="preserve"> 1. </w:t>
      </w:r>
      <w:r>
        <w:rPr>
          <w:rFonts w:ascii="Times New Roman" w:hAnsi="Times New Roman" w:cs="Times New Roman"/>
          <w:sz w:val="28"/>
          <w:szCs w:val="28"/>
          <w:lang w:val="en-US"/>
        </w:rPr>
        <w:t>P. 73</w:t>
      </w:r>
      <w:r>
        <w:rPr>
          <w:rFonts w:ascii="Tahoma" w:hAnsi="Tahoma" w:cs="Tahoma"/>
          <w:color w:val="464646"/>
        </w:rPr>
        <w:t>–</w:t>
      </w:r>
      <w:r>
        <w:rPr>
          <w:rFonts w:ascii="Times New Roman" w:hAnsi="Times New Roman" w:cs="Times New Roman"/>
          <w:sz w:val="28"/>
          <w:szCs w:val="28"/>
          <w:lang w:val="en-US"/>
        </w:rPr>
        <w:t>98.</w:t>
      </w:r>
    </w:p>
    <w:p w:rsidR="00AD1856" w:rsidRPr="003B737C" w:rsidRDefault="00AD1856" w:rsidP="00AD1856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144966">
        <w:rPr>
          <w:rFonts w:ascii="Times New Roman" w:hAnsi="Times New Roman" w:cs="Times New Roman"/>
          <w:sz w:val="28"/>
          <w:szCs w:val="28"/>
        </w:rPr>
        <w:t>Pinpr</w:t>
      </w:r>
      <w:r>
        <w:rPr>
          <w:rFonts w:ascii="Times New Roman" w:hAnsi="Times New Roman" w:cs="Times New Roman"/>
          <w:sz w:val="28"/>
          <w:szCs w:val="28"/>
        </w:rPr>
        <w:t>ayong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B. </w:t>
      </w:r>
      <w:proofErr w:type="spellStart"/>
      <w:r>
        <w:rPr>
          <w:rFonts w:ascii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Siengtai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S.</w:t>
      </w:r>
      <w:r w:rsidRPr="0014496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44966">
        <w:rPr>
          <w:rFonts w:ascii="Times New Roman" w:hAnsi="Times New Roman" w:cs="Times New Roman"/>
          <w:sz w:val="28"/>
          <w:szCs w:val="28"/>
        </w:rPr>
        <w:t>Restructuring</w:t>
      </w:r>
      <w:proofErr w:type="spellEnd"/>
      <w:r w:rsidRPr="0014496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44966">
        <w:rPr>
          <w:rFonts w:ascii="Times New Roman" w:hAnsi="Times New Roman" w:cs="Times New Roman"/>
          <w:sz w:val="28"/>
          <w:szCs w:val="28"/>
        </w:rPr>
        <w:t>for</w:t>
      </w:r>
      <w:proofErr w:type="spellEnd"/>
      <w:r w:rsidRPr="0014496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44966">
        <w:rPr>
          <w:rFonts w:ascii="Times New Roman" w:hAnsi="Times New Roman" w:cs="Times New Roman"/>
          <w:sz w:val="28"/>
          <w:szCs w:val="28"/>
        </w:rPr>
        <w:t>organizational</w:t>
      </w:r>
      <w:proofErr w:type="spellEnd"/>
      <w:r w:rsidRPr="0014496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44966">
        <w:rPr>
          <w:rFonts w:ascii="Times New Roman" w:hAnsi="Times New Roman" w:cs="Times New Roman"/>
          <w:sz w:val="28"/>
          <w:szCs w:val="28"/>
        </w:rPr>
        <w:t>efficiency</w:t>
      </w:r>
      <w:proofErr w:type="spellEnd"/>
      <w:r w:rsidRPr="0014496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44966">
        <w:rPr>
          <w:rFonts w:ascii="Times New Roman" w:hAnsi="Times New Roman" w:cs="Times New Roman"/>
          <w:sz w:val="28"/>
          <w:szCs w:val="28"/>
        </w:rPr>
        <w:t>in</w:t>
      </w:r>
      <w:proofErr w:type="spellEnd"/>
      <w:r w:rsidRPr="0014496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44966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14496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44966">
        <w:rPr>
          <w:rFonts w:ascii="Times New Roman" w:hAnsi="Times New Roman" w:cs="Times New Roman"/>
          <w:sz w:val="28"/>
          <w:szCs w:val="28"/>
        </w:rPr>
        <w:t>banking</w:t>
      </w:r>
      <w:proofErr w:type="spellEnd"/>
      <w:r w:rsidRPr="0014496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44966">
        <w:rPr>
          <w:rFonts w:ascii="Times New Roman" w:hAnsi="Times New Roman" w:cs="Times New Roman"/>
          <w:sz w:val="28"/>
          <w:szCs w:val="28"/>
        </w:rPr>
        <w:t>sector</w:t>
      </w:r>
      <w:proofErr w:type="spellEnd"/>
      <w:r w:rsidRPr="0014496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44966">
        <w:rPr>
          <w:rFonts w:ascii="Times New Roman" w:hAnsi="Times New Roman" w:cs="Times New Roman"/>
          <w:sz w:val="28"/>
          <w:szCs w:val="28"/>
        </w:rPr>
        <w:t>in</w:t>
      </w:r>
      <w:proofErr w:type="spellEnd"/>
      <w:r w:rsidRPr="0014496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44966">
        <w:rPr>
          <w:rFonts w:ascii="Times New Roman" w:hAnsi="Times New Roman" w:cs="Times New Roman"/>
          <w:sz w:val="28"/>
          <w:szCs w:val="28"/>
        </w:rPr>
        <w:t>thailand</w:t>
      </w:r>
      <w:proofErr w:type="spellEnd"/>
      <w:r w:rsidRPr="00144966">
        <w:rPr>
          <w:rFonts w:ascii="Times New Roman" w:hAnsi="Times New Roman" w:cs="Times New Roman"/>
          <w:sz w:val="28"/>
          <w:szCs w:val="28"/>
        </w:rPr>
        <w:t xml:space="preserve">: a </w:t>
      </w:r>
      <w:proofErr w:type="spellStart"/>
      <w:r w:rsidRPr="00144966">
        <w:rPr>
          <w:rFonts w:ascii="Times New Roman" w:hAnsi="Times New Roman" w:cs="Times New Roman"/>
          <w:sz w:val="28"/>
          <w:szCs w:val="28"/>
        </w:rPr>
        <w:t>case</w:t>
      </w:r>
      <w:proofErr w:type="spellEnd"/>
      <w:r w:rsidRPr="0014496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44966">
        <w:rPr>
          <w:rFonts w:ascii="Times New Roman" w:hAnsi="Times New Roman" w:cs="Times New Roman"/>
          <w:sz w:val="28"/>
          <w:szCs w:val="28"/>
        </w:rPr>
        <w:t>study</w:t>
      </w:r>
      <w:proofErr w:type="spellEnd"/>
      <w:r w:rsidRPr="0014496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44966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14496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44966">
        <w:rPr>
          <w:rFonts w:ascii="Times New Roman" w:hAnsi="Times New Roman" w:cs="Times New Roman"/>
          <w:sz w:val="28"/>
          <w:szCs w:val="28"/>
        </w:rPr>
        <w:t>siam</w:t>
      </w:r>
      <w:proofErr w:type="spellEnd"/>
      <w:r w:rsidRPr="0014496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44966">
        <w:rPr>
          <w:rFonts w:ascii="Times New Roman" w:hAnsi="Times New Roman" w:cs="Times New Roman"/>
          <w:sz w:val="28"/>
          <w:szCs w:val="28"/>
        </w:rPr>
        <w:t>commercial</w:t>
      </w:r>
      <w:proofErr w:type="spellEnd"/>
      <w:r w:rsidRPr="0014496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44966">
        <w:rPr>
          <w:rFonts w:ascii="Times New Roman" w:hAnsi="Times New Roman" w:cs="Times New Roman"/>
          <w:sz w:val="28"/>
          <w:szCs w:val="28"/>
        </w:rPr>
        <w:t>bank</w:t>
      </w:r>
      <w:proofErr w:type="spellEnd"/>
      <w:r w:rsidRPr="00144966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3B737C">
        <w:rPr>
          <w:rFonts w:ascii="Times New Roman" w:hAnsi="Times New Roman" w:cs="Times New Roman"/>
          <w:i/>
          <w:sz w:val="28"/>
          <w:szCs w:val="28"/>
        </w:rPr>
        <w:t>Far</w:t>
      </w:r>
      <w:proofErr w:type="spellEnd"/>
      <w:r w:rsidRPr="003B737C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3B737C">
        <w:rPr>
          <w:rFonts w:ascii="Times New Roman" w:hAnsi="Times New Roman" w:cs="Times New Roman"/>
          <w:i/>
          <w:sz w:val="28"/>
          <w:szCs w:val="28"/>
        </w:rPr>
        <w:t>East</w:t>
      </w:r>
      <w:proofErr w:type="spellEnd"/>
      <w:r w:rsidRPr="003B737C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3B737C">
        <w:rPr>
          <w:rFonts w:ascii="Times New Roman" w:hAnsi="Times New Roman" w:cs="Times New Roman"/>
          <w:i/>
          <w:sz w:val="28"/>
          <w:szCs w:val="28"/>
        </w:rPr>
        <w:t>Journal</w:t>
      </w:r>
      <w:proofErr w:type="spellEnd"/>
      <w:r w:rsidRPr="003B737C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3B737C">
        <w:rPr>
          <w:rFonts w:ascii="Times New Roman" w:hAnsi="Times New Roman" w:cs="Times New Roman"/>
          <w:i/>
          <w:sz w:val="28"/>
          <w:szCs w:val="28"/>
        </w:rPr>
        <w:t>of</w:t>
      </w:r>
      <w:proofErr w:type="spellEnd"/>
      <w:r w:rsidRPr="003B737C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3B737C">
        <w:rPr>
          <w:rFonts w:ascii="Times New Roman" w:hAnsi="Times New Roman" w:cs="Times New Roman"/>
          <w:i/>
          <w:sz w:val="28"/>
          <w:szCs w:val="28"/>
        </w:rPr>
        <w:t>Psychology</w:t>
      </w:r>
      <w:proofErr w:type="spellEnd"/>
      <w:r w:rsidRPr="003B737C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3B737C">
        <w:rPr>
          <w:rFonts w:ascii="Times New Roman" w:hAnsi="Times New Roman" w:cs="Times New Roman"/>
          <w:i/>
          <w:sz w:val="28"/>
          <w:szCs w:val="28"/>
        </w:rPr>
        <w:t>and</w:t>
      </w:r>
      <w:proofErr w:type="spellEnd"/>
      <w:r w:rsidRPr="003B737C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3B737C">
        <w:rPr>
          <w:rFonts w:ascii="Times New Roman" w:hAnsi="Times New Roman" w:cs="Times New Roman"/>
          <w:i/>
          <w:sz w:val="28"/>
          <w:szCs w:val="28"/>
        </w:rPr>
        <w:t>Business</w:t>
      </w:r>
      <w:proofErr w:type="spellEnd"/>
      <w:r w:rsidRPr="003B737C">
        <w:rPr>
          <w:rFonts w:ascii="Times New Roman" w:hAnsi="Times New Roman" w:cs="Times New Roman"/>
          <w:i/>
          <w:sz w:val="28"/>
          <w:szCs w:val="28"/>
        </w:rPr>
        <w:t xml:space="preserve">. </w:t>
      </w:r>
      <w:r>
        <w:rPr>
          <w:rFonts w:ascii="Times New Roman" w:hAnsi="Times New Roman" w:cs="Times New Roman"/>
          <w:sz w:val="28"/>
          <w:szCs w:val="28"/>
        </w:rPr>
        <w:t xml:space="preserve">2012. </w:t>
      </w:r>
      <w:proofErr w:type="spellStart"/>
      <w:r>
        <w:rPr>
          <w:rFonts w:ascii="Times New Roman" w:hAnsi="Times New Roman" w:cs="Times New Roman"/>
          <w:sz w:val="28"/>
          <w:szCs w:val="28"/>
        </w:rPr>
        <w:t>Vol</w:t>
      </w:r>
      <w:proofErr w:type="spellEnd"/>
      <w:r>
        <w:rPr>
          <w:rFonts w:ascii="Times New Roman" w:hAnsi="Times New Roman" w:cs="Times New Roman"/>
          <w:sz w:val="28"/>
          <w:szCs w:val="28"/>
        </w:rPr>
        <w:t>. 8</w:t>
      </w:r>
      <w:r>
        <w:rPr>
          <w:rFonts w:ascii="Times New Roman" w:hAnsi="Times New Roman" w:cs="Times New Roman"/>
          <w:sz w:val="28"/>
          <w:szCs w:val="28"/>
          <w:lang w:val="en-US"/>
        </w:rPr>
        <w:t>,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No</w:t>
      </w:r>
      <w:proofErr w:type="spellEnd"/>
      <w:r w:rsidRPr="008E6D51">
        <w:rPr>
          <w:rFonts w:ascii="Times New Roman" w:hAnsi="Times New Roman" w:cs="Times New Roman"/>
          <w:sz w:val="28"/>
          <w:szCs w:val="28"/>
          <w:lang w:val="en-US"/>
        </w:rPr>
        <w:t>.</w:t>
      </w:r>
      <w:r>
        <w:rPr>
          <w:rFonts w:ascii="Times New Roman" w:hAnsi="Times New Roman" w:cs="Times New Roman"/>
          <w:sz w:val="28"/>
          <w:szCs w:val="28"/>
        </w:rPr>
        <w:t xml:space="preserve"> 2. P. 29</w:t>
      </w:r>
      <w:r>
        <w:rPr>
          <w:rFonts w:ascii="Tahoma" w:hAnsi="Tahoma" w:cs="Tahoma"/>
          <w:color w:val="464646"/>
        </w:rPr>
        <w:t>–</w:t>
      </w:r>
      <w:r w:rsidRPr="00144966">
        <w:rPr>
          <w:rFonts w:ascii="Times New Roman" w:hAnsi="Times New Roman" w:cs="Times New Roman"/>
          <w:sz w:val="28"/>
          <w:szCs w:val="28"/>
        </w:rPr>
        <w:t>42.</w:t>
      </w:r>
    </w:p>
    <w:p w:rsidR="00AD1856" w:rsidRPr="003F6CD6" w:rsidRDefault="00AD1856" w:rsidP="00AD1856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Saide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</w:rPr>
        <w:t>Mahendrawathi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E. R.</w:t>
      </w:r>
      <w:r w:rsidRPr="00DD134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D1340">
        <w:rPr>
          <w:rFonts w:ascii="Times New Roman" w:hAnsi="Times New Roman" w:cs="Times New Roman"/>
          <w:sz w:val="28"/>
          <w:szCs w:val="28"/>
        </w:rPr>
        <w:t>Knowledge</w:t>
      </w:r>
      <w:proofErr w:type="spellEnd"/>
      <w:r w:rsidRPr="00DD134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D1340">
        <w:rPr>
          <w:rFonts w:ascii="Times New Roman" w:hAnsi="Times New Roman" w:cs="Times New Roman"/>
          <w:sz w:val="28"/>
          <w:szCs w:val="28"/>
        </w:rPr>
        <w:t>management</w:t>
      </w:r>
      <w:proofErr w:type="spellEnd"/>
      <w:r w:rsidRPr="00DD134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D1340">
        <w:rPr>
          <w:rFonts w:ascii="Times New Roman" w:hAnsi="Times New Roman" w:cs="Times New Roman"/>
          <w:sz w:val="28"/>
          <w:szCs w:val="28"/>
        </w:rPr>
        <w:t>support</w:t>
      </w:r>
      <w:proofErr w:type="spellEnd"/>
      <w:r w:rsidRPr="00DD134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D1340">
        <w:rPr>
          <w:rFonts w:ascii="Times New Roman" w:hAnsi="Times New Roman" w:cs="Times New Roman"/>
          <w:sz w:val="28"/>
          <w:szCs w:val="28"/>
        </w:rPr>
        <w:t>for</w:t>
      </w:r>
      <w:proofErr w:type="spellEnd"/>
      <w:r w:rsidRPr="00DD134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D1340">
        <w:rPr>
          <w:rFonts w:ascii="Times New Roman" w:hAnsi="Times New Roman" w:cs="Times New Roman"/>
          <w:sz w:val="28"/>
          <w:szCs w:val="28"/>
        </w:rPr>
        <w:t>enterprise</w:t>
      </w:r>
      <w:proofErr w:type="spellEnd"/>
      <w:r w:rsidRPr="00DD134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D1340">
        <w:rPr>
          <w:rFonts w:ascii="Times New Roman" w:hAnsi="Times New Roman" w:cs="Times New Roman"/>
          <w:sz w:val="28"/>
          <w:szCs w:val="28"/>
        </w:rPr>
        <w:t>resource</w:t>
      </w:r>
      <w:proofErr w:type="spellEnd"/>
      <w:r w:rsidRPr="00DD134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D1340">
        <w:rPr>
          <w:rFonts w:ascii="Times New Roman" w:hAnsi="Times New Roman" w:cs="Times New Roman"/>
          <w:sz w:val="28"/>
          <w:szCs w:val="28"/>
        </w:rPr>
        <w:t>planning</w:t>
      </w:r>
      <w:proofErr w:type="spellEnd"/>
      <w:r w:rsidRPr="00DD134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D1340">
        <w:rPr>
          <w:rFonts w:ascii="Times New Roman" w:hAnsi="Times New Roman" w:cs="Times New Roman"/>
          <w:sz w:val="28"/>
          <w:szCs w:val="28"/>
        </w:rPr>
        <w:t>implementation</w:t>
      </w:r>
      <w:proofErr w:type="spellEnd"/>
      <w:r w:rsidRPr="00DD1340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054FC9">
        <w:rPr>
          <w:rFonts w:ascii="Times New Roman" w:hAnsi="Times New Roman" w:cs="Times New Roman"/>
          <w:i/>
          <w:sz w:val="28"/>
          <w:szCs w:val="28"/>
        </w:rPr>
        <w:t>Procedia</w:t>
      </w:r>
      <w:proofErr w:type="spellEnd"/>
      <w:r w:rsidRPr="00054FC9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054FC9">
        <w:rPr>
          <w:rFonts w:ascii="Times New Roman" w:hAnsi="Times New Roman" w:cs="Times New Roman"/>
          <w:i/>
          <w:sz w:val="28"/>
          <w:szCs w:val="28"/>
        </w:rPr>
        <w:t>Computer</w:t>
      </w:r>
      <w:proofErr w:type="spellEnd"/>
      <w:r w:rsidRPr="00054FC9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054FC9">
        <w:rPr>
          <w:rFonts w:ascii="Times New Roman" w:hAnsi="Times New Roman" w:cs="Times New Roman"/>
          <w:i/>
          <w:sz w:val="28"/>
          <w:szCs w:val="28"/>
        </w:rPr>
        <w:t>Science</w:t>
      </w:r>
      <w:proofErr w:type="spellEnd"/>
      <w:r w:rsidRPr="00054FC9">
        <w:rPr>
          <w:rFonts w:ascii="Times New Roman" w:hAnsi="Times New Roman" w:cs="Times New Roman"/>
          <w:i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2015</w:t>
      </w:r>
      <w:proofErr w:type="gramStart"/>
      <w:r>
        <w:rPr>
          <w:rFonts w:ascii="Times New Roman" w:hAnsi="Times New Roman" w:cs="Times New Roman"/>
          <w:sz w:val="28"/>
          <w:szCs w:val="28"/>
          <w:lang w:val="en-US"/>
        </w:rPr>
        <w:t>.Vol</w:t>
      </w:r>
      <w:proofErr w:type="gramEnd"/>
      <w:r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>
        <w:rPr>
          <w:rFonts w:ascii="Times New Roman" w:hAnsi="Times New Roman" w:cs="Times New Roman"/>
          <w:sz w:val="28"/>
          <w:szCs w:val="28"/>
        </w:rPr>
        <w:t xml:space="preserve">72. 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P. </w:t>
      </w:r>
      <w:r w:rsidRPr="00DD1340">
        <w:rPr>
          <w:rFonts w:ascii="Times New Roman" w:hAnsi="Times New Roman" w:cs="Times New Roman"/>
          <w:sz w:val="28"/>
          <w:szCs w:val="28"/>
        </w:rPr>
        <w:t>613–621.</w:t>
      </w:r>
    </w:p>
    <w:p w:rsidR="00AD1856" w:rsidRPr="00BB2981" w:rsidRDefault="00AD1856" w:rsidP="00AD1856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Silva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A. S., </w:t>
      </w:r>
      <w:proofErr w:type="spellStart"/>
      <w:r>
        <w:rPr>
          <w:rFonts w:ascii="Times New Roman" w:hAnsi="Times New Roman" w:cs="Times New Roman"/>
          <w:sz w:val="28"/>
          <w:szCs w:val="28"/>
        </w:rPr>
        <w:t>Medeiros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C. F., </w:t>
      </w:r>
      <w:proofErr w:type="spellStart"/>
      <w:r>
        <w:rPr>
          <w:rFonts w:ascii="Times New Roman" w:hAnsi="Times New Roman" w:cs="Times New Roman"/>
          <w:sz w:val="28"/>
          <w:szCs w:val="28"/>
        </w:rPr>
        <w:t>Vieira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R. Q.</w:t>
      </w:r>
      <w:r w:rsidRPr="003F6C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F6CD6">
        <w:rPr>
          <w:rFonts w:ascii="Times New Roman" w:hAnsi="Times New Roman" w:cs="Times New Roman"/>
          <w:sz w:val="28"/>
          <w:szCs w:val="28"/>
        </w:rPr>
        <w:t>Cleaner</w:t>
      </w:r>
      <w:proofErr w:type="spellEnd"/>
      <w:r w:rsidRPr="003F6C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F6CD6">
        <w:rPr>
          <w:rFonts w:ascii="Times New Roman" w:hAnsi="Times New Roman" w:cs="Times New Roman"/>
          <w:sz w:val="28"/>
          <w:szCs w:val="28"/>
        </w:rPr>
        <w:t>Production</w:t>
      </w:r>
      <w:proofErr w:type="spellEnd"/>
      <w:r w:rsidRPr="003F6C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F6CD6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3F6CD6">
        <w:rPr>
          <w:rFonts w:ascii="Times New Roman" w:hAnsi="Times New Roman" w:cs="Times New Roman"/>
          <w:sz w:val="28"/>
          <w:szCs w:val="28"/>
        </w:rPr>
        <w:t xml:space="preserve"> PDCA </w:t>
      </w:r>
      <w:proofErr w:type="spellStart"/>
      <w:r w:rsidRPr="003F6CD6">
        <w:rPr>
          <w:rFonts w:ascii="Times New Roman" w:hAnsi="Times New Roman" w:cs="Times New Roman"/>
          <w:sz w:val="28"/>
          <w:szCs w:val="28"/>
        </w:rPr>
        <w:t>cycle</w:t>
      </w:r>
      <w:proofErr w:type="spellEnd"/>
      <w:r w:rsidRPr="003F6CD6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3F6CD6">
        <w:rPr>
          <w:rFonts w:ascii="Times New Roman" w:hAnsi="Times New Roman" w:cs="Times New Roman"/>
          <w:sz w:val="28"/>
          <w:szCs w:val="28"/>
        </w:rPr>
        <w:t>Practical</w:t>
      </w:r>
      <w:proofErr w:type="spellEnd"/>
      <w:r w:rsidRPr="003F6C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F6CD6">
        <w:rPr>
          <w:rFonts w:ascii="Times New Roman" w:hAnsi="Times New Roman" w:cs="Times New Roman"/>
          <w:sz w:val="28"/>
          <w:szCs w:val="28"/>
        </w:rPr>
        <w:t>application</w:t>
      </w:r>
      <w:proofErr w:type="spellEnd"/>
      <w:r w:rsidRPr="003F6C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F6CD6">
        <w:rPr>
          <w:rFonts w:ascii="Times New Roman" w:hAnsi="Times New Roman" w:cs="Times New Roman"/>
          <w:sz w:val="28"/>
          <w:szCs w:val="28"/>
        </w:rPr>
        <w:t>for</w:t>
      </w:r>
      <w:proofErr w:type="spellEnd"/>
      <w:r w:rsidRPr="003F6C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F6CD6">
        <w:rPr>
          <w:rFonts w:ascii="Times New Roman" w:hAnsi="Times New Roman" w:cs="Times New Roman"/>
          <w:sz w:val="28"/>
          <w:szCs w:val="28"/>
        </w:rPr>
        <w:t>reducing</w:t>
      </w:r>
      <w:proofErr w:type="spellEnd"/>
      <w:r w:rsidRPr="003F6C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F6CD6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3F6C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F6CD6">
        <w:rPr>
          <w:rFonts w:ascii="Times New Roman" w:hAnsi="Times New Roman" w:cs="Times New Roman"/>
          <w:sz w:val="28"/>
          <w:szCs w:val="28"/>
        </w:rPr>
        <w:t>Cans</w:t>
      </w:r>
      <w:proofErr w:type="spellEnd"/>
      <w:r w:rsidRPr="003F6C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F6CD6">
        <w:rPr>
          <w:rFonts w:ascii="Times New Roman" w:hAnsi="Times New Roman" w:cs="Times New Roman"/>
          <w:sz w:val="28"/>
          <w:szCs w:val="28"/>
        </w:rPr>
        <w:t>Loss</w:t>
      </w:r>
      <w:proofErr w:type="spellEnd"/>
      <w:r w:rsidRPr="003F6C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F6CD6">
        <w:rPr>
          <w:rFonts w:ascii="Times New Roman" w:hAnsi="Times New Roman" w:cs="Times New Roman"/>
          <w:sz w:val="28"/>
          <w:szCs w:val="28"/>
        </w:rPr>
        <w:t>Index</w:t>
      </w:r>
      <w:proofErr w:type="spellEnd"/>
      <w:r w:rsidRPr="003F6C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F6CD6">
        <w:rPr>
          <w:rFonts w:ascii="Times New Roman" w:hAnsi="Times New Roman" w:cs="Times New Roman"/>
          <w:sz w:val="28"/>
          <w:szCs w:val="28"/>
        </w:rPr>
        <w:t>in</w:t>
      </w:r>
      <w:proofErr w:type="spellEnd"/>
      <w:r w:rsidRPr="003F6CD6">
        <w:rPr>
          <w:rFonts w:ascii="Times New Roman" w:hAnsi="Times New Roman" w:cs="Times New Roman"/>
          <w:sz w:val="28"/>
          <w:szCs w:val="28"/>
        </w:rPr>
        <w:t xml:space="preserve"> a </w:t>
      </w:r>
      <w:proofErr w:type="spellStart"/>
      <w:r w:rsidRPr="003F6CD6">
        <w:rPr>
          <w:rFonts w:ascii="Times New Roman" w:hAnsi="Times New Roman" w:cs="Times New Roman"/>
          <w:sz w:val="28"/>
          <w:szCs w:val="28"/>
        </w:rPr>
        <w:t>beverage</w:t>
      </w:r>
      <w:proofErr w:type="spellEnd"/>
      <w:r w:rsidRPr="003F6C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F6CD6">
        <w:rPr>
          <w:rFonts w:ascii="Times New Roman" w:hAnsi="Times New Roman" w:cs="Times New Roman"/>
          <w:sz w:val="28"/>
          <w:szCs w:val="28"/>
        </w:rPr>
        <w:t>company</w:t>
      </w:r>
      <w:proofErr w:type="spellEnd"/>
      <w:r w:rsidRPr="003F6CD6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9F6380">
        <w:rPr>
          <w:rFonts w:ascii="Times New Roman" w:hAnsi="Times New Roman" w:cs="Times New Roman"/>
          <w:i/>
          <w:sz w:val="28"/>
          <w:szCs w:val="28"/>
        </w:rPr>
        <w:t>Journal</w:t>
      </w:r>
      <w:proofErr w:type="spellEnd"/>
      <w:r w:rsidRPr="009F6380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9F6380">
        <w:rPr>
          <w:rFonts w:ascii="Times New Roman" w:hAnsi="Times New Roman" w:cs="Times New Roman"/>
          <w:i/>
          <w:sz w:val="28"/>
          <w:szCs w:val="28"/>
        </w:rPr>
        <w:t>of</w:t>
      </w:r>
      <w:proofErr w:type="spellEnd"/>
      <w:r w:rsidRPr="009F6380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9F6380">
        <w:rPr>
          <w:rFonts w:ascii="Times New Roman" w:hAnsi="Times New Roman" w:cs="Times New Roman"/>
          <w:i/>
          <w:sz w:val="28"/>
          <w:szCs w:val="28"/>
        </w:rPr>
        <w:t>Cleaner</w:t>
      </w:r>
      <w:proofErr w:type="spellEnd"/>
      <w:r w:rsidRPr="009F6380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9F6380">
        <w:rPr>
          <w:rFonts w:ascii="Times New Roman" w:hAnsi="Times New Roman" w:cs="Times New Roman"/>
          <w:i/>
          <w:sz w:val="28"/>
          <w:szCs w:val="28"/>
        </w:rPr>
        <w:t>Production</w:t>
      </w:r>
      <w:proofErr w:type="spellEnd"/>
      <w:r w:rsidRPr="003F6CD6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</w:rPr>
        <w:t xml:space="preserve"> 2017. </w:t>
      </w:r>
      <w:r>
        <w:rPr>
          <w:rFonts w:ascii="Times New Roman" w:hAnsi="Times New Roman" w:cs="Times New Roman"/>
          <w:sz w:val="28"/>
          <w:szCs w:val="28"/>
          <w:lang w:val="en-US"/>
        </w:rPr>
        <w:t>Vol.</w:t>
      </w:r>
      <w:r>
        <w:rPr>
          <w:rFonts w:ascii="Times New Roman" w:hAnsi="Times New Roman" w:cs="Times New Roman"/>
          <w:sz w:val="28"/>
          <w:szCs w:val="28"/>
        </w:rPr>
        <w:t xml:space="preserve"> 150. P. 324</w:t>
      </w:r>
      <w:r>
        <w:rPr>
          <w:rFonts w:ascii="Tahoma" w:hAnsi="Tahoma" w:cs="Tahoma"/>
          <w:color w:val="464646"/>
        </w:rPr>
        <w:t>–</w:t>
      </w:r>
      <w:r w:rsidRPr="003F6CD6">
        <w:rPr>
          <w:rFonts w:ascii="Times New Roman" w:hAnsi="Times New Roman" w:cs="Times New Roman"/>
          <w:sz w:val="28"/>
          <w:szCs w:val="28"/>
        </w:rPr>
        <w:t>338.</w:t>
      </w:r>
    </w:p>
    <w:p w:rsidR="00AD1856" w:rsidRDefault="00AD1856" w:rsidP="00AD1856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Soviar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J., </w:t>
      </w:r>
      <w:proofErr w:type="spellStart"/>
      <w:r>
        <w:rPr>
          <w:rFonts w:ascii="Times New Roman" w:hAnsi="Times New Roman" w:cs="Times New Roman"/>
          <w:sz w:val="28"/>
          <w:szCs w:val="28"/>
        </w:rPr>
        <w:t>Lendel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V., </w:t>
      </w:r>
      <w:proofErr w:type="spellStart"/>
      <w:r>
        <w:rPr>
          <w:rFonts w:ascii="Times New Roman" w:hAnsi="Times New Roman" w:cs="Times New Roman"/>
          <w:sz w:val="28"/>
          <w:szCs w:val="28"/>
        </w:rPr>
        <w:t>Kocifaj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M., </w:t>
      </w:r>
      <w:proofErr w:type="spellStart"/>
      <w:r w:rsidRPr="00697448">
        <w:rPr>
          <w:rFonts w:ascii="Times New Roman" w:hAnsi="Times New Roman" w:cs="Times New Roman" w:hint="cs"/>
          <w:sz w:val="28"/>
          <w:szCs w:val="28"/>
        </w:rPr>
        <w:t>Č</w:t>
      </w:r>
      <w:r>
        <w:rPr>
          <w:rFonts w:ascii="Times New Roman" w:hAnsi="Times New Roman" w:cs="Times New Roman"/>
          <w:sz w:val="28"/>
          <w:szCs w:val="28"/>
        </w:rPr>
        <w:t>avošová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E. </w:t>
      </w:r>
      <w:proofErr w:type="spellStart"/>
      <w:r w:rsidRPr="00697448">
        <w:rPr>
          <w:rFonts w:ascii="Times New Roman" w:hAnsi="Times New Roman" w:cs="Times New Roman"/>
          <w:sz w:val="28"/>
          <w:szCs w:val="28"/>
        </w:rPr>
        <w:t>Koopera</w:t>
      </w:r>
      <w:r w:rsidRPr="00697448">
        <w:rPr>
          <w:rFonts w:ascii="Times New Roman" w:hAnsi="Times New Roman" w:cs="Times New Roman" w:hint="cs"/>
          <w:sz w:val="28"/>
          <w:szCs w:val="28"/>
        </w:rPr>
        <w:t>č</w:t>
      </w:r>
      <w:r w:rsidRPr="00697448">
        <w:rPr>
          <w:rFonts w:ascii="Times New Roman" w:hAnsi="Times New Roman" w:cs="Times New Roman"/>
          <w:sz w:val="28"/>
          <w:szCs w:val="28"/>
        </w:rPr>
        <w:t>ný</w:t>
      </w:r>
      <w:proofErr w:type="spellEnd"/>
      <w:r w:rsidRPr="0069744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97448">
        <w:rPr>
          <w:rFonts w:ascii="Times New Roman" w:hAnsi="Times New Roman" w:cs="Times New Roman"/>
          <w:sz w:val="28"/>
          <w:szCs w:val="28"/>
        </w:rPr>
        <w:t>manažment</w:t>
      </w:r>
      <w:proofErr w:type="spellEnd"/>
      <w:r w:rsidRPr="00697448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697448">
        <w:rPr>
          <w:rFonts w:ascii="Times New Roman" w:hAnsi="Times New Roman" w:cs="Times New Roman"/>
          <w:sz w:val="28"/>
          <w:szCs w:val="28"/>
        </w:rPr>
        <w:t>Efektívne</w:t>
      </w:r>
      <w:proofErr w:type="spellEnd"/>
      <w:r w:rsidRPr="0069744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97448">
        <w:rPr>
          <w:rFonts w:ascii="Times New Roman" w:hAnsi="Times New Roman" w:cs="Times New Roman"/>
          <w:sz w:val="28"/>
          <w:szCs w:val="28"/>
        </w:rPr>
        <w:t>prístupy</w:t>
      </w:r>
      <w:proofErr w:type="spellEnd"/>
      <w:r w:rsidRPr="0069744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97448">
        <w:rPr>
          <w:rFonts w:ascii="Times New Roman" w:hAnsi="Times New Roman" w:cs="Times New Roman"/>
          <w:sz w:val="28"/>
          <w:szCs w:val="28"/>
        </w:rPr>
        <w:t>pre</w:t>
      </w:r>
      <w:proofErr w:type="spellEnd"/>
      <w:r w:rsidRPr="0069744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97448">
        <w:rPr>
          <w:rFonts w:ascii="Times New Roman" w:hAnsi="Times New Roman" w:cs="Times New Roman"/>
          <w:sz w:val="28"/>
          <w:szCs w:val="28"/>
        </w:rPr>
        <w:t>získanie</w:t>
      </w:r>
      <w:proofErr w:type="spellEnd"/>
      <w:r w:rsidRPr="0069744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97448">
        <w:rPr>
          <w:rFonts w:ascii="Times New Roman" w:hAnsi="Times New Roman" w:cs="Times New Roman"/>
          <w:sz w:val="28"/>
          <w:szCs w:val="28"/>
        </w:rPr>
        <w:t>konkuren</w:t>
      </w:r>
      <w:r w:rsidRPr="00697448">
        <w:rPr>
          <w:rFonts w:ascii="Times New Roman" w:hAnsi="Times New Roman" w:cs="Times New Roman" w:hint="cs"/>
          <w:sz w:val="28"/>
          <w:szCs w:val="28"/>
        </w:rPr>
        <w:t>č</w:t>
      </w:r>
      <w:r>
        <w:rPr>
          <w:rFonts w:ascii="Times New Roman" w:hAnsi="Times New Roman" w:cs="Times New Roman"/>
          <w:sz w:val="28"/>
          <w:szCs w:val="28"/>
        </w:rPr>
        <w:t>nej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výhody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</w:rPr>
        <w:t>Žilina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: EDIS. </w:t>
      </w:r>
      <w:r w:rsidRPr="00697448">
        <w:rPr>
          <w:rFonts w:ascii="Times New Roman" w:hAnsi="Times New Roman" w:cs="Times New Roman"/>
          <w:sz w:val="28"/>
          <w:szCs w:val="28"/>
        </w:rPr>
        <w:t>216 p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AD1856" w:rsidRPr="00CF4936" w:rsidRDefault="00AD1856" w:rsidP="00AD1856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SuH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., </w:t>
      </w:r>
      <w:proofErr w:type="spellStart"/>
      <w:r>
        <w:rPr>
          <w:rFonts w:ascii="Times New Roman" w:hAnsi="Times New Roman" w:cs="Times New Roman"/>
          <w:sz w:val="28"/>
          <w:szCs w:val="28"/>
        </w:rPr>
        <w:t>Dhanorkar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S., </w:t>
      </w:r>
      <w:proofErr w:type="spellStart"/>
      <w:r>
        <w:rPr>
          <w:rFonts w:ascii="Times New Roman" w:hAnsi="Times New Roman" w:cs="Times New Roman"/>
          <w:sz w:val="28"/>
          <w:szCs w:val="28"/>
        </w:rPr>
        <w:t>Linderman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K. </w:t>
      </w:r>
      <w:r w:rsidRPr="00D0056A">
        <w:rPr>
          <w:rFonts w:ascii="Times New Roman" w:hAnsi="Times New Roman" w:cs="Times New Roman"/>
          <w:sz w:val="28"/>
          <w:szCs w:val="28"/>
        </w:rPr>
        <w:t xml:space="preserve">A </w:t>
      </w:r>
      <w:proofErr w:type="spellStart"/>
      <w:r w:rsidRPr="00D0056A">
        <w:rPr>
          <w:rFonts w:ascii="Times New Roman" w:hAnsi="Times New Roman" w:cs="Times New Roman"/>
          <w:sz w:val="28"/>
          <w:szCs w:val="28"/>
        </w:rPr>
        <w:t>competitive</w:t>
      </w:r>
      <w:proofErr w:type="spellEnd"/>
      <w:r w:rsidRPr="00D0056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0056A">
        <w:rPr>
          <w:rFonts w:ascii="Times New Roman" w:hAnsi="Times New Roman" w:cs="Times New Roman"/>
          <w:sz w:val="28"/>
          <w:szCs w:val="28"/>
        </w:rPr>
        <w:t>advantage</w:t>
      </w:r>
      <w:proofErr w:type="spellEnd"/>
      <w:r w:rsidRPr="00D0056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0056A">
        <w:rPr>
          <w:rFonts w:ascii="Times New Roman" w:hAnsi="Times New Roman" w:cs="Times New Roman"/>
          <w:sz w:val="28"/>
          <w:szCs w:val="28"/>
        </w:rPr>
        <w:t>from</w:t>
      </w:r>
      <w:proofErr w:type="spellEnd"/>
      <w:r w:rsidRPr="00D0056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0056A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D0056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0056A">
        <w:rPr>
          <w:rFonts w:ascii="Times New Roman" w:hAnsi="Times New Roman" w:cs="Times New Roman"/>
          <w:sz w:val="28"/>
          <w:szCs w:val="28"/>
        </w:rPr>
        <w:t>implementation</w:t>
      </w:r>
      <w:proofErr w:type="spellEnd"/>
      <w:r w:rsidRPr="00D0056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0056A">
        <w:rPr>
          <w:rFonts w:ascii="Times New Roman" w:hAnsi="Times New Roman" w:cs="Times New Roman"/>
          <w:sz w:val="28"/>
          <w:szCs w:val="28"/>
        </w:rPr>
        <w:t>timing</w:t>
      </w:r>
      <w:proofErr w:type="spellEnd"/>
      <w:r w:rsidRPr="00D0056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0056A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D0056A">
        <w:rPr>
          <w:rFonts w:ascii="Times New Roman" w:hAnsi="Times New Roman" w:cs="Times New Roman"/>
          <w:sz w:val="28"/>
          <w:szCs w:val="28"/>
        </w:rPr>
        <w:t xml:space="preserve"> ISO </w:t>
      </w:r>
      <w:proofErr w:type="spellStart"/>
      <w:r w:rsidRPr="00D0056A">
        <w:rPr>
          <w:rFonts w:ascii="Times New Roman" w:hAnsi="Times New Roman" w:cs="Times New Roman"/>
          <w:sz w:val="28"/>
          <w:szCs w:val="28"/>
        </w:rPr>
        <w:t>management</w:t>
      </w:r>
      <w:proofErr w:type="spellEnd"/>
      <w:r w:rsidRPr="00D0056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0056A">
        <w:rPr>
          <w:rFonts w:ascii="Times New Roman" w:hAnsi="Times New Roman" w:cs="Times New Roman"/>
          <w:sz w:val="28"/>
          <w:szCs w:val="28"/>
        </w:rPr>
        <w:t>standards</w:t>
      </w:r>
      <w:proofErr w:type="spellEnd"/>
      <w:r w:rsidRPr="00D0056A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D0056A">
        <w:rPr>
          <w:rFonts w:ascii="Times New Roman" w:hAnsi="Times New Roman" w:cs="Times New Roman"/>
          <w:i/>
          <w:sz w:val="28"/>
          <w:szCs w:val="28"/>
        </w:rPr>
        <w:t>Journal</w:t>
      </w:r>
      <w:proofErr w:type="spellEnd"/>
      <w:r w:rsidRPr="00D0056A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D0056A">
        <w:rPr>
          <w:rFonts w:ascii="Times New Roman" w:hAnsi="Times New Roman" w:cs="Times New Roman"/>
          <w:i/>
          <w:sz w:val="28"/>
          <w:szCs w:val="28"/>
        </w:rPr>
        <w:t>of</w:t>
      </w:r>
      <w:proofErr w:type="spellEnd"/>
      <w:r w:rsidRPr="00D0056A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D0056A">
        <w:rPr>
          <w:rFonts w:ascii="Times New Roman" w:hAnsi="Times New Roman" w:cs="Times New Roman"/>
          <w:i/>
          <w:sz w:val="28"/>
          <w:szCs w:val="28"/>
        </w:rPr>
        <w:t>Operations</w:t>
      </w:r>
      <w:proofErr w:type="spellEnd"/>
      <w:r w:rsidRPr="00D0056A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D0056A">
        <w:rPr>
          <w:rFonts w:ascii="Times New Roman" w:hAnsi="Times New Roman" w:cs="Times New Roman"/>
          <w:i/>
          <w:sz w:val="28"/>
          <w:szCs w:val="28"/>
        </w:rPr>
        <w:t>Management</w:t>
      </w:r>
      <w:proofErr w:type="spellEnd"/>
      <w:r w:rsidRPr="00D0056A">
        <w:rPr>
          <w:rFonts w:ascii="Times New Roman" w:hAnsi="Times New Roman" w:cs="Times New Roman"/>
          <w:i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  <w:lang w:val="en-US"/>
        </w:rPr>
        <w:t>2015. Vol.</w:t>
      </w:r>
      <w:r>
        <w:rPr>
          <w:rFonts w:ascii="Times New Roman" w:hAnsi="Times New Roman" w:cs="Times New Roman"/>
          <w:sz w:val="28"/>
          <w:szCs w:val="28"/>
        </w:rPr>
        <w:t xml:space="preserve"> 37. P. 31</w:t>
      </w:r>
      <w:r>
        <w:rPr>
          <w:rFonts w:ascii="Tahoma" w:hAnsi="Tahoma" w:cs="Tahoma"/>
          <w:color w:val="464646"/>
        </w:rPr>
        <w:t>–</w:t>
      </w:r>
      <w:r w:rsidRPr="00D0056A">
        <w:rPr>
          <w:rFonts w:ascii="Times New Roman" w:hAnsi="Times New Roman" w:cs="Times New Roman"/>
          <w:sz w:val="28"/>
          <w:szCs w:val="28"/>
        </w:rPr>
        <w:t>44.</w:t>
      </w:r>
    </w:p>
    <w:p w:rsidR="00AD1856" w:rsidRPr="00821439" w:rsidRDefault="00AD1856" w:rsidP="00AD1856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E15E3C">
        <w:rPr>
          <w:rFonts w:ascii="Times New Roman" w:hAnsi="Times New Roman" w:cs="Times New Roman"/>
          <w:sz w:val="28"/>
          <w:szCs w:val="28"/>
        </w:rPr>
        <w:t>Zott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C.</w:t>
      </w:r>
      <w:r>
        <w:rPr>
          <w:rFonts w:ascii="Times New Roman" w:hAnsi="Times New Roman" w:cs="Times New Roman"/>
          <w:sz w:val="28"/>
          <w:szCs w:val="28"/>
        </w:rPr>
        <w:t>,</w:t>
      </w:r>
      <w:proofErr w:type="spellStart"/>
      <w:r w:rsidRPr="00E15E3C">
        <w:rPr>
          <w:rFonts w:ascii="Times New Roman" w:hAnsi="Times New Roman" w:cs="Times New Roman"/>
          <w:sz w:val="28"/>
          <w:szCs w:val="28"/>
        </w:rPr>
        <w:t>Amit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R.</w:t>
      </w:r>
      <w:proofErr w:type="spellStart"/>
      <w:r w:rsidRPr="00E15E3C">
        <w:rPr>
          <w:rFonts w:ascii="Times New Roman" w:hAnsi="Times New Roman" w:cs="Times New Roman"/>
          <w:sz w:val="28"/>
          <w:szCs w:val="28"/>
        </w:rPr>
        <w:t>Business</w:t>
      </w:r>
      <w:proofErr w:type="spellEnd"/>
      <w:r w:rsidRPr="00E15E3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15E3C">
        <w:rPr>
          <w:rFonts w:ascii="Times New Roman" w:hAnsi="Times New Roman" w:cs="Times New Roman"/>
          <w:sz w:val="28"/>
          <w:szCs w:val="28"/>
        </w:rPr>
        <w:t>model</w:t>
      </w:r>
      <w:proofErr w:type="spellEnd"/>
      <w:r w:rsidRPr="00E15E3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15E3C">
        <w:rPr>
          <w:rFonts w:ascii="Times New Roman" w:hAnsi="Times New Roman" w:cs="Times New Roman"/>
          <w:sz w:val="28"/>
          <w:szCs w:val="28"/>
        </w:rPr>
        <w:t>designand</w:t>
      </w:r>
      <w:proofErr w:type="spellEnd"/>
      <w:r w:rsidRPr="00E15E3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15E3C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E15E3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15E3C">
        <w:rPr>
          <w:rFonts w:ascii="Times New Roman" w:hAnsi="Times New Roman" w:cs="Times New Roman"/>
          <w:sz w:val="28"/>
          <w:szCs w:val="28"/>
        </w:rPr>
        <w:t>perfo</w:t>
      </w:r>
      <w:r>
        <w:rPr>
          <w:rFonts w:ascii="Times New Roman" w:hAnsi="Times New Roman" w:cs="Times New Roman"/>
          <w:sz w:val="28"/>
          <w:szCs w:val="28"/>
        </w:rPr>
        <w:t>rmance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entrepreneurial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ﬁrms.</w:t>
      </w:r>
      <w:r w:rsidRPr="00E15E3C">
        <w:rPr>
          <w:rFonts w:ascii="Times New Roman" w:hAnsi="Times New Roman" w:cs="Times New Roman"/>
          <w:i/>
          <w:sz w:val="28"/>
          <w:szCs w:val="28"/>
        </w:rPr>
        <w:t>Organization</w:t>
      </w:r>
      <w:proofErr w:type="spellEnd"/>
      <w:r w:rsidRPr="00E15E3C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E15E3C">
        <w:rPr>
          <w:rFonts w:ascii="Times New Roman" w:hAnsi="Times New Roman" w:cs="Times New Roman"/>
          <w:i/>
          <w:sz w:val="28"/>
          <w:szCs w:val="28"/>
        </w:rPr>
        <w:t>Science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2017. </w:t>
      </w:r>
      <w:proofErr w:type="spellStart"/>
      <w:r w:rsidRPr="00E15E3C">
        <w:rPr>
          <w:rFonts w:ascii="Times New Roman" w:hAnsi="Times New Roman" w:cs="Times New Roman"/>
          <w:sz w:val="28"/>
          <w:szCs w:val="28"/>
        </w:rPr>
        <w:t>Vol</w:t>
      </w:r>
      <w:proofErr w:type="spellEnd"/>
      <w:r w:rsidRPr="00E15E3C">
        <w:rPr>
          <w:rFonts w:ascii="Times New Roman" w:hAnsi="Times New Roman" w:cs="Times New Roman"/>
          <w:sz w:val="28"/>
          <w:szCs w:val="28"/>
        </w:rPr>
        <w:t xml:space="preserve">. 18, </w:t>
      </w:r>
      <w:r>
        <w:rPr>
          <w:rFonts w:ascii="Times New Roman" w:hAnsi="Times New Roman" w:cs="Times New Roman"/>
          <w:sz w:val="28"/>
          <w:szCs w:val="28"/>
        </w:rPr>
        <w:t>No</w:t>
      </w:r>
      <w:r w:rsidRPr="00D47780">
        <w:rPr>
          <w:rFonts w:ascii="Times New Roman" w:hAnsi="Times New Roman" w:cs="Times New Roman"/>
          <w:sz w:val="28"/>
          <w:szCs w:val="28"/>
        </w:rPr>
        <w:t>.</w:t>
      </w:r>
      <w:r w:rsidRPr="00E15E3C">
        <w:rPr>
          <w:rFonts w:ascii="Times New Roman" w:hAnsi="Times New Roman" w:cs="Times New Roman"/>
          <w:sz w:val="28"/>
          <w:szCs w:val="28"/>
        </w:rPr>
        <w:t>2</w:t>
      </w:r>
      <w:r w:rsidRPr="00D47780">
        <w:rPr>
          <w:rFonts w:ascii="Times New Roman" w:hAnsi="Times New Roman" w:cs="Times New Roman"/>
          <w:sz w:val="28"/>
          <w:szCs w:val="28"/>
        </w:rPr>
        <w:t xml:space="preserve">. </w:t>
      </w:r>
      <w:r>
        <w:rPr>
          <w:rFonts w:ascii="Times New Roman" w:hAnsi="Times New Roman" w:cs="Times New Roman"/>
          <w:sz w:val="28"/>
          <w:szCs w:val="28"/>
        </w:rPr>
        <w:t xml:space="preserve">P. </w:t>
      </w:r>
      <w:r w:rsidRPr="00E15E3C">
        <w:rPr>
          <w:rFonts w:ascii="Times New Roman" w:hAnsi="Times New Roman" w:cs="Times New Roman"/>
          <w:sz w:val="28"/>
          <w:szCs w:val="28"/>
        </w:rPr>
        <w:t>181–199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9109AF" w:rsidRDefault="00034B37"/>
    <w:sectPr w:rsidR="009109AF" w:rsidSect="0032699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29F319E7"/>
    <w:multiLevelType w:val="hybridMultilevel"/>
    <w:tmpl w:val="C4A4749A"/>
    <w:lvl w:ilvl="0" w:tplc="45C62CA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200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00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00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00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72267BED"/>
    <w:multiLevelType w:val="hybridMultilevel"/>
    <w:tmpl w:val="13923D34"/>
    <w:lvl w:ilvl="0" w:tplc="200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2B72EA"/>
    <w:rsid w:val="00034B37"/>
    <w:rsid w:val="00043C97"/>
    <w:rsid w:val="002B72EA"/>
    <w:rsid w:val="00326990"/>
    <w:rsid w:val="00474EC1"/>
    <w:rsid w:val="00956247"/>
    <w:rsid w:val="00AD1856"/>
    <w:rsid w:val="00E3319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AC8A4E7B-6CC9-4EA2-A64C-E113C8B8A09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B72E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uk-UA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TableParagraph">
    <w:name w:val="Table Paragraph"/>
    <w:basedOn w:val="a"/>
    <w:uiPriority w:val="1"/>
    <w:qFormat/>
    <w:rsid w:val="002B72EA"/>
    <w:pPr>
      <w:widowControl w:val="0"/>
      <w:autoSpaceDE w:val="0"/>
      <w:autoSpaceDN w:val="0"/>
    </w:pPr>
    <w:rPr>
      <w:sz w:val="22"/>
      <w:szCs w:val="22"/>
      <w:lang w:val="ru-RU" w:bidi="ru-RU"/>
    </w:rPr>
  </w:style>
  <w:style w:type="paragraph" w:styleId="a3">
    <w:name w:val="List Paragraph"/>
    <w:basedOn w:val="a"/>
    <w:uiPriority w:val="34"/>
    <w:qFormat/>
    <w:rsid w:val="002B72EA"/>
    <w:pPr>
      <w:spacing w:after="160" w:line="259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styleId="a4">
    <w:name w:val="Emphasis"/>
    <w:basedOn w:val="a0"/>
    <w:uiPriority w:val="20"/>
    <w:qFormat/>
    <w:rsid w:val="002B72E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13</Pages>
  <Words>2987</Words>
  <Characters>17026</Characters>
  <Application>Microsoft Office Word</Application>
  <DocSecurity>0</DocSecurity>
  <Lines>141</Lines>
  <Paragraphs>39</Paragraphs>
  <ScaleCrop>false</ScaleCrop>
  <Company>Grizli777</Company>
  <LinksUpToDate>false</LinksUpToDate>
  <CharactersWithSpaces>19974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6</cp:revision>
  <dcterms:created xsi:type="dcterms:W3CDTF">2022-08-11T11:19:00Z</dcterms:created>
  <dcterms:modified xsi:type="dcterms:W3CDTF">2022-09-09T11:31:00Z</dcterms:modified>
</cp:coreProperties>
</file>