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816" w:rsidRPr="00BB1C5B" w:rsidRDefault="00E30816" w:rsidP="00E30816">
      <w:pPr>
        <w:pStyle w:val="ab"/>
        <w:spacing w:line="360" w:lineRule="auto"/>
        <w:jc w:val="center"/>
        <w:rPr>
          <w:b/>
          <w:sz w:val="28"/>
          <w:szCs w:val="24"/>
          <w:lang w:val="uk-UA"/>
        </w:rPr>
      </w:pPr>
      <w:r w:rsidRPr="00BB1C5B">
        <w:rPr>
          <w:b/>
          <w:sz w:val="28"/>
          <w:szCs w:val="24"/>
          <w:lang w:val="uk-UA"/>
        </w:rPr>
        <w:t>ОДЕСЬКИЙ НАЦІОНАЛЬНИЙ УНІВЕРСИТЕТ</w:t>
      </w:r>
    </w:p>
    <w:p w:rsidR="00E30816" w:rsidRPr="00BB1C5B" w:rsidRDefault="00E30816" w:rsidP="00E30816">
      <w:pPr>
        <w:pStyle w:val="ab"/>
        <w:spacing w:line="360" w:lineRule="auto"/>
        <w:jc w:val="center"/>
        <w:rPr>
          <w:b/>
          <w:sz w:val="28"/>
          <w:szCs w:val="24"/>
          <w:lang w:val="uk-UA"/>
        </w:rPr>
      </w:pPr>
      <w:r w:rsidRPr="00BB1C5B">
        <w:rPr>
          <w:b/>
          <w:sz w:val="28"/>
          <w:szCs w:val="24"/>
          <w:lang w:val="uk-UA"/>
        </w:rPr>
        <w:t>імені І.І. МЕЧНИКОВА</w:t>
      </w:r>
    </w:p>
    <w:p w:rsidR="00E30816" w:rsidRPr="00BB1C5B" w:rsidRDefault="00E30816" w:rsidP="00E30816">
      <w:pPr>
        <w:pStyle w:val="ab"/>
        <w:spacing w:line="360" w:lineRule="auto"/>
        <w:jc w:val="center"/>
        <w:rPr>
          <w:b/>
          <w:sz w:val="28"/>
          <w:szCs w:val="24"/>
          <w:lang w:val="uk-UA"/>
        </w:rPr>
      </w:pPr>
      <w:r w:rsidRPr="00BB1C5B">
        <w:rPr>
          <w:b/>
          <w:sz w:val="28"/>
          <w:szCs w:val="24"/>
          <w:lang w:val="uk-UA"/>
        </w:rPr>
        <w:t>ФАКУЛЬТЕТ РОМАНО-ГЕРМАНСЬКОЇ ФІЛОЛОГІЇ</w:t>
      </w:r>
    </w:p>
    <w:p w:rsidR="00E30816" w:rsidRPr="00BB1C5B" w:rsidRDefault="00E30816" w:rsidP="00E30816">
      <w:pPr>
        <w:pStyle w:val="ab"/>
        <w:spacing w:line="360" w:lineRule="auto"/>
        <w:jc w:val="center"/>
        <w:rPr>
          <w:b/>
          <w:sz w:val="28"/>
          <w:szCs w:val="24"/>
          <w:lang w:val="uk-UA"/>
        </w:rPr>
      </w:pPr>
      <w:r w:rsidRPr="00BB1C5B">
        <w:rPr>
          <w:b/>
          <w:sz w:val="28"/>
          <w:szCs w:val="24"/>
          <w:lang w:val="uk-UA"/>
        </w:rPr>
        <w:t>КАФЕДРА ТЕОРІЇ ТА ПРАКТИКИ ПЕРЕКЛАДУ</w:t>
      </w:r>
    </w:p>
    <w:p w:rsidR="00E30816" w:rsidRDefault="00E30816" w:rsidP="00E30816">
      <w:pPr>
        <w:pStyle w:val="ab"/>
        <w:spacing w:line="360" w:lineRule="auto"/>
        <w:jc w:val="center"/>
        <w:rPr>
          <w:b/>
          <w:sz w:val="28"/>
          <w:szCs w:val="28"/>
          <w:lang w:val="uk-UA"/>
        </w:rPr>
      </w:pPr>
    </w:p>
    <w:p w:rsidR="00E30816" w:rsidRPr="00CA3227" w:rsidRDefault="00E30816" w:rsidP="00E30816">
      <w:pPr>
        <w:pStyle w:val="ab"/>
        <w:spacing w:line="360" w:lineRule="auto"/>
        <w:rPr>
          <w:b/>
          <w:sz w:val="28"/>
          <w:szCs w:val="28"/>
          <w:lang w:val="uk-UA"/>
        </w:rPr>
      </w:pPr>
    </w:p>
    <w:p w:rsidR="00E30816" w:rsidRPr="00CA3227" w:rsidRDefault="00E30816" w:rsidP="00E30816">
      <w:pPr>
        <w:pStyle w:val="ab"/>
        <w:spacing w:line="360" w:lineRule="auto"/>
        <w:jc w:val="center"/>
        <w:rPr>
          <w:b/>
          <w:sz w:val="28"/>
          <w:szCs w:val="28"/>
          <w:lang w:val="uk-UA"/>
        </w:rPr>
      </w:pPr>
      <w:r w:rsidRPr="00CA3227">
        <w:rPr>
          <w:b/>
          <w:sz w:val="28"/>
          <w:szCs w:val="28"/>
          <w:lang w:val="uk-UA"/>
        </w:rPr>
        <w:t>Дипломна робота</w:t>
      </w:r>
    </w:p>
    <w:p w:rsidR="00E30816" w:rsidRPr="00CA3227" w:rsidRDefault="00E30816" w:rsidP="00E30816">
      <w:pPr>
        <w:pStyle w:val="ab"/>
        <w:spacing w:line="360" w:lineRule="auto"/>
        <w:jc w:val="center"/>
        <w:rPr>
          <w:b/>
          <w:sz w:val="28"/>
          <w:szCs w:val="28"/>
          <w:lang w:val="uk-UA"/>
        </w:rPr>
      </w:pPr>
      <w:r w:rsidRPr="00CA3227">
        <w:rPr>
          <w:b/>
          <w:sz w:val="28"/>
          <w:szCs w:val="28"/>
          <w:lang w:val="uk-UA"/>
        </w:rPr>
        <w:t>бакалавра</w:t>
      </w:r>
    </w:p>
    <w:p w:rsidR="00E30816" w:rsidRPr="00CA3227" w:rsidRDefault="00E30816" w:rsidP="00E30816">
      <w:pPr>
        <w:pStyle w:val="ab"/>
        <w:spacing w:line="276" w:lineRule="auto"/>
        <w:jc w:val="center"/>
        <w:rPr>
          <w:b/>
          <w:i/>
          <w:sz w:val="28"/>
          <w:szCs w:val="28"/>
          <w:lang w:val="uk-UA"/>
        </w:rPr>
      </w:pPr>
      <w:r w:rsidRPr="00CA3227">
        <w:rPr>
          <w:sz w:val="28"/>
          <w:szCs w:val="28"/>
          <w:lang w:val="uk-UA"/>
        </w:rPr>
        <w:t xml:space="preserve">на тему : </w:t>
      </w:r>
      <w:r w:rsidRPr="00CA3227">
        <w:rPr>
          <w:i/>
          <w:sz w:val="28"/>
          <w:szCs w:val="28"/>
          <w:lang w:val="uk-UA"/>
        </w:rPr>
        <w:t>«</w:t>
      </w:r>
      <w:r w:rsidRPr="00CA3227">
        <w:rPr>
          <w:b/>
          <w:i/>
          <w:sz w:val="28"/>
          <w:szCs w:val="28"/>
          <w:lang w:val="uk-UA"/>
        </w:rPr>
        <w:t>Кулінарні реалії в аспекті перекладу»</w:t>
      </w:r>
    </w:p>
    <w:p w:rsidR="00E30816" w:rsidRPr="00CA3227" w:rsidRDefault="00E30816" w:rsidP="00E30816">
      <w:pPr>
        <w:pStyle w:val="ab"/>
        <w:spacing w:line="276" w:lineRule="auto"/>
        <w:jc w:val="center"/>
        <w:rPr>
          <w:b/>
          <w:i/>
          <w:sz w:val="28"/>
          <w:szCs w:val="28"/>
          <w:lang w:val="en-US"/>
        </w:rPr>
      </w:pPr>
      <w:r w:rsidRPr="00CA3227">
        <w:rPr>
          <w:i/>
          <w:sz w:val="28"/>
          <w:szCs w:val="28"/>
          <w:lang w:val="uk-UA"/>
        </w:rPr>
        <w:t>«</w:t>
      </w:r>
      <w:r w:rsidRPr="00CA3227">
        <w:rPr>
          <w:b/>
          <w:i/>
          <w:sz w:val="28"/>
          <w:szCs w:val="28"/>
          <w:lang w:val="en-US"/>
        </w:rPr>
        <w:t>Culinary realia in the aspect of translation</w:t>
      </w:r>
      <w:r w:rsidRPr="00CA3227">
        <w:rPr>
          <w:b/>
          <w:i/>
          <w:sz w:val="28"/>
          <w:szCs w:val="28"/>
          <w:lang w:val="uk-UA"/>
        </w:rPr>
        <w:t>»</w:t>
      </w:r>
    </w:p>
    <w:p w:rsidR="00E30816" w:rsidRPr="00CA3227" w:rsidRDefault="00E30816" w:rsidP="00E30816">
      <w:pPr>
        <w:pStyle w:val="ab"/>
        <w:spacing w:line="360" w:lineRule="auto"/>
        <w:ind w:left="1701"/>
        <w:jc w:val="both"/>
        <w:rPr>
          <w:b/>
          <w:sz w:val="28"/>
          <w:szCs w:val="28"/>
          <w:lang w:val="uk-UA"/>
        </w:rPr>
      </w:pPr>
    </w:p>
    <w:p w:rsidR="00E30816" w:rsidRPr="00CA3227" w:rsidRDefault="00E30816" w:rsidP="00E30816">
      <w:pPr>
        <w:pStyle w:val="ab"/>
        <w:spacing w:line="360" w:lineRule="auto"/>
        <w:ind w:left="2127"/>
        <w:jc w:val="both"/>
        <w:rPr>
          <w:sz w:val="28"/>
          <w:szCs w:val="28"/>
          <w:lang w:val="uk-UA"/>
        </w:rPr>
      </w:pPr>
      <w:r w:rsidRPr="00CA3227">
        <w:rPr>
          <w:sz w:val="28"/>
          <w:szCs w:val="28"/>
          <w:lang w:val="uk-UA"/>
        </w:rPr>
        <w:t>Виконала: студентка денної форми навчання</w:t>
      </w:r>
    </w:p>
    <w:p w:rsidR="00E30816" w:rsidRPr="00CA3227" w:rsidRDefault="00E30816" w:rsidP="00E30816">
      <w:pPr>
        <w:pStyle w:val="ab"/>
        <w:spacing w:line="360" w:lineRule="auto"/>
        <w:ind w:left="2127"/>
        <w:rPr>
          <w:sz w:val="28"/>
          <w:szCs w:val="28"/>
          <w:lang w:val="uk-UA"/>
        </w:rPr>
      </w:pPr>
      <w:r w:rsidRPr="00CA3227">
        <w:rPr>
          <w:sz w:val="28"/>
          <w:szCs w:val="28"/>
          <w:lang w:val="uk-UA"/>
        </w:rPr>
        <w:t>Напряму підготовки 6.020303 Філологія</w:t>
      </w:r>
    </w:p>
    <w:p w:rsidR="00E30816" w:rsidRPr="00CA3227" w:rsidRDefault="00E30816" w:rsidP="00E30816">
      <w:pPr>
        <w:pStyle w:val="ab"/>
        <w:spacing w:line="360" w:lineRule="auto"/>
        <w:ind w:left="2127"/>
        <w:rPr>
          <w:sz w:val="28"/>
          <w:szCs w:val="28"/>
          <w:lang w:val="uk-UA"/>
        </w:rPr>
      </w:pPr>
    </w:p>
    <w:p w:rsidR="00E30816" w:rsidRPr="00CA3227" w:rsidRDefault="00FC06F5" w:rsidP="00E30816">
      <w:pPr>
        <w:pStyle w:val="ab"/>
        <w:spacing w:line="360" w:lineRule="auto"/>
        <w:ind w:left="2127"/>
        <w:rPr>
          <w:sz w:val="28"/>
          <w:szCs w:val="28"/>
          <w:lang w:val="uk-UA"/>
        </w:rPr>
      </w:pPr>
      <w:proofErr w:type="spellStart"/>
      <w:r w:rsidRPr="00CA3227">
        <w:rPr>
          <w:sz w:val="28"/>
          <w:szCs w:val="28"/>
          <w:lang w:val="uk-UA"/>
        </w:rPr>
        <w:t>Форманюк</w:t>
      </w:r>
      <w:proofErr w:type="spellEnd"/>
      <w:r w:rsidRPr="00CA3227">
        <w:rPr>
          <w:sz w:val="28"/>
          <w:szCs w:val="28"/>
          <w:lang w:val="uk-UA"/>
        </w:rPr>
        <w:t xml:space="preserve"> Вікторія Сергіївна</w:t>
      </w:r>
    </w:p>
    <w:p w:rsidR="00E30816" w:rsidRPr="00CA3227" w:rsidRDefault="00E30816" w:rsidP="00E30816">
      <w:pPr>
        <w:pStyle w:val="ab"/>
        <w:spacing w:line="360" w:lineRule="auto"/>
        <w:ind w:left="2127"/>
        <w:rPr>
          <w:sz w:val="28"/>
          <w:szCs w:val="28"/>
          <w:lang w:val="uk-UA"/>
        </w:rPr>
      </w:pPr>
      <w:r w:rsidRPr="00CA3227">
        <w:rPr>
          <w:sz w:val="28"/>
          <w:szCs w:val="28"/>
          <w:lang w:val="uk-UA"/>
        </w:rPr>
        <w:t>Керівник       д. філол. н., проф. МАТУЗКОВА О. П.</w:t>
      </w:r>
      <w:r>
        <w:rPr>
          <w:sz w:val="28"/>
          <w:szCs w:val="28"/>
          <w:lang w:val="uk-UA"/>
        </w:rPr>
        <w:t xml:space="preserve"> _</w:t>
      </w:r>
      <w:r w:rsidRPr="00CA3227">
        <w:rPr>
          <w:sz w:val="28"/>
          <w:szCs w:val="28"/>
          <w:lang w:val="uk-UA"/>
        </w:rPr>
        <w:t>_____</w:t>
      </w:r>
    </w:p>
    <w:p w:rsidR="00E30816" w:rsidRPr="00CA3227" w:rsidRDefault="00E30816" w:rsidP="00E30816">
      <w:pPr>
        <w:pStyle w:val="ab"/>
        <w:spacing w:line="360" w:lineRule="auto"/>
        <w:ind w:left="2127"/>
        <w:rPr>
          <w:sz w:val="28"/>
          <w:szCs w:val="28"/>
          <w:lang w:val="uk-UA"/>
        </w:rPr>
      </w:pPr>
      <w:r w:rsidRPr="00CA3227">
        <w:rPr>
          <w:sz w:val="28"/>
          <w:szCs w:val="28"/>
          <w:lang w:val="uk-UA"/>
        </w:rPr>
        <w:t>Рецензент      к. філол. н., доц. ХАПІНА О. В.</w:t>
      </w:r>
    </w:p>
    <w:p w:rsidR="00E30816" w:rsidRDefault="00E30816" w:rsidP="00E30816">
      <w:pPr>
        <w:pStyle w:val="ab"/>
        <w:spacing w:line="360" w:lineRule="auto"/>
        <w:ind w:left="2127"/>
        <w:rPr>
          <w:sz w:val="26"/>
          <w:szCs w:val="26"/>
          <w:lang w:val="uk-UA"/>
        </w:rPr>
      </w:pPr>
    </w:p>
    <w:p w:rsidR="00E30816" w:rsidRDefault="00E30816" w:rsidP="00E30816">
      <w:pPr>
        <w:pStyle w:val="ab"/>
        <w:spacing w:line="360" w:lineRule="auto"/>
        <w:ind w:left="2127"/>
        <w:rPr>
          <w:sz w:val="26"/>
          <w:szCs w:val="26"/>
          <w:lang w:val="uk-UA"/>
        </w:rPr>
      </w:pPr>
    </w:p>
    <w:tbl>
      <w:tblPr>
        <w:tblStyle w:val="af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9"/>
        <w:gridCol w:w="4922"/>
      </w:tblGrid>
      <w:tr w:rsidR="00E30816" w:rsidTr="00DC45D0">
        <w:tc>
          <w:tcPr>
            <w:tcW w:w="4785" w:type="dxa"/>
          </w:tcPr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Рекомендовано до захисту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Протокол засідання кафедри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Теорії та практики перекладу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№11 від 18.05.2018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Завідувач кафедри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……………</w:t>
            </w:r>
            <w:proofErr w:type="spellStart"/>
            <w:r w:rsidRPr="00CA3227">
              <w:rPr>
                <w:sz w:val="28"/>
                <w:szCs w:val="26"/>
              </w:rPr>
              <w:t>Матузкова</w:t>
            </w:r>
            <w:proofErr w:type="spellEnd"/>
            <w:r w:rsidRPr="00CA3227">
              <w:rPr>
                <w:sz w:val="28"/>
                <w:szCs w:val="26"/>
              </w:rPr>
              <w:t xml:space="preserve"> О. П.</w:t>
            </w:r>
          </w:p>
          <w:p w:rsidR="00E30816" w:rsidRDefault="00E30816" w:rsidP="00DC45D0">
            <w:pPr>
              <w:pStyle w:val="ab"/>
              <w:spacing w:line="360" w:lineRule="auto"/>
              <w:rPr>
                <w:sz w:val="26"/>
                <w:szCs w:val="26"/>
              </w:rPr>
            </w:pPr>
          </w:p>
        </w:tc>
        <w:tc>
          <w:tcPr>
            <w:tcW w:w="4786" w:type="dxa"/>
          </w:tcPr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Захищено на засіданні ЕК № 1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 xml:space="preserve">Протокол № </w:t>
            </w:r>
            <w:r>
              <w:rPr>
                <w:sz w:val="28"/>
                <w:szCs w:val="26"/>
              </w:rPr>
              <w:t>..</w:t>
            </w:r>
            <w:r w:rsidRPr="00CA3227">
              <w:rPr>
                <w:sz w:val="28"/>
                <w:szCs w:val="26"/>
              </w:rPr>
              <w:t>…від…………..</w:t>
            </w:r>
            <w:r>
              <w:rPr>
                <w:sz w:val="28"/>
                <w:szCs w:val="26"/>
              </w:rPr>
              <w:t>.</w:t>
            </w:r>
            <w:r w:rsidRPr="00CA3227">
              <w:rPr>
                <w:sz w:val="28"/>
                <w:szCs w:val="26"/>
              </w:rPr>
              <w:t>2018 р.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>
              <w:rPr>
                <w:sz w:val="28"/>
                <w:szCs w:val="26"/>
              </w:rPr>
              <w:t>Оцінка</w:t>
            </w:r>
            <w:r w:rsidRPr="00CA3227">
              <w:rPr>
                <w:sz w:val="28"/>
                <w:szCs w:val="26"/>
              </w:rPr>
              <w:t>…………….…/……….../……….</w:t>
            </w:r>
          </w:p>
          <w:p w:rsidR="00E30816" w:rsidRDefault="00E30816" w:rsidP="00DC45D0">
            <w:pPr>
              <w:pStyle w:val="ab"/>
              <w:spacing w:line="360" w:lineRule="auto"/>
              <w:rPr>
                <w:szCs w:val="26"/>
              </w:rPr>
            </w:pPr>
            <w:r w:rsidRPr="00BB1C5B">
              <w:rPr>
                <w:szCs w:val="26"/>
              </w:rPr>
              <w:t xml:space="preserve">(за національною шкалою, шкалою </w:t>
            </w:r>
            <w:r w:rsidRPr="00BB1C5B">
              <w:rPr>
                <w:szCs w:val="26"/>
                <w:lang w:val="en-US"/>
              </w:rPr>
              <w:t>ECTS</w:t>
            </w:r>
            <w:r w:rsidRPr="00BB1C5B">
              <w:rPr>
                <w:szCs w:val="26"/>
              </w:rPr>
              <w:t>, бали)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Голова ЕК</w:t>
            </w:r>
          </w:p>
          <w:p w:rsidR="00E30816" w:rsidRPr="00CA3227" w:rsidRDefault="00E30816" w:rsidP="00DC45D0">
            <w:pPr>
              <w:pStyle w:val="ab"/>
              <w:spacing w:line="360" w:lineRule="auto"/>
              <w:rPr>
                <w:sz w:val="28"/>
                <w:szCs w:val="26"/>
              </w:rPr>
            </w:pPr>
            <w:r w:rsidRPr="00CA3227">
              <w:rPr>
                <w:sz w:val="28"/>
                <w:szCs w:val="26"/>
              </w:rPr>
              <w:t>…………….. Гринько О. С.</w:t>
            </w:r>
          </w:p>
        </w:tc>
      </w:tr>
    </w:tbl>
    <w:p w:rsidR="00E30816" w:rsidRPr="00C56A23" w:rsidRDefault="00E30816" w:rsidP="00E30816">
      <w:pPr>
        <w:pStyle w:val="ab"/>
        <w:spacing w:line="360" w:lineRule="auto"/>
        <w:rPr>
          <w:sz w:val="26"/>
          <w:szCs w:val="26"/>
          <w:lang w:val="uk-UA"/>
        </w:rPr>
      </w:pPr>
    </w:p>
    <w:p w:rsidR="00E30816" w:rsidRPr="00FC06F5" w:rsidRDefault="00E30816" w:rsidP="00E30816">
      <w:pPr>
        <w:pStyle w:val="ab"/>
        <w:spacing w:line="360" w:lineRule="auto"/>
        <w:jc w:val="center"/>
        <w:rPr>
          <w:sz w:val="26"/>
          <w:szCs w:val="26"/>
        </w:rPr>
      </w:pPr>
    </w:p>
    <w:p w:rsidR="00E30816" w:rsidRPr="00FC06F5" w:rsidRDefault="00E30816" w:rsidP="00E30816">
      <w:pPr>
        <w:pStyle w:val="ab"/>
        <w:spacing w:line="360" w:lineRule="auto"/>
        <w:jc w:val="center"/>
        <w:rPr>
          <w:sz w:val="26"/>
          <w:szCs w:val="26"/>
        </w:rPr>
      </w:pPr>
    </w:p>
    <w:p w:rsidR="00E30816" w:rsidRDefault="00E30816" w:rsidP="00E30816">
      <w:pPr>
        <w:pStyle w:val="ab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– 2018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717"/>
        <w:gridCol w:w="851"/>
        <w:gridCol w:w="6946"/>
        <w:gridCol w:w="532"/>
      </w:tblGrid>
      <w:tr w:rsidR="009E72A4" w:rsidRPr="006452D0" w:rsidTr="004331A2">
        <w:tc>
          <w:tcPr>
            <w:tcW w:w="957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452D0" w:rsidRDefault="00B22D78" w:rsidP="00B812C0">
            <w:pPr>
              <w:spacing w:after="0"/>
              <w:jc w:val="center"/>
              <w:rPr>
                <w:rFonts w:eastAsia="Times New Roman"/>
                <w:b/>
                <w:sz w:val="28"/>
                <w:szCs w:val="32"/>
                <w:lang w:val="uk-UA"/>
              </w:rPr>
            </w:pPr>
            <w:r w:rsidRPr="00B22D78">
              <w:rPr>
                <w:rFonts w:eastAsia="Times New Roman"/>
                <w:b/>
                <w:sz w:val="28"/>
                <w:szCs w:val="32"/>
                <w:lang w:val="uk-UA"/>
              </w:rPr>
              <w:lastRenderedPageBreak/>
              <w:t>ЗМІСТ</w:t>
            </w:r>
          </w:p>
          <w:p w:rsidR="00E20196" w:rsidRPr="006452D0" w:rsidRDefault="00E20196" w:rsidP="00B812C0">
            <w:pPr>
              <w:spacing w:after="0"/>
              <w:jc w:val="center"/>
              <w:rPr>
                <w:rFonts w:eastAsia="Times New Roman"/>
                <w:sz w:val="28"/>
                <w:szCs w:val="28"/>
                <w:lang w:val="en-US"/>
              </w:rPr>
            </w:pPr>
          </w:p>
        </w:tc>
      </w:tr>
      <w:tr w:rsidR="006452D0" w:rsidRPr="006452D0" w:rsidTr="004331A2">
        <w:tc>
          <w:tcPr>
            <w:tcW w:w="90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en-US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ВСТУП………………………………………………………………………</w:t>
            </w:r>
            <w:r w:rsidRPr="006452D0">
              <w:rPr>
                <w:rFonts w:eastAsia="Times New Roman"/>
                <w:sz w:val="28"/>
                <w:szCs w:val="28"/>
                <w:lang w:val="en-US"/>
              </w:rPr>
              <w:t>..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.</w:t>
            </w:r>
            <w:r w:rsidRPr="006452D0">
              <w:rPr>
                <w:rFonts w:eastAsia="Times New Roman"/>
                <w:sz w:val="28"/>
                <w:szCs w:val="28"/>
              </w:rPr>
              <w:t>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en-US"/>
              </w:rPr>
            </w:pPr>
            <w:r w:rsidRPr="006452D0">
              <w:rPr>
                <w:rFonts w:eastAsia="Times New Roman"/>
                <w:sz w:val="28"/>
                <w:szCs w:val="28"/>
                <w:lang w:val="en-US"/>
              </w:rPr>
              <w:t>3</w:t>
            </w:r>
          </w:p>
        </w:tc>
      </w:tr>
      <w:tr w:rsidR="006452D0" w:rsidRPr="006452D0" w:rsidTr="004331A2">
        <w:tc>
          <w:tcPr>
            <w:tcW w:w="90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РОЗДІЛ І Реалія: Поняття, класифікація</w:t>
            </w:r>
            <w:r w:rsidRPr="00FC06F5">
              <w:rPr>
                <w:rFonts w:eastAsia="Times New Roman"/>
                <w:sz w:val="28"/>
                <w:szCs w:val="28"/>
              </w:rPr>
              <w:t xml:space="preserve"> 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та передача  у перекладі</w:t>
            </w:r>
            <w:r w:rsidRPr="00FC06F5">
              <w:rPr>
                <w:rFonts w:eastAsia="Times New Roman"/>
                <w:sz w:val="28"/>
                <w:szCs w:val="28"/>
              </w:rPr>
              <w:t>………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en-US"/>
              </w:rPr>
            </w:pPr>
            <w:r w:rsidRPr="006452D0">
              <w:rPr>
                <w:rFonts w:eastAsia="Times New Roman"/>
                <w:sz w:val="28"/>
                <w:szCs w:val="28"/>
                <w:lang w:val="en-US"/>
              </w:rPr>
              <w:t>5</w:t>
            </w:r>
          </w:p>
        </w:tc>
      </w:tr>
      <w:tr w:rsidR="006452D0" w:rsidRPr="006452D0" w:rsidTr="004331A2">
        <w:tc>
          <w:tcPr>
            <w:tcW w:w="52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1.1</w:t>
            </w:r>
            <w:r w:rsidRPr="006452D0">
              <w:rPr>
                <w:rFonts w:eastAsia="Times New Roman"/>
                <w:sz w:val="28"/>
                <w:szCs w:val="28"/>
              </w:rPr>
              <w:t>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Поняття реалії………………………………………………….…..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5</w:t>
            </w:r>
          </w:p>
        </w:tc>
      </w:tr>
      <w:tr w:rsidR="006452D0" w:rsidRPr="006452D0" w:rsidTr="004331A2"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1.2</w:t>
            </w:r>
            <w:r w:rsidRPr="006452D0">
              <w:rPr>
                <w:rFonts w:eastAsia="Times New Roman"/>
                <w:sz w:val="28"/>
                <w:szCs w:val="28"/>
              </w:rPr>
              <w:t>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Класифікація реалій…………………………………………….....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7</w:t>
            </w:r>
          </w:p>
        </w:tc>
      </w:tr>
      <w:tr w:rsidR="006452D0" w:rsidRPr="006452D0" w:rsidTr="004331A2"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1.3.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Особливості передачі реалій: загальні положення……………...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10</w:t>
            </w:r>
          </w:p>
        </w:tc>
      </w:tr>
      <w:tr w:rsidR="006452D0" w:rsidRPr="006452D0" w:rsidTr="004331A2"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1.4.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Способи передачі реалій………………………………………….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15</w:t>
            </w:r>
          </w:p>
        </w:tc>
      </w:tr>
      <w:tr w:rsidR="006452D0" w:rsidRPr="006452D0" w:rsidTr="004331A2">
        <w:trPr>
          <w:trHeight w:val="468"/>
        </w:trPr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1.5.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spacing w:after="0"/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</w:rPr>
              <w:t>Проблематика спі</w:t>
            </w:r>
            <w:proofErr w:type="gramStart"/>
            <w:r w:rsidRPr="006452D0">
              <w:rPr>
                <w:rFonts w:eastAsia="Times New Roman"/>
                <w:sz w:val="28"/>
                <w:szCs w:val="28"/>
              </w:rPr>
              <w:t>вв</w:t>
            </w:r>
            <w:proofErr w:type="gramEnd"/>
            <w:r w:rsidRPr="006452D0">
              <w:rPr>
                <w:rFonts w:eastAsia="Times New Roman"/>
                <w:sz w:val="28"/>
                <w:szCs w:val="28"/>
              </w:rPr>
              <w:t xml:space="preserve">ідношення реалії та безеквівалентної 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</w:p>
        </w:tc>
      </w:tr>
      <w:tr w:rsidR="006452D0" w:rsidRPr="006452D0" w:rsidTr="004331A2">
        <w:trPr>
          <w:trHeight w:val="486"/>
        </w:trPr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spacing w:after="0"/>
              <w:rPr>
                <w:rFonts w:eastAsia="Times New Roman"/>
                <w:sz w:val="28"/>
                <w:szCs w:val="28"/>
              </w:rPr>
            </w:pPr>
            <w:r w:rsidRPr="006452D0">
              <w:rPr>
                <w:rFonts w:eastAsia="Times New Roman"/>
                <w:sz w:val="28"/>
                <w:szCs w:val="28"/>
              </w:rPr>
              <w:t>лексики…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…………………………………………………………..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18</w:t>
            </w:r>
          </w:p>
        </w:tc>
      </w:tr>
      <w:tr w:rsidR="006452D0" w:rsidRPr="006452D0" w:rsidTr="004331A2">
        <w:trPr>
          <w:trHeight w:val="392"/>
        </w:trPr>
        <w:tc>
          <w:tcPr>
            <w:tcW w:w="90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452D0" w:rsidRPr="00FC06F5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РОЗДІЛ ІІ Способи передачі  кулінарних реалій  у книзі «</w:t>
            </w:r>
            <w:r w:rsidRPr="006452D0">
              <w:rPr>
                <w:rFonts w:eastAsia="Times New Roman"/>
                <w:sz w:val="28"/>
                <w:szCs w:val="28"/>
                <w:lang w:val="en-US"/>
              </w:rPr>
              <w:t>At</w:t>
            </w:r>
            <w:r w:rsidRPr="00FC06F5">
              <w:rPr>
                <w:rFonts w:eastAsia="Times New Roman"/>
                <w:sz w:val="28"/>
                <w:szCs w:val="28"/>
              </w:rPr>
              <w:t xml:space="preserve"> </w:t>
            </w:r>
            <w:r w:rsidRPr="006452D0">
              <w:rPr>
                <w:rFonts w:eastAsia="Times New Roman"/>
                <w:sz w:val="28"/>
                <w:szCs w:val="28"/>
                <w:lang w:val="en-US"/>
              </w:rPr>
              <w:t>Home</w:t>
            </w:r>
            <w:r w:rsidRPr="00FC06F5">
              <w:rPr>
                <w:rFonts w:eastAsia="Times New Roman"/>
                <w:sz w:val="28"/>
                <w:szCs w:val="28"/>
              </w:rPr>
              <w:t xml:space="preserve"> </w:t>
            </w:r>
            <w:r w:rsidRPr="006452D0">
              <w:rPr>
                <w:rFonts w:eastAsia="Times New Roman"/>
                <w:sz w:val="28"/>
                <w:szCs w:val="28"/>
                <w:lang w:val="en-US"/>
              </w:rPr>
              <w:t>on</w:t>
            </w:r>
            <w:r w:rsidRPr="00FC06F5">
              <w:rPr>
                <w:rFonts w:eastAsia="Times New Roman"/>
                <w:sz w:val="28"/>
                <w:szCs w:val="28"/>
              </w:rPr>
              <w:t xml:space="preserve"> </w:t>
            </w:r>
            <w:r w:rsidRPr="006452D0">
              <w:rPr>
                <w:rFonts w:eastAsia="Times New Roman"/>
                <w:sz w:val="28"/>
                <w:szCs w:val="28"/>
                <w:lang w:val="en-US"/>
              </w:rPr>
              <w:t>the</w:t>
            </w:r>
            <w:r w:rsidRPr="00FC06F5">
              <w:rPr>
                <w:rFonts w:eastAsia="Times New Roman"/>
                <w:sz w:val="28"/>
                <w:szCs w:val="28"/>
              </w:rPr>
              <w:t xml:space="preserve"> 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FC06F5" w:rsidRDefault="006452D0" w:rsidP="00B812C0">
            <w:pPr>
              <w:rPr>
                <w:rFonts w:eastAsia="Times New Roman"/>
                <w:sz w:val="28"/>
                <w:szCs w:val="28"/>
              </w:rPr>
            </w:pPr>
          </w:p>
        </w:tc>
      </w:tr>
      <w:tr w:rsidR="006452D0" w:rsidRPr="006452D0" w:rsidTr="004331A2">
        <w:trPr>
          <w:trHeight w:val="767"/>
        </w:trPr>
        <w:tc>
          <w:tcPr>
            <w:tcW w:w="90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en-US"/>
              </w:rPr>
              <w:t>Range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»……</w:t>
            </w:r>
            <w:r w:rsidRPr="006452D0">
              <w:rPr>
                <w:rFonts w:eastAsia="Times New Roman"/>
                <w:sz w:val="28"/>
                <w:szCs w:val="28"/>
                <w:lang w:val="en-US"/>
              </w:rPr>
              <w:t>…………………………………………………………………….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  <w:lang w:val="en-US"/>
              </w:rPr>
            </w:pPr>
            <w:r w:rsidRPr="006452D0">
              <w:rPr>
                <w:rFonts w:eastAsia="Times New Roman"/>
                <w:sz w:val="28"/>
                <w:szCs w:val="28"/>
                <w:lang w:val="en-US"/>
              </w:rPr>
              <w:t>21</w:t>
            </w:r>
          </w:p>
        </w:tc>
      </w:tr>
      <w:tr w:rsidR="006452D0" w:rsidRPr="006452D0" w:rsidTr="004331A2">
        <w:tc>
          <w:tcPr>
            <w:tcW w:w="52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  <w:sz w:val="28"/>
                <w:szCs w:val="28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2.1</w:t>
            </w:r>
            <w:r w:rsidRPr="006452D0">
              <w:rPr>
                <w:rFonts w:eastAsia="Times New Roman"/>
                <w:sz w:val="28"/>
                <w:szCs w:val="28"/>
              </w:rPr>
              <w:t>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B812C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B812C0">
              <w:rPr>
                <w:rFonts w:eastAsia="Times New Roman"/>
                <w:sz w:val="28"/>
                <w:szCs w:val="28"/>
                <w:lang w:val="uk-UA"/>
              </w:rPr>
              <w:t xml:space="preserve">Про книгу Е. Гілберт </w:t>
            </w:r>
            <w:r w:rsidRPr="00B812C0">
              <w:rPr>
                <w:sz w:val="28"/>
                <w:szCs w:val="28"/>
                <w:lang w:val="uk-UA"/>
              </w:rPr>
              <w:t>«</w:t>
            </w:r>
            <w:r w:rsidRPr="00B812C0">
              <w:rPr>
                <w:sz w:val="28"/>
                <w:szCs w:val="28"/>
                <w:lang w:val="en-US"/>
              </w:rPr>
              <w:t>At Home on the Range</w:t>
            </w:r>
            <w:r w:rsidRPr="00B812C0">
              <w:rPr>
                <w:sz w:val="28"/>
                <w:szCs w:val="28"/>
                <w:lang w:val="uk-UA"/>
              </w:rPr>
              <w:t>»</w:t>
            </w:r>
            <w:r>
              <w:rPr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B812C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21</w:t>
            </w:r>
          </w:p>
        </w:tc>
      </w:tr>
      <w:tr w:rsidR="00B812C0" w:rsidRPr="006452D0" w:rsidTr="004331A2"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B812C0" w:rsidRPr="006452D0" w:rsidRDefault="00B812C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B812C0" w:rsidRPr="006452D0" w:rsidRDefault="00B812C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2.</w:t>
            </w:r>
            <w:r>
              <w:rPr>
                <w:rFonts w:eastAsia="Times New Roman"/>
                <w:sz w:val="28"/>
                <w:szCs w:val="28"/>
                <w:lang w:val="uk-UA"/>
              </w:rPr>
              <w:t>2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812C0" w:rsidRPr="006452D0" w:rsidRDefault="00B812C0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Класифікація кулінарних реалій по семантичному принципу…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B812C0" w:rsidRPr="006452D0" w:rsidRDefault="00B812C0" w:rsidP="00340ACC">
            <w:pPr>
              <w:rPr>
                <w:rFonts w:eastAsia="Times New Roman"/>
                <w:sz w:val="28"/>
                <w:szCs w:val="28"/>
                <w:lang w:val="uk-UA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2</w:t>
            </w:r>
            <w:r w:rsidR="00340ACC">
              <w:rPr>
                <w:rFonts w:eastAsia="Times New Roman"/>
                <w:sz w:val="28"/>
                <w:szCs w:val="28"/>
                <w:lang w:val="uk-UA"/>
              </w:rPr>
              <w:t>3</w:t>
            </w:r>
          </w:p>
        </w:tc>
      </w:tr>
      <w:tr w:rsidR="006452D0" w:rsidRPr="006452D0" w:rsidTr="004331A2"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2.</w:t>
            </w:r>
            <w:r w:rsidR="00B812C0">
              <w:rPr>
                <w:rFonts w:eastAsia="Times New Roman"/>
                <w:sz w:val="28"/>
                <w:szCs w:val="28"/>
                <w:lang w:val="uk-UA"/>
              </w:rPr>
              <w:t>3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Способи передачі кулінарних реалій………………………….....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A92C1B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39</w:t>
            </w:r>
          </w:p>
        </w:tc>
      </w:tr>
      <w:tr w:rsidR="006452D0" w:rsidRPr="006452D0" w:rsidTr="004331A2"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2.</w:t>
            </w:r>
            <w:r w:rsidR="00B812C0">
              <w:rPr>
                <w:rFonts w:eastAsia="Times New Roman"/>
                <w:sz w:val="28"/>
                <w:szCs w:val="28"/>
                <w:lang w:val="uk-UA"/>
              </w:rPr>
              <w:t>3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.1.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Некомбіновані способи пере</w:t>
            </w:r>
            <w:r w:rsidR="001D233E">
              <w:rPr>
                <w:rFonts w:eastAsia="Times New Roman"/>
                <w:sz w:val="28"/>
                <w:szCs w:val="28"/>
                <w:lang w:val="uk-UA"/>
              </w:rPr>
              <w:t>дачі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 xml:space="preserve"> реалії-страв…………</w:t>
            </w:r>
            <w:r w:rsidR="001D233E">
              <w:rPr>
                <w:rFonts w:eastAsia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A92C1B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40</w:t>
            </w:r>
          </w:p>
        </w:tc>
      </w:tr>
      <w:tr w:rsidR="006452D0" w:rsidRPr="006452D0" w:rsidTr="004331A2">
        <w:tc>
          <w:tcPr>
            <w:tcW w:w="52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2.</w:t>
            </w:r>
            <w:r w:rsidR="00B812C0">
              <w:rPr>
                <w:rFonts w:eastAsia="Times New Roman"/>
                <w:sz w:val="28"/>
                <w:szCs w:val="28"/>
                <w:lang w:val="uk-UA"/>
              </w:rPr>
              <w:t>3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>.2.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Комбіновані способи пере</w:t>
            </w:r>
            <w:r w:rsidR="001D233E">
              <w:rPr>
                <w:rFonts w:eastAsia="Times New Roman"/>
                <w:sz w:val="28"/>
                <w:szCs w:val="28"/>
                <w:lang w:val="uk-UA"/>
              </w:rPr>
              <w:t>дачі</w:t>
            </w:r>
            <w:r w:rsidRPr="006452D0">
              <w:rPr>
                <w:rFonts w:eastAsia="Times New Roman"/>
                <w:sz w:val="28"/>
                <w:szCs w:val="28"/>
                <w:lang w:val="uk-UA"/>
              </w:rPr>
              <w:t xml:space="preserve"> реалій-страв…………</w:t>
            </w:r>
            <w:r w:rsidR="001D233E">
              <w:rPr>
                <w:rFonts w:eastAsia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A92C1B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44</w:t>
            </w:r>
          </w:p>
        </w:tc>
      </w:tr>
      <w:tr w:rsidR="006452D0" w:rsidRPr="006452D0" w:rsidTr="004331A2">
        <w:tc>
          <w:tcPr>
            <w:tcW w:w="90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ВИСНОВКИ…………………………………………………………………...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A92C1B" w:rsidP="00B812C0">
            <w:pPr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51</w:t>
            </w:r>
          </w:p>
        </w:tc>
      </w:tr>
      <w:tr w:rsidR="006452D0" w:rsidRPr="006452D0" w:rsidTr="004331A2">
        <w:trPr>
          <w:trHeight w:val="77"/>
        </w:trPr>
        <w:tc>
          <w:tcPr>
            <w:tcW w:w="90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452D0" w:rsidRPr="006452D0" w:rsidRDefault="006452D0" w:rsidP="00B812C0">
            <w:pPr>
              <w:rPr>
                <w:rFonts w:eastAsia="Times New Roman"/>
              </w:rPr>
            </w:pPr>
            <w:r w:rsidRPr="006452D0">
              <w:rPr>
                <w:rFonts w:eastAsia="Times New Roman"/>
                <w:sz w:val="28"/>
                <w:szCs w:val="28"/>
                <w:lang w:val="uk-UA"/>
              </w:rPr>
              <w:t>СПИСОК ВИКОРИСТАНИХ ДЖЕРЕЛ……………………………………..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6452D0" w:rsidRPr="004331A2" w:rsidRDefault="00A92C1B" w:rsidP="004331A2">
            <w:pPr>
              <w:rPr>
                <w:rFonts w:eastAsia="Times New Roman"/>
                <w:sz w:val="28"/>
                <w:szCs w:val="28"/>
                <w:lang w:val="en-US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54</w:t>
            </w:r>
          </w:p>
        </w:tc>
      </w:tr>
      <w:tr w:rsidR="004331A2" w:rsidRPr="006452D0" w:rsidTr="004331A2">
        <w:trPr>
          <w:trHeight w:val="77"/>
        </w:trPr>
        <w:tc>
          <w:tcPr>
            <w:tcW w:w="90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331A2" w:rsidRPr="004331A2" w:rsidRDefault="004331A2" w:rsidP="00B812C0">
            <w:pPr>
              <w:rPr>
                <w:rFonts w:eastAsia="Times New Roman"/>
                <w:sz w:val="28"/>
                <w:szCs w:val="28"/>
                <w:lang w:val="en-US"/>
              </w:rPr>
            </w:pPr>
            <w:r>
              <w:rPr>
                <w:rFonts w:eastAsia="Times New Roman"/>
                <w:sz w:val="28"/>
                <w:szCs w:val="28"/>
                <w:lang w:val="en-US"/>
              </w:rPr>
              <w:t>SUMMARY…………………………………………………………………….</w:t>
            </w: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4331A2" w:rsidRPr="00A92C1B" w:rsidRDefault="00A92C1B" w:rsidP="004331A2">
            <w:pPr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58</w:t>
            </w:r>
          </w:p>
        </w:tc>
      </w:tr>
    </w:tbl>
    <w:p w:rsidR="00261B6B" w:rsidRDefault="00261B6B" w:rsidP="00BE694E">
      <w:pPr>
        <w:spacing w:after="0" w:line="240" w:lineRule="auto"/>
        <w:rPr>
          <w:sz w:val="28"/>
          <w:szCs w:val="28"/>
          <w:lang w:val="uk-UA"/>
        </w:rPr>
      </w:pPr>
    </w:p>
    <w:p w:rsidR="00261B6B" w:rsidRDefault="00261B6B" w:rsidP="00BE694E">
      <w:pPr>
        <w:spacing w:after="0" w:line="240" w:lineRule="auto"/>
        <w:rPr>
          <w:sz w:val="28"/>
          <w:szCs w:val="28"/>
          <w:lang w:val="uk-UA"/>
        </w:rPr>
      </w:pPr>
    </w:p>
    <w:p w:rsidR="00261B6B" w:rsidRDefault="00261B6B" w:rsidP="00BE694E">
      <w:pPr>
        <w:spacing w:after="0" w:line="240" w:lineRule="auto"/>
        <w:rPr>
          <w:sz w:val="28"/>
          <w:szCs w:val="28"/>
          <w:lang w:val="uk-UA"/>
        </w:rPr>
      </w:pPr>
    </w:p>
    <w:p w:rsidR="00261B6B" w:rsidRDefault="00261B6B" w:rsidP="00BE694E">
      <w:pPr>
        <w:spacing w:after="0" w:line="240" w:lineRule="auto"/>
        <w:rPr>
          <w:sz w:val="28"/>
          <w:szCs w:val="28"/>
          <w:lang w:val="uk-UA"/>
        </w:rPr>
      </w:pPr>
    </w:p>
    <w:p w:rsidR="00261B6B" w:rsidRDefault="00261B6B" w:rsidP="00BE694E">
      <w:pPr>
        <w:spacing w:after="0" w:line="240" w:lineRule="auto"/>
        <w:rPr>
          <w:sz w:val="28"/>
          <w:szCs w:val="28"/>
          <w:lang w:val="uk-UA"/>
        </w:rPr>
      </w:pPr>
    </w:p>
    <w:p w:rsidR="005A3007" w:rsidRDefault="005A3007" w:rsidP="00BE694E">
      <w:pPr>
        <w:spacing w:after="0" w:line="240" w:lineRule="auto"/>
        <w:rPr>
          <w:sz w:val="28"/>
          <w:szCs w:val="28"/>
          <w:lang w:val="uk-UA"/>
        </w:rPr>
      </w:pPr>
    </w:p>
    <w:p w:rsidR="005A3007" w:rsidRDefault="005A3007" w:rsidP="00BE694E">
      <w:pPr>
        <w:spacing w:after="0" w:line="240" w:lineRule="auto"/>
        <w:rPr>
          <w:sz w:val="28"/>
          <w:szCs w:val="28"/>
          <w:lang w:val="uk-UA"/>
        </w:rPr>
      </w:pPr>
    </w:p>
    <w:p w:rsidR="00A0463B" w:rsidRDefault="00A0463B" w:rsidP="00BE694E">
      <w:pPr>
        <w:spacing w:after="0" w:line="240" w:lineRule="auto"/>
        <w:rPr>
          <w:sz w:val="28"/>
          <w:szCs w:val="28"/>
          <w:lang w:val="uk-UA"/>
        </w:rPr>
      </w:pPr>
    </w:p>
    <w:p w:rsidR="00A0463B" w:rsidRDefault="00A0463B" w:rsidP="00BE694E">
      <w:pPr>
        <w:spacing w:after="0" w:line="240" w:lineRule="auto"/>
        <w:rPr>
          <w:sz w:val="28"/>
          <w:szCs w:val="28"/>
          <w:lang w:val="uk-UA"/>
        </w:rPr>
      </w:pPr>
    </w:p>
    <w:p w:rsidR="005C5D9F" w:rsidRPr="00B63A4E" w:rsidRDefault="00642F8E" w:rsidP="00076DAB">
      <w:pPr>
        <w:spacing w:after="0" w:line="720" w:lineRule="auto"/>
        <w:jc w:val="center"/>
        <w:rPr>
          <w:sz w:val="28"/>
          <w:szCs w:val="28"/>
        </w:rPr>
      </w:pPr>
      <w:r w:rsidRPr="00642F8E">
        <w:rPr>
          <w:b/>
          <w:sz w:val="28"/>
          <w:szCs w:val="28"/>
          <w:lang w:val="uk-UA"/>
        </w:rPr>
        <w:lastRenderedPageBreak/>
        <w:t>ВСТУП</w:t>
      </w:r>
    </w:p>
    <w:p w:rsidR="00711C22" w:rsidRPr="00086D83" w:rsidRDefault="005C5D9F" w:rsidP="00711C22">
      <w:pPr>
        <w:pStyle w:val="ab"/>
        <w:spacing w:line="360" w:lineRule="auto"/>
        <w:ind w:firstLine="709"/>
        <w:jc w:val="both"/>
        <w:rPr>
          <w:spacing w:val="-4"/>
          <w:sz w:val="28"/>
          <w:szCs w:val="28"/>
          <w:lang w:val="uk-UA"/>
        </w:rPr>
      </w:pPr>
      <w:r w:rsidRPr="00086D83">
        <w:rPr>
          <w:spacing w:val="-4"/>
          <w:sz w:val="28"/>
          <w:szCs w:val="28"/>
          <w:lang w:val="uk-UA"/>
        </w:rPr>
        <w:t xml:space="preserve">Реалії постійно вивчалися та вивчаються багатьма </w:t>
      </w:r>
      <w:r w:rsidR="00F275F8" w:rsidRPr="00086D83">
        <w:rPr>
          <w:spacing w:val="-4"/>
          <w:sz w:val="28"/>
          <w:szCs w:val="28"/>
          <w:lang w:val="uk-UA"/>
        </w:rPr>
        <w:t>лінгвістами</w:t>
      </w:r>
      <w:r w:rsidRPr="00086D83">
        <w:rPr>
          <w:spacing w:val="-4"/>
          <w:sz w:val="28"/>
          <w:szCs w:val="28"/>
          <w:lang w:val="uk-UA"/>
        </w:rPr>
        <w:t xml:space="preserve">, а  особливу цікавість представляють </w:t>
      </w:r>
      <w:r w:rsidR="001E2E83" w:rsidRPr="00086D83">
        <w:rPr>
          <w:spacing w:val="-4"/>
          <w:sz w:val="28"/>
          <w:szCs w:val="28"/>
          <w:lang w:val="uk-UA"/>
        </w:rPr>
        <w:t>способи</w:t>
      </w:r>
      <w:r w:rsidRPr="00086D83">
        <w:rPr>
          <w:spacing w:val="-4"/>
          <w:sz w:val="28"/>
          <w:szCs w:val="28"/>
          <w:lang w:val="uk-UA"/>
        </w:rPr>
        <w:t xml:space="preserve"> передачі реалій з мови оригіналу</w:t>
      </w:r>
      <w:r w:rsidRPr="00086D83">
        <w:rPr>
          <w:spacing w:val="-4"/>
          <w:sz w:val="28"/>
          <w:szCs w:val="28"/>
        </w:rPr>
        <w:t xml:space="preserve"> на </w:t>
      </w:r>
      <w:r w:rsidRPr="00086D83">
        <w:rPr>
          <w:spacing w:val="-4"/>
          <w:sz w:val="28"/>
          <w:szCs w:val="28"/>
          <w:lang w:val="uk-UA"/>
        </w:rPr>
        <w:t>мову</w:t>
      </w:r>
      <w:r w:rsidRPr="00086D83">
        <w:rPr>
          <w:spacing w:val="-4"/>
          <w:sz w:val="28"/>
          <w:szCs w:val="28"/>
        </w:rPr>
        <w:t xml:space="preserve"> перекладу. </w:t>
      </w:r>
      <w:r w:rsidRPr="00086D83">
        <w:rPr>
          <w:spacing w:val="-4"/>
          <w:sz w:val="28"/>
          <w:szCs w:val="28"/>
          <w:lang w:val="uk-UA"/>
        </w:rPr>
        <w:t xml:space="preserve">На нашу думку, дослідження передачі кулінарних реалій  у книзі </w:t>
      </w:r>
      <w:r w:rsidR="0029529B" w:rsidRPr="00086D83">
        <w:rPr>
          <w:spacing w:val="-4"/>
          <w:sz w:val="28"/>
          <w:szCs w:val="28"/>
          <w:lang w:val="uk-UA"/>
        </w:rPr>
        <w:t>Елізабет Гілберт</w:t>
      </w:r>
      <w:r w:rsidRPr="00086D83">
        <w:rPr>
          <w:spacing w:val="-4"/>
          <w:sz w:val="28"/>
          <w:szCs w:val="28"/>
          <w:lang w:val="uk-UA"/>
        </w:rPr>
        <w:t xml:space="preserve"> «</w:t>
      </w:r>
      <w:r w:rsidR="0029529B" w:rsidRPr="00086D83">
        <w:rPr>
          <w:spacing w:val="-4"/>
          <w:sz w:val="28"/>
          <w:szCs w:val="28"/>
          <w:lang w:val="en-US"/>
        </w:rPr>
        <w:t>At</w:t>
      </w:r>
      <w:r w:rsidR="0029529B" w:rsidRPr="00FC06F5">
        <w:rPr>
          <w:spacing w:val="-4"/>
          <w:sz w:val="28"/>
          <w:szCs w:val="28"/>
        </w:rPr>
        <w:t xml:space="preserve"> </w:t>
      </w:r>
      <w:r w:rsidR="00C25DDF" w:rsidRPr="00086D83">
        <w:rPr>
          <w:spacing w:val="-4"/>
          <w:sz w:val="28"/>
          <w:szCs w:val="28"/>
          <w:lang w:val="en-US"/>
        </w:rPr>
        <w:t>H</w:t>
      </w:r>
      <w:r w:rsidR="0029529B" w:rsidRPr="00086D83">
        <w:rPr>
          <w:spacing w:val="-4"/>
          <w:sz w:val="28"/>
          <w:szCs w:val="28"/>
          <w:lang w:val="en-US"/>
        </w:rPr>
        <w:t>ome</w:t>
      </w:r>
      <w:r w:rsidR="0029529B" w:rsidRPr="00FC06F5">
        <w:rPr>
          <w:spacing w:val="-4"/>
          <w:sz w:val="28"/>
          <w:szCs w:val="28"/>
        </w:rPr>
        <w:t xml:space="preserve"> </w:t>
      </w:r>
      <w:r w:rsidR="00C25DDF" w:rsidRPr="00086D83">
        <w:rPr>
          <w:spacing w:val="-4"/>
          <w:sz w:val="28"/>
          <w:szCs w:val="28"/>
          <w:lang w:val="en-US"/>
        </w:rPr>
        <w:t>o</w:t>
      </w:r>
      <w:r w:rsidR="0029529B" w:rsidRPr="00086D83">
        <w:rPr>
          <w:spacing w:val="-4"/>
          <w:sz w:val="28"/>
          <w:szCs w:val="28"/>
          <w:lang w:val="en-US"/>
        </w:rPr>
        <w:t>n</w:t>
      </w:r>
      <w:r w:rsidR="0029529B" w:rsidRPr="00FC06F5">
        <w:rPr>
          <w:spacing w:val="-4"/>
          <w:sz w:val="28"/>
          <w:szCs w:val="28"/>
        </w:rPr>
        <w:t xml:space="preserve"> </w:t>
      </w:r>
      <w:r w:rsidR="00C25DDF" w:rsidRPr="00086D83">
        <w:rPr>
          <w:spacing w:val="-4"/>
          <w:sz w:val="28"/>
          <w:szCs w:val="28"/>
          <w:lang w:val="en-US"/>
        </w:rPr>
        <w:t>t</w:t>
      </w:r>
      <w:r w:rsidR="0029529B" w:rsidRPr="00086D83">
        <w:rPr>
          <w:spacing w:val="-4"/>
          <w:sz w:val="28"/>
          <w:szCs w:val="28"/>
          <w:lang w:val="en-US"/>
        </w:rPr>
        <w:t>he</w:t>
      </w:r>
      <w:r w:rsidR="0029529B" w:rsidRPr="00FC06F5">
        <w:rPr>
          <w:spacing w:val="-4"/>
          <w:sz w:val="28"/>
          <w:szCs w:val="28"/>
        </w:rPr>
        <w:t xml:space="preserve"> </w:t>
      </w:r>
      <w:r w:rsidR="00C25DDF" w:rsidRPr="00086D83">
        <w:rPr>
          <w:spacing w:val="-4"/>
          <w:sz w:val="28"/>
          <w:szCs w:val="28"/>
          <w:lang w:val="en-US"/>
        </w:rPr>
        <w:t>R</w:t>
      </w:r>
      <w:r w:rsidR="0029529B" w:rsidRPr="00086D83">
        <w:rPr>
          <w:spacing w:val="-4"/>
          <w:sz w:val="28"/>
          <w:szCs w:val="28"/>
          <w:lang w:val="en-US"/>
        </w:rPr>
        <w:t>ange</w:t>
      </w:r>
      <w:r w:rsidRPr="00086D83">
        <w:rPr>
          <w:spacing w:val="-4"/>
          <w:sz w:val="28"/>
          <w:szCs w:val="28"/>
          <w:lang w:val="uk-UA"/>
        </w:rPr>
        <w:t xml:space="preserve">», є </w:t>
      </w:r>
      <w:r w:rsidRPr="00086D83">
        <w:rPr>
          <w:b/>
          <w:i/>
          <w:spacing w:val="-4"/>
          <w:sz w:val="28"/>
          <w:szCs w:val="28"/>
          <w:lang w:val="uk-UA"/>
        </w:rPr>
        <w:t>актуальним</w:t>
      </w:r>
      <w:r w:rsidRPr="00086D83">
        <w:rPr>
          <w:i/>
          <w:spacing w:val="-4"/>
          <w:sz w:val="28"/>
          <w:szCs w:val="28"/>
          <w:lang w:val="uk-UA"/>
        </w:rPr>
        <w:t>,</w:t>
      </w:r>
      <w:r w:rsidRPr="00086D83">
        <w:rPr>
          <w:spacing w:val="-4"/>
          <w:sz w:val="28"/>
          <w:szCs w:val="28"/>
          <w:lang w:val="uk-UA"/>
        </w:rPr>
        <w:t xml:space="preserve"> по-перше, тому що кн</w:t>
      </w:r>
      <w:r w:rsidR="009B4C29" w:rsidRPr="00086D83">
        <w:rPr>
          <w:spacing w:val="-4"/>
          <w:sz w:val="28"/>
          <w:szCs w:val="28"/>
          <w:lang w:val="uk-UA"/>
        </w:rPr>
        <w:t>ига вийшла у 201</w:t>
      </w:r>
      <w:r w:rsidR="0029529B" w:rsidRPr="00FC06F5">
        <w:rPr>
          <w:spacing w:val="-4"/>
          <w:sz w:val="28"/>
          <w:szCs w:val="28"/>
        </w:rPr>
        <w:t>2</w:t>
      </w:r>
      <w:r w:rsidR="009B4C29" w:rsidRPr="00086D83">
        <w:rPr>
          <w:spacing w:val="-4"/>
          <w:sz w:val="28"/>
          <w:szCs w:val="28"/>
          <w:lang w:val="uk-UA"/>
        </w:rPr>
        <w:t xml:space="preserve"> році та ще ні</w:t>
      </w:r>
      <w:r w:rsidRPr="00086D83">
        <w:rPr>
          <w:spacing w:val="-4"/>
          <w:sz w:val="28"/>
          <w:szCs w:val="28"/>
          <w:lang w:val="uk-UA"/>
        </w:rPr>
        <w:t xml:space="preserve">ким не вивчалася, по-друге – реалії у кулінарному контексті вивчалися не часто та досі являють собою не абияку складність для перекладача. Навіть, якщо перекладач має справу з текстом, який не має жодного відношення до кулінарії, він має усі шанси наштовхнутися на фрагмент з харчовим кодом, який належить до іншої культури. Саме тому, так важливо вивчати реалії у кулінарному контексті та </w:t>
      </w:r>
      <w:r w:rsidR="001E2E83" w:rsidRPr="00086D83">
        <w:rPr>
          <w:spacing w:val="-4"/>
          <w:sz w:val="28"/>
          <w:szCs w:val="28"/>
          <w:lang w:val="uk-UA"/>
        </w:rPr>
        <w:t>способи</w:t>
      </w:r>
      <w:r w:rsidRPr="00086D83">
        <w:rPr>
          <w:spacing w:val="-4"/>
          <w:sz w:val="28"/>
          <w:szCs w:val="28"/>
          <w:lang w:val="uk-UA"/>
        </w:rPr>
        <w:t xml:space="preserve"> їх передачі.</w:t>
      </w:r>
      <w:r w:rsidR="0029529B" w:rsidRPr="00FC06F5">
        <w:rPr>
          <w:spacing w:val="-4"/>
          <w:sz w:val="28"/>
          <w:szCs w:val="28"/>
        </w:rPr>
        <w:t xml:space="preserve"> </w:t>
      </w:r>
      <w:r w:rsidR="0029529B" w:rsidRPr="00086D83">
        <w:rPr>
          <w:spacing w:val="-4"/>
          <w:sz w:val="28"/>
          <w:szCs w:val="28"/>
          <w:lang w:val="uk-UA"/>
        </w:rPr>
        <w:t>По третє, книга має досить цікаву історію створення</w:t>
      </w:r>
      <w:r w:rsidR="00C25DDF" w:rsidRPr="00086D83">
        <w:rPr>
          <w:spacing w:val="-4"/>
          <w:sz w:val="28"/>
          <w:szCs w:val="28"/>
          <w:lang w:val="uk-UA"/>
        </w:rPr>
        <w:t xml:space="preserve"> та жанр, який є симбіозом кулінарної книги з автобіографічними елементами та художнім твором. Окрім того, </w:t>
      </w:r>
      <w:r w:rsidR="00B02E98" w:rsidRPr="00086D83">
        <w:rPr>
          <w:spacing w:val="-4"/>
          <w:sz w:val="28"/>
          <w:szCs w:val="28"/>
          <w:lang w:val="uk-UA"/>
        </w:rPr>
        <w:t>книга місить в собі саме американські побутові реалії першої половини ХХ сторіччя, що визиває не аби-яку цікавість з точки зору лінгвістики.</w:t>
      </w:r>
    </w:p>
    <w:p w:rsidR="005C5D9F" w:rsidRPr="00FC06F5" w:rsidRDefault="005C5D9F" w:rsidP="00711C22">
      <w:pPr>
        <w:pStyle w:val="ab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i/>
          <w:sz w:val="28"/>
          <w:szCs w:val="28"/>
          <w:lang w:val="uk-UA"/>
        </w:rPr>
        <w:t>Метою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нашого дослідження являється </w:t>
      </w:r>
      <w:r w:rsidR="0086406C">
        <w:rPr>
          <w:sz w:val="28"/>
          <w:szCs w:val="28"/>
          <w:lang w:val="uk-UA"/>
        </w:rPr>
        <w:t>опис</w:t>
      </w:r>
      <w:r>
        <w:rPr>
          <w:sz w:val="28"/>
          <w:szCs w:val="28"/>
          <w:lang w:val="uk-UA"/>
        </w:rPr>
        <w:t xml:space="preserve"> </w:t>
      </w:r>
      <w:r w:rsidR="00A85A6A">
        <w:rPr>
          <w:sz w:val="28"/>
          <w:szCs w:val="28"/>
          <w:lang w:val="uk-UA"/>
        </w:rPr>
        <w:t>американських</w:t>
      </w:r>
      <w:r>
        <w:rPr>
          <w:sz w:val="28"/>
          <w:szCs w:val="28"/>
          <w:lang w:val="uk-UA"/>
        </w:rPr>
        <w:t xml:space="preserve"> кулінарних реалій у тексті та аналіз </w:t>
      </w:r>
      <w:r w:rsidR="001E2E83">
        <w:rPr>
          <w:sz w:val="28"/>
          <w:szCs w:val="28"/>
          <w:lang w:val="uk-UA"/>
        </w:rPr>
        <w:t>способ</w:t>
      </w:r>
      <w:r>
        <w:rPr>
          <w:sz w:val="28"/>
          <w:szCs w:val="28"/>
          <w:lang w:val="uk-UA"/>
        </w:rPr>
        <w:t xml:space="preserve">ів їх передачі в </w:t>
      </w:r>
      <w:r w:rsidR="00A85A6A">
        <w:rPr>
          <w:sz w:val="28"/>
          <w:szCs w:val="28"/>
          <w:lang w:val="uk-UA"/>
        </w:rPr>
        <w:t>російському</w:t>
      </w:r>
      <w:r>
        <w:rPr>
          <w:sz w:val="28"/>
          <w:szCs w:val="28"/>
          <w:lang w:val="uk-UA"/>
        </w:rPr>
        <w:t xml:space="preserve"> тексті.</w:t>
      </w:r>
      <w:r>
        <w:rPr>
          <w:color w:val="000000"/>
          <w:sz w:val="28"/>
          <w:szCs w:val="28"/>
          <w:lang w:val="uk-UA"/>
        </w:rPr>
        <w:t xml:space="preserve"> Досягнення поставленої мети вимагає вирішення конкретних </w:t>
      </w:r>
      <w:r>
        <w:rPr>
          <w:b/>
          <w:i/>
          <w:color w:val="000000"/>
          <w:sz w:val="28"/>
          <w:szCs w:val="28"/>
          <w:lang w:val="uk-UA"/>
        </w:rPr>
        <w:t>завдань</w:t>
      </w:r>
      <w:r>
        <w:rPr>
          <w:color w:val="000000"/>
          <w:sz w:val="28"/>
          <w:szCs w:val="28"/>
          <w:lang w:val="uk-UA"/>
        </w:rPr>
        <w:t>:</w:t>
      </w:r>
    </w:p>
    <w:p w:rsidR="005C5D9F" w:rsidRDefault="005C5D9F" w:rsidP="007D760D">
      <w:pPr>
        <w:pStyle w:val="ab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  <w:lang w:val="uk-UA"/>
        </w:rPr>
        <w:t xml:space="preserve"> Розглянути теоретичні передумови проблеми;</w:t>
      </w:r>
    </w:p>
    <w:p w:rsidR="005C5D9F" w:rsidRDefault="005C5D9F" w:rsidP="007D760D">
      <w:pPr>
        <w:pStyle w:val="ab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  <w:lang w:val="uk-UA"/>
        </w:rPr>
        <w:t xml:space="preserve"> Ознайомитися зі структурними та жанровими особливостями книги, що є матеріалом </w:t>
      </w:r>
      <w:proofErr w:type="gramStart"/>
      <w:r>
        <w:rPr>
          <w:color w:val="000000"/>
          <w:sz w:val="28"/>
          <w:szCs w:val="28"/>
          <w:lang w:val="uk-UA"/>
        </w:rPr>
        <w:t>досл</w:t>
      </w:r>
      <w:proofErr w:type="gramEnd"/>
      <w:r>
        <w:rPr>
          <w:color w:val="000000"/>
          <w:sz w:val="28"/>
          <w:szCs w:val="28"/>
          <w:lang w:val="uk-UA"/>
        </w:rPr>
        <w:t>ідження;</w:t>
      </w:r>
    </w:p>
    <w:p w:rsidR="005C5D9F" w:rsidRDefault="005C5D9F" w:rsidP="007D760D">
      <w:pPr>
        <w:pStyle w:val="ab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  <w:lang w:val="uk-UA"/>
        </w:rPr>
        <w:t xml:space="preserve"> Класифікувати реалії за семантичним принципом та проаналізувати вже класифіковані реалії;</w:t>
      </w:r>
    </w:p>
    <w:p w:rsidR="00711C22" w:rsidRDefault="005C5D9F" w:rsidP="00711C22">
      <w:pPr>
        <w:pStyle w:val="ab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•</w:t>
      </w:r>
      <w:r>
        <w:rPr>
          <w:color w:val="000000"/>
          <w:sz w:val="28"/>
          <w:szCs w:val="28"/>
          <w:lang w:val="uk-UA"/>
        </w:rPr>
        <w:t xml:space="preserve"> Класифікувати реалії по </w:t>
      </w:r>
      <w:r w:rsidR="00A85A6A">
        <w:rPr>
          <w:color w:val="000000"/>
          <w:sz w:val="28"/>
          <w:szCs w:val="28"/>
          <w:lang w:val="uk-UA"/>
        </w:rPr>
        <w:t>способам передачі</w:t>
      </w:r>
      <w:r w:rsidR="0086406C">
        <w:rPr>
          <w:color w:val="000000"/>
          <w:sz w:val="28"/>
          <w:szCs w:val="28"/>
          <w:lang w:val="uk-UA"/>
        </w:rPr>
        <w:t xml:space="preserve"> </w:t>
      </w:r>
      <w:proofErr w:type="gramStart"/>
      <w:r w:rsidR="0086406C">
        <w:rPr>
          <w:color w:val="000000"/>
          <w:sz w:val="28"/>
          <w:szCs w:val="28"/>
          <w:lang w:val="uk-UA"/>
        </w:rPr>
        <w:t>у</w:t>
      </w:r>
      <w:proofErr w:type="gramEnd"/>
      <w:r w:rsidR="0086406C">
        <w:rPr>
          <w:color w:val="000000"/>
          <w:sz w:val="28"/>
          <w:szCs w:val="28"/>
          <w:lang w:val="uk-UA"/>
        </w:rPr>
        <w:t xml:space="preserve"> перекладі</w:t>
      </w:r>
      <w:r>
        <w:rPr>
          <w:color w:val="000000"/>
          <w:sz w:val="28"/>
          <w:szCs w:val="28"/>
          <w:lang w:val="uk-UA"/>
        </w:rPr>
        <w:t xml:space="preserve"> та проаналізувати їх;</w:t>
      </w:r>
    </w:p>
    <w:p w:rsidR="00711C22" w:rsidRPr="00A977EE" w:rsidRDefault="005C5D9F" w:rsidP="007D760D">
      <w:pPr>
        <w:pStyle w:val="ab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977EE">
        <w:rPr>
          <w:b/>
          <w:i/>
          <w:sz w:val="28"/>
          <w:szCs w:val="28"/>
          <w:lang w:val="uk-UA"/>
        </w:rPr>
        <w:t>Матеріалом</w:t>
      </w:r>
      <w:r w:rsidRPr="00A977EE">
        <w:rPr>
          <w:sz w:val="28"/>
          <w:szCs w:val="28"/>
          <w:lang w:val="uk-UA"/>
        </w:rPr>
        <w:t xml:space="preserve"> дослідження </w:t>
      </w:r>
      <w:r w:rsidR="00A85A6A" w:rsidRPr="00A977EE">
        <w:rPr>
          <w:sz w:val="28"/>
          <w:szCs w:val="28"/>
          <w:lang w:val="uk-UA"/>
        </w:rPr>
        <w:t>послугували</w:t>
      </w:r>
      <w:r w:rsidR="00DE7D89" w:rsidRPr="00A977EE">
        <w:rPr>
          <w:sz w:val="28"/>
          <w:szCs w:val="28"/>
          <w:lang w:val="uk-UA"/>
        </w:rPr>
        <w:t xml:space="preserve"> </w:t>
      </w:r>
      <w:r w:rsidR="00A2298E" w:rsidRPr="00A977EE">
        <w:rPr>
          <w:sz w:val="28"/>
          <w:szCs w:val="28"/>
          <w:lang w:val="uk-UA"/>
        </w:rPr>
        <w:t>25</w:t>
      </w:r>
      <w:r w:rsidR="00A537F3" w:rsidRPr="00A977EE">
        <w:rPr>
          <w:sz w:val="28"/>
          <w:szCs w:val="28"/>
          <w:lang w:val="uk-UA"/>
        </w:rPr>
        <w:t>7</w:t>
      </w:r>
      <w:r w:rsidR="00DE7D89" w:rsidRPr="00A977EE">
        <w:rPr>
          <w:sz w:val="28"/>
          <w:szCs w:val="28"/>
          <w:lang w:val="uk-UA"/>
        </w:rPr>
        <w:t xml:space="preserve"> реалій відібраних способом суцільної вибірки у</w:t>
      </w:r>
      <w:r w:rsidRPr="00A977EE">
        <w:rPr>
          <w:sz w:val="28"/>
          <w:szCs w:val="28"/>
          <w:lang w:val="uk-UA"/>
        </w:rPr>
        <w:t xml:space="preserve"> кни</w:t>
      </w:r>
      <w:r w:rsidR="00DE7D89" w:rsidRPr="00A977EE">
        <w:rPr>
          <w:sz w:val="28"/>
          <w:szCs w:val="28"/>
          <w:lang w:val="uk-UA"/>
        </w:rPr>
        <w:t>зі</w:t>
      </w:r>
      <w:r w:rsidRPr="00A977EE">
        <w:rPr>
          <w:sz w:val="28"/>
          <w:szCs w:val="28"/>
          <w:lang w:val="uk-UA"/>
        </w:rPr>
        <w:t xml:space="preserve"> </w:t>
      </w:r>
      <w:r w:rsidR="00C25DDF" w:rsidRPr="00A977EE">
        <w:rPr>
          <w:sz w:val="28"/>
          <w:szCs w:val="28"/>
          <w:lang w:val="uk-UA"/>
        </w:rPr>
        <w:t>«</w:t>
      </w:r>
      <w:r w:rsidR="00C25DDF" w:rsidRPr="00A977EE">
        <w:rPr>
          <w:sz w:val="28"/>
          <w:szCs w:val="28"/>
          <w:lang w:val="en-US"/>
        </w:rPr>
        <w:t>At</w:t>
      </w:r>
      <w:r w:rsidR="00C25DDF" w:rsidRPr="00FC06F5">
        <w:rPr>
          <w:sz w:val="28"/>
          <w:szCs w:val="28"/>
          <w:lang w:val="uk-UA"/>
        </w:rPr>
        <w:t xml:space="preserve"> </w:t>
      </w:r>
      <w:r w:rsidR="00C25DDF" w:rsidRPr="00A977EE">
        <w:rPr>
          <w:sz w:val="28"/>
          <w:szCs w:val="28"/>
          <w:lang w:val="en-US"/>
        </w:rPr>
        <w:t>Home</w:t>
      </w:r>
      <w:r w:rsidR="00C25DDF" w:rsidRPr="00FC06F5">
        <w:rPr>
          <w:sz w:val="28"/>
          <w:szCs w:val="28"/>
          <w:lang w:val="uk-UA"/>
        </w:rPr>
        <w:t xml:space="preserve"> </w:t>
      </w:r>
      <w:r w:rsidR="00C25DDF" w:rsidRPr="00A977EE">
        <w:rPr>
          <w:sz w:val="28"/>
          <w:szCs w:val="28"/>
          <w:lang w:val="en-US"/>
        </w:rPr>
        <w:t>on</w:t>
      </w:r>
      <w:r w:rsidR="00C25DDF" w:rsidRPr="00FC06F5">
        <w:rPr>
          <w:sz w:val="28"/>
          <w:szCs w:val="28"/>
          <w:lang w:val="uk-UA"/>
        </w:rPr>
        <w:t xml:space="preserve"> </w:t>
      </w:r>
      <w:r w:rsidR="00C25DDF" w:rsidRPr="00A977EE">
        <w:rPr>
          <w:sz w:val="28"/>
          <w:szCs w:val="28"/>
          <w:lang w:val="en-US"/>
        </w:rPr>
        <w:t>the</w:t>
      </w:r>
      <w:r w:rsidR="00C25DDF" w:rsidRPr="00FC06F5">
        <w:rPr>
          <w:sz w:val="28"/>
          <w:szCs w:val="28"/>
          <w:lang w:val="uk-UA"/>
        </w:rPr>
        <w:t xml:space="preserve"> </w:t>
      </w:r>
      <w:r w:rsidR="00C25DDF" w:rsidRPr="00A977EE">
        <w:rPr>
          <w:sz w:val="28"/>
          <w:szCs w:val="28"/>
          <w:lang w:val="en-US"/>
        </w:rPr>
        <w:t>Range</w:t>
      </w:r>
      <w:r w:rsidR="00C25DDF" w:rsidRPr="00A977EE">
        <w:rPr>
          <w:sz w:val="28"/>
          <w:szCs w:val="28"/>
          <w:lang w:val="uk-UA"/>
        </w:rPr>
        <w:t>»</w:t>
      </w:r>
      <w:r w:rsidRPr="00A977EE">
        <w:rPr>
          <w:sz w:val="28"/>
          <w:szCs w:val="28"/>
          <w:lang w:val="uk-UA"/>
        </w:rPr>
        <w:t>. Ц</w:t>
      </w:r>
      <w:r w:rsidR="003E724B" w:rsidRPr="00A977EE">
        <w:rPr>
          <w:sz w:val="28"/>
          <w:szCs w:val="28"/>
          <w:lang w:val="uk-UA"/>
        </w:rPr>
        <w:t>я</w:t>
      </w:r>
      <w:r w:rsidRPr="00A977EE">
        <w:rPr>
          <w:sz w:val="28"/>
          <w:szCs w:val="28"/>
          <w:lang w:val="uk-UA"/>
        </w:rPr>
        <w:t xml:space="preserve"> книга </w:t>
      </w:r>
      <w:r w:rsidR="003E724B" w:rsidRPr="00A977EE">
        <w:rPr>
          <w:sz w:val="28"/>
          <w:szCs w:val="28"/>
          <w:lang w:val="uk-UA"/>
        </w:rPr>
        <w:t xml:space="preserve">була написана </w:t>
      </w:r>
      <w:proofErr w:type="spellStart"/>
      <w:r w:rsidR="003E724B" w:rsidRPr="00A977EE">
        <w:rPr>
          <w:sz w:val="28"/>
          <w:szCs w:val="28"/>
          <w:lang w:val="uk-UA"/>
        </w:rPr>
        <w:t>Маграгет</w:t>
      </w:r>
      <w:proofErr w:type="spellEnd"/>
      <w:r w:rsidR="003E724B" w:rsidRPr="00A977EE">
        <w:rPr>
          <w:sz w:val="28"/>
          <w:szCs w:val="28"/>
          <w:lang w:val="uk-UA"/>
        </w:rPr>
        <w:t xml:space="preserve"> </w:t>
      </w:r>
      <w:proofErr w:type="spellStart"/>
      <w:r w:rsidR="003E724B" w:rsidRPr="00A977EE">
        <w:rPr>
          <w:sz w:val="28"/>
          <w:szCs w:val="28"/>
          <w:lang w:val="uk-UA"/>
        </w:rPr>
        <w:t>Ярдли</w:t>
      </w:r>
      <w:proofErr w:type="spellEnd"/>
      <w:r w:rsidR="003E724B" w:rsidRPr="00A977EE">
        <w:rPr>
          <w:sz w:val="28"/>
          <w:szCs w:val="28"/>
          <w:lang w:val="uk-UA"/>
        </w:rPr>
        <w:t xml:space="preserve"> </w:t>
      </w:r>
      <w:proofErr w:type="spellStart"/>
      <w:r w:rsidR="003E724B" w:rsidRPr="00A977EE">
        <w:rPr>
          <w:sz w:val="28"/>
          <w:szCs w:val="28"/>
          <w:lang w:val="uk-UA"/>
        </w:rPr>
        <w:t>Поттер</w:t>
      </w:r>
      <w:proofErr w:type="spellEnd"/>
      <w:r w:rsidR="003E724B" w:rsidRPr="00A977EE">
        <w:rPr>
          <w:sz w:val="28"/>
          <w:szCs w:val="28"/>
          <w:lang w:val="uk-UA"/>
        </w:rPr>
        <w:t xml:space="preserve"> у 1947 році та перевидана у 1975 році. Але у 2012</w:t>
      </w:r>
      <w:r w:rsidR="00916D8B" w:rsidRPr="00A977EE">
        <w:rPr>
          <w:sz w:val="28"/>
          <w:szCs w:val="28"/>
          <w:lang w:val="uk-UA"/>
        </w:rPr>
        <w:t xml:space="preserve"> внучка Маргарет </w:t>
      </w:r>
      <w:proofErr w:type="spellStart"/>
      <w:r w:rsidR="00916D8B" w:rsidRPr="00A977EE">
        <w:rPr>
          <w:sz w:val="28"/>
          <w:szCs w:val="28"/>
          <w:lang w:val="uk-UA"/>
        </w:rPr>
        <w:t>Поттер</w:t>
      </w:r>
      <w:proofErr w:type="spellEnd"/>
      <w:r w:rsidR="00916D8B" w:rsidRPr="00A977EE">
        <w:rPr>
          <w:sz w:val="28"/>
          <w:szCs w:val="28"/>
          <w:lang w:val="uk-UA"/>
        </w:rPr>
        <w:t xml:space="preserve"> – Елізабет Гілберт </w:t>
      </w:r>
      <w:r w:rsidR="004470FC" w:rsidRPr="00A977EE">
        <w:rPr>
          <w:sz w:val="28"/>
          <w:szCs w:val="28"/>
          <w:lang w:val="uk-UA"/>
        </w:rPr>
        <w:t xml:space="preserve">– </w:t>
      </w:r>
      <w:r w:rsidR="00916D8B" w:rsidRPr="00A977EE">
        <w:rPr>
          <w:sz w:val="28"/>
          <w:szCs w:val="28"/>
          <w:lang w:val="uk-UA"/>
        </w:rPr>
        <w:t xml:space="preserve">перевидає книгу доповнивши її </w:t>
      </w:r>
      <w:r w:rsidR="00916D8B" w:rsidRPr="00A977EE">
        <w:rPr>
          <w:sz w:val="28"/>
          <w:szCs w:val="28"/>
          <w:lang w:val="uk-UA"/>
        </w:rPr>
        <w:lastRenderedPageBreak/>
        <w:t>вступом від себе</w:t>
      </w:r>
      <w:r w:rsidRPr="00A977EE">
        <w:rPr>
          <w:sz w:val="28"/>
          <w:szCs w:val="28"/>
          <w:lang w:val="uk-UA"/>
        </w:rPr>
        <w:t xml:space="preserve">. </w:t>
      </w:r>
      <w:r w:rsidR="00916D8B" w:rsidRPr="00A977EE">
        <w:rPr>
          <w:sz w:val="28"/>
          <w:szCs w:val="28"/>
          <w:lang w:val="uk-UA"/>
        </w:rPr>
        <w:t>Книга описує реалії американського побуту та багато реалій американської національної кухні.</w:t>
      </w:r>
      <w:r w:rsidRPr="00A977EE">
        <w:rPr>
          <w:sz w:val="28"/>
          <w:szCs w:val="28"/>
          <w:lang w:val="uk-UA"/>
        </w:rPr>
        <w:t xml:space="preserve"> </w:t>
      </w:r>
      <w:r w:rsidR="00916D8B" w:rsidRPr="00A977EE">
        <w:rPr>
          <w:sz w:val="28"/>
          <w:szCs w:val="28"/>
          <w:lang w:val="uk-UA"/>
        </w:rPr>
        <w:t>«</w:t>
      </w:r>
      <w:r w:rsidR="00916D8B" w:rsidRPr="00A977EE">
        <w:rPr>
          <w:sz w:val="28"/>
          <w:szCs w:val="28"/>
          <w:lang w:val="en-US"/>
        </w:rPr>
        <w:t>At</w:t>
      </w:r>
      <w:r w:rsidR="00916D8B" w:rsidRPr="00FC06F5">
        <w:rPr>
          <w:sz w:val="28"/>
          <w:szCs w:val="28"/>
          <w:lang w:val="uk-UA"/>
        </w:rPr>
        <w:t xml:space="preserve"> </w:t>
      </w:r>
      <w:r w:rsidR="00916D8B" w:rsidRPr="00A977EE">
        <w:rPr>
          <w:sz w:val="28"/>
          <w:szCs w:val="28"/>
          <w:lang w:val="en-US"/>
        </w:rPr>
        <w:t>Home</w:t>
      </w:r>
      <w:r w:rsidR="00916D8B" w:rsidRPr="00FC06F5">
        <w:rPr>
          <w:sz w:val="28"/>
          <w:szCs w:val="28"/>
          <w:lang w:val="uk-UA"/>
        </w:rPr>
        <w:t xml:space="preserve"> </w:t>
      </w:r>
      <w:r w:rsidR="00916D8B" w:rsidRPr="00A977EE">
        <w:rPr>
          <w:sz w:val="28"/>
          <w:szCs w:val="28"/>
          <w:lang w:val="en-US"/>
        </w:rPr>
        <w:t>on</w:t>
      </w:r>
      <w:r w:rsidR="00916D8B" w:rsidRPr="00FC06F5">
        <w:rPr>
          <w:sz w:val="28"/>
          <w:szCs w:val="28"/>
          <w:lang w:val="uk-UA"/>
        </w:rPr>
        <w:t xml:space="preserve"> </w:t>
      </w:r>
      <w:r w:rsidR="00916D8B" w:rsidRPr="00A977EE">
        <w:rPr>
          <w:sz w:val="28"/>
          <w:szCs w:val="28"/>
          <w:lang w:val="en-US"/>
        </w:rPr>
        <w:t>the</w:t>
      </w:r>
      <w:r w:rsidR="00916D8B" w:rsidRPr="00FC06F5">
        <w:rPr>
          <w:sz w:val="28"/>
          <w:szCs w:val="28"/>
          <w:lang w:val="uk-UA"/>
        </w:rPr>
        <w:t xml:space="preserve"> </w:t>
      </w:r>
      <w:r w:rsidR="00916D8B" w:rsidRPr="00A977EE">
        <w:rPr>
          <w:sz w:val="28"/>
          <w:szCs w:val="28"/>
          <w:lang w:val="en-US"/>
        </w:rPr>
        <w:t>Range</w:t>
      </w:r>
      <w:r w:rsidR="00916D8B" w:rsidRPr="00A977EE">
        <w:rPr>
          <w:sz w:val="28"/>
          <w:szCs w:val="28"/>
          <w:lang w:val="uk-UA"/>
        </w:rPr>
        <w:t>»</w:t>
      </w:r>
      <w:r w:rsidRPr="00A977EE">
        <w:rPr>
          <w:sz w:val="28"/>
          <w:szCs w:val="28"/>
          <w:lang w:val="uk-UA"/>
        </w:rPr>
        <w:t xml:space="preserve"> може сприйматися не тільки як кулінарна книга, а і як культурологічний довідник</w:t>
      </w:r>
      <w:r w:rsidR="00916D8B" w:rsidRPr="00A977EE">
        <w:rPr>
          <w:sz w:val="28"/>
          <w:szCs w:val="28"/>
          <w:lang w:val="uk-UA"/>
        </w:rPr>
        <w:t xml:space="preserve"> з американського життя</w:t>
      </w:r>
      <w:r w:rsidRPr="00A977EE">
        <w:rPr>
          <w:sz w:val="28"/>
          <w:szCs w:val="28"/>
          <w:lang w:val="uk-UA"/>
        </w:rPr>
        <w:t>.</w:t>
      </w:r>
    </w:p>
    <w:p w:rsidR="00711C22" w:rsidRPr="00334E32" w:rsidRDefault="005A3007" w:rsidP="007D760D">
      <w:pPr>
        <w:pStyle w:val="ab"/>
        <w:spacing w:line="360" w:lineRule="auto"/>
        <w:ind w:firstLine="709"/>
        <w:jc w:val="both"/>
        <w:rPr>
          <w:color w:val="000000"/>
          <w:spacing w:val="-8"/>
          <w:sz w:val="28"/>
          <w:szCs w:val="28"/>
          <w:lang w:val="uk-UA"/>
        </w:rPr>
      </w:pPr>
      <w:r w:rsidRPr="00334E32">
        <w:rPr>
          <w:b/>
          <w:i/>
          <w:spacing w:val="-8"/>
          <w:sz w:val="28"/>
          <w:szCs w:val="28"/>
          <w:lang w:val="uk-UA"/>
        </w:rPr>
        <w:t>Методи.</w:t>
      </w:r>
      <w:r w:rsidRPr="00334E32">
        <w:rPr>
          <w:spacing w:val="-8"/>
          <w:sz w:val="28"/>
          <w:szCs w:val="28"/>
          <w:lang w:val="uk-UA"/>
        </w:rPr>
        <w:t xml:space="preserve"> </w:t>
      </w:r>
      <w:r w:rsidR="00653CDF" w:rsidRPr="00334E32">
        <w:rPr>
          <w:spacing w:val="-8"/>
          <w:sz w:val="28"/>
          <w:szCs w:val="28"/>
          <w:lang w:val="uk-UA"/>
        </w:rPr>
        <w:t xml:space="preserve">У нашій роботі, ми використовували </w:t>
      </w:r>
      <w:r w:rsidR="00653CDF" w:rsidRPr="00334E32">
        <w:rPr>
          <w:i/>
          <w:spacing w:val="-8"/>
          <w:sz w:val="28"/>
          <w:szCs w:val="28"/>
          <w:lang w:val="uk-UA"/>
        </w:rPr>
        <w:t>метод компонентного аналізу</w:t>
      </w:r>
      <w:r w:rsidR="00653CDF" w:rsidRPr="00334E32">
        <w:rPr>
          <w:spacing w:val="-8"/>
          <w:sz w:val="28"/>
          <w:szCs w:val="28"/>
          <w:lang w:val="uk-UA"/>
        </w:rPr>
        <w:t>, для того щоб розкласти лексичні значення реалій на семи та репрезентувати їх як семні структури</w:t>
      </w:r>
      <w:r w:rsidR="004470FC" w:rsidRPr="00334E32">
        <w:rPr>
          <w:spacing w:val="-8"/>
          <w:sz w:val="28"/>
          <w:szCs w:val="28"/>
          <w:lang w:val="uk-UA"/>
        </w:rPr>
        <w:t>,</w:t>
      </w:r>
      <w:r w:rsidR="00653CDF" w:rsidRPr="00334E32">
        <w:rPr>
          <w:spacing w:val="-8"/>
          <w:sz w:val="28"/>
          <w:szCs w:val="28"/>
          <w:lang w:val="uk-UA"/>
        </w:rPr>
        <w:t xml:space="preserve"> </w:t>
      </w:r>
      <w:r w:rsidR="00653CDF" w:rsidRPr="00334E32">
        <w:rPr>
          <w:i/>
          <w:spacing w:val="-8"/>
          <w:sz w:val="28"/>
          <w:szCs w:val="28"/>
          <w:lang w:val="uk-UA"/>
        </w:rPr>
        <w:t xml:space="preserve">метод </w:t>
      </w:r>
      <w:proofErr w:type="spellStart"/>
      <w:r w:rsidR="00653CDF" w:rsidRPr="00334E32">
        <w:rPr>
          <w:i/>
          <w:spacing w:val="-8"/>
          <w:sz w:val="28"/>
          <w:szCs w:val="28"/>
          <w:lang w:val="uk-UA"/>
        </w:rPr>
        <w:t>контрастивного</w:t>
      </w:r>
      <w:proofErr w:type="spellEnd"/>
      <w:r w:rsidR="00653CDF" w:rsidRPr="00334E32">
        <w:rPr>
          <w:i/>
          <w:spacing w:val="-8"/>
          <w:sz w:val="28"/>
          <w:szCs w:val="28"/>
          <w:lang w:val="uk-UA"/>
        </w:rPr>
        <w:t xml:space="preserve"> аналізу</w:t>
      </w:r>
      <w:r w:rsidR="00653CDF" w:rsidRPr="00334E32">
        <w:rPr>
          <w:spacing w:val="-8"/>
          <w:sz w:val="28"/>
          <w:szCs w:val="28"/>
          <w:lang w:val="uk-UA"/>
        </w:rPr>
        <w:t xml:space="preserve"> для зіставлення </w:t>
      </w:r>
      <w:r w:rsidR="008408F2" w:rsidRPr="00334E32">
        <w:rPr>
          <w:spacing w:val="-8"/>
          <w:sz w:val="28"/>
          <w:szCs w:val="28"/>
          <w:lang w:val="uk-UA"/>
        </w:rPr>
        <w:t>російської</w:t>
      </w:r>
      <w:r w:rsidR="00653CDF" w:rsidRPr="00334E32">
        <w:rPr>
          <w:spacing w:val="-8"/>
          <w:sz w:val="28"/>
          <w:szCs w:val="28"/>
          <w:lang w:val="uk-UA"/>
        </w:rPr>
        <w:t xml:space="preserve"> та англійської мови та виявлення її </w:t>
      </w:r>
      <w:r w:rsidR="000E6524" w:rsidRPr="00334E32">
        <w:rPr>
          <w:spacing w:val="-8"/>
          <w:sz w:val="28"/>
          <w:szCs w:val="28"/>
          <w:lang w:val="uk-UA"/>
        </w:rPr>
        <w:t>розбіжностей</w:t>
      </w:r>
      <w:r w:rsidR="004470FC" w:rsidRPr="00334E32">
        <w:rPr>
          <w:spacing w:val="-8"/>
          <w:sz w:val="28"/>
          <w:szCs w:val="28"/>
          <w:lang w:val="uk-UA"/>
        </w:rPr>
        <w:t>,</w:t>
      </w:r>
      <w:r w:rsidR="000E6524" w:rsidRPr="00334E32">
        <w:rPr>
          <w:spacing w:val="-8"/>
          <w:sz w:val="28"/>
          <w:szCs w:val="28"/>
          <w:lang w:val="uk-UA"/>
        </w:rPr>
        <w:t xml:space="preserve"> метод </w:t>
      </w:r>
      <w:r w:rsidR="000E6524" w:rsidRPr="00334E32">
        <w:rPr>
          <w:i/>
          <w:spacing w:val="-8"/>
          <w:sz w:val="28"/>
          <w:szCs w:val="28"/>
          <w:lang w:val="uk-UA"/>
        </w:rPr>
        <w:t>дескриптивного аналізу</w:t>
      </w:r>
      <w:r w:rsidR="000E6524" w:rsidRPr="00334E32">
        <w:rPr>
          <w:spacing w:val="-8"/>
          <w:sz w:val="28"/>
          <w:szCs w:val="28"/>
          <w:lang w:val="uk-UA"/>
        </w:rPr>
        <w:t xml:space="preserve"> для опису та </w:t>
      </w:r>
      <w:r w:rsidR="00A175F8" w:rsidRPr="00334E32">
        <w:rPr>
          <w:spacing w:val="-8"/>
          <w:sz w:val="28"/>
          <w:szCs w:val="28"/>
          <w:lang w:val="uk-UA"/>
        </w:rPr>
        <w:t>виділення</w:t>
      </w:r>
      <w:r w:rsidR="000E6524" w:rsidRPr="00334E32">
        <w:rPr>
          <w:spacing w:val="-8"/>
          <w:sz w:val="28"/>
          <w:szCs w:val="28"/>
          <w:lang w:val="uk-UA"/>
        </w:rPr>
        <w:t xml:space="preserve"> особливостей реалій при </w:t>
      </w:r>
      <w:r w:rsidR="00A175F8" w:rsidRPr="00334E32">
        <w:rPr>
          <w:spacing w:val="-8"/>
          <w:sz w:val="28"/>
          <w:szCs w:val="28"/>
          <w:lang w:val="uk-UA"/>
        </w:rPr>
        <w:t>передач</w:t>
      </w:r>
      <w:r w:rsidR="004470FC" w:rsidRPr="00334E32">
        <w:rPr>
          <w:spacing w:val="-8"/>
          <w:sz w:val="28"/>
          <w:szCs w:val="28"/>
          <w:lang w:val="uk-UA"/>
        </w:rPr>
        <w:t>і,</w:t>
      </w:r>
      <w:r w:rsidR="000E6524" w:rsidRPr="00334E32">
        <w:rPr>
          <w:spacing w:val="-8"/>
          <w:sz w:val="28"/>
          <w:szCs w:val="28"/>
          <w:lang w:val="uk-UA"/>
        </w:rPr>
        <w:t xml:space="preserve"> </w:t>
      </w:r>
      <w:r w:rsidR="00653CDF" w:rsidRPr="00334E32">
        <w:rPr>
          <w:spacing w:val="-8"/>
          <w:sz w:val="28"/>
          <w:szCs w:val="28"/>
          <w:lang w:val="uk-UA"/>
        </w:rPr>
        <w:t xml:space="preserve"> </w:t>
      </w:r>
      <w:r w:rsidR="00653CDF" w:rsidRPr="00334E32">
        <w:rPr>
          <w:i/>
          <w:spacing w:val="-8"/>
          <w:sz w:val="28"/>
          <w:szCs w:val="28"/>
          <w:lang w:val="uk-UA"/>
        </w:rPr>
        <w:t>кількісний метод</w:t>
      </w:r>
      <w:r w:rsidR="00653CDF" w:rsidRPr="00334E32">
        <w:rPr>
          <w:spacing w:val="-8"/>
          <w:sz w:val="28"/>
          <w:szCs w:val="28"/>
          <w:lang w:val="uk-UA"/>
        </w:rPr>
        <w:t xml:space="preserve"> для зведення усіх проаналізованих даних у таблицю.</w:t>
      </w:r>
    </w:p>
    <w:p w:rsidR="005C5D9F" w:rsidRPr="00A252AE" w:rsidRDefault="00017E16" w:rsidP="00A252AE">
      <w:pPr>
        <w:pStyle w:val="ab"/>
        <w:spacing w:line="360" w:lineRule="auto"/>
        <w:ind w:firstLine="709"/>
        <w:jc w:val="both"/>
        <w:rPr>
          <w:spacing w:val="-8"/>
          <w:sz w:val="28"/>
          <w:szCs w:val="28"/>
          <w:lang w:val="uk-UA"/>
        </w:rPr>
      </w:pPr>
      <w:r w:rsidRPr="00334E32">
        <w:rPr>
          <w:b/>
          <w:i/>
          <w:spacing w:val="-8"/>
          <w:sz w:val="28"/>
          <w:szCs w:val="28"/>
          <w:lang w:val="uk-UA"/>
        </w:rPr>
        <w:t>Теорети</w:t>
      </w:r>
      <w:r w:rsidR="005C5D9F" w:rsidRPr="00334E32">
        <w:rPr>
          <w:b/>
          <w:i/>
          <w:spacing w:val="-8"/>
          <w:sz w:val="28"/>
          <w:szCs w:val="28"/>
          <w:lang w:val="uk-UA"/>
        </w:rPr>
        <w:t>чно-</w:t>
      </w:r>
      <w:proofErr w:type="spellStart"/>
      <w:r w:rsidR="005C5D9F" w:rsidRPr="00334E32">
        <w:rPr>
          <w:b/>
          <w:i/>
          <w:spacing w:val="-8"/>
          <w:sz w:val="28"/>
          <w:szCs w:val="28"/>
          <w:lang w:val="uk-UA"/>
        </w:rPr>
        <w:t>м</w:t>
      </w:r>
      <w:r w:rsidR="005A3007" w:rsidRPr="00334E32">
        <w:rPr>
          <w:b/>
          <w:i/>
          <w:spacing w:val="-8"/>
          <w:sz w:val="28"/>
          <w:szCs w:val="28"/>
          <w:lang w:val="uk-UA"/>
        </w:rPr>
        <w:t>етологічним</w:t>
      </w:r>
      <w:proofErr w:type="spellEnd"/>
      <w:r w:rsidR="008F6EF5" w:rsidRPr="00334E32">
        <w:rPr>
          <w:i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підґрунтям</w:t>
      </w:r>
      <w:r w:rsidR="008F6EF5" w:rsidRPr="00334E32">
        <w:rPr>
          <w:i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нашого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AA1A73" w:rsidRPr="00334E32">
        <w:rPr>
          <w:spacing w:val="-8"/>
          <w:sz w:val="28"/>
          <w:szCs w:val="28"/>
          <w:lang w:val="uk-UA"/>
        </w:rPr>
        <w:t>дослідження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653CDF" w:rsidRPr="00334E32">
        <w:rPr>
          <w:spacing w:val="-8"/>
          <w:sz w:val="28"/>
          <w:szCs w:val="28"/>
          <w:lang w:val="uk-UA"/>
        </w:rPr>
        <w:t>є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8036E3" w:rsidRPr="00334E32">
        <w:rPr>
          <w:spacing w:val="-8"/>
          <w:sz w:val="28"/>
          <w:szCs w:val="28"/>
          <w:lang w:val="uk-UA"/>
        </w:rPr>
        <w:t>праці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Pr="00334E32">
        <w:rPr>
          <w:spacing w:val="-8"/>
          <w:sz w:val="28"/>
          <w:szCs w:val="28"/>
          <w:lang w:val="uk-UA"/>
        </w:rPr>
        <w:t>відомих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Pr="00334E32">
        <w:rPr>
          <w:spacing w:val="-8"/>
          <w:sz w:val="28"/>
          <w:szCs w:val="28"/>
          <w:lang w:val="uk-UA"/>
        </w:rPr>
        <w:t>лінгвістів</w:t>
      </w:r>
      <w:r w:rsidR="00AA1A73" w:rsidRPr="00334E32">
        <w:rPr>
          <w:spacing w:val="-8"/>
          <w:sz w:val="28"/>
          <w:szCs w:val="28"/>
          <w:lang w:val="uk-UA"/>
        </w:rPr>
        <w:t>: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rFonts w:eastAsia="Times-Bold"/>
          <w:spacing w:val="-8"/>
          <w:sz w:val="28"/>
          <w:szCs w:val="28"/>
          <w:lang w:val="uk-UA"/>
        </w:rPr>
        <w:t>І.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5C5D9F" w:rsidRPr="00334E32">
        <w:rPr>
          <w:rFonts w:eastAsia="Times-Bold"/>
          <w:spacing w:val="-8"/>
          <w:sz w:val="28"/>
          <w:szCs w:val="28"/>
          <w:lang w:val="uk-UA"/>
        </w:rPr>
        <w:t>С.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5C5D9F" w:rsidRPr="00334E32">
        <w:rPr>
          <w:rFonts w:eastAsia="Times-Bold"/>
          <w:spacing w:val="-8"/>
          <w:sz w:val="28"/>
          <w:szCs w:val="28"/>
          <w:lang w:val="uk-UA"/>
        </w:rPr>
        <w:t>Алексєєв</w:t>
      </w:r>
      <w:r w:rsidR="00DE7D89" w:rsidRPr="00334E32">
        <w:rPr>
          <w:rFonts w:eastAsia="Times-Bold"/>
          <w:spacing w:val="-8"/>
          <w:sz w:val="28"/>
          <w:szCs w:val="28"/>
          <w:lang w:val="uk-UA"/>
        </w:rPr>
        <w:t>ої</w:t>
      </w:r>
      <w:r w:rsidR="005C5D9F" w:rsidRPr="00334E32">
        <w:rPr>
          <w:rFonts w:eastAsia="Times-Bold"/>
          <w:spacing w:val="-8"/>
          <w:sz w:val="28"/>
          <w:szCs w:val="28"/>
          <w:lang w:val="uk-UA"/>
        </w:rPr>
        <w:t>,</w:t>
      </w:r>
      <w:r w:rsidR="008F6EF5" w:rsidRPr="00334E32">
        <w:rPr>
          <w:rFonts w:eastAsia="Times-Bold"/>
          <w:spacing w:val="-8"/>
          <w:sz w:val="28"/>
          <w:szCs w:val="28"/>
          <w:lang w:val="uk-UA"/>
        </w:rPr>
        <w:t xml:space="preserve"> </w:t>
      </w:r>
      <w:r w:rsidRPr="00334E32">
        <w:rPr>
          <w:spacing w:val="-8"/>
          <w:sz w:val="28"/>
          <w:szCs w:val="28"/>
          <w:lang w:val="uk-UA"/>
        </w:rPr>
        <w:t>Є</w:t>
      </w:r>
      <w:r w:rsidR="005C5D9F" w:rsidRPr="00334E32">
        <w:rPr>
          <w:spacing w:val="-8"/>
          <w:sz w:val="28"/>
          <w:szCs w:val="28"/>
          <w:lang w:val="uk-UA"/>
        </w:rPr>
        <w:t>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AA1A73" w:rsidRPr="00334E32">
        <w:rPr>
          <w:spacing w:val="-8"/>
          <w:sz w:val="28"/>
          <w:szCs w:val="28"/>
          <w:lang w:val="uk-UA"/>
        </w:rPr>
        <w:t>М</w:t>
      </w:r>
      <w:r w:rsidRPr="00334E32">
        <w:rPr>
          <w:spacing w:val="-8"/>
          <w:sz w:val="28"/>
          <w:szCs w:val="28"/>
          <w:lang w:val="uk-UA"/>
        </w:rPr>
        <w:t>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5C5D9F" w:rsidRPr="00334E32">
        <w:rPr>
          <w:spacing w:val="-8"/>
          <w:sz w:val="28"/>
          <w:szCs w:val="28"/>
          <w:lang w:val="uk-UA"/>
        </w:rPr>
        <w:t>Верещагіна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AA1A73" w:rsidRPr="00334E32">
        <w:rPr>
          <w:spacing w:val="-8"/>
          <w:sz w:val="28"/>
          <w:szCs w:val="28"/>
          <w:lang w:val="uk-UA"/>
        </w:rPr>
        <w:t>та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В.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5C5D9F" w:rsidRPr="00334E32">
        <w:rPr>
          <w:spacing w:val="-8"/>
          <w:sz w:val="28"/>
          <w:szCs w:val="28"/>
          <w:lang w:val="uk-UA"/>
        </w:rPr>
        <w:t>Г.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AA1A73" w:rsidRPr="00334E32">
        <w:rPr>
          <w:spacing w:val="-8"/>
          <w:sz w:val="28"/>
          <w:szCs w:val="28"/>
          <w:lang w:val="uk-UA"/>
        </w:rPr>
        <w:t>Косто</w:t>
      </w:r>
      <w:r w:rsidR="00DE7D89" w:rsidRPr="00334E32">
        <w:rPr>
          <w:spacing w:val="-8"/>
          <w:sz w:val="28"/>
          <w:szCs w:val="28"/>
          <w:lang w:val="uk-UA"/>
        </w:rPr>
        <w:t>марова</w:t>
      </w:r>
      <w:r w:rsidR="00712DAE" w:rsidRPr="00334E32">
        <w:rPr>
          <w:spacing w:val="-8"/>
          <w:sz w:val="28"/>
          <w:szCs w:val="28"/>
          <w:lang w:val="uk-UA"/>
        </w:rPr>
        <w:t>,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В.</w:t>
      </w:r>
      <w:r w:rsidR="00337A43" w:rsidRPr="00334E32">
        <w:rPr>
          <w:rFonts w:eastAsia="Times-Roman"/>
          <w:spacing w:val="-8"/>
          <w:sz w:val="28"/>
          <w:szCs w:val="28"/>
        </w:rPr>
        <w:t> </w:t>
      </w:r>
      <w:r w:rsidR="007A4215" w:rsidRPr="00334E32">
        <w:rPr>
          <w:spacing w:val="-8"/>
          <w:sz w:val="28"/>
          <w:szCs w:val="28"/>
          <w:lang w:val="uk-UA"/>
        </w:rPr>
        <w:t>С.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7A4215" w:rsidRPr="00334E32">
        <w:rPr>
          <w:spacing w:val="-8"/>
          <w:sz w:val="28"/>
          <w:szCs w:val="28"/>
          <w:lang w:val="uk-UA"/>
        </w:rPr>
        <w:t>Виноградова</w:t>
      </w:r>
      <w:r w:rsidR="008036E3" w:rsidRPr="00334E32">
        <w:rPr>
          <w:spacing w:val="-8"/>
          <w:sz w:val="28"/>
          <w:szCs w:val="28"/>
          <w:lang w:val="uk-UA"/>
        </w:rPr>
        <w:t>,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8949DD" w:rsidRPr="00334E32">
        <w:rPr>
          <w:spacing w:val="-8"/>
          <w:sz w:val="28"/>
          <w:szCs w:val="28"/>
          <w:lang w:val="uk-UA"/>
        </w:rPr>
        <w:t>С.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7A4215" w:rsidRPr="00334E32">
        <w:rPr>
          <w:spacing w:val="-8"/>
          <w:sz w:val="28"/>
          <w:szCs w:val="28"/>
          <w:lang w:val="uk-UA"/>
        </w:rPr>
        <w:t>І.</w:t>
      </w:r>
      <w:r w:rsidR="00BE105D" w:rsidRPr="00334E32">
        <w:rPr>
          <w:rFonts w:eastAsia="Times-Roman"/>
          <w:spacing w:val="-8"/>
          <w:sz w:val="28"/>
          <w:szCs w:val="28"/>
        </w:rPr>
        <w:t> </w:t>
      </w:r>
      <w:r w:rsidR="008949DD" w:rsidRPr="00334E32">
        <w:rPr>
          <w:spacing w:val="-8"/>
          <w:sz w:val="28"/>
          <w:szCs w:val="28"/>
          <w:lang w:val="uk-UA"/>
        </w:rPr>
        <w:t>Влахова</w:t>
      </w:r>
      <w:r w:rsidR="008F6EF5" w:rsidRPr="00334E32">
        <w:rPr>
          <w:spacing w:val="-8"/>
          <w:sz w:val="28"/>
          <w:szCs w:val="28"/>
          <w:lang w:val="uk-UA"/>
        </w:rPr>
        <w:t xml:space="preserve"> </w:t>
      </w:r>
      <w:r w:rsidR="008949DD" w:rsidRPr="00334E32">
        <w:rPr>
          <w:spacing w:val="-8"/>
          <w:sz w:val="28"/>
          <w:szCs w:val="28"/>
          <w:lang w:val="uk-UA"/>
        </w:rPr>
        <w:t>та</w:t>
      </w:r>
      <w:r w:rsidR="00337A43" w:rsidRPr="00334E32">
        <w:rPr>
          <w:spacing w:val="-8"/>
          <w:sz w:val="28"/>
          <w:szCs w:val="28"/>
          <w:lang w:val="uk-UA"/>
        </w:rPr>
        <w:t xml:space="preserve"> </w:t>
      </w:r>
      <w:r w:rsidR="007A4215" w:rsidRPr="00334E32">
        <w:rPr>
          <w:spacing w:val="-8"/>
          <w:sz w:val="28"/>
          <w:szCs w:val="28"/>
          <w:lang w:val="uk-UA"/>
        </w:rPr>
        <w:t>С. П. </w:t>
      </w:r>
      <w:r w:rsidR="008949DD" w:rsidRPr="00334E32">
        <w:rPr>
          <w:spacing w:val="-8"/>
          <w:sz w:val="28"/>
          <w:szCs w:val="28"/>
          <w:lang w:val="uk-UA"/>
        </w:rPr>
        <w:t>Флорина</w:t>
      </w:r>
      <w:r w:rsidR="00712DAE" w:rsidRPr="00334E32">
        <w:rPr>
          <w:spacing w:val="-8"/>
          <w:sz w:val="28"/>
          <w:szCs w:val="28"/>
          <w:lang w:val="uk-UA"/>
        </w:rPr>
        <w:t>,</w:t>
      </w:r>
      <w:r w:rsidR="00337A43" w:rsidRPr="00334E32">
        <w:rPr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Ж.</w:t>
      </w:r>
      <w:r w:rsidR="00E31F23" w:rsidRPr="00334E32">
        <w:rPr>
          <w:spacing w:val="-8"/>
          <w:sz w:val="28"/>
          <w:szCs w:val="28"/>
          <w:lang w:val="uk-UA"/>
        </w:rPr>
        <w:t> </w:t>
      </w:r>
      <w:r w:rsidR="005C5D9F" w:rsidRPr="00334E32">
        <w:rPr>
          <w:spacing w:val="-8"/>
          <w:sz w:val="28"/>
          <w:szCs w:val="28"/>
          <w:lang w:val="uk-UA"/>
        </w:rPr>
        <w:t>А.</w:t>
      </w:r>
      <w:r w:rsidR="008036E3" w:rsidRPr="00334E32">
        <w:rPr>
          <w:spacing w:val="-8"/>
          <w:sz w:val="28"/>
          <w:szCs w:val="28"/>
          <w:lang w:val="uk-UA"/>
        </w:rPr>
        <w:t> </w:t>
      </w:r>
      <w:proofErr w:type="spellStart"/>
      <w:r w:rsidR="00AA1A73" w:rsidRPr="00334E32">
        <w:rPr>
          <w:spacing w:val="-8"/>
          <w:sz w:val="28"/>
          <w:szCs w:val="28"/>
          <w:lang w:val="uk-UA"/>
        </w:rPr>
        <w:t>Голікової</w:t>
      </w:r>
      <w:proofErr w:type="spellEnd"/>
      <w:r w:rsidR="00AA1A73" w:rsidRPr="00334E32">
        <w:rPr>
          <w:spacing w:val="-8"/>
          <w:sz w:val="28"/>
          <w:szCs w:val="28"/>
          <w:lang w:val="uk-UA"/>
        </w:rPr>
        <w:t>,</w:t>
      </w:r>
      <w:r w:rsidR="00A252AE">
        <w:rPr>
          <w:spacing w:val="-8"/>
          <w:sz w:val="28"/>
          <w:szCs w:val="28"/>
          <w:lang w:val="uk-UA"/>
        </w:rPr>
        <w:t xml:space="preserve"> </w:t>
      </w:r>
      <w:r w:rsidR="00337A43" w:rsidRPr="00334E32">
        <w:rPr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Р.</w:t>
      </w:r>
      <w:r w:rsidR="008036E3" w:rsidRPr="00334E32">
        <w:rPr>
          <w:spacing w:val="-8"/>
          <w:sz w:val="28"/>
          <w:szCs w:val="28"/>
          <w:lang w:val="uk-UA"/>
        </w:rPr>
        <w:t> </w:t>
      </w:r>
      <w:r w:rsidR="005C5D9F" w:rsidRPr="00334E32">
        <w:rPr>
          <w:spacing w:val="-8"/>
          <w:sz w:val="28"/>
          <w:szCs w:val="28"/>
          <w:lang w:val="uk-UA"/>
        </w:rPr>
        <w:t>П.</w:t>
      </w:r>
      <w:r w:rsidR="005C5D9F" w:rsidRPr="00334E32">
        <w:rPr>
          <w:spacing w:val="-8"/>
          <w:sz w:val="28"/>
          <w:szCs w:val="28"/>
        </w:rPr>
        <w:t> </w:t>
      </w:r>
      <w:r w:rsidR="00AA1A73" w:rsidRPr="00334E32">
        <w:rPr>
          <w:spacing w:val="-8"/>
          <w:sz w:val="28"/>
          <w:szCs w:val="28"/>
          <w:lang w:val="uk-UA"/>
        </w:rPr>
        <w:t>Зорівчак,</w:t>
      </w:r>
      <w:r w:rsidR="00337A43" w:rsidRPr="00334E32">
        <w:rPr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В.</w:t>
      </w:r>
      <w:r w:rsidR="008036E3" w:rsidRPr="00334E32">
        <w:rPr>
          <w:spacing w:val="-8"/>
          <w:sz w:val="28"/>
          <w:szCs w:val="28"/>
          <w:lang w:val="uk-UA"/>
        </w:rPr>
        <w:t> </w:t>
      </w:r>
      <w:r w:rsidR="00AA1A73" w:rsidRPr="00334E32">
        <w:rPr>
          <w:spacing w:val="-8"/>
          <w:sz w:val="28"/>
          <w:szCs w:val="28"/>
          <w:lang w:val="uk-UA"/>
        </w:rPr>
        <w:t>Н.</w:t>
      </w:r>
      <w:r w:rsidR="008036E3" w:rsidRPr="00334E32">
        <w:rPr>
          <w:spacing w:val="-8"/>
          <w:sz w:val="28"/>
          <w:szCs w:val="28"/>
          <w:lang w:val="uk-UA"/>
        </w:rPr>
        <w:t> </w:t>
      </w:r>
      <w:proofErr w:type="spellStart"/>
      <w:r w:rsidR="00AA1A73" w:rsidRPr="00334E32">
        <w:rPr>
          <w:spacing w:val="-8"/>
          <w:sz w:val="28"/>
          <w:szCs w:val="28"/>
          <w:lang w:val="uk-UA"/>
        </w:rPr>
        <w:t>Комиссарова</w:t>
      </w:r>
      <w:proofErr w:type="spellEnd"/>
      <w:r w:rsidR="005C5D9F" w:rsidRPr="00334E32">
        <w:rPr>
          <w:spacing w:val="-8"/>
          <w:sz w:val="28"/>
          <w:szCs w:val="28"/>
          <w:lang w:val="uk-UA"/>
        </w:rPr>
        <w:t>,</w:t>
      </w:r>
      <w:r w:rsidR="00A252AE">
        <w:rPr>
          <w:spacing w:val="-8"/>
          <w:sz w:val="28"/>
          <w:szCs w:val="28"/>
          <w:lang w:val="uk-UA"/>
        </w:rPr>
        <w:t> </w:t>
      </w:r>
      <w:r w:rsidR="008949DD" w:rsidRPr="00334E32">
        <w:rPr>
          <w:spacing w:val="-8"/>
          <w:sz w:val="28"/>
          <w:szCs w:val="28"/>
          <w:lang w:val="uk-UA"/>
        </w:rPr>
        <w:t>І. </w:t>
      </w:r>
      <w:r w:rsidR="005C5D9F" w:rsidRPr="00334E32">
        <w:rPr>
          <w:spacing w:val="-8"/>
          <w:sz w:val="28"/>
          <w:szCs w:val="28"/>
          <w:lang w:val="uk-UA"/>
        </w:rPr>
        <w:t>В.</w:t>
      </w:r>
      <w:r w:rsidR="005C5D9F" w:rsidRPr="00334E32">
        <w:rPr>
          <w:spacing w:val="-8"/>
          <w:sz w:val="28"/>
          <w:szCs w:val="28"/>
        </w:rPr>
        <w:t> </w:t>
      </w:r>
      <w:r w:rsidR="008949DD" w:rsidRPr="00334E32">
        <w:rPr>
          <w:spacing w:val="-8"/>
          <w:sz w:val="28"/>
          <w:szCs w:val="28"/>
          <w:lang w:val="uk-UA"/>
        </w:rPr>
        <w:t>Кору</w:t>
      </w:r>
      <w:r w:rsidR="00DE7D89" w:rsidRPr="00334E32">
        <w:rPr>
          <w:spacing w:val="-8"/>
          <w:sz w:val="28"/>
          <w:szCs w:val="28"/>
          <w:lang w:val="uk-UA"/>
        </w:rPr>
        <w:t>нця</w:t>
      </w:r>
      <w:r w:rsidR="005C5D9F" w:rsidRPr="00334E32">
        <w:rPr>
          <w:spacing w:val="-8"/>
          <w:sz w:val="28"/>
          <w:szCs w:val="28"/>
          <w:lang w:val="uk-UA"/>
        </w:rPr>
        <w:t>,</w:t>
      </w:r>
      <w:r w:rsidR="00337A43" w:rsidRPr="00334E32">
        <w:rPr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rFonts w:eastAsia="Times-Roman"/>
          <w:spacing w:val="-8"/>
          <w:sz w:val="28"/>
          <w:szCs w:val="28"/>
          <w:lang w:val="uk-UA"/>
        </w:rPr>
        <w:t>Л.</w:t>
      </w:r>
      <w:r w:rsidR="005C5D9F" w:rsidRPr="00334E32">
        <w:rPr>
          <w:rFonts w:eastAsia="Times-Roman"/>
          <w:spacing w:val="-8"/>
          <w:sz w:val="28"/>
          <w:szCs w:val="28"/>
        </w:rPr>
        <w:t> </w:t>
      </w:r>
      <w:r w:rsidR="00AA1A73" w:rsidRPr="00334E32">
        <w:rPr>
          <w:rFonts w:eastAsia="Times-Roman"/>
          <w:spacing w:val="-8"/>
          <w:sz w:val="28"/>
          <w:szCs w:val="28"/>
          <w:lang w:val="uk-UA"/>
        </w:rPr>
        <w:t>К</w:t>
      </w:r>
      <w:r w:rsidRPr="00334E32">
        <w:rPr>
          <w:rFonts w:eastAsia="Times-Roman"/>
          <w:spacing w:val="-8"/>
          <w:sz w:val="28"/>
          <w:szCs w:val="28"/>
          <w:lang w:val="uk-UA"/>
        </w:rPr>
        <w:t>. </w:t>
      </w:r>
      <w:proofErr w:type="spellStart"/>
      <w:r w:rsidR="008F6EF5" w:rsidRPr="00334E32">
        <w:rPr>
          <w:rFonts w:eastAsia="Times-Roman"/>
          <w:spacing w:val="-8"/>
          <w:sz w:val="28"/>
          <w:szCs w:val="28"/>
          <w:lang w:val="uk-UA"/>
        </w:rPr>
        <w:t>Латишева</w:t>
      </w:r>
      <w:proofErr w:type="spellEnd"/>
      <w:r w:rsidR="008F6EF5" w:rsidRPr="00334E32">
        <w:rPr>
          <w:rFonts w:eastAsia="Times-Roman"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rFonts w:eastAsia="Times-Roman"/>
          <w:spacing w:val="-8"/>
          <w:sz w:val="28"/>
          <w:szCs w:val="28"/>
          <w:lang w:val="uk-UA"/>
        </w:rPr>
        <w:t>та</w:t>
      </w:r>
      <w:r w:rsidR="00337A43" w:rsidRPr="00334E32">
        <w:rPr>
          <w:rFonts w:eastAsia="Times-Roman"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rFonts w:eastAsia="Times-Roman"/>
          <w:spacing w:val="-8"/>
          <w:sz w:val="28"/>
          <w:szCs w:val="28"/>
          <w:lang w:val="uk-UA"/>
        </w:rPr>
        <w:t>А.</w:t>
      </w:r>
      <w:r w:rsidR="005C5D9F" w:rsidRPr="00334E32">
        <w:rPr>
          <w:rFonts w:eastAsia="Times-Roman"/>
          <w:spacing w:val="-8"/>
          <w:sz w:val="28"/>
          <w:szCs w:val="28"/>
        </w:rPr>
        <w:t> </w:t>
      </w:r>
      <w:r w:rsidR="005C5D9F" w:rsidRPr="00334E32">
        <w:rPr>
          <w:rFonts w:eastAsia="Times-Roman"/>
          <w:spacing w:val="-8"/>
          <w:sz w:val="28"/>
          <w:szCs w:val="28"/>
          <w:lang w:val="uk-UA"/>
        </w:rPr>
        <w:t>Л.</w:t>
      </w:r>
      <w:r w:rsidR="005C5D9F" w:rsidRPr="00334E32">
        <w:rPr>
          <w:rFonts w:eastAsia="Times-Roman"/>
          <w:spacing w:val="-8"/>
          <w:sz w:val="28"/>
          <w:szCs w:val="28"/>
        </w:rPr>
        <w:t> </w:t>
      </w:r>
      <w:r w:rsidRPr="00334E32">
        <w:rPr>
          <w:rFonts w:eastAsia="Times-Roman"/>
          <w:spacing w:val="-8"/>
          <w:sz w:val="28"/>
          <w:szCs w:val="28"/>
          <w:lang w:val="uk-UA"/>
        </w:rPr>
        <w:t>Семенова</w:t>
      </w:r>
      <w:r w:rsidR="005C5D9F" w:rsidRPr="00334E32">
        <w:rPr>
          <w:rFonts w:eastAsia="Times-Roman"/>
          <w:spacing w:val="-8"/>
          <w:sz w:val="28"/>
          <w:szCs w:val="28"/>
          <w:lang w:val="uk-UA"/>
        </w:rPr>
        <w:t>,</w:t>
      </w:r>
      <w:r w:rsidR="00337A43" w:rsidRPr="00334E32">
        <w:rPr>
          <w:rFonts w:eastAsia="Times-Roman"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Ю.</w:t>
      </w:r>
      <w:r w:rsidR="005C5D9F" w:rsidRPr="00334E32">
        <w:rPr>
          <w:spacing w:val="-8"/>
          <w:sz w:val="28"/>
          <w:szCs w:val="28"/>
        </w:rPr>
        <w:t> </w:t>
      </w:r>
      <w:r w:rsidRPr="00334E32">
        <w:rPr>
          <w:spacing w:val="-8"/>
          <w:sz w:val="28"/>
          <w:szCs w:val="28"/>
          <w:lang w:val="uk-UA"/>
        </w:rPr>
        <w:t>В</w:t>
      </w:r>
      <w:r w:rsidR="008036E3" w:rsidRPr="00334E32">
        <w:rPr>
          <w:spacing w:val="-8"/>
          <w:sz w:val="28"/>
          <w:szCs w:val="28"/>
          <w:lang w:val="uk-UA"/>
        </w:rPr>
        <w:t>. </w:t>
      </w:r>
      <w:proofErr w:type="spellStart"/>
      <w:r w:rsidR="00E31F23" w:rsidRPr="00334E32">
        <w:rPr>
          <w:spacing w:val="-8"/>
          <w:sz w:val="28"/>
          <w:szCs w:val="28"/>
          <w:lang w:val="uk-UA"/>
        </w:rPr>
        <w:t>П</w:t>
      </w:r>
      <w:r w:rsidR="00F64C16" w:rsidRPr="00334E32">
        <w:rPr>
          <w:spacing w:val="-8"/>
          <w:sz w:val="28"/>
          <w:szCs w:val="28"/>
          <w:lang w:val="uk-UA"/>
        </w:rPr>
        <w:t>і</w:t>
      </w:r>
      <w:r w:rsidRPr="00334E32">
        <w:rPr>
          <w:spacing w:val="-8"/>
          <w:sz w:val="28"/>
          <w:szCs w:val="28"/>
          <w:lang w:val="uk-UA"/>
        </w:rPr>
        <w:t>ввуєвої</w:t>
      </w:r>
      <w:proofErr w:type="spellEnd"/>
      <w:r w:rsidR="00337A43" w:rsidRPr="00334E32">
        <w:rPr>
          <w:spacing w:val="-8"/>
          <w:sz w:val="28"/>
          <w:szCs w:val="28"/>
          <w:lang w:val="uk-UA"/>
        </w:rPr>
        <w:t xml:space="preserve"> </w:t>
      </w:r>
      <w:r w:rsidRPr="00334E32">
        <w:rPr>
          <w:spacing w:val="-8"/>
          <w:sz w:val="28"/>
          <w:szCs w:val="28"/>
          <w:lang w:val="uk-UA"/>
        </w:rPr>
        <w:t>та</w:t>
      </w:r>
      <w:r w:rsidR="00A252AE">
        <w:rPr>
          <w:spacing w:val="-8"/>
          <w:sz w:val="28"/>
          <w:szCs w:val="28"/>
          <w:lang w:val="uk-UA"/>
        </w:rPr>
        <w:t xml:space="preserve"> </w:t>
      </w:r>
      <w:r w:rsidR="00E31F23" w:rsidRPr="00334E32">
        <w:rPr>
          <w:spacing w:val="-8"/>
          <w:sz w:val="28"/>
          <w:szCs w:val="28"/>
          <w:lang w:val="uk-UA"/>
        </w:rPr>
        <w:t>Є. </w:t>
      </w:r>
      <w:r w:rsidR="005C5D9F" w:rsidRPr="00334E32">
        <w:rPr>
          <w:spacing w:val="-8"/>
          <w:sz w:val="28"/>
          <w:szCs w:val="28"/>
          <w:lang w:val="uk-UA"/>
        </w:rPr>
        <w:t>В.</w:t>
      </w:r>
      <w:r w:rsidR="005C5D9F" w:rsidRPr="00334E32">
        <w:rPr>
          <w:spacing w:val="-8"/>
          <w:sz w:val="28"/>
          <w:szCs w:val="28"/>
        </w:rPr>
        <w:t> </w:t>
      </w:r>
      <w:proofErr w:type="spellStart"/>
      <w:r w:rsidR="005C5D9F" w:rsidRPr="00334E32">
        <w:rPr>
          <w:spacing w:val="-8"/>
          <w:sz w:val="28"/>
          <w:szCs w:val="28"/>
          <w:lang w:val="uk-UA"/>
        </w:rPr>
        <w:t>Двойн</w:t>
      </w:r>
      <w:r w:rsidR="00026BAD" w:rsidRPr="00334E32">
        <w:rPr>
          <w:spacing w:val="-8"/>
          <w:sz w:val="28"/>
          <w:szCs w:val="28"/>
          <w:lang w:val="uk-UA"/>
        </w:rPr>
        <w:t>і</w:t>
      </w:r>
      <w:r w:rsidRPr="00334E32">
        <w:rPr>
          <w:spacing w:val="-8"/>
          <w:sz w:val="28"/>
          <w:szCs w:val="28"/>
          <w:lang w:val="uk-UA"/>
        </w:rPr>
        <w:t>ної</w:t>
      </w:r>
      <w:proofErr w:type="spellEnd"/>
      <w:r w:rsidR="005C5D9F" w:rsidRPr="00334E32">
        <w:rPr>
          <w:spacing w:val="-8"/>
          <w:sz w:val="28"/>
          <w:szCs w:val="28"/>
          <w:lang w:val="uk-UA"/>
        </w:rPr>
        <w:t>,</w:t>
      </w:r>
      <w:r w:rsidR="00337A43" w:rsidRPr="00334E32">
        <w:rPr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О.</w:t>
      </w:r>
      <w:r w:rsidR="005C5D9F" w:rsidRPr="00334E32">
        <w:rPr>
          <w:spacing w:val="-8"/>
          <w:sz w:val="28"/>
          <w:szCs w:val="28"/>
        </w:rPr>
        <w:t> </w:t>
      </w:r>
      <w:r w:rsidR="005C5D9F" w:rsidRPr="00334E32">
        <w:rPr>
          <w:spacing w:val="-8"/>
          <w:sz w:val="28"/>
          <w:szCs w:val="28"/>
          <w:lang w:val="uk-UA"/>
        </w:rPr>
        <w:t>В.</w:t>
      </w:r>
      <w:r w:rsidR="005C5D9F" w:rsidRPr="00334E32">
        <w:rPr>
          <w:spacing w:val="-8"/>
          <w:sz w:val="28"/>
          <w:szCs w:val="28"/>
        </w:rPr>
        <w:t> </w:t>
      </w:r>
      <w:proofErr w:type="spellStart"/>
      <w:r w:rsidR="005C5D9F" w:rsidRPr="00334E32">
        <w:rPr>
          <w:spacing w:val="-8"/>
          <w:sz w:val="28"/>
          <w:szCs w:val="28"/>
          <w:lang w:val="uk-UA"/>
        </w:rPr>
        <w:t>Ребрі</w:t>
      </w:r>
      <w:r w:rsidRPr="00334E32">
        <w:rPr>
          <w:spacing w:val="-8"/>
          <w:sz w:val="28"/>
          <w:szCs w:val="28"/>
          <w:lang w:val="uk-UA"/>
        </w:rPr>
        <w:t>я</w:t>
      </w:r>
      <w:proofErr w:type="spellEnd"/>
      <w:r w:rsidR="005C5D9F" w:rsidRPr="00334E32">
        <w:rPr>
          <w:spacing w:val="-8"/>
          <w:sz w:val="28"/>
          <w:szCs w:val="28"/>
          <w:lang w:val="uk-UA"/>
        </w:rPr>
        <w:t>,</w:t>
      </w:r>
      <w:r w:rsidR="00337A43" w:rsidRPr="00334E32">
        <w:rPr>
          <w:spacing w:val="-8"/>
          <w:sz w:val="28"/>
          <w:szCs w:val="28"/>
          <w:lang w:val="uk-UA"/>
        </w:rPr>
        <w:t xml:space="preserve"> </w:t>
      </w:r>
      <w:r w:rsidR="008949DD" w:rsidRPr="00334E32">
        <w:rPr>
          <w:spacing w:val="-8"/>
          <w:sz w:val="28"/>
          <w:szCs w:val="28"/>
          <w:lang w:val="uk-UA"/>
        </w:rPr>
        <w:t>А. А. </w:t>
      </w:r>
      <w:r w:rsidR="005C5D9F" w:rsidRPr="00334E32">
        <w:rPr>
          <w:spacing w:val="-8"/>
          <w:sz w:val="28"/>
          <w:szCs w:val="28"/>
          <w:lang w:val="uk-UA"/>
        </w:rPr>
        <w:t>Реформатського,</w:t>
      </w:r>
      <w:r w:rsidR="00337A43" w:rsidRPr="00334E32">
        <w:rPr>
          <w:rFonts w:eastAsia="HiddenHorzOCR"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rFonts w:eastAsia="HiddenHorzOCR"/>
          <w:spacing w:val="-8"/>
          <w:sz w:val="28"/>
          <w:szCs w:val="28"/>
          <w:lang w:val="uk-UA"/>
        </w:rPr>
        <w:t>С.</w:t>
      </w:r>
      <w:r w:rsidR="005C5D9F" w:rsidRPr="00334E32">
        <w:rPr>
          <w:rFonts w:eastAsia="HiddenHorzOCR"/>
          <w:spacing w:val="-8"/>
          <w:sz w:val="28"/>
          <w:szCs w:val="28"/>
        </w:rPr>
        <w:t> </w:t>
      </w:r>
      <w:r w:rsidR="00E31F23" w:rsidRPr="00334E32">
        <w:rPr>
          <w:rFonts w:eastAsia="HiddenHorzOCR"/>
          <w:spacing w:val="-8"/>
          <w:sz w:val="28"/>
          <w:szCs w:val="28"/>
          <w:lang w:val="uk-UA"/>
        </w:rPr>
        <w:t>П</w:t>
      </w:r>
      <w:r w:rsidR="008036E3" w:rsidRPr="00334E32">
        <w:rPr>
          <w:rFonts w:eastAsia="HiddenHorzOCR"/>
          <w:spacing w:val="-8"/>
          <w:sz w:val="28"/>
          <w:szCs w:val="28"/>
          <w:lang w:val="uk-UA"/>
        </w:rPr>
        <w:t>.</w:t>
      </w:r>
      <w:r w:rsidR="00E31F23" w:rsidRPr="00334E32">
        <w:rPr>
          <w:rFonts w:eastAsia="HiddenHorzOCR"/>
          <w:spacing w:val="-8"/>
          <w:sz w:val="28"/>
          <w:szCs w:val="28"/>
          <w:lang w:val="uk-UA"/>
        </w:rPr>
        <w:t> </w:t>
      </w:r>
      <w:r w:rsidR="005C5D9F" w:rsidRPr="00334E32">
        <w:rPr>
          <w:rFonts w:eastAsia="HiddenHorzOCR"/>
          <w:spacing w:val="-8"/>
          <w:sz w:val="28"/>
          <w:szCs w:val="28"/>
          <w:lang w:val="uk-UA"/>
        </w:rPr>
        <w:t>Романов</w:t>
      </w:r>
      <w:r w:rsidR="00E31F23" w:rsidRPr="00334E32">
        <w:rPr>
          <w:rFonts w:eastAsia="HiddenHorzOCR"/>
          <w:spacing w:val="-8"/>
          <w:sz w:val="28"/>
          <w:szCs w:val="28"/>
          <w:lang w:val="uk-UA"/>
        </w:rPr>
        <w:t>ої</w:t>
      </w:r>
      <w:r w:rsidR="00337A43" w:rsidRPr="00334E32">
        <w:rPr>
          <w:rFonts w:eastAsia="HiddenHorzOCR"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rFonts w:eastAsia="HiddenHorzOCR"/>
          <w:spacing w:val="-8"/>
          <w:sz w:val="28"/>
          <w:szCs w:val="28"/>
          <w:lang w:val="uk-UA"/>
        </w:rPr>
        <w:t>та</w:t>
      </w:r>
      <w:r w:rsidR="00337A43" w:rsidRPr="00334E32">
        <w:rPr>
          <w:rFonts w:eastAsia="HiddenHorzOCR"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rFonts w:eastAsia="HiddenHorzOCR"/>
          <w:spacing w:val="-8"/>
          <w:sz w:val="28"/>
          <w:szCs w:val="28"/>
          <w:lang w:val="uk-UA"/>
        </w:rPr>
        <w:t>А. Л. Коралов</w:t>
      </w:r>
      <w:r w:rsidRPr="00334E32">
        <w:rPr>
          <w:rFonts w:eastAsia="HiddenHorzOCR"/>
          <w:spacing w:val="-8"/>
          <w:sz w:val="28"/>
          <w:szCs w:val="28"/>
          <w:lang w:val="uk-UA"/>
        </w:rPr>
        <w:t>ої</w:t>
      </w:r>
      <w:r w:rsidR="00E31F23" w:rsidRPr="00334E32">
        <w:rPr>
          <w:rFonts w:eastAsia="HiddenHorzOCR"/>
          <w:spacing w:val="-8"/>
          <w:sz w:val="28"/>
          <w:szCs w:val="28"/>
          <w:lang w:val="uk-UA"/>
        </w:rPr>
        <w:t>,</w:t>
      </w:r>
      <w:r w:rsidR="00337A43" w:rsidRPr="00334E32">
        <w:rPr>
          <w:rFonts w:eastAsia="HiddenHorzOCR"/>
          <w:spacing w:val="-8"/>
          <w:sz w:val="28"/>
          <w:szCs w:val="28"/>
          <w:lang w:val="uk-UA"/>
        </w:rPr>
        <w:t xml:space="preserve"> </w:t>
      </w:r>
      <w:r w:rsidRPr="00334E32">
        <w:rPr>
          <w:rFonts w:eastAsia="HiddenHorzOCR"/>
          <w:spacing w:val="-8"/>
          <w:sz w:val="28"/>
          <w:szCs w:val="28"/>
          <w:lang w:val="uk-UA"/>
        </w:rPr>
        <w:t>О. О. </w:t>
      </w:r>
      <w:proofErr w:type="spellStart"/>
      <w:r w:rsidRPr="00334E32">
        <w:rPr>
          <w:rFonts w:eastAsia="HiddenHorzOCR"/>
          <w:spacing w:val="-8"/>
          <w:sz w:val="28"/>
          <w:szCs w:val="28"/>
          <w:lang w:val="uk-UA"/>
        </w:rPr>
        <w:t>Селіванової</w:t>
      </w:r>
      <w:proofErr w:type="spellEnd"/>
      <w:r w:rsidR="00337A43" w:rsidRPr="00334E32">
        <w:rPr>
          <w:rFonts w:eastAsia="HiddenHorzOCR"/>
          <w:spacing w:val="-8"/>
          <w:sz w:val="28"/>
          <w:szCs w:val="28"/>
          <w:lang w:val="uk-UA"/>
        </w:rPr>
        <w:t xml:space="preserve"> </w:t>
      </w:r>
      <w:r w:rsidR="008036E3" w:rsidRPr="00334E32">
        <w:rPr>
          <w:rFonts w:eastAsia="HiddenHorzOCR"/>
          <w:spacing w:val="-8"/>
          <w:sz w:val="28"/>
          <w:szCs w:val="28"/>
          <w:lang w:val="uk-UA"/>
        </w:rPr>
        <w:t>та</w:t>
      </w:r>
      <w:r w:rsidR="00337A43" w:rsidRPr="00334E32">
        <w:rPr>
          <w:rFonts w:eastAsia="HiddenHorzOCR"/>
          <w:spacing w:val="-8"/>
          <w:sz w:val="28"/>
          <w:szCs w:val="28"/>
          <w:lang w:val="uk-UA"/>
        </w:rPr>
        <w:t xml:space="preserve"> </w:t>
      </w:r>
      <w:r w:rsidR="005C5D9F" w:rsidRPr="00334E32">
        <w:rPr>
          <w:spacing w:val="-8"/>
          <w:sz w:val="28"/>
          <w:szCs w:val="28"/>
          <w:lang w:val="uk-UA"/>
        </w:rPr>
        <w:t>А.</w:t>
      </w:r>
      <w:r w:rsidR="005C5D9F" w:rsidRPr="00334E32">
        <w:rPr>
          <w:spacing w:val="-8"/>
          <w:sz w:val="28"/>
          <w:szCs w:val="28"/>
        </w:rPr>
        <w:t> </w:t>
      </w:r>
      <w:r w:rsidR="005C5D9F" w:rsidRPr="00334E32">
        <w:rPr>
          <w:spacing w:val="-8"/>
          <w:sz w:val="28"/>
          <w:szCs w:val="28"/>
          <w:lang w:val="uk-UA"/>
        </w:rPr>
        <w:t>В.</w:t>
      </w:r>
      <w:r w:rsidR="005C5D9F" w:rsidRPr="00334E32">
        <w:rPr>
          <w:spacing w:val="-8"/>
          <w:sz w:val="28"/>
          <w:szCs w:val="28"/>
        </w:rPr>
        <w:t> </w:t>
      </w:r>
      <w:r w:rsidR="005C5D9F" w:rsidRPr="00334E32">
        <w:rPr>
          <w:spacing w:val="-8"/>
          <w:sz w:val="28"/>
          <w:szCs w:val="28"/>
          <w:lang w:val="uk-UA"/>
        </w:rPr>
        <w:t>Федорова.</w:t>
      </w:r>
    </w:p>
    <w:p w:rsidR="00076DAB" w:rsidRPr="00334E32" w:rsidRDefault="005C5D9F" w:rsidP="008F6EF5">
      <w:pPr>
        <w:pStyle w:val="ab"/>
        <w:spacing w:line="360" w:lineRule="auto"/>
        <w:ind w:firstLine="709"/>
        <w:jc w:val="both"/>
        <w:rPr>
          <w:color w:val="000000"/>
          <w:spacing w:val="-8"/>
          <w:sz w:val="28"/>
          <w:szCs w:val="28"/>
          <w:lang w:val="uk-UA"/>
        </w:rPr>
      </w:pPr>
      <w:r w:rsidRPr="00334E32">
        <w:rPr>
          <w:b/>
          <w:i/>
          <w:color w:val="000000"/>
          <w:spacing w:val="-8"/>
          <w:sz w:val="28"/>
          <w:szCs w:val="28"/>
          <w:lang w:val="uk-UA"/>
        </w:rPr>
        <w:t>Структура наукової роботи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 обумовлена її метою та завданнями. Робота складається зі вступу, двох розділів, загальних висновків та списку використаних джерел. Перший розділ подає теоретичні передумови дослідження, що стосуються поняття реалії, </w:t>
      </w:r>
      <w:r w:rsidR="001E2E83" w:rsidRPr="00334E32">
        <w:rPr>
          <w:color w:val="000000"/>
          <w:spacing w:val="-8"/>
          <w:sz w:val="28"/>
          <w:szCs w:val="28"/>
          <w:lang w:val="uk-UA"/>
        </w:rPr>
        <w:t>спо</w:t>
      </w:r>
      <w:r w:rsidRPr="00334E32">
        <w:rPr>
          <w:color w:val="000000"/>
          <w:spacing w:val="-8"/>
          <w:sz w:val="28"/>
          <w:szCs w:val="28"/>
          <w:lang w:val="uk-UA"/>
        </w:rPr>
        <w:t>соб</w:t>
      </w:r>
      <w:r w:rsidR="00026BAD" w:rsidRPr="00334E32">
        <w:rPr>
          <w:color w:val="000000"/>
          <w:spacing w:val="-8"/>
          <w:sz w:val="28"/>
          <w:szCs w:val="28"/>
          <w:lang w:val="uk-UA"/>
        </w:rPr>
        <w:t>ів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 класифікації реалії</w:t>
      </w:r>
      <w:r w:rsidR="003E724B" w:rsidRPr="00334E32">
        <w:rPr>
          <w:color w:val="000000"/>
          <w:spacing w:val="-8"/>
          <w:sz w:val="28"/>
          <w:szCs w:val="28"/>
          <w:lang w:val="uk-UA"/>
        </w:rPr>
        <w:t>,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  </w:t>
      </w:r>
      <w:r w:rsidR="001E2E83" w:rsidRPr="00334E32">
        <w:rPr>
          <w:color w:val="000000"/>
          <w:spacing w:val="-8"/>
          <w:sz w:val="28"/>
          <w:szCs w:val="28"/>
          <w:lang w:val="uk-UA"/>
        </w:rPr>
        <w:t>способ</w:t>
      </w:r>
      <w:r w:rsidR="00802682" w:rsidRPr="00334E32">
        <w:rPr>
          <w:color w:val="000000"/>
          <w:spacing w:val="-8"/>
          <w:sz w:val="28"/>
          <w:szCs w:val="28"/>
          <w:lang w:val="uk-UA"/>
        </w:rPr>
        <w:t>ів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 передачі</w:t>
      </w:r>
      <w:r w:rsidR="003E724B" w:rsidRPr="00334E32">
        <w:rPr>
          <w:color w:val="000000"/>
          <w:spacing w:val="-8"/>
          <w:sz w:val="28"/>
          <w:szCs w:val="28"/>
          <w:lang w:val="uk-UA"/>
        </w:rPr>
        <w:t xml:space="preserve"> та перекладу реалій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, </w:t>
      </w:r>
      <w:r w:rsidR="003E724B" w:rsidRPr="00334E32">
        <w:rPr>
          <w:color w:val="000000"/>
          <w:spacing w:val="-8"/>
          <w:sz w:val="28"/>
          <w:szCs w:val="28"/>
          <w:lang w:val="uk-UA"/>
        </w:rPr>
        <w:t xml:space="preserve">а 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також розглядається питання </w:t>
      </w:r>
      <w:r w:rsidR="00026BAD" w:rsidRPr="00334E32">
        <w:rPr>
          <w:color w:val="000000"/>
          <w:spacing w:val="-8"/>
          <w:sz w:val="28"/>
          <w:szCs w:val="28"/>
          <w:lang w:val="uk-UA"/>
        </w:rPr>
        <w:t>щодо диференціації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 реалії та безеквівалентної лексики. У другому розділі з цієї точки зору досліджуються  </w:t>
      </w:r>
      <w:r w:rsidR="001E2E83" w:rsidRPr="00334E32">
        <w:rPr>
          <w:color w:val="000000"/>
          <w:spacing w:val="-8"/>
          <w:sz w:val="28"/>
          <w:szCs w:val="28"/>
          <w:lang w:val="uk-UA"/>
        </w:rPr>
        <w:t>спо</w:t>
      </w:r>
      <w:r w:rsidRPr="00334E32">
        <w:rPr>
          <w:color w:val="000000"/>
          <w:spacing w:val="-8"/>
          <w:sz w:val="28"/>
          <w:szCs w:val="28"/>
          <w:lang w:val="uk-UA"/>
        </w:rPr>
        <w:t>соби передачі кулін</w:t>
      </w:r>
      <w:r w:rsidR="00EE3FA6" w:rsidRPr="00334E32">
        <w:rPr>
          <w:color w:val="000000"/>
          <w:spacing w:val="-8"/>
          <w:sz w:val="28"/>
          <w:szCs w:val="28"/>
          <w:lang w:val="uk-UA"/>
        </w:rPr>
        <w:t>арних реалій та їх класифікація</w:t>
      </w:r>
      <w:r w:rsidRPr="00334E32">
        <w:rPr>
          <w:color w:val="000000"/>
          <w:spacing w:val="-8"/>
          <w:sz w:val="28"/>
          <w:szCs w:val="28"/>
          <w:lang w:val="uk-UA"/>
        </w:rPr>
        <w:t>, а також висвітлю</w:t>
      </w:r>
      <w:r w:rsidR="00274922" w:rsidRPr="00334E32">
        <w:rPr>
          <w:color w:val="000000"/>
          <w:spacing w:val="-8"/>
          <w:sz w:val="28"/>
          <w:szCs w:val="28"/>
          <w:lang w:val="uk-UA"/>
        </w:rPr>
        <w:t>ю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ться </w:t>
      </w:r>
      <w:r w:rsidR="00916D8B" w:rsidRPr="00334E32">
        <w:rPr>
          <w:color w:val="000000"/>
          <w:spacing w:val="-8"/>
          <w:sz w:val="28"/>
          <w:szCs w:val="28"/>
          <w:lang w:val="uk-UA"/>
        </w:rPr>
        <w:t>особливості самої книги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. Загальний об’єм теоретичного та практичного матеріалу становить </w:t>
      </w:r>
      <w:r w:rsidR="000C4A9B">
        <w:rPr>
          <w:color w:val="000000"/>
          <w:spacing w:val="-8"/>
          <w:sz w:val="28"/>
          <w:szCs w:val="28"/>
          <w:lang w:val="uk-UA"/>
        </w:rPr>
        <w:t>45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 сто</w:t>
      </w:r>
      <w:r w:rsidR="00744A69" w:rsidRPr="00334E32">
        <w:rPr>
          <w:color w:val="000000"/>
          <w:spacing w:val="-8"/>
          <w:sz w:val="28"/>
          <w:szCs w:val="28"/>
          <w:lang w:val="uk-UA"/>
        </w:rPr>
        <w:t>рін</w:t>
      </w:r>
      <w:r w:rsidR="000C4A9B">
        <w:rPr>
          <w:color w:val="000000"/>
          <w:spacing w:val="-8"/>
          <w:sz w:val="28"/>
          <w:szCs w:val="28"/>
          <w:lang w:val="uk-UA"/>
        </w:rPr>
        <w:t>ок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, а список використаних джерел складається з </w:t>
      </w:r>
      <w:r w:rsidR="00FF5A88" w:rsidRPr="00334E32">
        <w:rPr>
          <w:color w:val="000000"/>
          <w:spacing w:val="-8"/>
          <w:sz w:val="28"/>
          <w:szCs w:val="28"/>
          <w:lang w:val="uk-UA"/>
        </w:rPr>
        <w:t>3</w:t>
      </w:r>
      <w:r w:rsidR="0015520A" w:rsidRPr="00334E32">
        <w:rPr>
          <w:color w:val="000000"/>
          <w:spacing w:val="-8"/>
          <w:sz w:val="28"/>
          <w:szCs w:val="28"/>
          <w:lang w:val="uk-UA"/>
        </w:rPr>
        <w:t>5</w:t>
      </w:r>
      <w:r w:rsidRPr="00334E32">
        <w:rPr>
          <w:color w:val="000000"/>
          <w:spacing w:val="-8"/>
          <w:sz w:val="28"/>
          <w:szCs w:val="28"/>
          <w:lang w:val="uk-UA"/>
        </w:rPr>
        <w:t>-</w:t>
      </w:r>
      <w:r w:rsidR="00FF5A88" w:rsidRPr="00334E32">
        <w:rPr>
          <w:color w:val="000000"/>
          <w:spacing w:val="-8"/>
          <w:sz w:val="28"/>
          <w:szCs w:val="28"/>
          <w:lang w:val="uk-UA"/>
        </w:rPr>
        <w:t>х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 позицій.</w:t>
      </w:r>
    </w:p>
    <w:p w:rsidR="00812BFD" w:rsidRPr="00334E32" w:rsidRDefault="004470FC" w:rsidP="00BF65A0">
      <w:pPr>
        <w:pStyle w:val="ab"/>
        <w:spacing w:line="360" w:lineRule="auto"/>
        <w:ind w:firstLine="709"/>
        <w:jc w:val="both"/>
        <w:rPr>
          <w:color w:val="000000"/>
          <w:spacing w:val="-8"/>
          <w:sz w:val="28"/>
          <w:szCs w:val="28"/>
          <w:lang w:val="uk-UA"/>
        </w:rPr>
      </w:pPr>
      <w:r w:rsidRPr="00334E32">
        <w:rPr>
          <w:b/>
          <w:i/>
          <w:color w:val="000000"/>
          <w:spacing w:val="-8"/>
          <w:sz w:val="28"/>
          <w:szCs w:val="28"/>
          <w:lang w:val="uk-UA"/>
        </w:rPr>
        <w:t>Зв'язок з науковими темами.</w:t>
      </w:r>
      <w:r w:rsidRPr="00334E32">
        <w:rPr>
          <w:color w:val="000000"/>
          <w:spacing w:val="-8"/>
          <w:sz w:val="28"/>
          <w:szCs w:val="28"/>
          <w:lang w:val="uk-UA"/>
        </w:rPr>
        <w:t xml:space="preserve"> Роботу виконано у руслі наукової теми кафедри теорії та практики перекладу Одеського національного університ</w:t>
      </w:r>
      <w:r w:rsidR="009D3441" w:rsidRPr="00334E32">
        <w:rPr>
          <w:color w:val="000000"/>
          <w:spacing w:val="-8"/>
          <w:sz w:val="28"/>
          <w:szCs w:val="28"/>
          <w:lang w:val="uk-UA"/>
        </w:rPr>
        <w:t>ету імені</w:t>
      </w:r>
      <w:r w:rsidR="004D5C6E" w:rsidRPr="00334E32">
        <w:rPr>
          <w:color w:val="000000"/>
          <w:spacing w:val="-8"/>
          <w:sz w:val="28"/>
          <w:szCs w:val="28"/>
          <w:lang w:val="uk-UA"/>
        </w:rPr>
        <w:t xml:space="preserve"> </w:t>
      </w:r>
      <w:r w:rsidRPr="00334E32">
        <w:rPr>
          <w:color w:val="000000"/>
          <w:spacing w:val="-8"/>
          <w:sz w:val="28"/>
          <w:szCs w:val="28"/>
          <w:lang w:val="uk-UA"/>
        </w:rPr>
        <w:t>І. І</w:t>
      </w:r>
      <w:r w:rsidR="009D3441" w:rsidRPr="00334E32">
        <w:rPr>
          <w:color w:val="000000"/>
          <w:spacing w:val="-8"/>
          <w:sz w:val="28"/>
          <w:szCs w:val="28"/>
          <w:lang w:val="uk-UA"/>
        </w:rPr>
        <w:t>. Мечникова</w:t>
      </w:r>
      <w:r w:rsidR="004D5C6E" w:rsidRPr="00334E32">
        <w:rPr>
          <w:color w:val="000000"/>
          <w:spacing w:val="-8"/>
          <w:sz w:val="28"/>
          <w:szCs w:val="28"/>
          <w:lang w:val="uk-UA"/>
        </w:rPr>
        <w:t xml:space="preserve"> </w:t>
      </w:r>
      <w:r w:rsidRPr="00334E32">
        <w:rPr>
          <w:color w:val="000000"/>
          <w:spacing w:val="-8"/>
          <w:sz w:val="28"/>
          <w:szCs w:val="28"/>
          <w:lang w:val="uk-UA"/>
        </w:rPr>
        <w:t>«</w:t>
      </w:r>
      <w:proofErr w:type="spellStart"/>
      <w:r w:rsidR="009D3441" w:rsidRPr="00334E32">
        <w:rPr>
          <w:color w:val="000000"/>
          <w:spacing w:val="-8"/>
          <w:sz w:val="28"/>
          <w:szCs w:val="28"/>
          <w:lang w:val="uk-UA"/>
        </w:rPr>
        <w:t>лінгвокультура</w:t>
      </w:r>
      <w:proofErr w:type="spellEnd"/>
      <w:r w:rsidR="004D5C6E" w:rsidRPr="00334E32">
        <w:rPr>
          <w:color w:val="000000"/>
          <w:spacing w:val="-8"/>
          <w:sz w:val="28"/>
          <w:szCs w:val="28"/>
          <w:lang w:val="uk-UA"/>
        </w:rPr>
        <w:t xml:space="preserve"> </w:t>
      </w:r>
      <w:r w:rsidR="009D3441" w:rsidRPr="00334E32">
        <w:rPr>
          <w:color w:val="000000"/>
          <w:spacing w:val="-8"/>
          <w:sz w:val="28"/>
          <w:szCs w:val="28"/>
          <w:lang w:val="uk-UA"/>
        </w:rPr>
        <w:t>та</w:t>
      </w:r>
      <w:r w:rsidR="004D5C6E" w:rsidRPr="00334E32">
        <w:rPr>
          <w:color w:val="000000"/>
          <w:spacing w:val="-8"/>
          <w:sz w:val="28"/>
          <w:szCs w:val="28"/>
          <w:lang w:val="uk-UA"/>
        </w:rPr>
        <w:t xml:space="preserve"> </w:t>
      </w:r>
      <w:r w:rsidR="009D3441" w:rsidRPr="00334E32">
        <w:rPr>
          <w:color w:val="000000"/>
          <w:spacing w:val="-8"/>
          <w:sz w:val="28"/>
          <w:szCs w:val="28"/>
          <w:lang w:val="uk-UA"/>
        </w:rPr>
        <w:t>переклад</w:t>
      </w:r>
      <w:r w:rsidR="004D5C6E" w:rsidRPr="00334E32">
        <w:rPr>
          <w:color w:val="000000"/>
          <w:spacing w:val="-8"/>
          <w:sz w:val="28"/>
          <w:szCs w:val="28"/>
          <w:lang w:val="uk-UA"/>
        </w:rPr>
        <w:t xml:space="preserve"> </w:t>
      </w:r>
      <w:r w:rsidR="009D3441" w:rsidRPr="00334E32">
        <w:rPr>
          <w:color w:val="000000"/>
          <w:spacing w:val="-8"/>
          <w:sz w:val="28"/>
          <w:szCs w:val="28"/>
          <w:lang w:val="uk-UA"/>
        </w:rPr>
        <w:t>у</w:t>
      </w:r>
      <w:r w:rsidR="004D5C6E" w:rsidRPr="00334E32">
        <w:rPr>
          <w:color w:val="000000"/>
          <w:spacing w:val="-8"/>
          <w:sz w:val="28"/>
          <w:szCs w:val="28"/>
          <w:lang w:val="uk-UA"/>
        </w:rPr>
        <w:t xml:space="preserve"> </w:t>
      </w:r>
      <w:r w:rsidR="009D3441" w:rsidRPr="00334E32">
        <w:rPr>
          <w:color w:val="000000"/>
          <w:spacing w:val="-8"/>
          <w:sz w:val="28"/>
          <w:szCs w:val="28"/>
          <w:lang w:val="uk-UA"/>
        </w:rPr>
        <w:t>суча</w:t>
      </w:r>
      <w:r w:rsidR="00BF65A0" w:rsidRPr="00334E32">
        <w:rPr>
          <w:color w:val="000000"/>
          <w:spacing w:val="-8"/>
          <w:sz w:val="28"/>
          <w:szCs w:val="28"/>
          <w:lang w:val="uk-UA"/>
        </w:rPr>
        <w:t xml:space="preserve">сному </w:t>
      </w:r>
      <w:proofErr w:type="spellStart"/>
      <w:r w:rsidR="009D3441" w:rsidRPr="00334E32">
        <w:rPr>
          <w:color w:val="000000"/>
          <w:spacing w:val="-8"/>
          <w:sz w:val="28"/>
          <w:szCs w:val="28"/>
          <w:lang w:val="uk-UA"/>
        </w:rPr>
        <w:t>парадигмальному</w:t>
      </w:r>
      <w:proofErr w:type="spellEnd"/>
      <w:r w:rsidR="009D3441" w:rsidRPr="00334E32">
        <w:rPr>
          <w:color w:val="000000"/>
          <w:spacing w:val="-8"/>
          <w:sz w:val="28"/>
          <w:szCs w:val="28"/>
          <w:lang w:val="uk-UA"/>
        </w:rPr>
        <w:t xml:space="preserve"> просторі».</w:t>
      </w:r>
    </w:p>
    <w:p w:rsidR="00334E32" w:rsidRDefault="00334E32" w:rsidP="007D760D">
      <w:pPr>
        <w:spacing w:after="0" w:line="360" w:lineRule="auto"/>
        <w:jc w:val="center"/>
        <w:rPr>
          <w:color w:val="000000"/>
          <w:sz w:val="28"/>
          <w:szCs w:val="28"/>
          <w:lang w:val="uk-UA"/>
        </w:rPr>
      </w:pPr>
    </w:p>
    <w:p w:rsidR="008C3059" w:rsidRPr="00EB01A9" w:rsidRDefault="00384DF4" w:rsidP="00901D84">
      <w:pPr>
        <w:pStyle w:val="ab"/>
        <w:spacing w:line="720" w:lineRule="auto"/>
        <w:jc w:val="center"/>
        <w:rPr>
          <w:sz w:val="28"/>
          <w:szCs w:val="28"/>
          <w:lang w:val="uk-UA"/>
        </w:rPr>
      </w:pPr>
      <w:bookmarkStart w:id="0" w:name="_GoBack"/>
      <w:bookmarkEnd w:id="0"/>
      <w:r w:rsidRPr="00FC06F5">
        <w:rPr>
          <w:b/>
          <w:sz w:val="28"/>
          <w:szCs w:val="28"/>
          <w:lang w:val="uk-UA"/>
        </w:rPr>
        <w:lastRenderedPageBreak/>
        <w:t>ВИСНОВКИ</w:t>
      </w:r>
    </w:p>
    <w:p w:rsidR="00E1030D" w:rsidRDefault="00CE7226" w:rsidP="007D760D">
      <w:p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даній роботі ми досліджували </w:t>
      </w:r>
      <w:r w:rsidR="00E1030D">
        <w:rPr>
          <w:sz w:val="28"/>
          <w:szCs w:val="28"/>
          <w:lang w:val="uk-UA"/>
        </w:rPr>
        <w:t>особливості функціонування та</w:t>
      </w:r>
      <w:r>
        <w:rPr>
          <w:sz w:val="28"/>
          <w:szCs w:val="28"/>
          <w:lang w:val="uk-UA"/>
        </w:rPr>
        <w:t xml:space="preserve"> передачі реалій при перекладі у книзі Е. Гілберт «</w:t>
      </w:r>
      <w:r>
        <w:rPr>
          <w:sz w:val="28"/>
          <w:szCs w:val="28"/>
          <w:lang w:val="en-US"/>
        </w:rPr>
        <w:t>At</w:t>
      </w:r>
      <w:r w:rsidRPr="00FC06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Home</w:t>
      </w:r>
      <w:r w:rsidRPr="00FC06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on</w:t>
      </w:r>
      <w:r w:rsidRPr="00FC06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FC06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Range</w:t>
      </w:r>
      <w:r>
        <w:rPr>
          <w:sz w:val="28"/>
          <w:szCs w:val="28"/>
          <w:lang w:val="uk-UA"/>
        </w:rPr>
        <w:t>» та отримали наступні результати:</w:t>
      </w:r>
    </w:p>
    <w:p w:rsidR="00E1030D" w:rsidRDefault="00E1030D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теоретичній частині нашого дослідження </w:t>
      </w:r>
      <w:r w:rsidR="00A971B7">
        <w:rPr>
          <w:sz w:val="28"/>
          <w:szCs w:val="28"/>
          <w:lang w:val="uk-UA"/>
        </w:rPr>
        <w:t>ми, на основі критичного осмислення робіт вчених згідно проблеми визначення реалії, сформували власне визначенні терміну реалі</w:t>
      </w:r>
      <w:r w:rsidR="00E75238">
        <w:rPr>
          <w:sz w:val="28"/>
          <w:szCs w:val="28"/>
          <w:lang w:val="uk-UA"/>
        </w:rPr>
        <w:t xml:space="preserve">й. </w:t>
      </w:r>
      <w:r w:rsidR="00E75238" w:rsidRPr="00E75238">
        <w:rPr>
          <w:i/>
          <w:sz w:val="28"/>
          <w:szCs w:val="28"/>
          <w:lang w:val="uk-UA"/>
        </w:rPr>
        <w:t xml:space="preserve">Реалії </w:t>
      </w:r>
      <w:r w:rsidR="00E75238">
        <w:rPr>
          <w:sz w:val="28"/>
          <w:szCs w:val="28"/>
          <w:lang w:val="uk-UA"/>
        </w:rPr>
        <w:t>– це словесні комплекси, лексичні або фразеологічні одиниці, характерні для даного народу, які охоплюють сферу людського побуту, життя, традицій та національного колориту.</w:t>
      </w:r>
    </w:p>
    <w:p w:rsidR="00E1030D" w:rsidRPr="00E1030D" w:rsidRDefault="00CE7226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 того як аналізувати іншомовн</w:t>
      </w:r>
      <w:r w:rsidR="00104E3C">
        <w:rPr>
          <w:sz w:val="28"/>
          <w:szCs w:val="28"/>
          <w:lang w:val="uk-UA"/>
        </w:rPr>
        <w:t>і реалії у книзі, перш за все</w:t>
      </w:r>
      <w:r>
        <w:rPr>
          <w:sz w:val="28"/>
          <w:szCs w:val="28"/>
          <w:lang w:val="uk-UA"/>
        </w:rPr>
        <w:t xml:space="preserve"> ми звернулися до її структури. Тут ми виділили особливості перекладу назви книги та запропонували власний варіант – </w:t>
      </w:r>
      <w:r w:rsidRPr="00EB6934">
        <w:rPr>
          <w:i/>
          <w:sz w:val="28"/>
          <w:szCs w:val="28"/>
          <w:lang w:val="uk-UA"/>
        </w:rPr>
        <w:t>«Рецепти з рідного лану»</w:t>
      </w:r>
      <w:r>
        <w:rPr>
          <w:i/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а також дали визначення жанру книги – </w:t>
      </w:r>
      <w:r w:rsidRPr="00E82536">
        <w:rPr>
          <w:i/>
          <w:sz w:val="28"/>
          <w:szCs w:val="28"/>
          <w:shd w:val="clear" w:color="auto" w:fill="FFFFFF"/>
          <w:lang w:val="uk-UA"/>
        </w:rPr>
        <w:t>кулінарно-автобіографічний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2F4BF5">
        <w:rPr>
          <w:i/>
          <w:sz w:val="28"/>
          <w:szCs w:val="28"/>
          <w:shd w:val="clear" w:color="auto" w:fill="FFFFFF"/>
          <w:lang w:val="uk-UA"/>
        </w:rPr>
        <w:t>твір</w:t>
      </w:r>
      <w:r>
        <w:rPr>
          <w:i/>
          <w:sz w:val="28"/>
          <w:szCs w:val="28"/>
          <w:shd w:val="clear" w:color="auto" w:fill="FFFFFF"/>
          <w:lang w:val="uk-UA"/>
        </w:rPr>
        <w:t>.</w:t>
      </w:r>
    </w:p>
    <w:p w:rsidR="00CE7226" w:rsidRDefault="00CE7226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Далі ми аналізували реалії-страви </w:t>
      </w:r>
      <w:r w:rsidR="00104E3C">
        <w:rPr>
          <w:sz w:val="28"/>
          <w:szCs w:val="28"/>
          <w:lang w:val="uk-UA"/>
        </w:rPr>
        <w:t xml:space="preserve">як лінгвістичні знаки і класифікували їх </w:t>
      </w:r>
      <w:r>
        <w:rPr>
          <w:sz w:val="28"/>
          <w:szCs w:val="28"/>
          <w:lang w:val="uk-UA"/>
        </w:rPr>
        <w:t xml:space="preserve">за семантичним принципом. </w:t>
      </w:r>
      <w:r w:rsidR="00104E3C">
        <w:rPr>
          <w:sz w:val="28"/>
          <w:szCs w:val="28"/>
          <w:lang w:val="uk-UA"/>
        </w:rPr>
        <w:t xml:space="preserve">Реалії-назви страв відносимо до підвиду </w:t>
      </w:r>
      <w:r>
        <w:rPr>
          <w:sz w:val="28"/>
          <w:szCs w:val="28"/>
          <w:lang w:val="uk-UA"/>
        </w:rPr>
        <w:t>етнографічних реалій.</w:t>
      </w:r>
    </w:p>
    <w:p w:rsidR="00CE7226" w:rsidRDefault="00CE7226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аналізі за семантичним принципом ми </w:t>
      </w:r>
      <w:r w:rsidR="00104E3C">
        <w:rPr>
          <w:sz w:val="28"/>
          <w:szCs w:val="28"/>
          <w:lang w:val="uk-UA"/>
        </w:rPr>
        <w:t xml:space="preserve">застосували </w:t>
      </w:r>
      <w:r>
        <w:rPr>
          <w:sz w:val="28"/>
          <w:szCs w:val="28"/>
          <w:lang w:val="uk-UA"/>
        </w:rPr>
        <w:t xml:space="preserve">чотири </w:t>
      </w:r>
      <w:r w:rsidR="00104E3C">
        <w:rPr>
          <w:sz w:val="28"/>
          <w:szCs w:val="28"/>
          <w:lang w:val="uk-UA"/>
        </w:rPr>
        <w:t>класифікації</w:t>
      </w:r>
      <w:r>
        <w:rPr>
          <w:sz w:val="28"/>
          <w:szCs w:val="28"/>
          <w:lang w:val="uk-UA"/>
        </w:rPr>
        <w:t xml:space="preserve">, за якими і систематизували реалії: </w:t>
      </w:r>
      <w:r w:rsidR="00104E3C">
        <w:rPr>
          <w:sz w:val="28"/>
          <w:szCs w:val="28"/>
          <w:lang w:val="uk-UA"/>
        </w:rPr>
        <w:t xml:space="preserve">1) </w:t>
      </w:r>
      <w:r>
        <w:rPr>
          <w:sz w:val="28"/>
          <w:szCs w:val="28"/>
          <w:lang w:val="uk-UA"/>
        </w:rPr>
        <w:t xml:space="preserve">які </w:t>
      </w:r>
      <w:r w:rsidRPr="00AE6E60">
        <w:rPr>
          <w:i/>
          <w:sz w:val="28"/>
          <w:szCs w:val="28"/>
          <w:lang w:val="uk-UA"/>
        </w:rPr>
        <w:t>інгредієнти</w:t>
      </w:r>
      <w:r w:rsidRPr="00091C2E">
        <w:rPr>
          <w:sz w:val="28"/>
          <w:szCs w:val="28"/>
          <w:lang w:val="uk-UA"/>
        </w:rPr>
        <w:t xml:space="preserve"> входять до страви</w:t>
      </w:r>
      <w:r>
        <w:rPr>
          <w:sz w:val="28"/>
          <w:szCs w:val="28"/>
          <w:lang w:val="uk-UA"/>
        </w:rPr>
        <w:t xml:space="preserve">, </w:t>
      </w:r>
      <w:r w:rsidR="00104E3C">
        <w:rPr>
          <w:sz w:val="28"/>
          <w:szCs w:val="28"/>
          <w:lang w:val="uk-UA"/>
        </w:rPr>
        <w:t xml:space="preserve">2) </w:t>
      </w:r>
      <w:r>
        <w:rPr>
          <w:sz w:val="28"/>
          <w:szCs w:val="28"/>
          <w:lang w:val="uk-UA"/>
        </w:rPr>
        <w:t>я</w:t>
      </w:r>
      <w:r w:rsidRPr="00091C2E">
        <w:rPr>
          <w:sz w:val="28"/>
          <w:szCs w:val="28"/>
          <w:lang w:val="uk-UA"/>
        </w:rPr>
        <w:t xml:space="preserve">кий спосіб </w:t>
      </w:r>
      <w:r w:rsidRPr="00AE6E60">
        <w:rPr>
          <w:i/>
          <w:sz w:val="28"/>
          <w:szCs w:val="28"/>
          <w:lang w:val="uk-UA"/>
        </w:rPr>
        <w:t xml:space="preserve">приготування </w:t>
      </w:r>
      <w:r w:rsidRPr="00091C2E">
        <w:rPr>
          <w:sz w:val="28"/>
          <w:szCs w:val="28"/>
          <w:lang w:val="uk-UA"/>
        </w:rPr>
        <w:t xml:space="preserve">та </w:t>
      </w:r>
      <w:proofErr w:type="spellStart"/>
      <w:r w:rsidR="002F64CC">
        <w:rPr>
          <w:i/>
          <w:sz w:val="28"/>
          <w:szCs w:val="28"/>
          <w:lang w:val="uk-UA"/>
        </w:rPr>
        <w:t>характерізація</w:t>
      </w:r>
      <w:proofErr w:type="spellEnd"/>
      <w:r w:rsidRPr="00091C2E">
        <w:rPr>
          <w:sz w:val="28"/>
          <w:szCs w:val="28"/>
          <w:lang w:val="uk-UA"/>
        </w:rPr>
        <w:t xml:space="preserve"> страви</w:t>
      </w:r>
      <w:r>
        <w:rPr>
          <w:sz w:val="28"/>
          <w:szCs w:val="28"/>
          <w:lang w:val="uk-UA"/>
        </w:rPr>
        <w:t>,</w:t>
      </w:r>
      <w:r w:rsidR="00104E3C">
        <w:rPr>
          <w:sz w:val="28"/>
          <w:szCs w:val="28"/>
          <w:lang w:val="uk-UA"/>
        </w:rPr>
        <w:t xml:space="preserve"> 3)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які </w:t>
      </w:r>
      <w:r w:rsidRPr="00AE6E60">
        <w:rPr>
          <w:i/>
          <w:sz w:val="28"/>
          <w:szCs w:val="28"/>
          <w:shd w:val="clear" w:color="auto" w:fill="FFFFFF"/>
          <w:lang w:val="uk-UA"/>
        </w:rPr>
        <w:t>топонім</w:t>
      </w:r>
      <w:r w:rsidR="00104E3C">
        <w:rPr>
          <w:i/>
          <w:sz w:val="28"/>
          <w:szCs w:val="28"/>
          <w:shd w:val="clear" w:color="auto" w:fill="FFFFFF"/>
          <w:lang w:val="uk-UA"/>
        </w:rPr>
        <w:t xml:space="preserve">и </w:t>
      </w:r>
      <w:r>
        <w:rPr>
          <w:sz w:val="28"/>
          <w:szCs w:val="28"/>
          <w:shd w:val="clear" w:color="auto" w:fill="FFFFFF"/>
          <w:lang w:val="uk-UA"/>
        </w:rPr>
        <w:t>та </w:t>
      </w:r>
      <w:r w:rsidRPr="00D80CC1">
        <w:rPr>
          <w:i/>
          <w:sz w:val="28"/>
          <w:szCs w:val="28"/>
          <w:shd w:val="clear" w:color="auto" w:fill="FFFFFF"/>
          <w:lang w:val="uk-UA"/>
        </w:rPr>
        <w:t>етнонім</w:t>
      </w:r>
      <w:r w:rsidR="00104E3C">
        <w:rPr>
          <w:i/>
          <w:sz w:val="28"/>
          <w:szCs w:val="28"/>
          <w:shd w:val="clear" w:color="auto" w:fill="FFFFFF"/>
          <w:lang w:val="uk-UA"/>
        </w:rPr>
        <w:t>и</w:t>
      </w:r>
      <w:r>
        <w:rPr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включає в себе реалія,</w:t>
      </w:r>
      <w:r w:rsidR="00104E3C">
        <w:rPr>
          <w:sz w:val="28"/>
          <w:szCs w:val="28"/>
          <w:shd w:val="clear" w:color="auto" w:fill="FFFFFF"/>
          <w:lang w:val="uk-UA"/>
        </w:rPr>
        <w:t xml:space="preserve"> 4)</w:t>
      </w:r>
      <w:r>
        <w:rPr>
          <w:sz w:val="28"/>
          <w:szCs w:val="28"/>
          <w:shd w:val="clear" w:color="auto" w:fill="FFFFFF"/>
          <w:lang w:val="uk-UA"/>
        </w:rPr>
        <w:t xml:space="preserve"> які </w:t>
      </w:r>
      <w:r w:rsidRPr="00AE6E60">
        <w:rPr>
          <w:i/>
          <w:sz w:val="28"/>
          <w:szCs w:val="28"/>
          <w:shd w:val="clear" w:color="auto" w:fill="FFFFFF"/>
          <w:lang w:val="uk-UA"/>
        </w:rPr>
        <w:t>види страв</w:t>
      </w:r>
      <w:r>
        <w:rPr>
          <w:sz w:val="28"/>
          <w:szCs w:val="28"/>
          <w:shd w:val="clear" w:color="auto" w:fill="FFFFFF"/>
          <w:lang w:val="uk-UA"/>
        </w:rPr>
        <w:t xml:space="preserve"> позначає реалія.</w:t>
      </w:r>
    </w:p>
    <w:p w:rsidR="00CE7226" w:rsidRDefault="0055073E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Перша класифікація виявила</w:t>
      </w:r>
      <w:r w:rsidR="00CE7226">
        <w:rPr>
          <w:sz w:val="28"/>
          <w:szCs w:val="28"/>
          <w:lang w:val="uk-UA"/>
        </w:rPr>
        <w:t xml:space="preserve">сь найбільш </w:t>
      </w:r>
      <w:r w:rsidR="002F64CC">
        <w:rPr>
          <w:sz w:val="28"/>
          <w:szCs w:val="28"/>
          <w:lang w:val="uk-UA"/>
        </w:rPr>
        <w:t>вагомою</w:t>
      </w:r>
      <w:r w:rsidR="00CE7226">
        <w:rPr>
          <w:sz w:val="28"/>
          <w:szCs w:val="28"/>
          <w:lang w:val="uk-UA"/>
        </w:rPr>
        <w:t xml:space="preserve"> – </w:t>
      </w:r>
      <w:r w:rsidR="00CE7226" w:rsidRPr="008C3059">
        <w:rPr>
          <w:sz w:val="28"/>
          <w:szCs w:val="28"/>
          <w:lang w:val="uk-UA"/>
        </w:rPr>
        <w:t>62,8%</w:t>
      </w:r>
      <w:r w:rsidR="00CE7226" w:rsidRPr="00D54C7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 загальної </w:t>
      </w:r>
      <w:r w:rsidR="00CE7226">
        <w:rPr>
          <w:sz w:val="28"/>
          <w:szCs w:val="28"/>
          <w:lang w:val="uk-UA"/>
        </w:rPr>
        <w:t>вибірки</w:t>
      </w:r>
      <w:r w:rsidR="00CE7226" w:rsidRPr="008C3059">
        <w:rPr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Найчастотнішими </w:t>
      </w:r>
      <w:r w:rsidR="00CE7226" w:rsidRPr="005D29D1">
        <w:rPr>
          <w:sz w:val="28"/>
          <w:szCs w:val="28"/>
          <w:lang w:val="uk-UA"/>
        </w:rPr>
        <w:t>інгредієнтами</w:t>
      </w:r>
      <w:r w:rsidR="00CE722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> </w:t>
      </w:r>
      <w:r w:rsidR="00CE7226" w:rsidRPr="005D29D1">
        <w:rPr>
          <w:sz w:val="28"/>
          <w:szCs w:val="28"/>
          <w:lang w:val="uk-UA"/>
        </w:rPr>
        <w:t>які</w:t>
      </w:r>
      <w:r>
        <w:rPr>
          <w:sz w:val="28"/>
          <w:szCs w:val="28"/>
          <w:lang w:val="uk-UA"/>
        </w:rPr>
        <w:t> </w:t>
      </w:r>
      <w:r w:rsidR="00855D56">
        <w:rPr>
          <w:sz w:val="28"/>
          <w:szCs w:val="28"/>
          <w:lang w:val="uk-UA"/>
        </w:rPr>
        <w:t>використовував-</w:t>
      </w:r>
      <w:proofErr w:type="spellStart"/>
      <w:r w:rsidR="002F64CC">
        <w:rPr>
          <w:sz w:val="28"/>
          <w:szCs w:val="28"/>
          <w:lang w:val="uk-UA"/>
        </w:rPr>
        <w:t>лись</w:t>
      </w:r>
      <w:proofErr w:type="spellEnd"/>
      <w:r w:rsidR="00CE7226">
        <w:rPr>
          <w:sz w:val="28"/>
          <w:szCs w:val="28"/>
          <w:lang w:val="uk-UA"/>
        </w:rPr>
        <w:t xml:space="preserve"> при визначенні реалій-страв були </w:t>
      </w:r>
      <w:r w:rsidR="00CE7226" w:rsidRPr="00760F28">
        <w:rPr>
          <w:i/>
          <w:sz w:val="28"/>
          <w:szCs w:val="28"/>
          <w:lang w:val="uk-UA"/>
        </w:rPr>
        <w:t>риба</w:t>
      </w:r>
      <w:r w:rsidR="00CE7226">
        <w:rPr>
          <w:sz w:val="28"/>
          <w:szCs w:val="28"/>
          <w:lang w:val="uk-UA"/>
        </w:rPr>
        <w:t xml:space="preserve"> (4,5%)</w:t>
      </w:r>
      <w:r w:rsidR="002F64CC">
        <w:rPr>
          <w:sz w:val="28"/>
          <w:szCs w:val="28"/>
          <w:lang w:val="uk-UA"/>
        </w:rPr>
        <w:t>,</w:t>
      </w:r>
      <w:r w:rsidR="00CE7226">
        <w:rPr>
          <w:sz w:val="28"/>
          <w:szCs w:val="28"/>
          <w:lang w:val="uk-UA"/>
        </w:rPr>
        <w:t xml:space="preserve"> </w:t>
      </w:r>
      <w:r w:rsidR="00CE7226" w:rsidRPr="00760F28">
        <w:rPr>
          <w:i/>
          <w:sz w:val="28"/>
          <w:szCs w:val="28"/>
          <w:lang w:val="uk-UA"/>
        </w:rPr>
        <w:t>помідор</w:t>
      </w:r>
      <w:r w:rsidR="00CE7226">
        <w:rPr>
          <w:sz w:val="28"/>
          <w:szCs w:val="28"/>
          <w:lang w:val="uk-UA"/>
        </w:rPr>
        <w:t xml:space="preserve"> (4,5%), </w:t>
      </w:r>
      <w:r w:rsidR="004B1448">
        <w:rPr>
          <w:sz w:val="28"/>
          <w:szCs w:val="28"/>
          <w:lang w:val="uk-UA"/>
        </w:rPr>
        <w:t xml:space="preserve"> на друг</w:t>
      </w:r>
      <w:r w:rsidR="00855D56">
        <w:rPr>
          <w:sz w:val="28"/>
          <w:szCs w:val="28"/>
          <w:lang w:val="uk-UA"/>
        </w:rPr>
        <w:t xml:space="preserve">ому опинились </w:t>
      </w:r>
      <w:r w:rsidR="00855D56" w:rsidRPr="005D5656">
        <w:rPr>
          <w:i/>
          <w:sz w:val="28"/>
          <w:szCs w:val="28"/>
          <w:lang w:val="uk-UA"/>
        </w:rPr>
        <w:t>курка</w:t>
      </w:r>
      <w:r w:rsidR="00855D56">
        <w:rPr>
          <w:sz w:val="28"/>
          <w:szCs w:val="28"/>
          <w:lang w:val="uk-UA"/>
        </w:rPr>
        <w:t xml:space="preserve"> (3,8%), </w:t>
      </w:r>
      <w:r w:rsidR="00855D56" w:rsidRPr="005D5656">
        <w:rPr>
          <w:i/>
          <w:sz w:val="28"/>
          <w:szCs w:val="28"/>
          <w:lang w:val="uk-UA"/>
        </w:rPr>
        <w:t>масло</w:t>
      </w:r>
      <w:r w:rsidR="00855D56">
        <w:rPr>
          <w:sz w:val="28"/>
          <w:szCs w:val="28"/>
          <w:lang w:val="uk-UA"/>
        </w:rPr>
        <w:t xml:space="preserve"> (3,8%) та </w:t>
      </w:r>
      <w:r w:rsidR="00855D56" w:rsidRPr="005D5656">
        <w:rPr>
          <w:i/>
          <w:sz w:val="28"/>
          <w:szCs w:val="28"/>
          <w:lang w:val="uk-UA"/>
        </w:rPr>
        <w:t>бекон</w:t>
      </w:r>
      <w:r w:rsidR="00855D56">
        <w:rPr>
          <w:sz w:val="28"/>
          <w:szCs w:val="28"/>
          <w:lang w:val="uk-UA"/>
        </w:rPr>
        <w:t xml:space="preserve"> (3,8%), а на  </w:t>
      </w:r>
      <w:r w:rsidR="004B1448">
        <w:rPr>
          <w:sz w:val="28"/>
          <w:szCs w:val="28"/>
          <w:lang w:val="uk-UA"/>
        </w:rPr>
        <w:t>треть</w:t>
      </w:r>
      <w:r w:rsidR="00855D56">
        <w:rPr>
          <w:sz w:val="28"/>
          <w:szCs w:val="28"/>
          <w:lang w:val="uk-UA"/>
        </w:rPr>
        <w:t xml:space="preserve">ому місці – </w:t>
      </w:r>
      <w:r w:rsidR="00855D56" w:rsidRPr="005D5656">
        <w:rPr>
          <w:i/>
          <w:sz w:val="28"/>
          <w:szCs w:val="28"/>
          <w:lang w:val="uk-UA"/>
        </w:rPr>
        <w:t>картопля</w:t>
      </w:r>
      <w:r w:rsidR="00855D56">
        <w:rPr>
          <w:sz w:val="28"/>
          <w:szCs w:val="28"/>
          <w:lang w:val="uk-UA"/>
        </w:rPr>
        <w:t xml:space="preserve"> (</w:t>
      </w:r>
      <w:r w:rsidR="005D5656">
        <w:rPr>
          <w:sz w:val="28"/>
          <w:szCs w:val="28"/>
          <w:lang w:val="uk-UA"/>
        </w:rPr>
        <w:t>3</w:t>
      </w:r>
      <w:r w:rsidR="00855D56">
        <w:rPr>
          <w:sz w:val="28"/>
          <w:szCs w:val="28"/>
          <w:lang w:val="uk-UA"/>
        </w:rPr>
        <w:t xml:space="preserve">,1%), </w:t>
      </w:r>
      <w:r w:rsidR="00855D56" w:rsidRPr="005D5656">
        <w:rPr>
          <w:i/>
          <w:sz w:val="28"/>
          <w:szCs w:val="28"/>
          <w:lang w:val="uk-UA"/>
        </w:rPr>
        <w:t>селера</w:t>
      </w:r>
      <w:r w:rsidR="00855D56">
        <w:rPr>
          <w:sz w:val="28"/>
          <w:szCs w:val="28"/>
          <w:lang w:val="uk-UA"/>
        </w:rPr>
        <w:t> (</w:t>
      </w:r>
      <w:r w:rsidR="005D5656">
        <w:rPr>
          <w:sz w:val="28"/>
          <w:szCs w:val="28"/>
          <w:lang w:val="uk-UA"/>
        </w:rPr>
        <w:t>3,</w:t>
      </w:r>
      <w:r w:rsidR="00855D56">
        <w:rPr>
          <w:sz w:val="28"/>
          <w:szCs w:val="28"/>
          <w:lang w:val="uk-UA"/>
        </w:rPr>
        <w:t xml:space="preserve">1%), </w:t>
      </w:r>
      <w:r w:rsidR="00855D56" w:rsidRPr="005D5656">
        <w:rPr>
          <w:i/>
          <w:sz w:val="28"/>
          <w:szCs w:val="28"/>
          <w:lang w:val="uk-UA"/>
        </w:rPr>
        <w:t>сир</w:t>
      </w:r>
      <w:r w:rsidR="005D5656">
        <w:rPr>
          <w:sz w:val="28"/>
          <w:szCs w:val="28"/>
          <w:lang w:val="uk-UA"/>
        </w:rPr>
        <w:t xml:space="preserve"> </w:t>
      </w:r>
      <w:r w:rsidR="00855D56">
        <w:rPr>
          <w:sz w:val="28"/>
          <w:szCs w:val="28"/>
          <w:lang w:val="uk-UA"/>
        </w:rPr>
        <w:t xml:space="preserve">(3,1%) та </w:t>
      </w:r>
      <w:r w:rsidR="00855D56" w:rsidRPr="005D5656">
        <w:rPr>
          <w:i/>
          <w:sz w:val="28"/>
          <w:szCs w:val="28"/>
          <w:lang w:val="uk-UA"/>
        </w:rPr>
        <w:t>кукурудза</w:t>
      </w:r>
      <w:r w:rsidR="00855D56">
        <w:rPr>
          <w:sz w:val="28"/>
          <w:szCs w:val="28"/>
          <w:lang w:val="uk-UA"/>
        </w:rPr>
        <w:t xml:space="preserve"> (3,1%). А</w:t>
      </w:r>
      <w:r w:rsidR="00CE7226">
        <w:rPr>
          <w:sz w:val="28"/>
          <w:szCs w:val="28"/>
          <w:lang w:val="uk-UA"/>
        </w:rPr>
        <w:t xml:space="preserve"> найменш частотними виявились </w:t>
      </w:r>
      <w:r w:rsidR="00CE7226" w:rsidRPr="00760F28">
        <w:rPr>
          <w:i/>
          <w:sz w:val="28"/>
          <w:szCs w:val="28"/>
          <w:lang w:val="uk-UA"/>
        </w:rPr>
        <w:t>артишок</w:t>
      </w:r>
      <w:r w:rsidR="00CE7226">
        <w:rPr>
          <w:sz w:val="28"/>
          <w:szCs w:val="28"/>
          <w:lang w:val="uk-UA"/>
        </w:rPr>
        <w:t xml:space="preserve"> (0,6%) та </w:t>
      </w:r>
      <w:r w:rsidR="00CE7226" w:rsidRPr="00760F28">
        <w:rPr>
          <w:i/>
          <w:sz w:val="28"/>
          <w:szCs w:val="28"/>
          <w:lang w:val="uk-UA"/>
        </w:rPr>
        <w:t>імбир</w:t>
      </w:r>
      <w:r w:rsidR="00CE7226">
        <w:rPr>
          <w:sz w:val="28"/>
          <w:szCs w:val="28"/>
          <w:lang w:val="uk-UA"/>
        </w:rPr>
        <w:t xml:space="preserve"> (0,6%). </w:t>
      </w:r>
    </w:p>
    <w:p w:rsidR="00CE7226" w:rsidRDefault="00CE7226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У другій </w:t>
      </w:r>
      <w:r w:rsidR="0055073E">
        <w:rPr>
          <w:sz w:val="28"/>
          <w:szCs w:val="28"/>
          <w:lang w:val="uk-UA"/>
        </w:rPr>
        <w:t>класифікації</w:t>
      </w:r>
      <w:r>
        <w:rPr>
          <w:sz w:val="28"/>
          <w:szCs w:val="28"/>
          <w:lang w:val="uk-UA"/>
        </w:rPr>
        <w:t xml:space="preserve">  ми розглядали реалії за</w:t>
      </w:r>
      <w:r w:rsidR="005D5656">
        <w:rPr>
          <w:sz w:val="28"/>
          <w:szCs w:val="28"/>
          <w:lang w:val="uk-UA"/>
        </w:rPr>
        <w:t xml:space="preserve"> 1)</w:t>
      </w:r>
      <w:r>
        <w:rPr>
          <w:sz w:val="28"/>
          <w:szCs w:val="28"/>
          <w:lang w:val="uk-UA"/>
        </w:rPr>
        <w:t xml:space="preserve"> </w:t>
      </w:r>
      <w:r w:rsidRPr="004C5E77">
        <w:rPr>
          <w:i/>
          <w:sz w:val="28"/>
          <w:szCs w:val="28"/>
          <w:lang w:val="uk-UA"/>
        </w:rPr>
        <w:t>способом приготування</w:t>
      </w:r>
      <w:r w:rsidRPr="00FC06F5">
        <w:rPr>
          <w:i/>
          <w:sz w:val="28"/>
          <w:szCs w:val="28"/>
        </w:rPr>
        <w:t xml:space="preserve"> </w:t>
      </w:r>
      <w:r w:rsidRPr="005D5656">
        <w:rPr>
          <w:sz w:val="28"/>
          <w:szCs w:val="28"/>
          <w:lang w:val="uk-UA"/>
        </w:rPr>
        <w:t>та</w:t>
      </w:r>
      <w:r>
        <w:rPr>
          <w:i/>
          <w:sz w:val="28"/>
          <w:szCs w:val="28"/>
          <w:lang w:val="uk-UA"/>
        </w:rPr>
        <w:t xml:space="preserve"> </w:t>
      </w:r>
      <w:r w:rsidR="005D5656" w:rsidRPr="005D5656">
        <w:rPr>
          <w:sz w:val="28"/>
          <w:szCs w:val="28"/>
          <w:lang w:val="uk-UA"/>
        </w:rPr>
        <w:t>2)</w:t>
      </w:r>
      <w:r w:rsidR="005D5656">
        <w:rPr>
          <w:i/>
          <w:sz w:val="28"/>
          <w:szCs w:val="28"/>
          <w:lang w:val="uk-UA"/>
        </w:rPr>
        <w:t xml:space="preserve"> за </w:t>
      </w:r>
      <w:proofErr w:type="spellStart"/>
      <w:r w:rsidR="005D5656">
        <w:rPr>
          <w:i/>
          <w:sz w:val="28"/>
          <w:szCs w:val="28"/>
          <w:lang w:val="uk-UA"/>
        </w:rPr>
        <w:t>характеризацією</w:t>
      </w:r>
      <w:proofErr w:type="spellEnd"/>
      <w:r w:rsidR="005D5656">
        <w:rPr>
          <w:i/>
          <w:sz w:val="28"/>
          <w:szCs w:val="28"/>
          <w:lang w:val="uk-UA"/>
        </w:rPr>
        <w:t xml:space="preserve"> страв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(40,4%</w:t>
      </w:r>
      <w:r w:rsidRPr="00D54C7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від загальної вибірки)</w:t>
      </w:r>
      <w:r w:rsidR="005D5656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У першій підгрупі  найчастотнішими компонентами стали </w:t>
      </w:r>
      <w:r>
        <w:rPr>
          <w:i/>
          <w:sz w:val="28"/>
          <w:szCs w:val="28"/>
          <w:lang w:val="en-US"/>
        </w:rPr>
        <w:t>b</w:t>
      </w:r>
      <w:r w:rsidRPr="00DE22A8">
        <w:rPr>
          <w:i/>
          <w:sz w:val="28"/>
          <w:szCs w:val="28"/>
          <w:lang w:val="en-US"/>
        </w:rPr>
        <w:t>oiled</w:t>
      </w:r>
      <w:r w:rsidRPr="00FC06F5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(3,9%) та </w:t>
      </w:r>
      <w:r>
        <w:rPr>
          <w:i/>
          <w:sz w:val="28"/>
          <w:szCs w:val="28"/>
          <w:lang w:val="en-US"/>
        </w:rPr>
        <w:t>b</w:t>
      </w:r>
      <w:r w:rsidRPr="00DE22A8">
        <w:rPr>
          <w:i/>
          <w:sz w:val="28"/>
          <w:szCs w:val="28"/>
          <w:lang w:val="en-US"/>
        </w:rPr>
        <w:t>aked</w:t>
      </w:r>
      <w:r w:rsidRPr="00FC06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(3,9%),</w:t>
      </w:r>
      <w:r w:rsidR="004B1448">
        <w:rPr>
          <w:sz w:val="28"/>
          <w:szCs w:val="28"/>
          <w:lang w:val="uk-UA"/>
        </w:rPr>
        <w:t xml:space="preserve"> на другому місці – </w:t>
      </w:r>
      <w:r w:rsidR="004B1448" w:rsidRPr="00D514BB">
        <w:rPr>
          <w:i/>
          <w:sz w:val="28"/>
          <w:szCs w:val="28"/>
          <w:lang w:val="en-US"/>
        </w:rPr>
        <w:t>spiced</w:t>
      </w:r>
      <w:r w:rsidR="004B1448" w:rsidRPr="00FC06F5">
        <w:rPr>
          <w:sz w:val="28"/>
          <w:szCs w:val="28"/>
          <w:lang w:val="uk-UA"/>
        </w:rPr>
        <w:t xml:space="preserve"> (2,9%) та </w:t>
      </w:r>
      <w:r w:rsidR="004B1448" w:rsidRPr="00D514BB">
        <w:rPr>
          <w:i/>
          <w:sz w:val="28"/>
          <w:szCs w:val="28"/>
          <w:lang w:val="en-US"/>
        </w:rPr>
        <w:t>canned</w:t>
      </w:r>
      <w:r w:rsidR="004B1448" w:rsidRPr="00FC06F5">
        <w:rPr>
          <w:sz w:val="28"/>
          <w:szCs w:val="28"/>
          <w:lang w:val="uk-UA"/>
        </w:rPr>
        <w:t xml:space="preserve"> (2,9%), а на </w:t>
      </w:r>
      <w:r w:rsidR="004B1448" w:rsidRPr="00D514BB">
        <w:rPr>
          <w:sz w:val="28"/>
          <w:szCs w:val="28"/>
          <w:lang w:val="uk-UA"/>
        </w:rPr>
        <w:t>третьому опинились</w:t>
      </w:r>
      <w:r w:rsidR="00D514BB" w:rsidRPr="00D514BB">
        <w:rPr>
          <w:sz w:val="28"/>
          <w:szCs w:val="28"/>
          <w:lang w:val="uk-UA"/>
        </w:rPr>
        <w:t xml:space="preserve"> компоненти</w:t>
      </w:r>
      <w:r w:rsidR="00D514BB" w:rsidRPr="00FC06F5">
        <w:rPr>
          <w:sz w:val="28"/>
          <w:szCs w:val="28"/>
          <w:lang w:val="uk-UA"/>
        </w:rPr>
        <w:t xml:space="preserve"> </w:t>
      </w:r>
      <w:r w:rsidR="00D514BB" w:rsidRPr="00D514BB">
        <w:rPr>
          <w:i/>
          <w:sz w:val="28"/>
          <w:szCs w:val="28"/>
          <w:lang w:val="en-US"/>
        </w:rPr>
        <w:t>stewed</w:t>
      </w:r>
      <w:r w:rsidR="00D514BB" w:rsidRPr="00FC06F5">
        <w:rPr>
          <w:sz w:val="28"/>
          <w:szCs w:val="28"/>
          <w:lang w:val="uk-UA"/>
        </w:rPr>
        <w:t xml:space="preserve"> (1,9%), </w:t>
      </w:r>
      <w:r w:rsidR="00D514BB" w:rsidRPr="00D514BB">
        <w:rPr>
          <w:i/>
          <w:sz w:val="28"/>
          <w:szCs w:val="28"/>
          <w:lang w:val="en-US"/>
        </w:rPr>
        <w:t>deviled</w:t>
      </w:r>
      <w:r w:rsidR="00D514BB" w:rsidRPr="00FC06F5">
        <w:rPr>
          <w:sz w:val="28"/>
          <w:szCs w:val="28"/>
          <w:lang w:val="uk-UA"/>
        </w:rPr>
        <w:t xml:space="preserve"> (1,9%) та </w:t>
      </w:r>
      <w:r w:rsidR="00D514BB" w:rsidRPr="00D514BB">
        <w:rPr>
          <w:i/>
          <w:sz w:val="28"/>
          <w:szCs w:val="28"/>
          <w:lang w:val="en-US"/>
        </w:rPr>
        <w:t>stuffed</w:t>
      </w:r>
      <w:r w:rsidR="00D514BB" w:rsidRPr="00FC06F5">
        <w:rPr>
          <w:sz w:val="28"/>
          <w:szCs w:val="28"/>
          <w:lang w:val="uk-UA"/>
        </w:rPr>
        <w:t xml:space="preserve"> (1,9%). </w:t>
      </w:r>
      <w:r>
        <w:rPr>
          <w:sz w:val="28"/>
          <w:szCs w:val="28"/>
          <w:lang w:val="uk-UA"/>
        </w:rPr>
        <w:t xml:space="preserve"> </w:t>
      </w:r>
      <w:r w:rsidR="00D514BB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айменш частотними </w:t>
      </w:r>
      <w:r>
        <w:rPr>
          <w:i/>
          <w:sz w:val="28"/>
          <w:szCs w:val="28"/>
          <w:lang w:val="en-US"/>
        </w:rPr>
        <w:t>b</w:t>
      </w:r>
      <w:r w:rsidRPr="00DE22A8">
        <w:rPr>
          <w:i/>
          <w:sz w:val="28"/>
          <w:szCs w:val="28"/>
          <w:lang w:val="en-US"/>
        </w:rPr>
        <w:t>randied</w:t>
      </w:r>
      <w:r w:rsidRPr="00FC06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(0,9%) та </w:t>
      </w:r>
      <w:r w:rsidRPr="00DE22A8">
        <w:rPr>
          <w:i/>
          <w:sz w:val="28"/>
          <w:szCs w:val="28"/>
          <w:lang w:val="en-US"/>
        </w:rPr>
        <w:t>roast</w:t>
      </w:r>
      <w:r w:rsidRPr="00FC06F5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(0,9%). У другій підгрупі найчастотнішим</w:t>
      </w:r>
      <w:r w:rsidR="00843A00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="00792236">
        <w:rPr>
          <w:sz w:val="28"/>
          <w:szCs w:val="28"/>
          <w:lang w:val="uk-UA"/>
        </w:rPr>
        <w:t>виявились</w:t>
      </w:r>
      <w:r>
        <w:rPr>
          <w:sz w:val="28"/>
          <w:szCs w:val="28"/>
          <w:lang w:val="uk-UA"/>
        </w:rPr>
        <w:t xml:space="preserve"> </w:t>
      </w:r>
      <w:r w:rsidR="00843A00">
        <w:rPr>
          <w:sz w:val="28"/>
          <w:szCs w:val="28"/>
          <w:lang w:val="uk-UA"/>
        </w:rPr>
        <w:t xml:space="preserve">слова </w:t>
      </w:r>
      <w:r>
        <w:rPr>
          <w:i/>
          <w:sz w:val="28"/>
          <w:szCs w:val="28"/>
          <w:lang w:val="en-US"/>
        </w:rPr>
        <w:t>w</w:t>
      </w:r>
      <w:r w:rsidRPr="00DE22A8">
        <w:rPr>
          <w:i/>
          <w:sz w:val="28"/>
          <w:szCs w:val="28"/>
          <w:lang w:val="en-US"/>
        </w:rPr>
        <w:t>hite</w:t>
      </w:r>
      <w:r w:rsidRPr="00FC06F5">
        <w:rPr>
          <w:sz w:val="28"/>
          <w:szCs w:val="28"/>
          <w:lang w:val="uk-UA"/>
        </w:rPr>
        <w:t xml:space="preserve"> </w:t>
      </w:r>
      <w:r w:rsidR="00843A00">
        <w:rPr>
          <w:sz w:val="28"/>
          <w:szCs w:val="28"/>
          <w:lang w:val="uk-UA"/>
        </w:rPr>
        <w:t>(3,9%)</w:t>
      </w:r>
      <w:r>
        <w:rPr>
          <w:sz w:val="28"/>
          <w:szCs w:val="28"/>
          <w:lang w:val="uk-UA"/>
        </w:rPr>
        <w:t>,</w:t>
      </w:r>
      <w:r w:rsidR="00843A00">
        <w:rPr>
          <w:sz w:val="28"/>
          <w:szCs w:val="28"/>
          <w:lang w:val="uk-UA"/>
        </w:rPr>
        <w:t xml:space="preserve"> </w:t>
      </w:r>
      <w:r w:rsidR="00843A00" w:rsidRPr="00792236">
        <w:rPr>
          <w:i/>
          <w:sz w:val="28"/>
          <w:szCs w:val="28"/>
          <w:lang w:val="en-US"/>
        </w:rPr>
        <w:t>country</w:t>
      </w:r>
      <w:r w:rsidR="00843A00" w:rsidRPr="00FC06F5">
        <w:rPr>
          <w:sz w:val="28"/>
          <w:szCs w:val="28"/>
          <w:lang w:val="uk-UA"/>
        </w:rPr>
        <w:t xml:space="preserve"> (2,9%), </w:t>
      </w:r>
      <w:r w:rsidR="00843A00" w:rsidRPr="00792236">
        <w:rPr>
          <w:i/>
          <w:sz w:val="28"/>
          <w:szCs w:val="28"/>
          <w:lang w:val="en-US"/>
        </w:rPr>
        <w:t>old</w:t>
      </w:r>
      <w:r w:rsidR="00843A00" w:rsidRPr="00FC06F5">
        <w:rPr>
          <w:i/>
          <w:sz w:val="28"/>
          <w:szCs w:val="28"/>
          <w:lang w:val="uk-UA"/>
        </w:rPr>
        <w:t>-</w:t>
      </w:r>
      <w:r w:rsidR="00843A00" w:rsidRPr="00792236">
        <w:rPr>
          <w:i/>
          <w:sz w:val="28"/>
          <w:szCs w:val="28"/>
          <w:lang w:val="en-US"/>
        </w:rPr>
        <w:t>fashioned</w:t>
      </w:r>
      <w:r w:rsidR="006A0C8F">
        <w:rPr>
          <w:i/>
          <w:sz w:val="28"/>
          <w:szCs w:val="28"/>
          <w:lang w:val="uk-UA"/>
        </w:rPr>
        <w:t xml:space="preserve"> </w:t>
      </w:r>
      <w:r w:rsidR="00792236" w:rsidRPr="00FC06F5">
        <w:rPr>
          <w:sz w:val="28"/>
          <w:szCs w:val="28"/>
          <w:lang w:val="uk-UA"/>
        </w:rPr>
        <w:t>(2,9%)</w:t>
      </w:r>
      <w:r w:rsidR="00843A00" w:rsidRPr="00FC06F5">
        <w:rPr>
          <w:sz w:val="28"/>
          <w:szCs w:val="28"/>
          <w:lang w:val="uk-UA"/>
        </w:rPr>
        <w:t xml:space="preserve">, </w:t>
      </w:r>
      <w:r w:rsidR="00843A00" w:rsidRPr="00792236">
        <w:rPr>
          <w:i/>
          <w:sz w:val="28"/>
          <w:szCs w:val="28"/>
          <w:lang w:val="en-US"/>
        </w:rPr>
        <w:t>green</w:t>
      </w:r>
      <w:r w:rsidR="00792236" w:rsidRPr="00FC06F5">
        <w:rPr>
          <w:sz w:val="28"/>
          <w:szCs w:val="28"/>
          <w:lang w:val="uk-UA"/>
        </w:rPr>
        <w:t xml:space="preserve"> (2,9%)</w:t>
      </w:r>
      <w:r w:rsidR="00843A00" w:rsidRPr="00FC06F5">
        <w:rPr>
          <w:sz w:val="28"/>
          <w:szCs w:val="28"/>
          <w:lang w:val="uk-UA"/>
        </w:rPr>
        <w:t xml:space="preserve"> </w:t>
      </w:r>
      <w:r w:rsidR="00792236" w:rsidRPr="00FC06F5">
        <w:rPr>
          <w:sz w:val="28"/>
          <w:szCs w:val="28"/>
          <w:lang w:val="uk-UA"/>
        </w:rPr>
        <w:t>та</w:t>
      </w:r>
      <w:r w:rsidR="00843A00" w:rsidRPr="00FC06F5">
        <w:rPr>
          <w:sz w:val="28"/>
          <w:szCs w:val="28"/>
          <w:lang w:val="uk-UA"/>
        </w:rPr>
        <w:t xml:space="preserve"> </w:t>
      </w:r>
      <w:r w:rsidR="00843A00" w:rsidRPr="00792236">
        <w:rPr>
          <w:i/>
          <w:sz w:val="28"/>
          <w:szCs w:val="28"/>
          <w:lang w:val="en-US"/>
        </w:rPr>
        <w:t>wild</w:t>
      </w:r>
      <w:r>
        <w:rPr>
          <w:sz w:val="28"/>
          <w:szCs w:val="28"/>
          <w:lang w:val="uk-UA"/>
        </w:rPr>
        <w:t xml:space="preserve"> </w:t>
      </w:r>
      <w:r w:rsidR="00792236" w:rsidRPr="00FC06F5">
        <w:rPr>
          <w:sz w:val="28"/>
          <w:szCs w:val="28"/>
          <w:lang w:val="uk-UA"/>
        </w:rPr>
        <w:t xml:space="preserve">(2,9%), </w:t>
      </w:r>
      <w:r>
        <w:rPr>
          <w:sz w:val="28"/>
          <w:szCs w:val="28"/>
          <w:lang w:val="uk-UA"/>
        </w:rPr>
        <w:t>а найменш частотним</w:t>
      </w:r>
      <w:r w:rsidRPr="00FC06F5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r</w:t>
      </w:r>
      <w:r w:rsidRPr="00DE22A8">
        <w:rPr>
          <w:i/>
          <w:sz w:val="28"/>
          <w:szCs w:val="28"/>
          <w:lang w:val="en-US"/>
        </w:rPr>
        <w:t>eal</w:t>
      </w:r>
      <w:r w:rsidRPr="00FC06F5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(0,9%) та</w:t>
      </w:r>
      <w:r w:rsidRPr="00FC06F5"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i</w:t>
      </w:r>
      <w:r w:rsidRPr="00DE22A8">
        <w:rPr>
          <w:i/>
          <w:sz w:val="28"/>
          <w:szCs w:val="28"/>
          <w:lang w:val="en-US"/>
        </w:rPr>
        <w:t>mitation</w:t>
      </w:r>
      <w:r w:rsidRPr="00FC06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(0,9%).</w:t>
      </w:r>
    </w:p>
    <w:p w:rsidR="00CE7226" w:rsidRDefault="00CE7226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третій </w:t>
      </w:r>
      <w:r w:rsidR="00792236">
        <w:rPr>
          <w:sz w:val="28"/>
          <w:szCs w:val="28"/>
          <w:lang w:val="uk-UA"/>
        </w:rPr>
        <w:t>класифікації була описана</w:t>
      </w:r>
      <w:r>
        <w:rPr>
          <w:sz w:val="28"/>
          <w:szCs w:val="28"/>
          <w:lang w:val="uk-UA"/>
        </w:rPr>
        <w:t xml:space="preserve"> частотність використання у реаліях стравах </w:t>
      </w:r>
      <w:r w:rsidR="00843A00">
        <w:rPr>
          <w:i/>
          <w:sz w:val="28"/>
          <w:szCs w:val="28"/>
          <w:lang w:val="uk-UA"/>
        </w:rPr>
        <w:t xml:space="preserve">топонімів </w:t>
      </w:r>
      <w:r>
        <w:rPr>
          <w:sz w:val="28"/>
          <w:szCs w:val="28"/>
          <w:lang w:val="uk-UA"/>
        </w:rPr>
        <w:t xml:space="preserve">та </w:t>
      </w:r>
      <w:r>
        <w:rPr>
          <w:i/>
          <w:sz w:val="28"/>
          <w:szCs w:val="28"/>
          <w:lang w:val="uk-UA"/>
        </w:rPr>
        <w:t>етнонімі</w:t>
      </w:r>
      <w:r w:rsidR="00843A00">
        <w:rPr>
          <w:i/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. Ця категорія була найменш частотна з усіх трьох </w:t>
      </w:r>
      <w:r w:rsidRPr="00760F28">
        <w:rPr>
          <w:sz w:val="28"/>
          <w:szCs w:val="28"/>
          <w:lang w:val="uk-UA"/>
        </w:rPr>
        <w:t>(17,2%</w:t>
      </w:r>
      <w:r>
        <w:rPr>
          <w:sz w:val="28"/>
          <w:szCs w:val="28"/>
          <w:lang w:val="uk-UA"/>
        </w:rPr>
        <w:t xml:space="preserve"> від загальної вибірки</w:t>
      </w:r>
      <w:r w:rsidRPr="00760F28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Найчастотнішим </w:t>
      </w:r>
      <w:r w:rsidR="00407D01">
        <w:rPr>
          <w:sz w:val="28"/>
          <w:szCs w:val="28"/>
          <w:lang w:val="uk-UA"/>
        </w:rPr>
        <w:t>виявився</w:t>
      </w:r>
      <w:r>
        <w:rPr>
          <w:sz w:val="28"/>
          <w:szCs w:val="28"/>
          <w:lang w:val="uk-UA"/>
        </w:rPr>
        <w:t xml:space="preserve"> </w:t>
      </w:r>
      <w:r w:rsidR="00407D01">
        <w:rPr>
          <w:sz w:val="28"/>
          <w:szCs w:val="28"/>
          <w:lang w:val="uk-UA"/>
        </w:rPr>
        <w:t>етнонім</w:t>
      </w:r>
      <w:r>
        <w:rPr>
          <w:sz w:val="28"/>
          <w:szCs w:val="28"/>
          <w:lang w:val="uk-UA"/>
        </w:rPr>
        <w:t xml:space="preserve"> </w:t>
      </w:r>
      <w:r w:rsidRPr="00D54C7D">
        <w:rPr>
          <w:i/>
          <w:sz w:val="28"/>
          <w:szCs w:val="28"/>
          <w:lang w:val="uk-UA"/>
        </w:rPr>
        <w:t>Америка</w:t>
      </w:r>
      <w:r w:rsidR="00407D01">
        <w:rPr>
          <w:i/>
          <w:sz w:val="28"/>
          <w:szCs w:val="28"/>
          <w:lang w:val="uk-UA"/>
        </w:rPr>
        <w:t xml:space="preserve">, </w:t>
      </w:r>
      <w:r w:rsidR="00407D01" w:rsidRPr="00407D01">
        <w:rPr>
          <w:sz w:val="28"/>
          <w:szCs w:val="28"/>
          <w:lang w:val="uk-UA"/>
        </w:rPr>
        <w:t>етнодескриптор</w:t>
      </w:r>
      <w:r w:rsidR="00407D01">
        <w:rPr>
          <w:sz w:val="28"/>
          <w:szCs w:val="28"/>
          <w:lang w:val="uk-UA"/>
        </w:rPr>
        <w:t xml:space="preserve"> </w:t>
      </w:r>
      <w:r w:rsidR="00407D01">
        <w:rPr>
          <w:i/>
          <w:sz w:val="28"/>
          <w:szCs w:val="28"/>
          <w:lang w:val="uk-UA"/>
        </w:rPr>
        <w:t xml:space="preserve"> американській </w:t>
      </w:r>
      <w:r w:rsidR="00407D01" w:rsidRPr="00407D01">
        <w:rPr>
          <w:sz w:val="28"/>
          <w:szCs w:val="28"/>
          <w:lang w:val="uk-UA"/>
        </w:rPr>
        <w:t>та топоніми пов’язані з цією країною</w:t>
      </w:r>
      <w:r w:rsidR="009F776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(2</w:t>
      </w:r>
      <w:r w:rsidRPr="00FC06F5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,</w:t>
      </w:r>
      <w:r w:rsidRPr="00FC06F5">
        <w:rPr>
          <w:sz w:val="28"/>
          <w:szCs w:val="28"/>
          <w:lang w:val="uk-UA"/>
        </w:rPr>
        <w:t>5</w:t>
      </w:r>
      <w:r w:rsidR="00407D01">
        <w:rPr>
          <w:sz w:val="28"/>
          <w:szCs w:val="28"/>
          <w:lang w:val="uk-UA"/>
        </w:rPr>
        <w:t>%).</w:t>
      </w:r>
      <w:r>
        <w:rPr>
          <w:sz w:val="28"/>
          <w:szCs w:val="28"/>
          <w:lang w:val="uk-UA"/>
        </w:rPr>
        <w:t xml:space="preserve"> </w:t>
      </w:r>
      <w:r w:rsidR="009F7761">
        <w:rPr>
          <w:sz w:val="28"/>
          <w:szCs w:val="28"/>
          <w:lang w:val="uk-UA"/>
        </w:rPr>
        <w:t xml:space="preserve">На другому місці опинився етнонім </w:t>
      </w:r>
      <w:r w:rsidR="009F7761" w:rsidRPr="009F7761">
        <w:rPr>
          <w:i/>
          <w:sz w:val="28"/>
          <w:szCs w:val="28"/>
          <w:lang w:val="uk-UA"/>
        </w:rPr>
        <w:t>Франція</w:t>
      </w:r>
      <w:r w:rsidR="009F7761">
        <w:rPr>
          <w:sz w:val="28"/>
          <w:szCs w:val="28"/>
          <w:lang w:val="uk-UA"/>
        </w:rPr>
        <w:t xml:space="preserve">, етнодескриптор </w:t>
      </w:r>
      <w:r w:rsidR="009F7761" w:rsidRPr="009F7761">
        <w:rPr>
          <w:i/>
          <w:sz w:val="28"/>
          <w:szCs w:val="28"/>
          <w:lang w:val="uk-UA"/>
        </w:rPr>
        <w:t>французький</w:t>
      </w:r>
      <w:r w:rsidR="009F7761">
        <w:rPr>
          <w:sz w:val="28"/>
          <w:szCs w:val="28"/>
          <w:lang w:val="uk-UA"/>
        </w:rPr>
        <w:t xml:space="preserve"> та інші топонімічні компоненти (18,</w:t>
      </w:r>
      <w:r w:rsidR="009F7761" w:rsidRPr="00FC06F5">
        <w:rPr>
          <w:sz w:val="28"/>
          <w:szCs w:val="28"/>
          <w:lang w:val="uk-UA"/>
        </w:rPr>
        <w:t>5</w:t>
      </w:r>
      <w:r w:rsidR="009F7761">
        <w:rPr>
          <w:sz w:val="28"/>
          <w:szCs w:val="28"/>
          <w:lang w:val="uk-UA"/>
        </w:rPr>
        <w:t>%).</w:t>
      </w:r>
      <w:r w:rsidR="006A0C8F">
        <w:rPr>
          <w:sz w:val="28"/>
          <w:szCs w:val="28"/>
          <w:lang w:val="uk-UA"/>
        </w:rPr>
        <w:t xml:space="preserve"> Да</w:t>
      </w:r>
      <w:r w:rsidR="009F7761">
        <w:rPr>
          <w:sz w:val="28"/>
          <w:szCs w:val="28"/>
          <w:lang w:val="uk-UA"/>
        </w:rPr>
        <w:t>лі за частотністю вживання вияви</w:t>
      </w:r>
      <w:r w:rsidR="00106EEC">
        <w:rPr>
          <w:sz w:val="28"/>
          <w:szCs w:val="28"/>
          <w:lang w:val="uk-UA"/>
        </w:rPr>
        <w:t>лись</w:t>
      </w:r>
      <w:r w:rsidR="009F7761">
        <w:rPr>
          <w:sz w:val="28"/>
          <w:szCs w:val="28"/>
          <w:lang w:val="uk-UA"/>
        </w:rPr>
        <w:t xml:space="preserve"> </w:t>
      </w:r>
      <w:r w:rsidR="00106EEC">
        <w:rPr>
          <w:sz w:val="28"/>
          <w:szCs w:val="28"/>
          <w:lang w:val="uk-UA"/>
        </w:rPr>
        <w:t>етнодескриптори</w:t>
      </w:r>
      <w:r w:rsidR="009F7761">
        <w:rPr>
          <w:sz w:val="28"/>
          <w:szCs w:val="28"/>
          <w:lang w:val="uk-UA"/>
        </w:rPr>
        <w:t xml:space="preserve"> </w:t>
      </w:r>
      <w:r w:rsidR="0034773E">
        <w:rPr>
          <w:i/>
          <w:sz w:val="28"/>
          <w:szCs w:val="28"/>
          <w:lang w:val="uk-UA"/>
        </w:rPr>
        <w:t>а</w:t>
      </w:r>
      <w:r w:rsidR="006A0C8F" w:rsidRPr="006A0C8F">
        <w:rPr>
          <w:i/>
          <w:sz w:val="28"/>
          <w:szCs w:val="28"/>
          <w:lang w:val="uk-UA"/>
        </w:rPr>
        <w:t>нглійській</w:t>
      </w:r>
      <w:r w:rsidR="006A0C8F">
        <w:rPr>
          <w:sz w:val="28"/>
          <w:szCs w:val="28"/>
          <w:lang w:val="uk-UA"/>
        </w:rPr>
        <w:t xml:space="preserve">, </w:t>
      </w:r>
      <w:r w:rsidR="0034773E">
        <w:rPr>
          <w:i/>
          <w:sz w:val="28"/>
          <w:szCs w:val="28"/>
          <w:lang w:val="uk-UA"/>
        </w:rPr>
        <w:t>і</w:t>
      </w:r>
      <w:r w:rsidR="009F7761" w:rsidRPr="006A0C8F">
        <w:rPr>
          <w:i/>
          <w:sz w:val="28"/>
          <w:szCs w:val="28"/>
          <w:lang w:val="uk-UA"/>
        </w:rPr>
        <w:t>рландський</w:t>
      </w:r>
      <w:r w:rsidR="009F7761">
        <w:rPr>
          <w:sz w:val="28"/>
          <w:szCs w:val="28"/>
          <w:lang w:val="uk-UA"/>
        </w:rPr>
        <w:t xml:space="preserve">  </w:t>
      </w:r>
      <w:r w:rsidR="006A0C8F">
        <w:rPr>
          <w:sz w:val="28"/>
          <w:szCs w:val="28"/>
          <w:lang w:val="uk-UA"/>
        </w:rPr>
        <w:t xml:space="preserve">та топонім </w:t>
      </w:r>
      <w:proofErr w:type="spellStart"/>
      <w:r w:rsidR="006A0C8F" w:rsidRPr="006A0C8F">
        <w:rPr>
          <w:i/>
          <w:sz w:val="28"/>
          <w:szCs w:val="28"/>
          <w:lang w:val="uk-UA"/>
        </w:rPr>
        <w:t>Вустершир</w:t>
      </w:r>
      <w:proofErr w:type="spellEnd"/>
      <w:r w:rsidR="006A0C8F">
        <w:rPr>
          <w:sz w:val="28"/>
          <w:szCs w:val="28"/>
          <w:lang w:val="uk-UA"/>
        </w:rPr>
        <w:t xml:space="preserve"> (9,3%). </w:t>
      </w:r>
      <w:r>
        <w:rPr>
          <w:sz w:val="28"/>
          <w:szCs w:val="28"/>
          <w:lang w:val="uk-UA"/>
        </w:rPr>
        <w:t xml:space="preserve">Найменш частотними виявились </w:t>
      </w:r>
      <w:r w:rsidR="005B3CC5">
        <w:rPr>
          <w:sz w:val="28"/>
          <w:szCs w:val="28"/>
          <w:lang w:val="uk-UA"/>
        </w:rPr>
        <w:t>топоніми</w:t>
      </w:r>
      <w:r>
        <w:rPr>
          <w:sz w:val="28"/>
          <w:szCs w:val="28"/>
          <w:lang w:val="uk-UA"/>
        </w:rPr>
        <w:t xml:space="preserve"> </w:t>
      </w:r>
      <w:r w:rsidRPr="00992C95">
        <w:rPr>
          <w:i/>
          <w:sz w:val="28"/>
          <w:szCs w:val="28"/>
          <w:lang w:val="uk-UA"/>
        </w:rPr>
        <w:t>Мексика</w:t>
      </w:r>
      <w:r>
        <w:rPr>
          <w:sz w:val="28"/>
          <w:szCs w:val="28"/>
          <w:lang w:val="uk-UA"/>
        </w:rPr>
        <w:t xml:space="preserve"> (2,3%) та </w:t>
      </w:r>
      <w:r w:rsidRPr="00992C95">
        <w:rPr>
          <w:i/>
          <w:sz w:val="28"/>
          <w:szCs w:val="28"/>
          <w:lang w:val="uk-UA"/>
        </w:rPr>
        <w:t>Німеччина</w:t>
      </w:r>
      <w:r>
        <w:rPr>
          <w:sz w:val="28"/>
          <w:szCs w:val="28"/>
          <w:lang w:val="uk-UA"/>
        </w:rPr>
        <w:t xml:space="preserve"> (2,3%) та </w:t>
      </w:r>
      <w:r w:rsidRPr="00992C95">
        <w:rPr>
          <w:i/>
          <w:sz w:val="28"/>
          <w:szCs w:val="28"/>
          <w:lang w:val="uk-UA"/>
        </w:rPr>
        <w:t>Соломонові о-ви</w:t>
      </w:r>
      <w:r>
        <w:rPr>
          <w:sz w:val="28"/>
          <w:szCs w:val="28"/>
          <w:lang w:val="uk-UA"/>
        </w:rPr>
        <w:t xml:space="preserve"> (2,3%). </w:t>
      </w:r>
    </w:p>
    <w:p w:rsidR="00CE7226" w:rsidRDefault="00CE7226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четвертій </w:t>
      </w:r>
      <w:r w:rsidR="005B3CC5">
        <w:rPr>
          <w:sz w:val="28"/>
          <w:szCs w:val="28"/>
          <w:lang w:val="uk-UA"/>
        </w:rPr>
        <w:t>класифікації</w:t>
      </w:r>
      <w:r>
        <w:rPr>
          <w:sz w:val="28"/>
          <w:szCs w:val="28"/>
          <w:lang w:val="uk-UA"/>
        </w:rPr>
        <w:t xml:space="preserve"> ми дослідили які саме </w:t>
      </w:r>
      <w:r w:rsidRPr="00992C95">
        <w:rPr>
          <w:i/>
          <w:sz w:val="28"/>
          <w:szCs w:val="28"/>
          <w:lang w:val="uk-UA"/>
        </w:rPr>
        <w:t>види страв</w:t>
      </w:r>
      <w:r>
        <w:rPr>
          <w:sz w:val="28"/>
          <w:szCs w:val="28"/>
          <w:lang w:val="uk-UA"/>
        </w:rPr>
        <w:t xml:space="preserve"> частіше за все зустрічалися у книзі. У </w:t>
      </w:r>
      <w:r w:rsidR="005B3CC5">
        <w:rPr>
          <w:sz w:val="28"/>
          <w:szCs w:val="28"/>
          <w:lang w:val="uk-UA"/>
        </w:rPr>
        <w:t>цьому аспекті</w:t>
      </w:r>
      <w:r>
        <w:rPr>
          <w:sz w:val="28"/>
          <w:szCs w:val="28"/>
          <w:lang w:val="uk-UA"/>
        </w:rPr>
        <w:t xml:space="preserve"> ми дослідили усі реалії загальної вибірки, бо кожна з них позначає ту чи іншу страву. </w:t>
      </w:r>
      <w:r w:rsidR="005B3CC5">
        <w:rPr>
          <w:sz w:val="28"/>
          <w:szCs w:val="28"/>
          <w:lang w:val="uk-UA"/>
        </w:rPr>
        <w:t xml:space="preserve">Реалії назви-страв представили </w:t>
      </w:r>
      <w:proofErr w:type="spellStart"/>
      <w:r w:rsidR="005B3CC5">
        <w:rPr>
          <w:sz w:val="28"/>
          <w:szCs w:val="28"/>
          <w:lang w:val="uk-UA"/>
        </w:rPr>
        <w:t>слідуючі</w:t>
      </w:r>
      <w:proofErr w:type="spellEnd"/>
      <w:r w:rsidR="005B3CC5">
        <w:rPr>
          <w:sz w:val="28"/>
          <w:szCs w:val="28"/>
          <w:lang w:val="uk-UA"/>
        </w:rPr>
        <w:t xml:space="preserve"> групи</w:t>
      </w:r>
      <w:r>
        <w:rPr>
          <w:sz w:val="28"/>
          <w:szCs w:val="28"/>
          <w:lang w:val="uk-UA"/>
        </w:rPr>
        <w:t xml:space="preserve">: </w:t>
      </w:r>
      <w:r w:rsidRPr="005B3CC5">
        <w:rPr>
          <w:i/>
          <w:sz w:val="28"/>
          <w:szCs w:val="28"/>
          <w:lang w:val="uk-UA"/>
        </w:rPr>
        <w:t>випічк</w:t>
      </w:r>
      <w:r w:rsidR="005B3CC5" w:rsidRPr="005B3CC5">
        <w:rPr>
          <w:i/>
          <w:sz w:val="28"/>
          <w:szCs w:val="28"/>
          <w:lang w:val="uk-UA"/>
        </w:rPr>
        <w:t>а</w:t>
      </w:r>
      <w:r w:rsidRPr="005B3CC5">
        <w:rPr>
          <w:i/>
          <w:sz w:val="28"/>
          <w:szCs w:val="28"/>
          <w:lang w:val="uk-UA"/>
        </w:rPr>
        <w:t>, м’ясні страви, салати та страви</w:t>
      </w:r>
      <w:r w:rsidRPr="005B3CC5">
        <w:rPr>
          <w:sz w:val="28"/>
          <w:szCs w:val="28"/>
          <w:lang w:val="uk-UA"/>
        </w:rPr>
        <w:t xml:space="preserve"> з</w:t>
      </w:r>
      <w:r w:rsidRPr="005B3CC5">
        <w:rPr>
          <w:i/>
          <w:sz w:val="28"/>
          <w:szCs w:val="28"/>
          <w:lang w:val="uk-UA"/>
        </w:rPr>
        <w:t xml:space="preserve"> </w:t>
      </w:r>
      <w:proofErr w:type="spellStart"/>
      <w:r w:rsidRPr="005B3CC5">
        <w:rPr>
          <w:i/>
          <w:sz w:val="28"/>
          <w:szCs w:val="28"/>
          <w:lang w:val="uk-UA"/>
        </w:rPr>
        <w:t>о</w:t>
      </w:r>
      <w:r w:rsidR="005B3CC5" w:rsidRPr="005B3CC5">
        <w:rPr>
          <w:i/>
          <w:sz w:val="28"/>
          <w:szCs w:val="28"/>
          <w:lang w:val="uk-UA"/>
        </w:rPr>
        <w:t>в</w:t>
      </w:r>
      <w:r w:rsidRPr="005B3CC5">
        <w:rPr>
          <w:i/>
          <w:sz w:val="28"/>
          <w:szCs w:val="28"/>
          <w:lang w:val="uk-UA"/>
        </w:rPr>
        <w:t>очей</w:t>
      </w:r>
      <w:proofErr w:type="spellEnd"/>
      <w:r w:rsidRPr="005B3CC5">
        <w:rPr>
          <w:i/>
          <w:sz w:val="28"/>
          <w:szCs w:val="28"/>
          <w:lang w:val="uk-UA"/>
        </w:rPr>
        <w:t xml:space="preserve">, соуси </w:t>
      </w:r>
      <w:r w:rsidRPr="005B3CC5">
        <w:rPr>
          <w:sz w:val="28"/>
          <w:szCs w:val="28"/>
          <w:lang w:val="uk-UA"/>
        </w:rPr>
        <w:t>та</w:t>
      </w:r>
      <w:r w:rsidRPr="005B3CC5">
        <w:rPr>
          <w:i/>
          <w:sz w:val="28"/>
          <w:szCs w:val="28"/>
          <w:lang w:val="uk-UA"/>
        </w:rPr>
        <w:t xml:space="preserve"> джеми, риб</w:t>
      </w:r>
      <w:r w:rsidR="005B3CC5" w:rsidRPr="005B3CC5">
        <w:rPr>
          <w:i/>
          <w:sz w:val="28"/>
          <w:szCs w:val="28"/>
          <w:lang w:val="uk-UA"/>
        </w:rPr>
        <w:t>а</w:t>
      </w:r>
      <w:r w:rsidRPr="005B3CC5">
        <w:rPr>
          <w:i/>
          <w:sz w:val="28"/>
          <w:szCs w:val="28"/>
          <w:lang w:val="uk-UA"/>
        </w:rPr>
        <w:t xml:space="preserve"> та морепродукти, напої, супи, страви </w:t>
      </w:r>
      <w:r w:rsidRPr="005B3CC5">
        <w:rPr>
          <w:sz w:val="28"/>
          <w:szCs w:val="28"/>
          <w:lang w:val="uk-UA"/>
        </w:rPr>
        <w:t xml:space="preserve">з </w:t>
      </w:r>
      <w:r w:rsidRPr="005B3CC5">
        <w:rPr>
          <w:i/>
          <w:sz w:val="28"/>
          <w:szCs w:val="28"/>
          <w:lang w:val="uk-UA"/>
        </w:rPr>
        <w:t xml:space="preserve">яєць, консерви </w:t>
      </w:r>
      <w:r w:rsidRPr="005B3CC5">
        <w:rPr>
          <w:sz w:val="28"/>
          <w:szCs w:val="28"/>
          <w:lang w:val="uk-UA"/>
        </w:rPr>
        <w:t>та</w:t>
      </w:r>
      <w:r w:rsidRPr="005B3CC5">
        <w:rPr>
          <w:i/>
          <w:sz w:val="28"/>
          <w:szCs w:val="28"/>
          <w:lang w:val="uk-UA"/>
        </w:rPr>
        <w:t xml:space="preserve"> паст</w:t>
      </w:r>
      <w:r w:rsidR="005B3CC5" w:rsidRPr="005B3CC5">
        <w:rPr>
          <w:i/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. Найчастотніши</w:t>
      </w:r>
      <w:r w:rsidR="005B3CC5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 видом ст</w:t>
      </w:r>
      <w:r w:rsidR="005B3CC5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 xml:space="preserve">ави в’явилась </w:t>
      </w:r>
      <w:r w:rsidRPr="005B3CC5">
        <w:rPr>
          <w:i/>
          <w:sz w:val="28"/>
          <w:szCs w:val="28"/>
          <w:lang w:val="uk-UA"/>
        </w:rPr>
        <w:t>випічка</w:t>
      </w:r>
      <w:r>
        <w:rPr>
          <w:sz w:val="28"/>
          <w:szCs w:val="28"/>
          <w:lang w:val="uk-UA"/>
        </w:rPr>
        <w:t xml:space="preserve"> </w:t>
      </w:r>
      <w:r w:rsidRPr="00EC12AC">
        <w:rPr>
          <w:sz w:val="28"/>
          <w:szCs w:val="28"/>
          <w:shd w:val="clear" w:color="auto" w:fill="FFFFFF"/>
          <w:lang w:val="uk-UA"/>
        </w:rPr>
        <w:t>(</w:t>
      </w:r>
      <w:r w:rsidRPr="00EC12AC">
        <w:rPr>
          <w:sz w:val="28"/>
          <w:szCs w:val="28"/>
          <w:lang w:val="uk-UA"/>
        </w:rPr>
        <w:t>27,9%</w:t>
      </w:r>
      <w:r w:rsidRPr="00EC12AC">
        <w:rPr>
          <w:sz w:val="28"/>
          <w:szCs w:val="28"/>
          <w:shd w:val="clear" w:color="auto" w:fill="FFFFFF"/>
          <w:lang w:val="uk-UA"/>
        </w:rPr>
        <w:t>)</w:t>
      </w:r>
      <w:r>
        <w:rPr>
          <w:sz w:val="28"/>
          <w:szCs w:val="28"/>
          <w:shd w:val="clear" w:color="auto" w:fill="FFFFFF"/>
          <w:lang w:val="uk-UA"/>
        </w:rPr>
        <w:t>,</w:t>
      </w:r>
      <w:r w:rsidR="00A03DA7">
        <w:rPr>
          <w:sz w:val="28"/>
          <w:szCs w:val="28"/>
          <w:shd w:val="clear" w:color="auto" w:fill="FFFFFF"/>
          <w:lang w:val="uk-UA"/>
        </w:rPr>
        <w:t xml:space="preserve"> </w:t>
      </w:r>
      <w:r w:rsidR="00A03DA7" w:rsidRPr="00A03DA7">
        <w:rPr>
          <w:i/>
          <w:sz w:val="28"/>
          <w:szCs w:val="28"/>
          <w:shd w:val="clear" w:color="auto" w:fill="FFFFFF"/>
          <w:lang w:val="uk-UA"/>
        </w:rPr>
        <w:t>м’ясні страви</w:t>
      </w:r>
      <w:r w:rsidR="00A03DA7">
        <w:rPr>
          <w:sz w:val="28"/>
          <w:szCs w:val="28"/>
          <w:shd w:val="clear" w:color="auto" w:fill="FFFFFF"/>
          <w:lang w:val="uk-UA"/>
        </w:rPr>
        <w:t xml:space="preserve"> (11,9%), </w:t>
      </w:r>
      <w:r w:rsidR="00A03DA7" w:rsidRPr="00A03DA7">
        <w:rPr>
          <w:i/>
          <w:sz w:val="28"/>
          <w:szCs w:val="28"/>
          <w:shd w:val="clear" w:color="auto" w:fill="FFFFFF"/>
          <w:lang w:val="uk-UA"/>
        </w:rPr>
        <w:t>соуси</w:t>
      </w:r>
      <w:r w:rsidR="00A03DA7">
        <w:rPr>
          <w:sz w:val="28"/>
          <w:szCs w:val="28"/>
          <w:shd w:val="clear" w:color="auto" w:fill="FFFFFF"/>
          <w:lang w:val="uk-UA"/>
        </w:rPr>
        <w:t xml:space="preserve"> та </w:t>
      </w:r>
      <w:r w:rsidR="00A03DA7" w:rsidRPr="00A03DA7">
        <w:rPr>
          <w:i/>
          <w:sz w:val="28"/>
          <w:szCs w:val="28"/>
          <w:shd w:val="clear" w:color="auto" w:fill="FFFFFF"/>
          <w:lang w:val="uk-UA"/>
        </w:rPr>
        <w:t>джеми</w:t>
      </w:r>
      <w:r w:rsidR="00A03DA7">
        <w:rPr>
          <w:sz w:val="28"/>
          <w:szCs w:val="28"/>
          <w:shd w:val="clear" w:color="auto" w:fill="FFFFFF"/>
          <w:lang w:val="uk-UA"/>
        </w:rPr>
        <w:t xml:space="preserve"> (11,5%), </w:t>
      </w:r>
      <w:r w:rsidR="00A03DA7" w:rsidRPr="00A03DA7">
        <w:rPr>
          <w:i/>
          <w:sz w:val="28"/>
          <w:szCs w:val="28"/>
          <w:shd w:val="clear" w:color="auto" w:fill="FFFFFF"/>
          <w:lang w:val="uk-UA"/>
        </w:rPr>
        <w:t>салати, страви з овочем та закуски</w:t>
      </w:r>
      <w:r w:rsidR="00A03DA7">
        <w:rPr>
          <w:sz w:val="28"/>
          <w:szCs w:val="28"/>
          <w:shd w:val="clear" w:color="auto" w:fill="FFFFFF"/>
          <w:lang w:val="uk-UA"/>
        </w:rPr>
        <w:t xml:space="preserve"> (9,4%)</w:t>
      </w:r>
      <w:r w:rsidR="00254979">
        <w:rPr>
          <w:sz w:val="28"/>
          <w:szCs w:val="28"/>
          <w:shd w:val="clear" w:color="auto" w:fill="FFFFFF"/>
          <w:lang w:val="uk-UA"/>
        </w:rPr>
        <w:t>,</w:t>
      </w:r>
      <w:r>
        <w:rPr>
          <w:sz w:val="28"/>
          <w:szCs w:val="28"/>
          <w:shd w:val="clear" w:color="auto" w:fill="FFFFFF"/>
          <w:lang w:val="uk-UA"/>
        </w:rPr>
        <w:t xml:space="preserve"> а найменш частотним </w:t>
      </w:r>
      <w:r w:rsidRPr="005B3CC5">
        <w:rPr>
          <w:i/>
          <w:sz w:val="28"/>
          <w:szCs w:val="28"/>
          <w:shd w:val="clear" w:color="auto" w:fill="FFFFFF"/>
          <w:lang w:val="uk-UA"/>
        </w:rPr>
        <w:t>консерви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</w:rPr>
        <w:t>(</w:t>
      </w:r>
      <w:r w:rsidRPr="00A2133D">
        <w:rPr>
          <w:sz w:val="28"/>
          <w:szCs w:val="28"/>
          <w:lang w:val="uk-UA"/>
        </w:rPr>
        <w:t>1,2%</w:t>
      </w:r>
      <w:r>
        <w:rPr>
          <w:sz w:val="28"/>
          <w:szCs w:val="28"/>
          <w:lang w:val="uk-UA"/>
        </w:rPr>
        <w:t xml:space="preserve">) та </w:t>
      </w:r>
      <w:r w:rsidRPr="005B3CC5">
        <w:rPr>
          <w:i/>
          <w:sz w:val="28"/>
          <w:szCs w:val="28"/>
          <w:lang w:val="uk-UA"/>
        </w:rPr>
        <w:t>паста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shd w:val="clear" w:color="auto" w:fill="FFFFFF"/>
        </w:rPr>
        <w:t>(</w:t>
      </w:r>
      <w:r w:rsidRPr="00A2133D">
        <w:rPr>
          <w:sz w:val="28"/>
          <w:szCs w:val="28"/>
          <w:lang w:val="uk-UA"/>
        </w:rPr>
        <w:t>0,8%</w:t>
      </w:r>
      <w:r>
        <w:rPr>
          <w:sz w:val="28"/>
          <w:szCs w:val="28"/>
          <w:lang w:val="uk-UA"/>
        </w:rPr>
        <w:t>).</w:t>
      </w:r>
    </w:p>
    <w:p w:rsidR="00CE7226" w:rsidRDefault="00CE7226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Завдяки семантичному аналізу ми змогли зробити лінвокульторологічний висновок, який показав, що така частотність використання інгредієнтів, </w:t>
      </w:r>
      <w:r>
        <w:rPr>
          <w:sz w:val="28"/>
          <w:szCs w:val="28"/>
          <w:lang w:val="uk-UA"/>
        </w:rPr>
        <w:lastRenderedPageBreak/>
        <w:t xml:space="preserve">способів приготування та якості страв, </w:t>
      </w:r>
      <w:r w:rsidR="00254979">
        <w:rPr>
          <w:sz w:val="28"/>
          <w:szCs w:val="28"/>
          <w:lang w:val="uk-UA"/>
        </w:rPr>
        <w:t>топонімів та етнонімів</w:t>
      </w:r>
      <w:r>
        <w:rPr>
          <w:sz w:val="28"/>
          <w:szCs w:val="28"/>
          <w:lang w:val="uk-UA"/>
        </w:rPr>
        <w:t xml:space="preserve"> та видів страв обумовлена географічним положенням</w:t>
      </w:r>
      <w:r w:rsidR="00692149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соціальним статусом автора, а також певними історичними</w:t>
      </w:r>
      <w:r w:rsidR="00692149">
        <w:rPr>
          <w:sz w:val="28"/>
          <w:szCs w:val="28"/>
          <w:lang w:val="uk-UA"/>
        </w:rPr>
        <w:t xml:space="preserve"> та культурними</w:t>
      </w:r>
      <w:r>
        <w:rPr>
          <w:sz w:val="28"/>
          <w:szCs w:val="28"/>
          <w:lang w:val="uk-UA"/>
        </w:rPr>
        <w:t xml:space="preserve"> чинниками, як, наприклад, колонізація Америки європейцями та симбіоз різних культур та національностей.</w:t>
      </w:r>
    </w:p>
    <w:p w:rsidR="00CE7226" w:rsidRDefault="00692149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другому етапі</w:t>
      </w:r>
      <w:r w:rsidR="00CE7226">
        <w:rPr>
          <w:sz w:val="28"/>
          <w:szCs w:val="28"/>
          <w:lang w:val="uk-UA"/>
        </w:rPr>
        <w:t xml:space="preserve"> ми аналізували способи передачі реалії-страв з анлійської на російські мову. Ми використовували класифікацію </w:t>
      </w:r>
      <w:r w:rsidR="00CE7226" w:rsidRPr="00DE7FAD">
        <w:rPr>
          <w:rFonts w:eastAsia="TimesNewRoman"/>
          <w:sz w:val="28"/>
          <w:szCs w:val="28"/>
          <w:lang w:val="uk-UA"/>
        </w:rPr>
        <w:t>С.</w:t>
      </w:r>
      <w:r w:rsidR="00CE7226">
        <w:rPr>
          <w:rFonts w:eastAsia="TimesNewRoman"/>
          <w:sz w:val="28"/>
          <w:szCs w:val="28"/>
          <w:lang w:val="uk-UA"/>
        </w:rPr>
        <w:t> І.</w:t>
      </w:r>
      <w:r w:rsidR="00CE7226" w:rsidRPr="00DE7FAD">
        <w:rPr>
          <w:sz w:val="28"/>
          <w:szCs w:val="28"/>
          <w:lang w:val="uk-UA"/>
        </w:rPr>
        <w:t> Влахов</w:t>
      </w:r>
      <w:r w:rsidR="00CE7226">
        <w:rPr>
          <w:sz w:val="28"/>
          <w:szCs w:val="28"/>
          <w:lang w:val="uk-UA"/>
        </w:rPr>
        <w:t>а</w:t>
      </w:r>
      <w:r w:rsidR="00CE7226" w:rsidRPr="00DE7FAD">
        <w:rPr>
          <w:sz w:val="28"/>
          <w:szCs w:val="28"/>
          <w:lang w:val="uk-UA"/>
        </w:rPr>
        <w:t xml:space="preserve"> та С.</w:t>
      </w:r>
      <w:r w:rsidR="00CE7226">
        <w:rPr>
          <w:sz w:val="28"/>
          <w:szCs w:val="28"/>
          <w:lang w:val="uk-UA"/>
        </w:rPr>
        <w:t> П.</w:t>
      </w:r>
      <w:r w:rsidR="00CE7226" w:rsidRPr="00DE7FAD">
        <w:rPr>
          <w:sz w:val="28"/>
          <w:szCs w:val="28"/>
          <w:lang w:val="uk-UA"/>
        </w:rPr>
        <w:t xml:space="preserve"> Флорін</w:t>
      </w:r>
      <w:r w:rsidR="00CE7226">
        <w:rPr>
          <w:sz w:val="28"/>
          <w:szCs w:val="28"/>
          <w:lang w:val="uk-UA"/>
        </w:rPr>
        <w:t xml:space="preserve">а, та розділили усі способи передачі на дві групи: </w:t>
      </w:r>
      <w:r w:rsidR="00127F79" w:rsidRPr="0096671D">
        <w:rPr>
          <w:i/>
          <w:sz w:val="28"/>
          <w:szCs w:val="28"/>
          <w:lang w:val="uk-UA"/>
        </w:rPr>
        <w:t>некомбіновані</w:t>
      </w:r>
      <w:r w:rsidR="00127F79" w:rsidRPr="00127F79">
        <w:rPr>
          <w:sz w:val="28"/>
          <w:szCs w:val="28"/>
          <w:lang w:val="uk-UA"/>
        </w:rPr>
        <w:t xml:space="preserve"> </w:t>
      </w:r>
      <w:r w:rsidR="00127F79">
        <w:rPr>
          <w:sz w:val="28"/>
          <w:szCs w:val="28"/>
          <w:lang w:val="uk-UA"/>
        </w:rPr>
        <w:t xml:space="preserve">та </w:t>
      </w:r>
      <w:r w:rsidR="00CE7226" w:rsidRPr="0096671D">
        <w:rPr>
          <w:i/>
          <w:sz w:val="28"/>
          <w:szCs w:val="28"/>
          <w:lang w:val="uk-UA"/>
        </w:rPr>
        <w:t>комбіновані</w:t>
      </w:r>
      <w:r w:rsidR="00127F79">
        <w:rPr>
          <w:i/>
          <w:sz w:val="28"/>
          <w:szCs w:val="28"/>
          <w:lang w:val="uk-UA"/>
        </w:rPr>
        <w:t>.</w:t>
      </w:r>
      <w:r w:rsidR="00CE7226" w:rsidRPr="0096671D">
        <w:rPr>
          <w:i/>
          <w:sz w:val="28"/>
          <w:szCs w:val="28"/>
          <w:lang w:val="uk-UA"/>
        </w:rPr>
        <w:t xml:space="preserve"> </w:t>
      </w:r>
    </w:p>
    <w:p w:rsidR="00CE7226" w:rsidRPr="00710FA4" w:rsidRDefault="00127F79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 w:rsidRPr="00127F79">
        <w:rPr>
          <w:i/>
          <w:sz w:val="28"/>
          <w:szCs w:val="28"/>
          <w:lang w:val="uk-UA"/>
        </w:rPr>
        <w:t>До першої групи</w:t>
      </w:r>
      <w:r w:rsidR="00CE7226">
        <w:rPr>
          <w:sz w:val="28"/>
          <w:szCs w:val="28"/>
          <w:lang w:val="uk-UA"/>
        </w:rPr>
        <w:t xml:space="preserve"> (58%) </w:t>
      </w:r>
      <w:r>
        <w:rPr>
          <w:sz w:val="28"/>
          <w:szCs w:val="28"/>
          <w:lang w:val="uk-UA"/>
        </w:rPr>
        <w:t xml:space="preserve">увійшли реалії, перекладені </w:t>
      </w:r>
      <w:r w:rsidR="00CE7226">
        <w:rPr>
          <w:sz w:val="28"/>
          <w:szCs w:val="28"/>
          <w:lang w:val="uk-UA"/>
        </w:rPr>
        <w:t xml:space="preserve">тільки </w:t>
      </w:r>
      <w:r>
        <w:rPr>
          <w:sz w:val="28"/>
          <w:szCs w:val="28"/>
          <w:lang w:val="uk-UA"/>
        </w:rPr>
        <w:t>одиничними</w:t>
      </w:r>
      <w:r w:rsidR="00CE7226">
        <w:rPr>
          <w:sz w:val="28"/>
          <w:szCs w:val="28"/>
          <w:lang w:val="uk-UA"/>
        </w:rPr>
        <w:t xml:space="preserve"> способ</w:t>
      </w:r>
      <w:r>
        <w:rPr>
          <w:sz w:val="28"/>
          <w:szCs w:val="28"/>
          <w:lang w:val="uk-UA"/>
        </w:rPr>
        <w:t>ами</w:t>
      </w:r>
      <w:r w:rsidR="00CE7226">
        <w:rPr>
          <w:sz w:val="28"/>
          <w:szCs w:val="28"/>
          <w:lang w:val="uk-UA"/>
        </w:rPr>
        <w:t>. Найчастотнішим способом виявил</w:t>
      </w:r>
      <w:r>
        <w:rPr>
          <w:sz w:val="28"/>
          <w:szCs w:val="28"/>
          <w:lang w:val="uk-UA"/>
        </w:rPr>
        <w:t>о</w:t>
      </w:r>
      <w:r w:rsidR="00CE7226">
        <w:rPr>
          <w:sz w:val="28"/>
          <w:szCs w:val="28"/>
          <w:lang w:val="uk-UA"/>
        </w:rPr>
        <w:t xml:space="preserve">сь </w:t>
      </w:r>
      <w:r w:rsidR="00CE7226" w:rsidRPr="005008A0">
        <w:rPr>
          <w:i/>
          <w:sz w:val="28"/>
          <w:szCs w:val="28"/>
          <w:lang w:val="uk-UA"/>
        </w:rPr>
        <w:t>калькування</w:t>
      </w:r>
      <w:r w:rsidR="00CE7226">
        <w:rPr>
          <w:sz w:val="28"/>
          <w:szCs w:val="28"/>
          <w:lang w:val="uk-UA"/>
        </w:rPr>
        <w:t xml:space="preserve"> (30%), наступним за частотністю </w:t>
      </w:r>
      <w:r>
        <w:rPr>
          <w:sz w:val="28"/>
          <w:szCs w:val="28"/>
          <w:lang w:val="uk-UA"/>
        </w:rPr>
        <w:t>–</w:t>
      </w:r>
      <w:r w:rsidR="00CE7226" w:rsidRPr="005008A0">
        <w:rPr>
          <w:i/>
          <w:sz w:val="28"/>
          <w:szCs w:val="28"/>
          <w:lang w:val="uk-UA"/>
        </w:rPr>
        <w:t xml:space="preserve"> опис</w:t>
      </w:r>
      <w:r w:rsidR="00CE7226">
        <w:rPr>
          <w:sz w:val="28"/>
          <w:szCs w:val="28"/>
          <w:lang w:val="uk-UA"/>
        </w:rPr>
        <w:t xml:space="preserve"> (11,7%), потім</w:t>
      </w:r>
      <w:r>
        <w:rPr>
          <w:sz w:val="28"/>
          <w:szCs w:val="28"/>
          <w:lang w:val="uk-UA"/>
        </w:rPr>
        <w:t xml:space="preserve"> –</w:t>
      </w:r>
      <w:r w:rsidR="00CE7226">
        <w:rPr>
          <w:sz w:val="28"/>
          <w:szCs w:val="28"/>
          <w:lang w:val="uk-UA"/>
        </w:rPr>
        <w:t xml:space="preserve"> </w:t>
      </w:r>
      <w:proofErr w:type="spellStart"/>
      <w:r w:rsidR="00CE7226" w:rsidRPr="005008A0">
        <w:rPr>
          <w:i/>
          <w:sz w:val="28"/>
          <w:szCs w:val="28"/>
          <w:lang w:val="uk-UA"/>
        </w:rPr>
        <w:t>родо</w:t>
      </w:r>
      <w:proofErr w:type="spellEnd"/>
      <w:r w:rsidR="00CE7226" w:rsidRPr="005008A0">
        <w:rPr>
          <w:i/>
          <w:sz w:val="28"/>
          <w:szCs w:val="28"/>
          <w:lang w:val="uk-UA"/>
        </w:rPr>
        <w:t>-видовий відповідник</w:t>
      </w:r>
      <w:r w:rsidR="00CE7226">
        <w:rPr>
          <w:sz w:val="28"/>
          <w:szCs w:val="28"/>
          <w:lang w:val="uk-UA"/>
        </w:rPr>
        <w:t xml:space="preserve"> (7,4%), за ним спосіб </w:t>
      </w:r>
      <w:r w:rsidR="00CE7226" w:rsidRPr="005008A0">
        <w:rPr>
          <w:i/>
          <w:sz w:val="28"/>
          <w:szCs w:val="28"/>
          <w:lang w:val="uk-UA"/>
        </w:rPr>
        <w:t>транскрипції т</w:t>
      </w:r>
      <w:r w:rsidR="00CE7226"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uk-UA"/>
        </w:rPr>
        <w:t xml:space="preserve"> </w:t>
      </w:r>
      <w:r w:rsidR="00CE7226" w:rsidRPr="005008A0">
        <w:rPr>
          <w:i/>
          <w:sz w:val="28"/>
          <w:szCs w:val="28"/>
          <w:lang w:val="uk-UA"/>
        </w:rPr>
        <w:t>транслітерації</w:t>
      </w:r>
      <w:r w:rsidR="00CE7226">
        <w:rPr>
          <w:sz w:val="28"/>
          <w:szCs w:val="28"/>
          <w:lang w:val="uk-UA"/>
        </w:rPr>
        <w:t xml:space="preserve"> (5,4%), а найменш частотним виявився спосіб </w:t>
      </w:r>
      <w:r w:rsidR="00CE7226" w:rsidRPr="005008A0">
        <w:rPr>
          <w:i/>
          <w:sz w:val="28"/>
          <w:szCs w:val="28"/>
          <w:lang w:val="uk-UA"/>
        </w:rPr>
        <w:t>функціонального аналогу</w:t>
      </w:r>
      <w:r w:rsidR="00CE7226">
        <w:rPr>
          <w:i/>
          <w:sz w:val="28"/>
          <w:szCs w:val="28"/>
          <w:lang w:val="uk-UA"/>
        </w:rPr>
        <w:t xml:space="preserve"> </w:t>
      </w:r>
      <w:r w:rsidR="00CE7226" w:rsidRPr="005008A0">
        <w:rPr>
          <w:sz w:val="28"/>
          <w:szCs w:val="28"/>
          <w:lang w:val="uk-UA"/>
        </w:rPr>
        <w:t>(3,5%).</w:t>
      </w:r>
    </w:p>
    <w:p w:rsidR="00CE7226" w:rsidRDefault="00127F79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 w:rsidRPr="00127F79">
        <w:rPr>
          <w:i/>
          <w:sz w:val="28"/>
          <w:szCs w:val="28"/>
          <w:lang w:val="uk-UA"/>
        </w:rPr>
        <w:t>До другої групи</w:t>
      </w:r>
      <w:r w:rsidR="00CE7226">
        <w:rPr>
          <w:sz w:val="28"/>
          <w:szCs w:val="28"/>
          <w:lang w:val="uk-UA"/>
        </w:rPr>
        <w:t xml:space="preserve"> (42%) </w:t>
      </w:r>
      <w:r w:rsidR="0034773E">
        <w:rPr>
          <w:sz w:val="28"/>
          <w:szCs w:val="28"/>
          <w:lang w:val="uk-UA"/>
        </w:rPr>
        <w:t>увійшли</w:t>
      </w:r>
      <w:r w:rsidR="00CE7226">
        <w:rPr>
          <w:sz w:val="28"/>
          <w:szCs w:val="28"/>
          <w:lang w:val="uk-UA"/>
        </w:rPr>
        <w:t xml:space="preserve"> реалії</w:t>
      </w:r>
      <w:r w:rsidR="00CE7226" w:rsidRPr="005008A0">
        <w:rPr>
          <w:sz w:val="28"/>
          <w:szCs w:val="28"/>
          <w:lang w:val="uk-UA"/>
        </w:rPr>
        <w:t xml:space="preserve">, </w:t>
      </w:r>
      <w:r>
        <w:rPr>
          <w:rStyle w:val="af2"/>
          <w:b w:val="0"/>
          <w:bCs w:val="0"/>
          <w:i w:val="0"/>
          <w:iCs w:val="0"/>
          <w:color w:val="auto"/>
          <w:sz w:val="28"/>
          <w:szCs w:val="28"/>
          <w:lang w:val="uk-UA"/>
        </w:rPr>
        <w:t>які передані</w:t>
      </w:r>
      <w:r w:rsidR="00CE7226" w:rsidRPr="005008A0">
        <w:rPr>
          <w:rStyle w:val="af2"/>
          <w:b w:val="0"/>
          <w:bCs w:val="0"/>
          <w:i w:val="0"/>
          <w:iCs w:val="0"/>
          <w:color w:val="auto"/>
          <w:sz w:val="28"/>
          <w:szCs w:val="28"/>
          <w:lang w:val="uk-UA"/>
        </w:rPr>
        <w:t xml:space="preserve"> комбінаці</w:t>
      </w:r>
      <w:r w:rsidR="003B2DD2">
        <w:rPr>
          <w:rStyle w:val="af2"/>
          <w:b w:val="0"/>
          <w:bCs w:val="0"/>
          <w:i w:val="0"/>
          <w:iCs w:val="0"/>
          <w:color w:val="auto"/>
          <w:sz w:val="28"/>
          <w:szCs w:val="28"/>
          <w:lang w:val="uk-UA"/>
        </w:rPr>
        <w:t>є</w:t>
      </w:r>
      <w:r w:rsidR="00CE7226" w:rsidRPr="005008A0">
        <w:rPr>
          <w:rStyle w:val="af2"/>
          <w:b w:val="0"/>
          <w:bCs w:val="0"/>
          <w:i w:val="0"/>
          <w:iCs w:val="0"/>
          <w:color w:val="auto"/>
          <w:sz w:val="28"/>
          <w:szCs w:val="28"/>
          <w:lang w:val="uk-UA"/>
        </w:rPr>
        <w:t>ю способів</w:t>
      </w:r>
      <w:r w:rsidR="003B2DD2">
        <w:rPr>
          <w:rStyle w:val="af2"/>
          <w:b w:val="0"/>
          <w:bCs w:val="0"/>
          <w:i w:val="0"/>
          <w:iCs w:val="0"/>
          <w:color w:val="auto"/>
          <w:sz w:val="28"/>
          <w:szCs w:val="28"/>
          <w:lang w:val="uk-UA"/>
        </w:rPr>
        <w:t xml:space="preserve">. </w:t>
      </w:r>
      <w:r w:rsidR="00CE7226" w:rsidRPr="00CE7226">
        <w:rPr>
          <w:rStyle w:val="af2"/>
          <w:b w:val="0"/>
          <w:bCs w:val="0"/>
          <w:i w:val="0"/>
          <w:iCs w:val="0"/>
          <w:color w:val="auto"/>
          <w:sz w:val="28"/>
          <w:szCs w:val="28"/>
          <w:lang w:val="uk-UA"/>
        </w:rPr>
        <w:t xml:space="preserve">У даній категорії найчастотнішою була комбінація </w:t>
      </w:r>
      <w:r w:rsidR="00CE7226" w:rsidRPr="00CE7226">
        <w:rPr>
          <w:i/>
          <w:sz w:val="28"/>
          <w:szCs w:val="28"/>
          <w:lang w:val="uk-UA"/>
        </w:rPr>
        <w:t>кальки та опису</w:t>
      </w:r>
      <w:r w:rsidR="00CE7226" w:rsidRPr="00CE7226">
        <w:rPr>
          <w:sz w:val="28"/>
          <w:szCs w:val="28"/>
          <w:lang w:val="uk-UA"/>
        </w:rPr>
        <w:t xml:space="preserve">  (14,8%</w:t>
      </w:r>
      <w:r w:rsidR="00CE7226" w:rsidRPr="00CE7226">
        <w:rPr>
          <w:rStyle w:val="af2"/>
          <w:b w:val="0"/>
          <w:bCs w:val="0"/>
          <w:i w:val="0"/>
          <w:iCs w:val="0"/>
          <w:color w:val="auto"/>
          <w:sz w:val="28"/>
          <w:szCs w:val="28"/>
          <w:lang w:val="uk-UA"/>
        </w:rPr>
        <w:t>)</w:t>
      </w:r>
      <w:r w:rsidR="00CE7226" w:rsidRPr="00CE7226">
        <w:rPr>
          <w:rStyle w:val="af2"/>
          <w:bCs w:val="0"/>
          <w:iCs w:val="0"/>
          <w:color w:val="auto"/>
          <w:sz w:val="28"/>
          <w:szCs w:val="28"/>
          <w:lang w:val="uk-UA"/>
        </w:rPr>
        <w:t xml:space="preserve">. </w:t>
      </w:r>
      <w:r w:rsidR="00CE7226" w:rsidRPr="00CE7226">
        <w:rPr>
          <w:rStyle w:val="af2"/>
          <w:b w:val="0"/>
          <w:bCs w:val="0"/>
          <w:i w:val="0"/>
          <w:iCs w:val="0"/>
          <w:color w:val="auto"/>
          <w:sz w:val="28"/>
          <w:szCs w:val="28"/>
          <w:lang w:val="uk-UA"/>
        </w:rPr>
        <w:t xml:space="preserve"> Також, досі частотне використання комбінації </w:t>
      </w:r>
      <w:r w:rsidR="00CE7226" w:rsidRPr="008514E9">
        <w:rPr>
          <w:i/>
          <w:sz w:val="28"/>
          <w:szCs w:val="28"/>
          <w:lang w:val="uk-UA"/>
        </w:rPr>
        <w:t xml:space="preserve">кальки та транскрипції </w:t>
      </w:r>
      <w:r w:rsidR="00CE7226" w:rsidRPr="008514E9">
        <w:rPr>
          <w:sz w:val="28"/>
          <w:szCs w:val="28"/>
          <w:lang w:val="uk-UA"/>
        </w:rPr>
        <w:t>(13,6%)</w:t>
      </w:r>
      <w:r w:rsidR="00CE7226">
        <w:rPr>
          <w:sz w:val="28"/>
          <w:szCs w:val="28"/>
          <w:lang w:val="uk-UA"/>
        </w:rPr>
        <w:t xml:space="preserve">. За ним </w:t>
      </w:r>
      <w:r w:rsidR="003B2DD2">
        <w:rPr>
          <w:sz w:val="28"/>
          <w:szCs w:val="28"/>
          <w:lang w:val="uk-UA"/>
        </w:rPr>
        <w:t>і</w:t>
      </w:r>
      <w:r w:rsidR="00CE7226">
        <w:rPr>
          <w:sz w:val="28"/>
          <w:szCs w:val="28"/>
          <w:lang w:val="uk-UA"/>
        </w:rPr>
        <w:t xml:space="preserve">де комбінація </w:t>
      </w:r>
      <w:r w:rsidR="00CE7226" w:rsidRPr="008514E9">
        <w:rPr>
          <w:i/>
          <w:sz w:val="28"/>
          <w:szCs w:val="28"/>
          <w:lang w:val="uk-UA"/>
        </w:rPr>
        <w:t>кальки та функційного аналогу</w:t>
      </w:r>
      <w:r w:rsidR="00CE7226">
        <w:rPr>
          <w:sz w:val="28"/>
          <w:szCs w:val="28"/>
          <w:lang w:val="uk-UA"/>
        </w:rPr>
        <w:t xml:space="preserve"> (5,8%).  Не так часто перекладач застосовувала комбінацію </w:t>
      </w:r>
      <w:r w:rsidR="00CE7226" w:rsidRPr="008514E9">
        <w:rPr>
          <w:i/>
          <w:sz w:val="28"/>
          <w:szCs w:val="28"/>
          <w:lang w:val="uk-UA"/>
        </w:rPr>
        <w:t>кальки та родо-видового відповідника</w:t>
      </w:r>
      <w:r w:rsidR="00CE7226">
        <w:rPr>
          <w:sz w:val="28"/>
          <w:szCs w:val="28"/>
          <w:lang w:val="uk-UA"/>
        </w:rPr>
        <w:t xml:space="preserve"> (3,9%) і </w:t>
      </w:r>
      <w:r w:rsidR="00CE7226" w:rsidRPr="008514E9">
        <w:rPr>
          <w:i/>
          <w:sz w:val="28"/>
          <w:szCs w:val="28"/>
          <w:lang w:val="uk-UA"/>
        </w:rPr>
        <w:t>родо-видового відповідника та опису</w:t>
      </w:r>
      <w:r w:rsidR="00CE7226">
        <w:rPr>
          <w:i/>
          <w:sz w:val="28"/>
          <w:szCs w:val="28"/>
          <w:lang w:val="uk-UA"/>
        </w:rPr>
        <w:t xml:space="preserve"> </w:t>
      </w:r>
      <w:r w:rsidR="00CE7226">
        <w:rPr>
          <w:sz w:val="28"/>
          <w:szCs w:val="28"/>
          <w:lang w:val="uk-UA"/>
        </w:rPr>
        <w:t>(1,9%)</w:t>
      </w:r>
      <w:r w:rsidR="003B2DD2">
        <w:rPr>
          <w:sz w:val="28"/>
          <w:szCs w:val="28"/>
          <w:lang w:val="uk-UA"/>
        </w:rPr>
        <w:t xml:space="preserve">. </w:t>
      </w:r>
      <w:r w:rsidR="00CE7226">
        <w:rPr>
          <w:sz w:val="28"/>
          <w:szCs w:val="28"/>
          <w:lang w:val="uk-UA"/>
        </w:rPr>
        <w:t xml:space="preserve"> Найменш частотним було використання </w:t>
      </w:r>
      <w:r w:rsidR="00CE7226" w:rsidRPr="008514E9">
        <w:rPr>
          <w:i/>
          <w:sz w:val="28"/>
          <w:szCs w:val="28"/>
          <w:lang w:val="uk-UA"/>
        </w:rPr>
        <w:t>родо-видового відповідника та функційного аналогу</w:t>
      </w:r>
      <w:r w:rsidR="00CE7226" w:rsidRPr="0009073F">
        <w:rPr>
          <w:rStyle w:val="A15"/>
          <w:sz w:val="28"/>
          <w:szCs w:val="28"/>
        </w:rPr>
        <w:t xml:space="preserve"> </w:t>
      </w:r>
      <w:r w:rsidR="00CE7226" w:rsidRPr="0009073F">
        <w:rPr>
          <w:rStyle w:val="A15"/>
          <w:i/>
          <w:sz w:val="28"/>
          <w:szCs w:val="28"/>
          <w:lang w:val="uk-UA"/>
        </w:rPr>
        <w:t>(1,6%)</w:t>
      </w:r>
      <w:r w:rsidR="00CE7226">
        <w:rPr>
          <w:rStyle w:val="A15"/>
          <w:i/>
          <w:sz w:val="28"/>
          <w:szCs w:val="28"/>
          <w:lang w:val="uk-UA"/>
        </w:rPr>
        <w:t xml:space="preserve"> та</w:t>
      </w:r>
      <w:r w:rsidR="00CE7226" w:rsidRPr="008514E9">
        <w:rPr>
          <w:rStyle w:val="A15"/>
          <w:sz w:val="28"/>
          <w:szCs w:val="28"/>
          <w:lang w:val="uk-UA"/>
        </w:rPr>
        <w:t xml:space="preserve"> </w:t>
      </w:r>
      <w:r w:rsidR="00CE7226" w:rsidRPr="008514E9">
        <w:rPr>
          <w:i/>
          <w:sz w:val="28"/>
          <w:szCs w:val="28"/>
          <w:lang w:val="uk-UA"/>
        </w:rPr>
        <w:t>родо-видового відповідника</w:t>
      </w:r>
      <w:r w:rsidR="00CE7226" w:rsidRPr="008514E9">
        <w:rPr>
          <w:rStyle w:val="A15"/>
          <w:i/>
          <w:sz w:val="28"/>
          <w:szCs w:val="28"/>
        </w:rPr>
        <w:t xml:space="preserve"> </w:t>
      </w:r>
      <w:r w:rsidR="00CE7226" w:rsidRPr="008514E9">
        <w:rPr>
          <w:i/>
          <w:sz w:val="28"/>
          <w:szCs w:val="28"/>
          <w:lang w:val="uk-UA"/>
        </w:rPr>
        <w:t>та</w:t>
      </w:r>
      <w:r w:rsidR="00CE7226" w:rsidRPr="008514E9">
        <w:rPr>
          <w:rStyle w:val="A15"/>
          <w:i/>
          <w:sz w:val="28"/>
          <w:szCs w:val="28"/>
        </w:rPr>
        <w:t xml:space="preserve">  </w:t>
      </w:r>
      <w:r w:rsidR="00CE7226" w:rsidRPr="008514E9">
        <w:rPr>
          <w:i/>
          <w:sz w:val="28"/>
          <w:szCs w:val="28"/>
          <w:lang w:val="uk-UA"/>
        </w:rPr>
        <w:t>транскрипції</w:t>
      </w:r>
      <w:r w:rsidR="00CE7226" w:rsidRPr="008514E9">
        <w:rPr>
          <w:sz w:val="28"/>
          <w:szCs w:val="28"/>
          <w:lang w:val="uk-UA"/>
        </w:rPr>
        <w:t xml:space="preserve">  (0,4</w:t>
      </w:r>
      <w:r w:rsidR="00CE7226" w:rsidRPr="00FC06F5">
        <w:rPr>
          <w:sz w:val="28"/>
          <w:szCs w:val="28"/>
        </w:rPr>
        <w:t>%</w:t>
      </w:r>
      <w:r w:rsidR="00CE7226" w:rsidRPr="008514E9">
        <w:rPr>
          <w:sz w:val="28"/>
          <w:szCs w:val="28"/>
          <w:lang w:val="uk-UA"/>
        </w:rPr>
        <w:t>.)</w:t>
      </w:r>
    </w:p>
    <w:p w:rsidR="00CE7226" w:rsidRPr="008C3059" w:rsidRDefault="003B2DD2" w:rsidP="0085601D">
      <w:pPr>
        <w:numPr>
          <w:ilvl w:val="0"/>
          <w:numId w:val="13"/>
        </w:numPr>
        <w:spacing w:after="0"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CE7226">
        <w:rPr>
          <w:sz w:val="28"/>
          <w:szCs w:val="28"/>
          <w:lang w:val="uk-UA"/>
        </w:rPr>
        <w:t>роаналізувавши способи передачі реалій-страв при перекладі ми</w:t>
      </w:r>
      <w:r>
        <w:rPr>
          <w:sz w:val="28"/>
          <w:szCs w:val="28"/>
          <w:lang w:val="uk-UA"/>
        </w:rPr>
        <w:t xml:space="preserve"> були </w:t>
      </w:r>
      <w:r w:rsidR="00CE7226">
        <w:rPr>
          <w:sz w:val="28"/>
          <w:szCs w:val="28"/>
          <w:lang w:val="uk-UA"/>
        </w:rPr>
        <w:t xml:space="preserve"> не згодні з деякими перекладацькими рішеннями та запропонували </w:t>
      </w:r>
      <w:r>
        <w:rPr>
          <w:sz w:val="28"/>
          <w:szCs w:val="28"/>
          <w:lang w:val="uk-UA"/>
        </w:rPr>
        <w:t xml:space="preserve">власні </w:t>
      </w:r>
      <w:r w:rsidR="00CE7226">
        <w:rPr>
          <w:sz w:val="28"/>
          <w:szCs w:val="28"/>
          <w:lang w:val="uk-UA"/>
        </w:rPr>
        <w:t>варіант</w:t>
      </w:r>
      <w:r>
        <w:rPr>
          <w:sz w:val="28"/>
          <w:szCs w:val="28"/>
          <w:lang w:val="uk-UA"/>
        </w:rPr>
        <w:t xml:space="preserve">и перекладу. В цілому </w:t>
      </w:r>
      <w:r w:rsidR="00CE7226">
        <w:rPr>
          <w:sz w:val="28"/>
          <w:szCs w:val="28"/>
          <w:lang w:val="uk-UA"/>
        </w:rPr>
        <w:t>вважаємо переклад Юлії Змієвої цілком адекватним.</w:t>
      </w:r>
    </w:p>
    <w:p w:rsidR="0096671D" w:rsidRPr="008C3059" w:rsidRDefault="0096671D" w:rsidP="007D760D">
      <w:pPr>
        <w:spacing w:after="0" w:line="360" w:lineRule="auto"/>
        <w:jc w:val="both"/>
        <w:rPr>
          <w:sz w:val="28"/>
          <w:szCs w:val="28"/>
          <w:lang w:val="uk-UA"/>
        </w:rPr>
      </w:pPr>
    </w:p>
    <w:p w:rsidR="0030195E" w:rsidRDefault="0030195E" w:rsidP="007D760D">
      <w:pPr>
        <w:spacing w:after="0" w:line="360" w:lineRule="auto"/>
        <w:jc w:val="both"/>
        <w:rPr>
          <w:sz w:val="28"/>
          <w:szCs w:val="28"/>
          <w:lang w:val="uk-UA"/>
        </w:rPr>
      </w:pPr>
    </w:p>
    <w:p w:rsidR="00EB01A9" w:rsidRDefault="00EB01A9" w:rsidP="007D760D">
      <w:pPr>
        <w:pStyle w:val="a3"/>
        <w:spacing w:after="0" w:line="360" w:lineRule="auto"/>
        <w:ind w:left="0"/>
        <w:jc w:val="center"/>
        <w:rPr>
          <w:sz w:val="28"/>
          <w:szCs w:val="28"/>
          <w:lang w:val="uk-UA"/>
        </w:rPr>
      </w:pPr>
    </w:p>
    <w:p w:rsidR="00E73DA4" w:rsidRPr="00EB01A9" w:rsidRDefault="00BE05E1" w:rsidP="00901D84">
      <w:pPr>
        <w:pStyle w:val="a3"/>
        <w:spacing w:after="0" w:line="720" w:lineRule="auto"/>
        <w:ind w:left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F32349" w:rsidRPr="00F32349" w:rsidRDefault="00D16428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>
        <w:rPr>
          <w:rFonts w:eastAsia="Times-Bold"/>
          <w:sz w:val="28"/>
          <w:szCs w:val="28"/>
        </w:rPr>
        <w:t>Алексеева И.</w:t>
      </w:r>
      <w:r w:rsidR="00E73DA4" w:rsidRPr="00970E45">
        <w:rPr>
          <w:rFonts w:eastAsia="Times-Bold"/>
          <w:sz w:val="28"/>
          <w:szCs w:val="28"/>
        </w:rPr>
        <w:t xml:space="preserve">С. </w:t>
      </w:r>
      <w:r w:rsidR="006A6974" w:rsidRPr="00970E45">
        <w:rPr>
          <w:rFonts w:eastAsia="Times-Roman"/>
          <w:sz w:val="28"/>
          <w:szCs w:val="28"/>
        </w:rPr>
        <w:t>Введение в перевод</w:t>
      </w:r>
      <w:r w:rsidR="006A6974" w:rsidRPr="00970E45">
        <w:rPr>
          <w:rFonts w:eastAsia="Times-Roman"/>
          <w:sz w:val="28"/>
          <w:szCs w:val="28"/>
          <w:lang w:val="uk-UA"/>
        </w:rPr>
        <w:t>о</w:t>
      </w:r>
      <w:r w:rsidR="00E73DA4" w:rsidRPr="00970E45">
        <w:rPr>
          <w:rFonts w:eastAsia="Times-Roman"/>
          <w:sz w:val="28"/>
          <w:szCs w:val="28"/>
        </w:rPr>
        <w:t xml:space="preserve">ведение: Учеб. пособие для студ. филол. и </w:t>
      </w:r>
      <w:proofErr w:type="gramStart"/>
      <w:r w:rsidR="00E73DA4" w:rsidRPr="00970E45">
        <w:rPr>
          <w:rFonts w:eastAsia="Times-Roman"/>
          <w:sz w:val="28"/>
          <w:szCs w:val="28"/>
        </w:rPr>
        <w:t>лингв</w:t>
      </w:r>
      <w:proofErr w:type="gramEnd"/>
      <w:r w:rsidR="00E73DA4" w:rsidRPr="00970E45">
        <w:rPr>
          <w:rFonts w:eastAsia="Times-Roman"/>
          <w:sz w:val="28"/>
          <w:szCs w:val="28"/>
        </w:rPr>
        <w:t>, фак</w:t>
      </w:r>
      <w:r>
        <w:rPr>
          <w:rFonts w:eastAsia="Times-Roman"/>
          <w:sz w:val="28"/>
          <w:szCs w:val="28"/>
        </w:rPr>
        <w:t>. высш. учеб. заведений. – СПб</w:t>
      </w:r>
      <w:proofErr w:type="gramStart"/>
      <w:r>
        <w:rPr>
          <w:rFonts w:eastAsia="Times-Roman"/>
          <w:sz w:val="28"/>
          <w:szCs w:val="28"/>
        </w:rPr>
        <w:t>.</w:t>
      </w:r>
      <w:r w:rsidR="00E73DA4" w:rsidRPr="00970E45">
        <w:rPr>
          <w:rFonts w:eastAsia="Times-Roman"/>
          <w:sz w:val="28"/>
          <w:szCs w:val="28"/>
        </w:rPr>
        <w:t xml:space="preserve">: </w:t>
      </w:r>
      <w:proofErr w:type="gramEnd"/>
      <w:r w:rsidR="00E73DA4" w:rsidRPr="00970E45">
        <w:rPr>
          <w:rFonts w:eastAsia="Times-Roman"/>
          <w:sz w:val="28"/>
          <w:szCs w:val="28"/>
        </w:rPr>
        <w:t>Филологический</w:t>
      </w:r>
      <w:r w:rsidR="00E73DA4" w:rsidRPr="00970E45">
        <w:rPr>
          <w:rFonts w:eastAsia="Times-Bold"/>
          <w:sz w:val="28"/>
          <w:szCs w:val="28"/>
        </w:rPr>
        <w:t xml:space="preserve"> </w:t>
      </w:r>
      <w:r>
        <w:rPr>
          <w:rFonts w:eastAsia="Times-Roman"/>
          <w:sz w:val="28"/>
          <w:szCs w:val="28"/>
        </w:rPr>
        <w:t>факультет СПбГУ</w:t>
      </w:r>
      <w:r>
        <w:rPr>
          <w:rFonts w:eastAsia="Times-Roman"/>
          <w:sz w:val="28"/>
          <w:szCs w:val="28"/>
          <w:lang w:val="uk-UA"/>
        </w:rPr>
        <w:t>. –</w:t>
      </w:r>
      <w:r>
        <w:rPr>
          <w:rFonts w:eastAsia="Times-Roman"/>
          <w:sz w:val="28"/>
          <w:szCs w:val="28"/>
        </w:rPr>
        <w:t> М.</w:t>
      </w:r>
      <w:r w:rsidR="00E73DA4" w:rsidRPr="00970E45">
        <w:rPr>
          <w:rFonts w:eastAsia="Times-Roman"/>
          <w:sz w:val="28"/>
          <w:szCs w:val="28"/>
        </w:rPr>
        <w:t xml:space="preserve">: Издательский центр «Академия», 2004. –  </w:t>
      </w:r>
      <w:r w:rsidR="00A14EC8" w:rsidRPr="00970E45">
        <w:rPr>
          <w:rFonts w:eastAsia="Times-Roman"/>
          <w:sz w:val="28"/>
          <w:szCs w:val="28"/>
          <w:lang w:val="uk-UA"/>
        </w:rPr>
        <w:t xml:space="preserve">352 </w:t>
      </w:r>
      <w:r w:rsidR="003D3758" w:rsidRPr="00970E45">
        <w:rPr>
          <w:rFonts w:eastAsia="Times-Roman"/>
          <w:sz w:val="28"/>
          <w:szCs w:val="28"/>
          <w:lang w:val="uk-UA"/>
        </w:rPr>
        <w:t>с</w:t>
      </w:r>
      <w:r w:rsidR="00E73DA4" w:rsidRPr="00970E45">
        <w:rPr>
          <w:rFonts w:eastAsia="Times-Roman"/>
          <w:sz w:val="28"/>
          <w:szCs w:val="28"/>
        </w:rPr>
        <w:t>.</w:t>
      </w:r>
    </w:p>
    <w:p w:rsidR="00F32349" w:rsidRDefault="00D16428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Бархударов</w:t>
      </w:r>
      <w:proofErr w:type="spellEnd"/>
      <w:r>
        <w:rPr>
          <w:sz w:val="28"/>
          <w:szCs w:val="28"/>
        </w:rPr>
        <w:t xml:space="preserve"> Л.</w:t>
      </w:r>
      <w:r w:rsidR="007D65F2" w:rsidRPr="00F32349">
        <w:rPr>
          <w:sz w:val="28"/>
          <w:szCs w:val="28"/>
        </w:rPr>
        <w:t xml:space="preserve">С. Язык и перевод (Вопросы общей и частной теории перевода). </w:t>
      </w:r>
      <w:r w:rsidR="00AE313E" w:rsidRPr="00F32349">
        <w:rPr>
          <w:sz w:val="28"/>
          <w:szCs w:val="28"/>
        </w:rPr>
        <w:t xml:space="preserve">– </w:t>
      </w:r>
      <w:r w:rsidR="007D65F2" w:rsidRPr="00F32349">
        <w:rPr>
          <w:sz w:val="28"/>
          <w:szCs w:val="28"/>
        </w:rPr>
        <w:t>М., «Междунар. отношения», 1975. – 240 с.</w:t>
      </w:r>
    </w:p>
    <w:p w:rsidR="00F32349" w:rsidRDefault="00D16428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>
        <w:rPr>
          <w:rFonts w:eastAsia="Times-Bold"/>
          <w:sz w:val="28"/>
          <w:szCs w:val="28"/>
        </w:rPr>
        <w:t>Верещагин Е.М., Костомаров В.</w:t>
      </w:r>
      <w:r w:rsidR="00E73DA4" w:rsidRPr="00F32349">
        <w:rPr>
          <w:rFonts w:eastAsia="Times-Bold"/>
          <w:sz w:val="28"/>
          <w:szCs w:val="28"/>
        </w:rPr>
        <w:t>Г. </w:t>
      </w:r>
      <w:r w:rsidR="00E73DA4" w:rsidRPr="00F32349">
        <w:rPr>
          <w:rFonts w:eastAsia="Times-Roman"/>
          <w:sz w:val="28"/>
          <w:szCs w:val="28"/>
        </w:rPr>
        <w:t xml:space="preserve">Лингвострановедческая теория слова. </w:t>
      </w:r>
      <w:r w:rsidR="00C07A12" w:rsidRPr="00F32349">
        <w:rPr>
          <w:rFonts w:eastAsia="Times-Roman"/>
          <w:sz w:val="28"/>
          <w:szCs w:val="28"/>
          <w:lang w:val="uk-UA"/>
        </w:rPr>
        <w:t>–</w:t>
      </w:r>
      <w:r w:rsidR="00E73DA4" w:rsidRPr="00F32349">
        <w:rPr>
          <w:rFonts w:eastAsia="Times-Roman"/>
          <w:sz w:val="28"/>
          <w:szCs w:val="28"/>
        </w:rPr>
        <w:t xml:space="preserve"> М.:</w:t>
      </w:r>
      <w:r w:rsidR="00E73DA4" w:rsidRPr="00F32349">
        <w:rPr>
          <w:rFonts w:eastAsia="Times-Bold"/>
          <w:sz w:val="28"/>
          <w:szCs w:val="28"/>
        </w:rPr>
        <w:t> </w:t>
      </w:r>
      <w:r w:rsidR="00E73DA4" w:rsidRPr="00F32349">
        <w:rPr>
          <w:rFonts w:eastAsia="Times-Roman"/>
          <w:sz w:val="28"/>
          <w:szCs w:val="28"/>
        </w:rPr>
        <w:t xml:space="preserve">Русский язык, </w:t>
      </w:r>
      <w:r w:rsidR="00E73DA4" w:rsidRPr="00F32349">
        <w:rPr>
          <w:rFonts w:eastAsia="Times-Bold"/>
          <w:sz w:val="28"/>
          <w:szCs w:val="28"/>
        </w:rPr>
        <w:t xml:space="preserve">1980 </w:t>
      </w:r>
      <w:r w:rsidR="00C07A12" w:rsidRPr="00F32349">
        <w:rPr>
          <w:rFonts w:eastAsia="Times-Bold"/>
          <w:sz w:val="28"/>
          <w:szCs w:val="28"/>
          <w:lang w:val="uk-UA"/>
        </w:rPr>
        <w:t>–</w:t>
      </w:r>
      <w:r w:rsidR="00E73DA4" w:rsidRPr="00F32349">
        <w:rPr>
          <w:rFonts w:eastAsia="Times-Bold"/>
          <w:sz w:val="28"/>
          <w:szCs w:val="28"/>
        </w:rPr>
        <w:t xml:space="preserve"> 320 с.</w:t>
      </w:r>
    </w:p>
    <w:p w:rsidR="00F32349" w:rsidRPr="00D16428" w:rsidRDefault="00D16428" w:rsidP="00D16428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>
        <w:rPr>
          <w:sz w:val="28"/>
          <w:szCs w:val="28"/>
        </w:rPr>
        <w:t>Верещагин Е.М., Костомаров В.</w:t>
      </w:r>
      <w:r w:rsidR="00E73DA4" w:rsidRPr="00F32349">
        <w:rPr>
          <w:sz w:val="28"/>
          <w:szCs w:val="28"/>
        </w:rPr>
        <w:t xml:space="preserve">Г. Язык и культура. Три лингвострановедческие концепции: лексического фона, </w:t>
      </w:r>
      <w:proofErr w:type="spellStart"/>
      <w:r w:rsidR="00E73DA4" w:rsidRPr="00F32349">
        <w:rPr>
          <w:sz w:val="28"/>
          <w:szCs w:val="28"/>
        </w:rPr>
        <w:t>рече</w:t>
      </w:r>
      <w:proofErr w:type="spellEnd"/>
      <w:r w:rsidR="00E73DA4" w:rsidRPr="00F32349">
        <w:rPr>
          <w:sz w:val="28"/>
          <w:szCs w:val="28"/>
        </w:rPr>
        <w:t>-поведенческих тактик и </w:t>
      </w:r>
      <w:proofErr w:type="spellStart"/>
      <w:r w:rsidR="00E73DA4" w:rsidRPr="00F32349">
        <w:rPr>
          <w:sz w:val="28"/>
          <w:szCs w:val="28"/>
        </w:rPr>
        <w:t>сапиентемы</w:t>
      </w:r>
      <w:proofErr w:type="spellEnd"/>
      <w:proofErr w:type="gramStart"/>
      <w:r w:rsidR="00E73DA4" w:rsidRPr="00F32349">
        <w:rPr>
          <w:sz w:val="28"/>
          <w:szCs w:val="28"/>
        </w:rPr>
        <w:t xml:space="preserve"> / П</w:t>
      </w:r>
      <w:proofErr w:type="gramEnd"/>
      <w:r w:rsidR="00E73DA4" w:rsidRPr="00F32349">
        <w:rPr>
          <w:sz w:val="28"/>
          <w:szCs w:val="28"/>
        </w:rPr>
        <w:t xml:space="preserve">од редакцией и с послесловием академика </w:t>
      </w:r>
      <w:r w:rsidR="00E73DA4" w:rsidRPr="00D16428">
        <w:rPr>
          <w:sz w:val="28"/>
          <w:szCs w:val="28"/>
        </w:rPr>
        <w:t xml:space="preserve">Ю. С. </w:t>
      </w:r>
      <w:proofErr w:type="spellStart"/>
      <w:r w:rsidR="00E73DA4" w:rsidRPr="00D16428">
        <w:rPr>
          <w:sz w:val="28"/>
          <w:szCs w:val="28"/>
        </w:rPr>
        <w:t>Сте</w:t>
      </w:r>
      <w:proofErr w:type="spellEnd"/>
      <w:r>
        <w:rPr>
          <w:sz w:val="28"/>
          <w:szCs w:val="28"/>
          <w:lang w:val="uk-UA"/>
        </w:rPr>
        <w:t>-</w:t>
      </w:r>
      <w:proofErr w:type="spellStart"/>
      <w:r w:rsidR="00E73DA4" w:rsidRPr="00D16428">
        <w:rPr>
          <w:sz w:val="28"/>
          <w:szCs w:val="28"/>
        </w:rPr>
        <w:t>панова</w:t>
      </w:r>
      <w:proofErr w:type="spellEnd"/>
      <w:r w:rsidR="00E73DA4" w:rsidRPr="00D16428">
        <w:rPr>
          <w:sz w:val="28"/>
          <w:szCs w:val="28"/>
        </w:rPr>
        <w:t xml:space="preserve">. – М.: «Индрик», 2005. – </w:t>
      </w:r>
      <w:r w:rsidR="00A14EC8" w:rsidRPr="00D16428">
        <w:rPr>
          <w:sz w:val="28"/>
          <w:szCs w:val="28"/>
          <w:lang w:val="uk-UA"/>
        </w:rPr>
        <w:t>1040</w:t>
      </w:r>
      <w:r w:rsidR="003D3758" w:rsidRPr="00D16428">
        <w:rPr>
          <w:sz w:val="28"/>
          <w:szCs w:val="28"/>
          <w:lang w:val="uk-UA"/>
        </w:rPr>
        <w:t>с</w:t>
      </w:r>
      <w:r w:rsidR="00E73DA4" w:rsidRPr="00D16428">
        <w:rPr>
          <w:sz w:val="28"/>
          <w:szCs w:val="28"/>
        </w:rPr>
        <w:t xml:space="preserve">. 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>Виногра</w:t>
      </w:r>
      <w:r w:rsidR="00D16428">
        <w:rPr>
          <w:sz w:val="28"/>
          <w:szCs w:val="28"/>
        </w:rPr>
        <w:t>дов В.</w:t>
      </w:r>
      <w:r w:rsidRPr="00F32349">
        <w:rPr>
          <w:sz w:val="28"/>
          <w:szCs w:val="28"/>
        </w:rPr>
        <w:t>С. Вв</w:t>
      </w:r>
      <w:r w:rsidR="00A14EC8" w:rsidRPr="00F32349">
        <w:rPr>
          <w:sz w:val="28"/>
          <w:szCs w:val="28"/>
        </w:rPr>
        <w:t>едение в переводоведение (общи</w:t>
      </w:r>
      <w:r w:rsidR="00A14EC8" w:rsidRPr="00F32349">
        <w:rPr>
          <w:sz w:val="28"/>
          <w:szCs w:val="28"/>
          <w:lang w:val="uk-UA"/>
        </w:rPr>
        <w:t>е</w:t>
      </w:r>
      <w:r w:rsidRPr="00F32349">
        <w:rPr>
          <w:sz w:val="28"/>
          <w:szCs w:val="28"/>
        </w:rPr>
        <w:t xml:space="preserve"> и лексические вопросы)</w:t>
      </w:r>
      <w:r w:rsidR="005170AB" w:rsidRPr="00F32349">
        <w:rPr>
          <w:sz w:val="28"/>
          <w:szCs w:val="28"/>
          <w:lang w:val="uk-UA"/>
        </w:rPr>
        <w:t>.</w:t>
      </w:r>
      <w:r w:rsidR="00D16428">
        <w:rPr>
          <w:sz w:val="28"/>
          <w:szCs w:val="28"/>
        </w:rPr>
        <w:t> – М.</w:t>
      </w:r>
      <w:r w:rsidRPr="00F32349">
        <w:rPr>
          <w:sz w:val="28"/>
          <w:szCs w:val="28"/>
        </w:rPr>
        <w:t xml:space="preserve">: Издательство </w:t>
      </w:r>
      <w:r w:rsidR="00A14EC8" w:rsidRPr="00F32349">
        <w:rPr>
          <w:sz w:val="28"/>
          <w:szCs w:val="28"/>
          <w:lang w:val="uk-UA"/>
        </w:rPr>
        <w:t>И</w:t>
      </w:r>
      <w:r w:rsidRPr="00F32349">
        <w:rPr>
          <w:sz w:val="28"/>
          <w:szCs w:val="28"/>
        </w:rPr>
        <w:t xml:space="preserve">нститута среднего образования РАО, 2001. – 224 с.  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 xml:space="preserve">Влахов С., Флорин С. </w:t>
      </w:r>
      <w:proofErr w:type="gramStart"/>
      <w:r w:rsidRPr="00F32349">
        <w:rPr>
          <w:sz w:val="28"/>
          <w:szCs w:val="28"/>
        </w:rPr>
        <w:t>Непереводимое</w:t>
      </w:r>
      <w:proofErr w:type="gramEnd"/>
      <w:r w:rsidRPr="00F32349">
        <w:rPr>
          <w:sz w:val="28"/>
          <w:szCs w:val="28"/>
        </w:rPr>
        <w:t xml:space="preserve"> в переводе М.: Международные отношения, 1980. </w:t>
      </w:r>
      <w:r w:rsidR="005170AB" w:rsidRPr="00F32349">
        <w:rPr>
          <w:sz w:val="28"/>
          <w:szCs w:val="28"/>
          <w:lang w:val="uk-UA"/>
        </w:rPr>
        <w:t>–</w:t>
      </w:r>
      <w:r w:rsidRPr="00F32349">
        <w:rPr>
          <w:sz w:val="28"/>
          <w:szCs w:val="28"/>
        </w:rPr>
        <w:t xml:space="preserve"> 343 с.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C06F5">
        <w:rPr>
          <w:sz w:val="28"/>
          <w:szCs w:val="28"/>
          <w:lang w:val="uk-UA"/>
        </w:rPr>
        <w:t>Голикова Ж.А.</w:t>
      </w:r>
      <w:r w:rsidRPr="00F32349">
        <w:rPr>
          <w:sz w:val="28"/>
          <w:szCs w:val="28"/>
        </w:rPr>
        <w:t> </w:t>
      </w:r>
      <w:proofErr w:type="spellStart"/>
      <w:r w:rsidRPr="00FC06F5">
        <w:rPr>
          <w:sz w:val="28"/>
          <w:szCs w:val="28"/>
          <w:lang w:val="uk-UA"/>
        </w:rPr>
        <w:t>Перевод</w:t>
      </w:r>
      <w:proofErr w:type="spellEnd"/>
      <w:r w:rsidRPr="00FC06F5">
        <w:rPr>
          <w:sz w:val="28"/>
          <w:szCs w:val="28"/>
          <w:lang w:val="uk-UA"/>
        </w:rPr>
        <w:t xml:space="preserve"> с </w:t>
      </w:r>
      <w:proofErr w:type="spellStart"/>
      <w:r w:rsidRPr="00FC06F5">
        <w:rPr>
          <w:sz w:val="28"/>
          <w:szCs w:val="28"/>
          <w:lang w:val="uk-UA"/>
        </w:rPr>
        <w:t>английского</w:t>
      </w:r>
      <w:proofErr w:type="spellEnd"/>
      <w:r w:rsidRPr="00FC06F5">
        <w:rPr>
          <w:sz w:val="28"/>
          <w:szCs w:val="28"/>
          <w:lang w:val="uk-UA"/>
        </w:rPr>
        <w:t xml:space="preserve"> на </w:t>
      </w:r>
      <w:proofErr w:type="spellStart"/>
      <w:r w:rsidRPr="00FC06F5">
        <w:rPr>
          <w:sz w:val="28"/>
          <w:szCs w:val="28"/>
          <w:lang w:val="uk-UA"/>
        </w:rPr>
        <w:t>русский</w:t>
      </w:r>
      <w:proofErr w:type="spellEnd"/>
      <w:r w:rsidRPr="00FC06F5">
        <w:rPr>
          <w:sz w:val="28"/>
          <w:szCs w:val="28"/>
          <w:lang w:val="uk-UA"/>
        </w:rPr>
        <w:t xml:space="preserve"> – </w:t>
      </w:r>
      <w:proofErr w:type="spellStart"/>
      <w:r w:rsidRPr="00F32349">
        <w:rPr>
          <w:sz w:val="28"/>
          <w:szCs w:val="28"/>
        </w:rPr>
        <w:t>Learn</w:t>
      </w:r>
      <w:proofErr w:type="spellEnd"/>
      <w:r w:rsidRPr="00FC06F5">
        <w:rPr>
          <w:sz w:val="28"/>
          <w:szCs w:val="28"/>
          <w:lang w:val="uk-UA"/>
        </w:rPr>
        <w:t xml:space="preserve"> </w:t>
      </w:r>
      <w:proofErr w:type="spellStart"/>
      <w:r w:rsidRPr="00F32349">
        <w:rPr>
          <w:sz w:val="28"/>
          <w:szCs w:val="28"/>
        </w:rPr>
        <w:t>to</w:t>
      </w:r>
      <w:proofErr w:type="spellEnd"/>
      <w:r w:rsidRPr="00FC06F5">
        <w:rPr>
          <w:sz w:val="28"/>
          <w:szCs w:val="28"/>
          <w:lang w:val="uk-UA"/>
        </w:rPr>
        <w:t xml:space="preserve"> </w:t>
      </w:r>
      <w:proofErr w:type="spellStart"/>
      <w:r w:rsidRPr="00F32349">
        <w:rPr>
          <w:sz w:val="28"/>
          <w:szCs w:val="28"/>
        </w:rPr>
        <w:t>Translate</w:t>
      </w:r>
      <w:proofErr w:type="spellEnd"/>
      <w:r w:rsidRPr="00FC06F5">
        <w:rPr>
          <w:sz w:val="28"/>
          <w:szCs w:val="28"/>
          <w:lang w:val="uk-UA"/>
        </w:rPr>
        <w:t xml:space="preserve"> </w:t>
      </w:r>
      <w:proofErr w:type="spellStart"/>
      <w:r w:rsidRPr="00F32349">
        <w:rPr>
          <w:sz w:val="28"/>
          <w:szCs w:val="28"/>
        </w:rPr>
        <w:t>by</w:t>
      </w:r>
      <w:proofErr w:type="spellEnd"/>
      <w:r w:rsidRPr="00FC06F5">
        <w:rPr>
          <w:sz w:val="28"/>
          <w:szCs w:val="28"/>
          <w:lang w:val="uk-UA"/>
        </w:rPr>
        <w:t xml:space="preserve"> </w:t>
      </w:r>
      <w:proofErr w:type="spellStart"/>
      <w:r w:rsidRPr="00F32349">
        <w:rPr>
          <w:sz w:val="28"/>
          <w:szCs w:val="28"/>
        </w:rPr>
        <w:t>Transl</w:t>
      </w:r>
      <w:r w:rsidR="00D16428">
        <w:rPr>
          <w:sz w:val="28"/>
          <w:szCs w:val="28"/>
        </w:rPr>
        <w:t>ating</w:t>
      </w:r>
      <w:proofErr w:type="spellEnd"/>
      <w:r w:rsidR="00D16428" w:rsidRPr="00FC06F5">
        <w:rPr>
          <w:sz w:val="28"/>
          <w:szCs w:val="28"/>
          <w:lang w:val="uk-UA"/>
        </w:rPr>
        <w:t xml:space="preserve"> </w:t>
      </w:r>
      <w:proofErr w:type="spellStart"/>
      <w:r w:rsidR="00D16428">
        <w:rPr>
          <w:sz w:val="28"/>
          <w:szCs w:val="28"/>
        </w:rPr>
        <w:t>from</w:t>
      </w:r>
      <w:proofErr w:type="spellEnd"/>
      <w:r w:rsidR="00D16428" w:rsidRPr="00FC06F5">
        <w:rPr>
          <w:sz w:val="28"/>
          <w:szCs w:val="28"/>
          <w:lang w:val="uk-UA"/>
        </w:rPr>
        <w:t xml:space="preserve"> </w:t>
      </w:r>
      <w:proofErr w:type="spellStart"/>
      <w:r w:rsidR="00D16428">
        <w:rPr>
          <w:sz w:val="28"/>
          <w:szCs w:val="28"/>
        </w:rPr>
        <w:t>English</w:t>
      </w:r>
      <w:proofErr w:type="spellEnd"/>
      <w:r w:rsidR="00D16428" w:rsidRPr="00FC06F5">
        <w:rPr>
          <w:sz w:val="28"/>
          <w:szCs w:val="28"/>
          <w:lang w:val="uk-UA"/>
        </w:rPr>
        <w:t xml:space="preserve"> </w:t>
      </w:r>
      <w:proofErr w:type="spellStart"/>
      <w:r w:rsidR="00D16428">
        <w:rPr>
          <w:sz w:val="28"/>
          <w:szCs w:val="28"/>
        </w:rPr>
        <w:t>into</w:t>
      </w:r>
      <w:proofErr w:type="spellEnd"/>
      <w:r w:rsidR="00D16428" w:rsidRPr="00FC06F5">
        <w:rPr>
          <w:sz w:val="28"/>
          <w:szCs w:val="28"/>
          <w:lang w:val="uk-UA"/>
        </w:rPr>
        <w:t xml:space="preserve"> </w:t>
      </w:r>
      <w:proofErr w:type="spellStart"/>
      <w:r w:rsidR="00D16428">
        <w:rPr>
          <w:sz w:val="28"/>
          <w:szCs w:val="28"/>
        </w:rPr>
        <w:t>Russian</w:t>
      </w:r>
      <w:proofErr w:type="spellEnd"/>
      <w:r w:rsidRPr="00FC06F5">
        <w:rPr>
          <w:sz w:val="28"/>
          <w:szCs w:val="28"/>
          <w:lang w:val="uk-UA"/>
        </w:rPr>
        <w:t xml:space="preserve">: </w:t>
      </w:r>
      <w:proofErr w:type="spellStart"/>
      <w:r w:rsidRPr="00FC06F5">
        <w:rPr>
          <w:sz w:val="28"/>
          <w:szCs w:val="28"/>
          <w:lang w:val="uk-UA"/>
        </w:rPr>
        <w:t>учеб</w:t>
      </w:r>
      <w:proofErr w:type="spellEnd"/>
      <w:r w:rsidRPr="00FC06F5">
        <w:rPr>
          <w:sz w:val="28"/>
          <w:szCs w:val="28"/>
          <w:lang w:val="uk-UA"/>
        </w:rPr>
        <w:t xml:space="preserve">. </w:t>
      </w:r>
      <w:proofErr w:type="spellStart"/>
      <w:r w:rsidRPr="00FC06F5">
        <w:rPr>
          <w:sz w:val="28"/>
          <w:szCs w:val="28"/>
          <w:lang w:val="uk-UA"/>
        </w:rPr>
        <w:t>пос</w:t>
      </w:r>
      <w:r w:rsidR="00D16428" w:rsidRPr="00FC06F5">
        <w:rPr>
          <w:sz w:val="28"/>
          <w:szCs w:val="28"/>
          <w:lang w:val="uk-UA"/>
        </w:rPr>
        <w:t>обие</w:t>
      </w:r>
      <w:proofErr w:type="spellEnd"/>
      <w:r w:rsidR="00D16428" w:rsidRPr="00FC06F5">
        <w:rPr>
          <w:sz w:val="28"/>
          <w:szCs w:val="28"/>
          <w:lang w:val="uk-UA"/>
        </w:rPr>
        <w:t xml:space="preserve">. – 5-е </w:t>
      </w:r>
      <w:proofErr w:type="spellStart"/>
      <w:r w:rsidR="00D16428" w:rsidRPr="00FC06F5">
        <w:rPr>
          <w:sz w:val="28"/>
          <w:szCs w:val="28"/>
          <w:lang w:val="uk-UA"/>
        </w:rPr>
        <w:t>изд</w:t>
      </w:r>
      <w:proofErr w:type="spellEnd"/>
      <w:r w:rsidR="00D16428" w:rsidRPr="00FC06F5">
        <w:rPr>
          <w:sz w:val="28"/>
          <w:szCs w:val="28"/>
          <w:lang w:val="uk-UA"/>
        </w:rPr>
        <w:t xml:space="preserve">., стер. – </w:t>
      </w:r>
      <w:proofErr w:type="spellStart"/>
      <w:r w:rsidR="00D16428" w:rsidRPr="00FC06F5">
        <w:rPr>
          <w:sz w:val="28"/>
          <w:szCs w:val="28"/>
          <w:lang w:val="uk-UA"/>
        </w:rPr>
        <w:t>Минск</w:t>
      </w:r>
      <w:proofErr w:type="spellEnd"/>
      <w:r w:rsidRPr="00FC06F5">
        <w:rPr>
          <w:sz w:val="28"/>
          <w:szCs w:val="28"/>
          <w:lang w:val="uk-UA"/>
        </w:rPr>
        <w:t xml:space="preserve">: </w:t>
      </w:r>
      <w:proofErr w:type="spellStart"/>
      <w:r w:rsidRPr="00FC06F5">
        <w:rPr>
          <w:sz w:val="28"/>
          <w:szCs w:val="28"/>
          <w:lang w:val="uk-UA"/>
        </w:rPr>
        <w:t>Новое</w:t>
      </w:r>
      <w:proofErr w:type="spellEnd"/>
      <w:r w:rsidRPr="00FC06F5">
        <w:rPr>
          <w:sz w:val="28"/>
          <w:szCs w:val="28"/>
          <w:lang w:val="uk-UA"/>
        </w:rPr>
        <w:t xml:space="preserve"> </w:t>
      </w:r>
      <w:proofErr w:type="spellStart"/>
      <w:r w:rsidRPr="00FC06F5">
        <w:rPr>
          <w:sz w:val="28"/>
          <w:szCs w:val="28"/>
          <w:lang w:val="uk-UA"/>
        </w:rPr>
        <w:t>знание</w:t>
      </w:r>
      <w:proofErr w:type="spellEnd"/>
      <w:r w:rsidRPr="00FC06F5">
        <w:rPr>
          <w:sz w:val="28"/>
          <w:szCs w:val="28"/>
          <w:lang w:val="uk-UA"/>
        </w:rPr>
        <w:t xml:space="preserve">, 2008. – </w:t>
      </w:r>
      <w:r w:rsidR="00A14EC8" w:rsidRPr="00F32349">
        <w:rPr>
          <w:sz w:val="28"/>
          <w:szCs w:val="28"/>
          <w:lang w:val="uk-UA"/>
        </w:rPr>
        <w:t xml:space="preserve">287 </w:t>
      </w:r>
      <w:r w:rsidR="003D3758" w:rsidRPr="00F32349">
        <w:rPr>
          <w:sz w:val="28"/>
          <w:szCs w:val="28"/>
          <w:lang w:val="uk-UA"/>
        </w:rPr>
        <w:t>с</w:t>
      </w:r>
      <w:r w:rsidRPr="00FC06F5">
        <w:rPr>
          <w:sz w:val="28"/>
          <w:szCs w:val="28"/>
          <w:lang w:val="uk-UA"/>
        </w:rPr>
        <w:t xml:space="preserve">. 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>Ермолович Д. И. Имена собственные на стыке языков и культур</w:t>
      </w:r>
      <w:r w:rsidR="00603C7D" w:rsidRPr="00F32349">
        <w:rPr>
          <w:sz w:val="28"/>
          <w:szCs w:val="28"/>
          <w:lang w:val="uk-UA"/>
        </w:rPr>
        <w:t xml:space="preserve">. </w:t>
      </w:r>
      <w:r w:rsidRPr="00F32349">
        <w:rPr>
          <w:sz w:val="28"/>
          <w:szCs w:val="28"/>
        </w:rPr>
        <w:t>– М.: Р.Валент, 2001. – 200 с.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 xml:space="preserve">Зорівчак Р. П. Реалія і переклад (На </w:t>
      </w:r>
      <w:proofErr w:type="gramStart"/>
      <w:r w:rsidRPr="00F32349">
        <w:rPr>
          <w:sz w:val="28"/>
          <w:szCs w:val="28"/>
        </w:rPr>
        <w:t>матер</w:t>
      </w:r>
      <w:proofErr w:type="gramEnd"/>
      <w:r w:rsidRPr="00F32349">
        <w:rPr>
          <w:sz w:val="28"/>
          <w:szCs w:val="28"/>
        </w:rPr>
        <w:t>іалі англомовних перекладів української прози)</w:t>
      </w:r>
      <w:r w:rsidR="00D555D2" w:rsidRPr="00F32349">
        <w:rPr>
          <w:sz w:val="28"/>
          <w:szCs w:val="28"/>
          <w:lang w:val="uk-UA"/>
        </w:rPr>
        <w:t xml:space="preserve">. </w:t>
      </w:r>
      <w:r w:rsidRPr="00F32349">
        <w:rPr>
          <w:sz w:val="28"/>
          <w:szCs w:val="28"/>
        </w:rPr>
        <w:t>– Львів</w:t>
      </w:r>
      <w:proofErr w:type="gramStart"/>
      <w:r w:rsidRPr="00F32349">
        <w:rPr>
          <w:sz w:val="28"/>
          <w:szCs w:val="28"/>
        </w:rPr>
        <w:t xml:space="preserve"> :</w:t>
      </w:r>
      <w:proofErr w:type="gramEnd"/>
      <w:r w:rsidRPr="00F32349">
        <w:rPr>
          <w:sz w:val="28"/>
          <w:szCs w:val="28"/>
        </w:rPr>
        <w:t xml:space="preserve"> Вид-во Львівського ун-ту, 1989. – 216 с.</w:t>
      </w:r>
    </w:p>
    <w:p w:rsidR="00F32349" w:rsidRDefault="00D16428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>
        <w:rPr>
          <w:sz w:val="28"/>
          <w:szCs w:val="28"/>
        </w:rPr>
        <w:t>Крупнов В.</w:t>
      </w:r>
      <w:r w:rsidR="006A2935" w:rsidRPr="00F32349">
        <w:rPr>
          <w:sz w:val="28"/>
          <w:szCs w:val="28"/>
        </w:rPr>
        <w:t>Н. В творческо</w:t>
      </w:r>
      <w:r w:rsidR="001022CB">
        <w:rPr>
          <w:sz w:val="28"/>
          <w:szCs w:val="28"/>
        </w:rPr>
        <w:t>й лаборатории переводчика, – М.</w:t>
      </w:r>
      <w:r w:rsidR="006A2935" w:rsidRPr="00F32349">
        <w:rPr>
          <w:sz w:val="28"/>
          <w:szCs w:val="28"/>
        </w:rPr>
        <w:t>: «Междунар. отношения», 1976. – 192 с.</w:t>
      </w:r>
    </w:p>
    <w:p w:rsidR="00F32349" w:rsidRDefault="007D65F2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> </w:t>
      </w:r>
      <w:r w:rsidR="00D16428">
        <w:rPr>
          <w:sz w:val="28"/>
          <w:szCs w:val="28"/>
        </w:rPr>
        <w:t>Комиссаров В.</w:t>
      </w:r>
      <w:r w:rsidR="00E73DA4" w:rsidRPr="00F32349">
        <w:rPr>
          <w:sz w:val="28"/>
          <w:szCs w:val="28"/>
        </w:rPr>
        <w:t>Н. Теория перевода (лингвистиче</w:t>
      </w:r>
      <w:r w:rsidR="0046745E">
        <w:rPr>
          <w:sz w:val="28"/>
          <w:szCs w:val="28"/>
        </w:rPr>
        <w:t>ские аспекты): Учеб</w:t>
      </w:r>
      <w:proofErr w:type="gramStart"/>
      <w:r w:rsidR="0046745E">
        <w:rPr>
          <w:sz w:val="28"/>
          <w:szCs w:val="28"/>
        </w:rPr>
        <w:t>.</w:t>
      </w:r>
      <w:proofErr w:type="gramEnd"/>
      <w:r w:rsidR="0046745E">
        <w:rPr>
          <w:sz w:val="28"/>
          <w:szCs w:val="28"/>
        </w:rPr>
        <w:t xml:space="preserve"> </w:t>
      </w:r>
      <w:proofErr w:type="gramStart"/>
      <w:r w:rsidR="0046745E">
        <w:rPr>
          <w:sz w:val="28"/>
          <w:szCs w:val="28"/>
        </w:rPr>
        <w:t>д</w:t>
      </w:r>
      <w:proofErr w:type="gramEnd"/>
      <w:r w:rsidR="0046745E">
        <w:rPr>
          <w:sz w:val="28"/>
          <w:szCs w:val="28"/>
        </w:rPr>
        <w:t xml:space="preserve">ля  </w:t>
      </w:r>
      <w:r w:rsidR="00E73DA4" w:rsidRPr="00F32349">
        <w:rPr>
          <w:sz w:val="28"/>
          <w:szCs w:val="28"/>
        </w:rPr>
        <w:t>ин-</w:t>
      </w:r>
      <w:proofErr w:type="spellStart"/>
      <w:r w:rsidR="00E73DA4" w:rsidRPr="00F32349">
        <w:rPr>
          <w:sz w:val="28"/>
          <w:szCs w:val="28"/>
        </w:rPr>
        <w:t>тов</w:t>
      </w:r>
      <w:proofErr w:type="spellEnd"/>
      <w:r w:rsidR="00E73DA4" w:rsidRPr="00F32349">
        <w:rPr>
          <w:sz w:val="28"/>
          <w:szCs w:val="28"/>
        </w:rPr>
        <w:t xml:space="preserve"> и фак. иностр. яз. – М.: Высш. шк., 1990. – </w:t>
      </w:r>
      <w:r w:rsidR="00A14EC8" w:rsidRPr="00F32349">
        <w:rPr>
          <w:sz w:val="28"/>
          <w:szCs w:val="28"/>
          <w:lang w:val="uk-UA"/>
        </w:rPr>
        <w:t xml:space="preserve">253 </w:t>
      </w:r>
      <w:r w:rsidR="003D3758" w:rsidRPr="00F32349">
        <w:rPr>
          <w:sz w:val="28"/>
          <w:szCs w:val="28"/>
          <w:lang w:val="uk-UA"/>
        </w:rPr>
        <w:t>с</w:t>
      </w:r>
      <w:r w:rsidR="00E73DA4" w:rsidRPr="00F32349">
        <w:rPr>
          <w:sz w:val="28"/>
          <w:szCs w:val="28"/>
        </w:rPr>
        <w:t>.</w:t>
      </w:r>
    </w:p>
    <w:p w:rsidR="00F32349" w:rsidRDefault="00D16428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lastRenderedPageBreak/>
        <w:t>Конецкая</w:t>
      </w:r>
      <w:proofErr w:type="spellEnd"/>
      <w:r>
        <w:rPr>
          <w:sz w:val="28"/>
          <w:szCs w:val="28"/>
        </w:rPr>
        <w:t xml:space="preserve"> В.</w:t>
      </w:r>
      <w:r w:rsidR="00E73DA4" w:rsidRPr="00F32349">
        <w:rPr>
          <w:sz w:val="28"/>
          <w:szCs w:val="28"/>
        </w:rPr>
        <w:t xml:space="preserve">П.  Лексико-семантические характеристики языковых реалий // Великобритания. Лингвострановедческий словарь. </w:t>
      </w:r>
      <w:r>
        <w:rPr>
          <w:sz w:val="28"/>
          <w:szCs w:val="28"/>
        </w:rPr>
        <w:t>– М.</w:t>
      </w:r>
      <w:r w:rsidR="00007A09" w:rsidRPr="00F32349">
        <w:rPr>
          <w:sz w:val="28"/>
          <w:szCs w:val="28"/>
        </w:rPr>
        <w:t>: Рус. яз</w:t>
      </w:r>
      <w:proofErr w:type="gramStart"/>
      <w:r w:rsidR="00007A09" w:rsidRPr="00F32349">
        <w:rPr>
          <w:sz w:val="28"/>
          <w:szCs w:val="28"/>
        </w:rPr>
        <w:t>.</w:t>
      </w:r>
      <w:r w:rsidR="0046745E">
        <w:rPr>
          <w:sz w:val="28"/>
          <w:szCs w:val="28"/>
        </w:rPr>
        <w:t>,</w:t>
      </w:r>
      <w:r w:rsidR="00007A09" w:rsidRPr="00F32349">
        <w:rPr>
          <w:sz w:val="28"/>
          <w:szCs w:val="28"/>
        </w:rPr>
        <w:t xml:space="preserve"> </w:t>
      </w:r>
      <w:proofErr w:type="gramEnd"/>
      <w:r w:rsidR="00007A09" w:rsidRPr="00F32349">
        <w:rPr>
          <w:sz w:val="28"/>
          <w:szCs w:val="28"/>
        </w:rPr>
        <w:t>1999. – С. 532</w:t>
      </w:r>
      <w:r w:rsidR="00E73DA4" w:rsidRPr="00F32349">
        <w:rPr>
          <w:sz w:val="28"/>
          <w:szCs w:val="28"/>
        </w:rPr>
        <w:t xml:space="preserve">-538. </w:t>
      </w:r>
    </w:p>
    <w:p w:rsidR="00F32349" w:rsidRDefault="00D16428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Корунець</w:t>
      </w:r>
      <w:proofErr w:type="spellEnd"/>
      <w:proofErr w:type="gramStart"/>
      <w:r>
        <w:rPr>
          <w:sz w:val="28"/>
          <w:szCs w:val="28"/>
        </w:rPr>
        <w:t xml:space="preserve"> І.</w:t>
      </w:r>
      <w:proofErr w:type="gramEnd"/>
      <w:r w:rsidR="00E73DA4" w:rsidRPr="00F32349">
        <w:rPr>
          <w:sz w:val="28"/>
          <w:szCs w:val="28"/>
        </w:rPr>
        <w:t>В. </w:t>
      </w:r>
      <w:proofErr w:type="spellStart"/>
      <w:r w:rsidR="00E73DA4" w:rsidRPr="00F32349">
        <w:rPr>
          <w:sz w:val="28"/>
          <w:szCs w:val="28"/>
        </w:rPr>
        <w:t>Теорія</w:t>
      </w:r>
      <w:proofErr w:type="spellEnd"/>
      <w:r w:rsidR="00E73DA4" w:rsidRPr="00F32349">
        <w:rPr>
          <w:sz w:val="28"/>
          <w:szCs w:val="28"/>
        </w:rPr>
        <w:t xml:space="preserve"> і практика перекладу (аспектний переклад): </w:t>
      </w:r>
      <w:proofErr w:type="gramStart"/>
      <w:r w:rsidR="00E73DA4" w:rsidRPr="00F32349">
        <w:rPr>
          <w:sz w:val="28"/>
          <w:szCs w:val="28"/>
        </w:rPr>
        <w:t>П</w:t>
      </w:r>
      <w:proofErr w:type="gramEnd"/>
      <w:r w:rsidR="00E73DA4" w:rsidRPr="00F32349">
        <w:rPr>
          <w:sz w:val="28"/>
          <w:szCs w:val="28"/>
        </w:rPr>
        <w:t xml:space="preserve">ідручник. </w:t>
      </w:r>
      <w:r w:rsidR="005170AB" w:rsidRPr="00F32349">
        <w:rPr>
          <w:sz w:val="28"/>
          <w:szCs w:val="28"/>
          <w:lang w:val="uk-UA"/>
        </w:rPr>
        <w:t xml:space="preserve">– </w:t>
      </w:r>
      <w:r w:rsidR="00E73DA4" w:rsidRPr="00F32349">
        <w:rPr>
          <w:sz w:val="28"/>
          <w:szCs w:val="28"/>
        </w:rPr>
        <w:t>Вінниця. «Нова Книга»,  2003 – </w:t>
      </w:r>
      <w:r w:rsidR="00603C7D" w:rsidRPr="00F32349">
        <w:rPr>
          <w:sz w:val="28"/>
          <w:szCs w:val="28"/>
          <w:lang w:val="uk-UA"/>
        </w:rPr>
        <w:t xml:space="preserve">448 </w:t>
      </w:r>
      <w:r w:rsidR="003D3758" w:rsidRPr="00F32349">
        <w:rPr>
          <w:sz w:val="28"/>
          <w:szCs w:val="28"/>
          <w:lang w:val="uk-UA"/>
        </w:rPr>
        <w:t>с</w:t>
      </w:r>
      <w:r w:rsidR="00E73DA4" w:rsidRPr="00F32349">
        <w:rPr>
          <w:sz w:val="28"/>
          <w:szCs w:val="28"/>
        </w:rPr>
        <w:t xml:space="preserve">. 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rFonts w:eastAsia="Times-Roman"/>
          <w:sz w:val="28"/>
          <w:szCs w:val="28"/>
        </w:rPr>
        <w:t>Латышев Л.</w:t>
      </w:r>
      <w:r w:rsidR="00D16428">
        <w:rPr>
          <w:rFonts w:eastAsia="Times-Roman"/>
          <w:sz w:val="28"/>
          <w:szCs w:val="28"/>
        </w:rPr>
        <w:t>К., Семенов А.</w:t>
      </w:r>
      <w:r w:rsidRPr="00F32349">
        <w:rPr>
          <w:rFonts w:eastAsia="Times-Roman"/>
          <w:sz w:val="28"/>
          <w:szCs w:val="28"/>
        </w:rPr>
        <w:t>Л. Перевод: теорит, приктика и методика преподавания: Учеб. Пособие для студ. перевод</w:t>
      </w:r>
      <w:proofErr w:type="gramStart"/>
      <w:r w:rsidRPr="00F32349">
        <w:rPr>
          <w:rFonts w:eastAsia="Times-Roman"/>
          <w:sz w:val="28"/>
          <w:szCs w:val="28"/>
        </w:rPr>
        <w:t>.</w:t>
      </w:r>
      <w:proofErr w:type="gramEnd"/>
      <w:r w:rsidRPr="00F32349">
        <w:rPr>
          <w:rFonts w:eastAsia="Times-Roman"/>
          <w:sz w:val="28"/>
          <w:szCs w:val="28"/>
        </w:rPr>
        <w:t xml:space="preserve"> </w:t>
      </w:r>
      <w:proofErr w:type="gramStart"/>
      <w:r w:rsidRPr="00F32349">
        <w:rPr>
          <w:rFonts w:eastAsia="Times-Roman"/>
          <w:sz w:val="28"/>
          <w:szCs w:val="28"/>
        </w:rPr>
        <w:t>ф</w:t>
      </w:r>
      <w:proofErr w:type="gramEnd"/>
      <w:r w:rsidRPr="00F32349">
        <w:rPr>
          <w:rFonts w:eastAsia="Times-Roman"/>
          <w:sz w:val="28"/>
          <w:szCs w:val="28"/>
        </w:rPr>
        <w:t>ак. Высш. Учеб. Заведений. – М.: Издательский центр «Академия», 2003. – 192 с.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>Моисенко Л. В. Лингвокульторологическая проблема классификации реалий // Вестник Оренбургского государственного университета. – 2005. – №11. – С. 155-161</w:t>
      </w:r>
      <w:r w:rsidR="00D555D2" w:rsidRPr="00F32349">
        <w:rPr>
          <w:sz w:val="28"/>
          <w:szCs w:val="28"/>
          <w:lang w:val="uk-UA"/>
        </w:rPr>
        <w:t>.</w:t>
      </w:r>
    </w:p>
    <w:p w:rsidR="00F32349" w:rsidRP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 xml:space="preserve">Пиввуева Ю. В., Двойнина Е. В.  Пособие по теории перевода (на английском материале). </w:t>
      </w:r>
      <w:r w:rsidR="00C07A12" w:rsidRPr="00F32349">
        <w:rPr>
          <w:sz w:val="28"/>
          <w:szCs w:val="28"/>
          <w:lang w:val="uk-UA"/>
        </w:rPr>
        <w:t>–</w:t>
      </w:r>
      <w:r w:rsidRPr="00F32349">
        <w:rPr>
          <w:sz w:val="28"/>
          <w:szCs w:val="28"/>
        </w:rPr>
        <w:t xml:space="preserve"> М.: Филоматис, 2004. – 304 с.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proofErr w:type="spellStart"/>
      <w:r w:rsidRPr="00F32349">
        <w:rPr>
          <w:sz w:val="28"/>
          <w:szCs w:val="28"/>
          <w:lang w:val="uk-UA"/>
        </w:rPr>
        <w:t>Ребрій</w:t>
      </w:r>
      <w:proofErr w:type="spellEnd"/>
      <w:r w:rsidRPr="00F32349">
        <w:rPr>
          <w:sz w:val="28"/>
          <w:szCs w:val="28"/>
          <w:lang w:val="uk-UA"/>
        </w:rPr>
        <w:t xml:space="preserve"> О.В.</w:t>
      </w:r>
      <w:r w:rsidRPr="00F32349">
        <w:rPr>
          <w:sz w:val="28"/>
          <w:szCs w:val="28"/>
        </w:rPr>
        <w:t> </w:t>
      </w:r>
      <w:r w:rsidRPr="00F32349">
        <w:rPr>
          <w:sz w:val="28"/>
          <w:szCs w:val="28"/>
          <w:lang w:val="uk-UA"/>
        </w:rPr>
        <w:t>Сучасні концепції твор</w:t>
      </w:r>
      <w:r w:rsidR="00D555D2" w:rsidRPr="00F32349">
        <w:rPr>
          <w:sz w:val="28"/>
          <w:szCs w:val="28"/>
          <w:lang w:val="uk-UA"/>
        </w:rPr>
        <w:t xml:space="preserve">чості у перекладі: монографія. </w:t>
      </w:r>
      <w:r w:rsidRPr="00F32349">
        <w:rPr>
          <w:sz w:val="28"/>
          <w:szCs w:val="28"/>
          <w:lang w:val="uk-UA"/>
        </w:rPr>
        <w:t>–</w:t>
      </w:r>
      <w:r w:rsidRPr="00F32349">
        <w:rPr>
          <w:sz w:val="28"/>
          <w:szCs w:val="28"/>
        </w:rPr>
        <w:t> </w:t>
      </w:r>
      <w:r w:rsidRPr="00F32349">
        <w:rPr>
          <w:sz w:val="28"/>
          <w:szCs w:val="28"/>
          <w:lang w:val="uk-UA"/>
        </w:rPr>
        <w:t>Х.: Харківський національний університет імені В.</w:t>
      </w:r>
      <w:r w:rsidRPr="00F32349">
        <w:rPr>
          <w:sz w:val="28"/>
          <w:szCs w:val="28"/>
        </w:rPr>
        <w:t> </w:t>
      </w:r>
      <w:r w:rsidRPr="00F32349">
        <w:rPr>
          <w:sz w:val="28"/>
          <w:szCs w:val="28"/>
          <w:lang w:val="uk-UA"/>
        </w:rPr>
        <w:t>Н. Каразіна, 2012.</w:t>
      </w:r>
      <w:r w:rsidRPr="00F32349">
        <w:rPr>
          <w:sz w:val="28"/>
          <w:szCs w:val="28"/>
        </w:rPr>
        <w:t> </w:t>
      </w:r>
      <w:r w:rsidRPr="00F32349">
        <w:rPr>
          <w:sz w:val="28"/>
          <w:szCs w:val="28"/>
          <w:lang w:val="uk-UA"/>
        </w:rPr>
        <w:t>–</w:t>
      </w:r>
      <w:r w:rsidR="00603C7D" w:rsidRPr="00F32349">
        <w:rPr>
          <w:sz w:val="28"/>
          <w:szCs w:val="28"/>
          <w:lang w:val="uk-UA"/>
        </w:rPr>
        <w:t xml:space="preserve"> 376</w:t>
      </w:r>
      <w:r w:rsidRPr="00F32349">
        <w:rPr>
          <w:sz w:val="28"/>
          <w:szCs w:val="28"/>
        </w:rPr>
        <w:t> </w:t>
      </w:r>
      <w:r w:rsidR="003D3758" w:rsidRPr="00F32349">
        <w:rPr>
          <w:sz w:val="28"/>
          <w:szCs w:val="28"/>
          <w:lang w:val="uk-UA"/>
        </w:rPr>
        <w:t>с</w:t>
      </w:r>
      <w:r w:rsidRPr="00F32349">
        <w:rPr>
          <w:sz w:val="28"/>
          <w:szCs w:val="28"/>
          <w:lang w:val="uk-UA"/>
        </w:rPr>
        <w:t xml:space="preserve">. 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proofErr w:type="gramStart"/>
      <w:r w:rsidRPr="00F32349">
        <w:rPr>
          <w:sz w:val="28"/>
          <w:szCs w:val="28"/>
        </w:rPr>
        <w:t>Реформатский</w:t>
      </w:r>
      <w:proofErr w:type="gramEnd"/>
      <w:r w:rsidRPr="00F32349">
        <w:rPr>
          <w:sz w:val="28"/>
          <w:szCs w:val="28"/>
        </w:rPr>
        <w:t xml:space="preserve"> А. А. Введение в языковедение: Учебник для вузов /</w:t>
      </w:r>
      <w:r w:rsidRPr="00F32349">
        <w:rPr>
          <w:rFonts w:eastAsia="Times-Roman"/>
          <w:sz w:val="28"/>
          <w:szCs w:val="28"/>
          <w:lang w:val="uk-UA"/>
        </w:rPr>
        <w:t xml:space="preserve">          </w:t>
      </w:r>
      <w:r w:rsidR="00D16428">
        <w:rPr>
          <w:sz w:val="28"/>
          <w:szCs w:val="28"/>
        </w:rPr>
        <w:t>А.А. Реформатский</w:t>
      </w:r>
      <w:r w:rsidRPr="00F32349">
        <w:rPr>
          <w:sz w:val="28"/>
          <w:szCs w:val="28"/>
        </w:rPr>
        <w:t xml:space="preserve">; Под ред. В. А. Виноградова. – 5-е изд., испр. – М.: Аспект Пресс, 2004. – </w:t>
      </w:r>
      <w:r w:rsidR="00603C7D" w:rsidRPr="00F32349">
        <w:rPr>
          <w:sz w:val="28"/>
          <w:szCs w:val="28"/>
          <w:lang w:val="uk-UA"/>
        </w:rPr>
        <w:t xml:space="preserve">536 </w:t>
      </w:r>
      <w:r w:rsidR="003D3758" w:rsidRPr="00F32349">
        <w:rPr>
          <w:sz w:val="28"/>
          <w:szCs w:val="28"/>
          <w:lang w:val="uk-UA"/>
        </w:rPr>
        <w:t>с</w:t>
      </w:r>
      <w:r w:rsidRPr="00F32349">
        <w:rPr>
          <w:sz w:val="28"/>
          <w:szCs w:val="28"/>
        </w:rPr>
        <w:t xml:space="preserve">. 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rFonts w:eastAsia="HiddenHorzOCR"/>
          <w:sz w:val="28"/>
          <w:szCs w:val="28"/>
        </w:rPr>
        <w:t>Романова С. П., Коралова А. Л. Пособие по переводу с английского на русский.– 5-е изд.– М.</w:t>
      </w:r>
      <w:proofErr w:type="gramStart"/>
      <w:r w:rsidRPr="00F32349">
        <w:rPr>
          <w:rFonts w:eastAsia="HiddenHorzOCR"/>
          <w:sz w:val="28"/>
          <w:szCs w:val="28"/>
        </w:rPr>
        <w:t xml:space="preserve"> :</w:t>
      </w:r>
      <w:proofErr w:type="gramEnd"/>
      <w:r w:rsidRPr="00F32349">
        <w:rPr>
          <w:rFonts w:eastAsia="HiddenHorzOCR"/>
          <w:sz w:val="28"/>
          <w:szCs w:val="28"/>
        </w:rPr>
        <w:t xml:space="preserve"> КДУ, 2011. – </w:t>
      </w:r>
      <w:r w:rsidR="00603C7D" w:rsidRPr="00F32349">
        <w:rPr>
          <w:rFonts w:eastAsia="HiddenHorzOCR"/>
          <w:sz w:val="28"/>
          <w:szCs w:val="28"/>
          <w:lang w:val="uk-UA"/>
        </w:rPr>
        <w:t>176 с.</w:t>
      </w:r>
    </w:p>
    <w:p w:rsidR="00F32349" w:rsidRDefault="007D07E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color w:val="000000"/>
          <w:sz w:val="28"/>
          <w:szCs w:val="28"/>
          <w:shd w:val="clear" w:color="auto" w:fill="FEFEFF"/>
          <w:lang w:val="uk-UA"/>
        </w:rPr>
        <w:t> </w:t>
      </w:r>
      <w:r w:rsidR="00AC581D" w:rsidRPr="00F32349">
        <w:rPr>
          <w:color w:val="000000"/>
          <w:sz w:val="28"/>
          <w:szCs w:val="28"/>
          <w:shd w:val="clear" w:color="auto" w:fill="FEFEFF"/>
          <w:lang w:val="uk-UA"/>
        </w:rPr>
        <w:t>Селіванова О. О. Сучасна лінгвістика: напрями та проблеми: Підручник – Вид. 2-е, виправл. і доп. – 2017. – 890 с.</w:t>
      </w:r>
    </w:p>
    <w:p w:rsidR="00F32349" w:rsidRDefault="00D16428" w:rsidP="0085601D">
      <w:pPr>
        <w:pStyle w:val="ab"/>
        <w:numPr>
          <w:ilvl w:val="0"/>
          <w:numId w:val="9"/>
        </w:numPr>
        <w:spacing w:line="360" w:lineRule="auto"/>
        <w:jc w:val="both"/>
        <w:rPr>
          <w:rStyle w:val="apple-converted-space"/>
          <w:rFonts w:eastAsia="Times-Bold"/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Томахин</w:t>
      </w:r>
      <w:proofErr w:type="spellEnd"/>
      <w:r>
        <w:rPr>
          <w:sz w:val="28"/>
          <w:szCs w:val="28"/>
        </w:rPr>
        <w:t xml:space="preserve"> Г.</w:t>
      </w:r>
      <w:r w:rsidR="00C42702" w:rsidRPr="00F32349">
        <w:rPr>
          <w:sz w:val="28"/>
          <w:szCs w:val="28"/>
        </w:rPr>
        <w:t>Д.</w:t>
      </w:r>
      <w:r w:rsidR="00C42702" w:rsidRPr="00FC06F5">
        <w:rPr>
          <w:sz w:val="28"/>
          <w:szCs w:val="28"/>
        </w:rPr>
        <w:t xml:space="preserve"> </w:t>
      </w:r>
      <w:r w:rsidR="00C42702" w:rsidRPr="00F32349">
        <w:rPr>
          <w:sz w:val="28"/>
          <w:szCs w:val="28"/>
        </w:rPr>
        <w:t xml:space="preserve">Реалии </w:t>
      </w:r>
      <w:r w:rsidR="00C42702" w:rsidRPr="00FC06F5">
        <w:rPr>
          <w:sz w:val="28"/>
          <w:szCs w:val="28"/>
        </w:rPr>
        <w:t>–</w:t>
      </w:r>
      <w:r w:rsidR="00C42702" w:rsidRPr="00F32349">
        <w:rPr>
          <w:sz w:val="28"/>
          <w:szCs w:val="28"/>
        </w:rPr>
        <w:t xml:space="preserve"> американизмы. Пособие по страноведению: Учеб</w:t>
      </w:r>
      <w:proofErr w:type="gramStart"/>
      <w:r w:rsidR="00C42702" w:rsidRPr="00F32349">
        <w:rPr>
          <w:sz w:val="28"/>
          <w:szCs w:val="28"/>
        </w:rPr>
        <w:t>.</w:t>
      </w:r>
      <w:proofErr w:type="gramEnd"/>
      <w:r w:rsidR="00C42702" w:rsidRPr="00F32349">
        <w:rPr>
          <w:sz w:val="28"/>
          <w:szCs w:val="28"/>
        </w:rPr>
        <w:t xml:space="preserve"> </w:t>
      </w:r>
      <w:proofErr w:type="gramStart"/>
      <w:r w:rsidR="00C42702" w:rsidRPr="00F32349">
        <w:rPr>
          <w:sz w:val="28"/>
          <w:szCs w:val="28"/>
        </w:rPr>
        <w:t>п</w:t>
      </w:r>
      <w:proofErr w:type="gramEnd"/>
      <w:r w:rsidR="00C42702" w:rsidRPr="00F32349">
        <w:rPr>
          <w:sz w:val="28"/>
          <w:szCs w:val="28"/>
        </w:rPr>
        <w:t>особие для ин-</w:t>
      </w:r>
      <w:proofErr w:type="spellStart"/>
      <w:r w:rsidR="00C42702" w:rsidRPr="00F32349">
        <w:rPr>
          <w:sz w:val="28"/>
          <w:szCs w:val="28"/>
        </w:rPr>
        <w:t>тов</w:t>
      </w:r>
      <w:proofErr w:type="spellEnd"/>
      <w:r w:rsidR="00C42702" w:rsidRPr="00F32349">
        <w:rPr>
          <w:sz w:val="28"/>
          <w:szCs w:val="28"/>
        </w:rPr>
        <w:t xml:space="preserve"> и</w:t>
      </w:r>
      <w:r w:rsidR="00C42702" w:rsidRPr="00FC06F5">
        <w:rPr>
          <w:sz w:val="28"/>
          <w:szCs w:val="28"/>
        </w:rPr>
        <w:t xml:space="preserve"> </w:t>
      </w:r>
      <w:r w:rsidR="00C42702" w:rsidRPr="00F32349">
        <w:rPr>
          <w:sz w:val="28"/>
          <w:szCs w:val="28"/>
        </w:rPr>
        <w:t xml:space="preserve">фак. иностр. яз. </w:t>
      </w:r>
      <w:r w:rsidR="00C42702" w:rsidRPr="00FC06F5">
        <w:rPr>
          <w:sz w:val="28"/>
          <w:szCs w:val="28"/>
        </w:rPr>
        <w:t xml:space="preserve">– </w:t>
      </w:r>
      <w:r w:rsidR="00C42702" w:rsidRPr="00F32349">
        <w:rPr>
          <w:sz w:val="28"/>
          <w:szCs w:val="28"/>
        </w:rPr>
        <w:t>М.: Высш. шк., 1988.</w:t>
      </w:r>
      <w:r w:rsidR="00C42702" w:rsidRPr="00F32349">
        <w:rPr>
          <w:sz w:val="28"/>
          <w:szCs w:val="28"/>
          <w:lang w:val="en-US"/>
        </w:rPr>
        <w:t> </w:t>
      </w:r>
      <w:r w:rsidR="00C42702" w:rsidRPr="00FC06F5">
        <w:rPr>
          <w:sz w:val="28"/>
          <w:szCs w:val="28"/>
        </w:rPr>
        <w:t xml:space="preserve">– </w:t>
      </w:r>
      <w:r w:rsidR="00C42702" w:rsidRPr="00F32349">
        <w:rPr>
          <w:sz w:val="28"/>
          <w:szCs w:val="28"/>
        </w:rPr>
        <w:t>239 с.</w:t>
      </w:r>
    </w:p>
    <w:p w:rsidR="00F32349" w:rsidRDefault="008344E7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proofErr w:type="spellStart"/>
      <w:r w:rsidRPr="00F32349">
        <w:rPr>
          <w:sz w:val="28"/>
          <w:szCs w:val="28"/>
        </w:rPr>
        <w:t>Томахин</w:t>
      </w:r>
      <w:proofErr w:type="spellEnd"/>
      <w:r w:rsidRPr="00F32349">
        <w:rPr>
          <w:sz w:val="28"/>
          <w:szCs w:val="28"/>
        </w:rPr>
        <w:t xml:space="preserve">  Г.Д.</w:t>
      </w:r>
      <w:r w:rsidRPr="00FC06F5">
        <w:rPr>
          <w:sz w:val="28"/>
          <w:szCs w:val="28"/>
        </w:rPr>
        <w:t xml:space="preserve"> </w:t>
      </w:r>
      <w:r w:rsidRPr="00F32349">
        <w:rPr>
          <w:sz w:val="28"/>
          <w:szCs w:val="28"/>
        </w:rPr>
        <w:t>А</w:t>
      </w:r>
      <w:r w:rsidR="00D16428">
        <w:rPr>
          <w:sz w:val="28"/>
          <w:szCs w:val="28"/>
        </w:rPr>
        <w:t>мерика через американизмы. – М.</w:t>
      </w:r>
      <w:r w:rsidRPr="00F32349">
        <w:rPr>
          <w:sz w:val="28"/>
          <w:szCs w:val="28"/>
        </w:rPr>
        <w:t>: </w:t>
      </w:r>
      <w:proofErr w:type="spellStart"/>
      <w:r w:rsidRPr="00F32349">
        <w:rPr>
          <w:sz w:val="28"/>
          <w:szCs w:val="28"/>
        </w:rPr>
        <w:t>Высш</w:t>
      </w:r>
      <w:proofErr w:type="spellEnd"/>
      <w:r w:rsidRPr="00F32349">
        <w:rPr>
          <w:sz w:val="28"/>
          <w:szCs w:val="28"/>
        </w:rPr>
        <w:t>. Школа, 1982. – 256 с.</w:t>
      </w:r>
    </w:p>
    <w:p w:rsidR="00F32349" w:rsidRPr="00F32349" w:rsidRDefault="00D555D2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proofErr w:type="spellStart"/>
      <w:r w:rsidRPr="00F32349">
        <w:rPr>
          <w:sz w:val="28"/>
          <w:szCs w:val="28"/>
        </w:rPr>
        <w:t>Турнусов</w:t>
      </w:r>
      <w:proofErr w:type="spellEnd"/>
      <w:r w:rsidRPr="00F32349">
        <w:rPr>
          <w:sz w:val="28"/>
          <w:szCs w:val="28"/>
          <w:lang w:val="uk-UA"/>
        </w:rPr>
        <w:t>  </w:t>
      </w:r>
      <w:r w:rsidR="00D16428">
        <w:rPr>
          <w:sz w:val="28"/>
          <w:szCs w:val="28"/>
        </w:rPr>
        <w:t>Ф.</w:t>
      </w:r>
      <w:r w:rsidR="00E73DA4" w:rsidRPr="00F32349">
        <w:rPr>
          <w:sz w:val="28"/>
          <w:szCs w:val="28"/>
        </w:rPr>
        <w:t>М.</w:t>
      </w:r>
      <w:r w:rsidR="00887982" w:rsidRPr="00F32349">
        <w:rPr>
          <w:sz w:val="28"/>
          <w:szCs w:val="28"/>
          <w:lang w:val="uk-UA"/>
        </w:rPr>
        <w:t>  </w:t>
      </w:r>
      <w:r w:rsidR="00887982" w:rsidRPr="00F32349">
        <w:rPr>
          <w:sz w:val="28"/>
          <w:szCs w:val="28"/>
        </w:rPr>
        <w:t> Реалии – специфическая составляющая </w:t>
      </w:r>
      <w:r w:rsidR="00E73DA4" w:rsidRPr="00F32349">
        <w:rPr>
          <w:sz w:val="28"/>
          <w:szCs w:val="28"/>
        </w:rPr>
        <w:t>безєквивален</w:t>
      </w:r>
      <w:r w:rsidR="00887982" w:rsidRPr="00F32349">
        <w:rPr>
          <w:sz w:val="28"/>
          <w:szCs w:val="28"/>
        </w:rPr>
        <w:t>-тной  </w:t>
      </w:r>
      <w:r w:rsidR="00E73DA4" w:rsidRPr="00F32349">
        <w:rPr>
          <w:sz w:val="28"/>
          <w:szCs w:val="28"/>
        </w:rPr>
        <w:t>лексики // Учен</w:t>
      </w:r>
      <w:r w:rsidR="00603C7D" w:rsidRPr="00F32349">
        <w:rPr>
          <w:sz w:val="28"/>
          <w:szCs w:val="28"/>
        </w:rPr>
        <w:t>ы</w:t>
      </w:r>
      <w:r w:rsidR="00887982" w:rsidRPr="00F32349">
        <w:rPr>
          <w:sz w:val="28"/>
          <w:szCs w:val="28"/>
        </w:rPr>
        <w:t>е записки Худжанского </w:t>
      </w:r>
      <w:proofErr w:type="gramStart"/>
      <w:r w:rsidR="00887982" w:rsidRPr="00F32349">
        <w:rPr>
          <w:sz w:val="28"/>
          <w:szCs w:val="28"/>
        </w:rPr>
        <w:t>государственного</w:t>
      </w:r>
      <w:proofErr w:type="gramEnd"/>
      <w:r w:rsidR="00887982" w:rsidRPr="00F32349">
        <w:rPr>
          <w:sz w:val="28"/>
          <w:szCs w:val="28"/>
        </w:rPr>
        <w:t> </w:t>
      </w:r>
      <w:r w:rsidR="00603C7D" w:rsidRPr="00F32349">
        <w:rPr>
          <w:sz w:val="28"/>
          <w:szCs w:val="28"/>
        </w:rPr>
        <w:t>университе</w:t>
      </w:r>
      <w:r w:rsidR="00887982" w:rsidRPr="00F32349">
        <w:rPr>
          <w:sz w:val="28"/>
          <w:szCs w:val="28"/>
        </w:rPr>
        <w:t>-</w:t>
      </w:r>
      <w:r w:rsidR="00603C7D" w:rsidRPr="00F32349">
        <w:rPr>
          <w:sz w:val="28"/>
          <w:szCs w:val="28"/>
        </w:rPr>
        <w:t xml:space="preserve">та </w:t>
      </w:r>
      <w:r w:rsidR="00603C7D" w:rsidRPr="00F32349">
        <w:rPr>
          <w:sz w:val="28"/>
          <w:szCs w:val="28"/>
          <w:lang w:val="uk-UA"/>
        </w:rPr>
        <w:t>и</w:t>
      </w:r>
      <w:r w:rsidR="00E73DA4" w:rsidRPr="00F32349">
        <w:rPr>
          <w:sz w:val="28"/>
          <w:szCs w:val="28"/>
        </w:rPr>
        <w:t>имени ак</w:t>
      </w:r>
      <w:r w:rsidR="00603C7D" w:rsidRPr="00F32349">
        <w:rPr>
          <w:sz w:val="28"/>
          <w:szCs w:val="28"/>
          <w:lang w:val="uk-UA"/>
        </w:rPr>
        <w:t>.</w:t>
      </w:r>
      <w:r w:rsidR="00E73DA4" w:rsidRPr="00F32349">
        <w:rPr>
          <w:sz w:val="28"/>
          <w:szCs w:val="28"/>
        </w:rPr>
        <w:t xml:space="preserve"> Б. Гуфурнова. Гуманитарные науки. – 2015. – №2(43). –</w:t>
      </w:r>
      <w:r w:rsidR="00AC581D" w:rsidRPr="00F32349">
        <w:rPr>
          <w:sz w:val="28"/>
          <w:szCs w:val="28"/>
          <w:lang w:val="uk-UA"/>
        </w:rPr>
        <w:t xml:space="preserve"> </w:t>
      </w:r>
      <w:r w:rsidR="00E73DA4" w:rsidRPr="00F32349">
        <w:rPr>
          <w:sz w:val="28"/>
          <w:szCs w:val="28"/>
        </w:rPr>
        <w:t xml:space="preserve"> С. 162-167.</w:t>
      </w:r>
    </w:p>
    <w:p w:rsidR="00F32349" w:rsidRPr="000C793A" w:rsidRDefault="00D16428" w:rsidP="000C793A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>Федоров А.</w:t>
      </w:r>
      <w:r w:rsidR="00E73DA4" w:rsidRPr="00F32349">
        <w:rPr>
          <w:sz w:val="28"/>
          <w:szCs w:val="28"/>
        </w:rPr>
        <w:t>В. </w:t>
      </w:r>
      <w:r w:rsidR="00E73DA4" w:rsidRPr="00F32349">
        <w:rPr>
          <w:rFonts w:eastAsia="TimesNewRoman"/>
          <w:sz w:val="28"/>
          <w:szCs w:val="28"/>
        </w:rPr>
        <w:t>Основы общей теории перевода </w:t>
      </w:r>
      <w:r w:rsidR="00E73DA4" w:rsidRPr="00F32349">
        <w:rPr>
          <w:sz w:val="28"/>
          <w:szCs w:val="28"/>
        </w:rPr>
        <w:t>(</w:t>
      </w:r>
      <w:r w:rsidR="00887982" w:rsidRPr="00F32349">
        <w:rPr>
          <w:rFonts w:eastAsia="TimesNewRoman"/>
          <w:sz w:val="28"/>
          <w:szCs w:val="28"/>
        </w:rPr>
        <w:t xml:space="preserve">лингвистические </w:t>
      </w:r>
      <w:proofErr w:type="gramStart"/>
      <w:r w:rsidR="00E73DA4" w:rsidRPr="00F32349">
        <w:rPr>
          <w:rFonts w:eastAsia="TimesNewRoman"/>
          <w:sz w:val="28"/>
          <w:szCs w:val="28"/>
        </w:rPr>
        <w:t>про</w:t>
      </w:r>
      <w:r w:rsidR="00887982" w:rsidRPr="00F32349">
        <w:rPr>
          <w:rFonts w:eastAsia="TimesNewRoman"/>
          <w:sz w:val="28"/>
          <w:szCs w:val="28"/>
        </w:rPr>
        <w:t>-</w:t>
      </w:r>
      <w:r w:rsidR="00E73DA4" w:rsidRPr="00F32349">
        <w:rPr>
          <w:rFonts w:eastAsia="TimesNewRoman"/>
          <w:sz w:val="28"/>
          <w:szCs w:val="28"/>
        </w:rPr>
        <w:t>блемы</w:t>
      </w:r>
      <w:proofErr w:type="gramEnd"/>
      <w:r w:rsidR="00E73DA4" w:rsidRPr="00F32349">
        <w:rPr>
          <w:sz w:val="28"/>
          <w:szCs w:val="28"/>
        </w:rPr>
        <w:t xml:space="preserve">): </w:t>
      </w:r>
      <w:r w:rsidR="00E73DA4" w:rsidRPr="00F32349">
        <w:rPr>
          <w:rFonts w:eastAsia="TimesNewRoman"/>
          <w:sz w:val="28"/>
          <w:szCs w:val="28"/>
        </w:rPr>
        <w:t>Для</w:t>
      </w:r>
      <w:r w:rsidR="00E73DA4" w:rsidRPr="00F32349">
        <w:rPr>
          <w:sz w:val="28"/>
          <w:szCs w:val="28"/>
        </w:rPr>
        <w:t xml:space="preserve"> </w:t>
      </w:r>
      <w:r w:rsidR="00E73DA4" w:rsidRPr="00F32349">
        <w:rPr>
          <w:rFonts w:eastAsia="TimesNewRoman"/>
          <w:sz w:val="28"/>
          <w:szCs w:val="28"/>
        </w:rPr>
        <w:t>институтов и факультетов иностр</w:t>
      </w:r>
      <w:r w:rsidR="00E73DA4" w:rsidRPr="00F32349">
        <w:rPr>
          <w:sz w:val="28"/>
          <w:szCs w:val="28"/>
        </w:rPr>
        <w:t xml:space="preserve">. </w:t>
      </w:r>
      <w:r w:rsidR="00E73DA4" w:rsidRPr="00F32349">
        <w:rPr>
          <w:rFonts w:eastAsia="TimesNewRoman"/>
          <w:sz w:val="28"/>
          <w:szCs w:val="28"/>
        </w:rPr>
        <w:t>языков</w:t>
      </w:r>
      <w:r w:rsidR="00E73DA4" w:rsidRPr="00F32349">
        <w:rPr>
          <w:sz w:val="28"/>
          <w:szCs w:val="28"/>
        </w:rPr>
        <w:t xml:space="preserve">. </w:t>
      </w:r>
      <w:r w:rsidR="00E73DA4" w:rsidRPr="00F32349">
        <w:rPr>
          <w:rFonts w:eastAsia="TimesNewRoman"/>
          <w:sz w:val="28"/>
          <w:szCs w:val="28"/>
        </w:rPr>
        <w:t>Учеб</w:t>
      </w:r>
      <w:r w:rsidR="00E73DA4" w:rsidRPr="00F32349">
        <w:rPr>
          <w:sz w:val="28"/>
          <w:szCs w:val="28"/>
        </w:rPr>
        <w:t xml:space="preserve">. </w:t>
      </w:r>
      <w:r w:rsidR="00E73DA4" w:rsidRPr="00F32349">
        <w:rPr>
          <w:rFonts w:eastAsia="TimesNewRoman"/>
          <w:sz w:val="28"/>
          <w:szCs w:val="28"/>
        </w:rPr>
        <w:t>пособие</w:t>
      </w:r>
      <w:r w:rsidR="00E73DA4" w:rsidRPr="00F32349">
        <w:rPr>
          <w:sz w:val="28"/>
          <w:szCs w:val="28"/>
        </w:rPr>
        <w:t>. – 5-</w:t>
      </w:r>
      <w:r w:rsidR="00E73DA4" w:rsidRPr="00F32349">
        <w:rPr>
          <w:rFonts w:eastAsia="TimesNewRoman"/>
          <w:sz w:val="28"/>
          <w:szCs w:val="28"/>
        </w:rPr>
        <w:t>е изд</w:t>
      </w:r>
      <w:r w:rsidR="00E73DA4" w:rsidRPr="00F32349">
        <w:rPr>
          <w:sz w:val="28"/>
          <w:szCs w:val="28"/>
        </w:rPr>
        <w:t>. – </w:t>
      </w:r>
      <w:r w:rsidR="00E73DA4" w:rsidRPr="00F32349">
        <w:rPr>
          <w:rFonts w:eastAsia="TimesNewRoman"/>
          <w:sz w:val="28"/>
          <w:szCs w:val="28"/>
        </w:rPr>
        <w:t>СПб</w:t>
      </w:r>
      <w:proofErr w:type="gramStart"/>
      <w:r>
        <w:rPr>
          <w:sz w:val="28"/>
          <w:szCs w:val="28"/>
        </w:rPr>
        <w:t>.</w:t>
      </w:r>
      <w:r w:rsidR="00E73DA4" w:rsidRPr="00F32349">
        <w:rPr>
          <w:sz w:val="28"/>
          <w:szCs w:val="28"/>
        </w:rPr>
        <w:t>: </w:t>
      </w:r>
      <w:proofErr w:type="gramEnd"/>
      <w:r w:rsidR="00E73DA4" w:rsidRPr="00F32349">
        <w:rPr>
          <w:rFonts w:eastAsia="TimesNewRoman"/>
          <w:sz w:val="28"/>
          <w:szCs w:val="28"/>
        </w:rPr>
        <w:t>Филологический факультет СПбГУ</w:t>
      </w:r>
      <w:r w:rsidR="000C793A">
        <w:rPr>
          <w:sz w:val="28"/>
          <w:szCs w:val="28"/>
          <w:lang w:val="uk-UA"/>
        </w:rPr>
        <w:t>. –</w:t>
      </w:r>
      <w:r w:rsidR="00E73DA4" w:rsidRPr="00F32349">
        <w:rPr>
          <w:sz w:val="28"/>
          <w:szCs w:val="28"/>
        </w:rPr>
        <w:t> </w:t>
      </w:r>
      <w:r w:rsidR="00E73DA4" w:rsidRPr="00F32349">
        <w:rPr>
          <w:rFonts w:eastAsia="TimesNewRoman"/>
          <w:sz w:val="28"/>
          <w:szCs w:val="28"/>
        </w:rPr>
        <w:t>М</w:t>
      </w:r>
      <w:r>
        <w:rPr>
          <w:sz w:val="28"/>
          <w:szCs w:val="28"/>
        </w:rPr>
        <w:t>.</w:t>
      </w:r>
      <w:r w:rsidR="00E73DA4" w:rsidRPr="00F32349">
        <w:rPr>
          <w:sz w:val="28"/>
          <w:szCs w:val="28"/>
        </w:rPr>
        <w:t>: </w:t>
      </w:r>
      <w:r w:rsidR="00E73DA4" w:rsidRPr="00F32349">
        <w:rPr>
          <w:rFonts w:eastAsia="TimesNewRoman"/>
          <w:sz w:val="28"/>
          <w:szCs w:val="28"/>
        </w:rPr>
        <w:t>ООО</w:t>
      </w:r>
      <w:r w:rsidR="000C793A">
        <w:rPr>
          <w:rFonts w:eastAsia="TimesNewRoman"/>
          <w:sz w:val="28"/>
          <w:szCs w:val="28"/>
          <w:lang w:val="uk-UA"/>
        </w:rPr>
        <w:t>  </w:t>
      </w:r>
      <w:r w:rsidR="00E73DA4" w:rsidRPr="00F32349">
        <w:rPr>
          <w:sz w:val="28"/>
          <w:szCs w:val="28"/>
        </w:rPr>
        <w:t>«</w:t>
      </w:r>
      <w:proofErr w:type="gramStart"/>
      <w:r w:rsidR="00E73DA4" w:rsidRPr="00F32349">
        <w:rPr>
          <w:rFonts w:eastAsia="TimesNewRoman"/>
          <w:sz w:val="28"/>
          <w:szCs w:val="28"/>
        </w:rPr>
        <w:t>Издатель</w:t>
      </w:r>
      <w:r w:rsidR="000C793A">
        <w:rPr>
          <w:rFonts w:eastAsia="TimesNewRoman"/>
          <w:sz w:val="28"/>
          <w:szCs w:val="28"/>
          <w:lang w:val="uk-UA"/>
        </w:rPr>
        <w:t>-</w:t>
      </w:r>
      <w:proofErr w:type="spellStart"/>
      <w:r w:rsidR="00E73DA4" w:rsidRPr="00F32349">
        <w:rPr>
          <w:rFonts w:eastAsia="TimesNewRoman"/>
          <w:sz w:val="28"/>
          <w:szCs w:val="28"/>
        </w:rPr>
        <w:t>ский</w:t>
      </w:r>
      <w:proofErr w:type="spellEnd"/>
      <w:proofErr w:type="gramEnd"/>
      <w:r w:rsidR="00E73DA4" w:rsidRPr="00F32349">
        <w:rPr>
          <w:rFonts w:eastAsia="TimesNewRoman"/>
          <w:sz w:val="28"/>
          <w:szCs w:val="28"/>
        </w:rPr>
        <w:t xml:space="preserve"> </w:t>
      </w:r>
      <w:r w:rsidR="00E73DA4" w:rsidRPr="000C793A">
        <w:rPr>
          <w:rFonts w:eastAsia="TimesNewRoman"/>
          <w:sz w:val="28"/>
          <w:szCs w:val="28"/>
        </w:rPr>
        <w:t>Дом</w:t>
      </w:r>
      <w:r w:rsidR="00E73DA4" w:rsidRPr="000C793A">
        <w:rPr>
          <w:sz w:val="28"/>
          <w:szCs w:val="28"/>
        </w:rPr>
        <w:t xml:space="preserve"> «</w:t>
      </w:r>
      <w:r w:rsidR="00E73DA4" w:rsidRPr="000C793A">
        <w:rPr>
          <w:rFonts w:eastAsia="TimesNewRoman"/>
          <w:sz w:val="28"/>
          <w:szCs w:val="28"/>
        </w:rPr>
        <w:t>ФИЛОЛОГИЯ ТРИ</w:t>
      </w:r>
      <w:r w:rsidR="00E73DA4" w:rsidRPr="000C793A">
        <w:rPr>
          <w:sz w:val="28"/>
          <w:szCs w:val="28"/>
        </w:rPr>
        <w:t xml:space="preserve">»,  2002. – </w:t>
      </w:r>
      <w:r w:rsidR="00603C7D" w:rsidRPr="000C793A">
        <w:rPr>
          <w:sz w:val="28"/>
          <w:szCs w:val="28"/>
        </w:rPr>
        <w:t>416</w:t>
      </w:r>
      <w:r w:rsidR="003D3758" w:rsidRPr="000C793A">
        <w:rPr>
          <w:sz w:val="28"/>
          <w:szCs w:val="28"/>
          <w:lang w:val="uk-UA"/>
        </w:rPr>
        <w:t xml:space="preserve">  </w:t>
      </w:r>
      <w:r w:rsidR="003D3758" w:rsidRPr="000C793A">
        <w:rPr>
          <w:rFonts w:eastAsia="TimesNewRoman"/>
          <w:sz w:val="28"/>
          <w:szCs w:val="28"/>
          <w:lang w:val="uk-UA"/>
        </w:rPr>
        <w:t>с</w:t>
      </w:r>
      <w:r w:rsidR="00E73DA4" w:rsidRPr="000C793A">
        <w:rPr>
          <w:sz w:val="28"/>
          <w:szCs w:val="28"/>
        </w:rPr>
        <w:t>. 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  <w:lang w:val="uk-UA"/>
        </w:rPr>
        <w:t>Федосюк</w:t>
      </w:r>
      <w:r w:rsidR="00FF2E9A" w:rsidRPr="00F32349">
        <w:rPr>
          <w:sz w:val="28"/>
          <w:szCs w:val="28"/>
          <w:lang w:val="uk-UA"/>
        </w:rPr>
        <w:t xml:space="preserve"> Т.</w:t>
      </w:r>
      <w:r w:rsidR="007026AD" w:rsidRPr="00F32349">
        <w:rPr>
          <w:sz w:val="28"/>
          <w:szCs w:val="28"/>
          <w:lang w:val="uk-UA"/>
        </w:rPr>
        <w:t xml:space="preserve"> Особливості передачі реалій на російську мову у романі «Звіяні Вітром» Маргарет Мітчелл </w:t>
      </w:r>
      <w:r w:rsidR="00F45F5F" w:rsidRPr="00F32349">
        <w:rPr>
          <w:sz w:val="28"/>
          <w:szCs w:val="28"/>
          <w:lang w:val="uk-UA"/>
        </w:rPr>
        <w:t>// Збірник студентських наукових робіт. – Одеса: Астропринт, 2015. – С. 50-55.</w:t>
      </w:r>
    </w:p>
    <w:p w:rsidR="00F32349" w:rsidRDefault="000C793A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>
        <w:rPr>
          <w:sz w:val="28"/>
          <w:szCs w:val="28"/>
        </w:rPr>
        <w:t>Швейцер А.</w:t>
      </w:r>
      <w:r w:rsidR="00887982" w:rsidRPr="00F32349">
        <w:rPr>
          <w:sz w:val="28"/>
          <w:szCs w:val="28"/>
        </w:rPr>
        <w:t>Д. Перевод и лингвистика. (</w:t>
      </w:r>
      <w:proofErr w:type="spellStart"/>
      <w:r w:rsidR="00887982" w:rsidRPr="00F32349">
        <w:rPr>
          <w:sz w:val="28"/>
          <w:szCs w:val="28"/>
        </w:rPr>
        <w:t>Газетно</w:t>
      </w:r>
      <w:proofErr w:type="spellEnd"/>
      <w:r w:rsidR="00887982" w:rsidRPr="00F32349">
        <w:rPr>
          <w:sz w:val="28"/>
          <w:szCs w:val="28"/>
        </w:rPr>
        <w:t>-информационный и во-</w:t>
      </w:r>
      <w:proofErr w:type="spellStart"/>
      <w:r w:rsidR="00887982" w:rsidRPr="00F32349">
        <w:rPr>
          <w:sz w:val="28"/>
          <w:szCs w:val="28"/>
        </w:rPr>
        <w:t>енно</w:t>
      </w:r>
      <w:proofErr w:type="spellEnd"/>
      <w:r w:rsidR="00887982" w:rsidRPr="00F32349">
        <w:rPr>
          <w:sz w:val="28"/>
          <w:szCs w:val="28"/>
        </w:rPr>
        <w:t>-публицистический перевод).</w:t>
      </w:r>
      <w:r>
        <w:rPr>
          <w:sz w:val="28"/>
          <w:szCs w:val="28"/>
          <w:lang w:val="uk-UA"/>
        </w:rPr>
        <w:t xml:space="preserve"> –</w:t>
      </w:r>
      <w:r w:rsidR="00887982" w:rsidRPr="00F32349">
        <w:rPr>
          <w:sz w:val="28"/>
          <w:szCs w:val="28"/>
        </w:rPr>
        <w:t> М., Воениздат, 1973. – 280 с.</w:t>
      </w:r>
    </w:p>
    <w:p w:rsidR="00F32349" w:rsidRDefault="00FF2E9A" w:rsidP="00901D84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  <w:lang w:val="uk-UA"/>
        </w:rPr>
        <w:t>Явна Х.</w:t>
      </w:r>
      <w:r w:rsidR="00F45F5F" w:rsidRPr="00F32349">
        <w:rPr>
          <w:sz w:val="28"/>
          <w:szCs w:val="28"/>
          <w:lang w:val="uk-UA"/>
        </w:rPr>
        <w:t xml:space="preserve"> Особливості передачі історичних ре</w:t>
      </w:r>
      <w:r w:rsidR="000C793A">
        <w:rPr>
          <w:sz w:val="28"/>
          <w:szCs w:val="28"/>
          <w:lang w:val="uk-UA"/>
        </w:rPr>
        <w:t>алій в історичних детективах К. </w:t>
      </w:r>
      <w:r w:rsidR="00F45F5F" w:rsidRPr="00F32349">
        <w:rPr>
          <w:sz w:val="28"/>
          <w:szCs w:val="28"/>
          <w:lang w:val="uk-UA"/>
        </w:rPr>
        <w:t>Дж. Сенсома // Збірник студентських наукових робіт. – Одеса: Астропринт, 2008. – С. 49-55.</w:t>
      </w:r>
    </w:p>
    <w:p w:rsidR="00901D84" w:rsidRPr="00901D84" w:rsidRDefault="00901D84" w:rsidP="00901D84">
      <w:pPr>
        <w:pStyle w:val="ab"/>
        <w:spacing w:line="360" w:lineRule="auto"/>
        <w:ind w:left="360"/>
        <w:jc w:val="both"/>
        <w:rPr>
          <w:rStyle w:val="apple-converted-space"/>
          <w:rFonts w:eastAsia="Times-Bold"/>
          <w:sz w:val="28"/>
          <w:szCs w:val="28"/>
          <w:lang w:val="uk-UA"/>
        </w:rPr>
      </w:pPr>
    </w:p>
    <w:p w:rsidR="00F32349" w:rsidRDefault="00F32349" w:rsidP="00901D84">
      <w:pPr>
        <w:pStyle w:val="ab"/>
        <w:spacing w:line="360" w:lineRule="auto"/>
        <w:ind w:left="720"/>
        <w:jc w:val="center"/>
        <w:rPr>
          <w:rStyle w:val="apple-converted-space"/>
          <w:b/>
          <w:sz w:val="28"/>
          <w:szCs w:val="28"/>
          <w:lang w:val="uk-UA"/>
        </w:rPr>
      </w:pPr>
      <w:proofErr w:type="spellStart"/>
      <w:r w:rsidRPr="00970E45">
        <w:rPr>
          <w:rStyle w:val="apple-converted-space"/>
          <w:b/>
          <w:sz w:val="28"/>
          <w:szCs w:val="28"/>
          <w:lang w:val="uk-UA"/>
        </w:rPr>
        <w:t>Досліджувальний</w:t>
      </w:r>
      <w:proofErr w:type="spellEnd"/>
      <w:r w:rsidRPr="00970E45">
        <w:rPr>
          <w:rStyle w:val="apple-converted-space"/>
          <w:b/>
          <w:sz w:val="28"/>
          <w:szCs w:val="28"/>
          <w:lang w:val="uk-UA"/>
        </w:rPr>
        <w:t xml:space="preserve"> текст</w:t>
      </w:r>
    </w:p>
    <w:p w:rsidR="00901D84" w:rsidRPr="00EB01A9" w:rsidRDefault="00901D84" w:rsidP="00901D84">
      <w:pPr>
        <w:pStyle w:val="ab"/>
        <w:ind w:left="720"/>
        <w:jc w:val="center"/>
        <w:rPr>
          <w:b/>
          <w:sz w:val="28"/>
          <w:szCs w:val="28"/>
          <w:lang w:val="uk-UA"/>
        </w:rPr>
      </w:pPr>
    </w:p>
    <w:p w:rsidR="00F32349" w:rsidRDefault="00016366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rStyle w:val="apple-converted-space"/>
          <w:sz w:val="28"/>
          <w:szCs w:val="28"/>
          <w:lang w:val="en-US"/>
        </w:rPr>
        <w:t xml:space="preserve">Gilbert E. </w:t>
      </w:r>
      <w:r w:rsidRPr="00F32349">
        <w:rPr>
          <w:sz w:val="28"/>
          <w:szCs w:val="28"/>
          <w:lang w:val="en-US"/>
        </w:rPr>
        <w:t>At home on the range. – S. Francisco</w:t>
      </w:r>
      <w:r w:rsidRPr="00F32349">
        <w:rPr>
          <w:sz w:val="28"/>
          <w:szCs w:val="28"/>
          <w:lang w:val="uk-UA"/>
        </w:rPr>
        <w:t>:</w:t>
      </w:r>
      <w:r w:rsidRPr="00F32349">
        <w:rPr>
          <w:sz w:val="28"/>
          <w:szCs w:val="28"/>
          <w:lang w:val="en-US"/>
        </w:rPr>
        <w:t xml:space="preserve"> McSWEENEY`S BOOKA, 2012. – 256 p. </w:t>
      </w:r>
    </w:p>
    <w:p w:rsidR="00F32349" w:rsidRPr="00F32349" w:rsidRDefault="00016366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C06F5">
        <w:rPr>
          <w:sz w:val="28"/>
          <w:szCs w:val="28"/>
          <w:lang w:val="en-US"/>
        </w:rPr>
        <w:t xml:space="preserve"> </w:t>
      </w:r>
      <w:r w:rsidRPr="00F32349">
        <w:rPr>
          <w:sz w:val="28"/>
          <w:szCs w:val="28"/>
        </w:rPr>
        <w:t>Гилберт Э. Кулинарная книга моей прабабушки. Книга для чтения и наслаждения. – М.</w:t>
      </w:r>
      <w:proofErr w:type="gramStart"/>
      <w:r w:rsidRPr="00F32349">
        <w:rPr>
          <w:sz w:val="28"/>
          <w:szCs w:val="28"/>
          <w:lang w:val="en-US"/>
        </w:rPr>
        <w:t> </w:t>
      </w:r>
      <w:r w:rsidRPr="00F32349">
        <w:rPr>
          <w:sz w:val="28"/>
          <w:szCs w:val="28"/>
        </w:rPr>
        <w:t>:</w:t>
      </w:r>
      <w:proofErr w:type="gramEnd"/>
      <w:r w:rsidRPr="00F32349">
        <w:rPr>
          <w:sz w:val="28"/>
          <w:szCs w:val="28"/>
        </w:rPr>
        <w:t xml:space="preserve"> ДИПОЛ классик, 2014 – 290 с.</w:t>
      </w:r>
    </w:p>
    <w:p w:rsidR="00F32349" w:rsidRDefault="00F32349" w:rsidP="007D760D">
      <w:pPr>
        <w:pStyle w:val="ab"/>
        <w:spacing w:line="360" w:lineRule="auto"/>
        <w:ind w:left="720"/>
        <w:jc w:val="both"/>
        <w:rPr>
          <w:rFonts w:eastAsia="TimesNewRoman"/>
          <w:b/>
          <w:sz w:val="28"/>
          <w:szCs w:val="28"/>
          <w:lang w:val="uk-UA"/>
        </w:rPr>
      </w:pPr>
    </w:p>
    <w:p w:rsidR="00F32349" w:rsidRDefault="00F32349" w:rsidP="00901D84">
      <w:pPr>
        <w:pStyle w:val="ab"/>
        <w:spacing w:line="360" w:lineRule="auto"/>
        <w:ind w:left="720"/>
        <w:jc w:val="center"/>
        <w:rPr>
          <w:rFonts w:eastAsia="TimesNewRoman"/>
          <w:b/>
          <w:sz w:val="28"/>
          <w:szCs w:val="28"/>
          <w:lang w:val="uk-UA"/>
        </w:rPr>
      </w:pPr>
      <w:r w:rsidRPr="00970E45">
        <w:rPr>
          <w:rFonts w:eastAsia="TimesNewRoman"/>
          <w:b/>
          <w:sz w:val="28"/>
          <w:szCs w:val="28"/>
          <w:lang w:val="uk-UA"/>
        </w:rPr>
        <w:t>Довідникова література</w:t>
      </w:r>
    </w:p>
    <w:p w:rsidR="00901D84" w:rsidRPr="00EB01A9" w:rsidRDefault="00901D84" w:rsidP="00901D84">
      <w:pPr>
        <w:pStyle w:val="ab"/>
        <w:spacing w:line="360" w:lineRule="auto"/>
        <w:ind w:left="720"/>
        <w:jc w:val="center"/>
        <w:rPr>
          <w:rFonts w:eastAsia="TimesNewRoman"/>
          <w:b/>
          <w:sz w:val="28"/>
          <w:szCs w:val="28"/>
          <w:lang w:val="uk-UA"/>
        </w:rPr>
      </w:pPr>
    </w:p>
    <w:p w:rsidR="00F32349" w:rsidRPr="000C793A" w:rsidRDefault="00AC581D" w:rsidP="000C793A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>Ахманова</w:t>
      </w:r>
      <w:r w:rsidRPr="00F32349">
        <w:rPr>
          <w:sz w:val="28"/>
          <w:szCs w:val="28"/>
          <w:lang w:val="uk-UA"/>
        </w:rPr>
        <w:t xml:space="preserve"> </w:t>
      </w:r>
      <w:r w:rsidR="000C793A">
        <w:rPr>
          <w:sz w:val="28"/>
          <w:szCs w:val="28"/>
        </w:rPr>
        <w:t xml:space="preserve"> О.</w:t>
      </w:r>
      <w:r w:rsidR="00E73DA4" w:rsidRPr="00F32349">
        <w:rPr>
          <w:sz w:val="28"/>
          <w:szCs w:val="28"/>
        </w:rPr>
        <w:t xml:space="preserve">С. Словарь лингвистических терминов / О. С. Ахманова. – </w:t>
      </w:r>
      <w:r w:rsidR="000C793A">
        <w:rPr>
          <w:sz w:val="28"/>
          <w:szCs w:val="28"/>
        </w:rPr>
        <w:t>Изд. второе, стереотипное. – М.</w:t>
      </w:r>
      <w:r w:rsidR="00E73DA4" w:rsidRPr="000C793A">
        <w:rPr>
          <w:sz w:val="28"/>
          <w:szCs w:val="28"/>
        </w:rPr>
        <w:t>: Сов</w:t>
      </w:r>
      <w:proofErr w:type="gramStart"/>
      <w:r w:rsidR="00E73DA4" w:rsidRPr="000C793A">
        <w:rPr>
          <w:sz w:val="28"/>
          <w:szCs w:val="28"/>
        </w:rPr>
        <w:t>.</w:t>
      </w:r>
      <w:proofErr w:type="gramEnd"/>
      <w:r w:rsidR="00E73DA4" w:rsidRPr="000C793A">
        <w:rPr>
          <w:sz w:val="28"/>
          <w:szCs w:val="28"/>
        </w:rPr>
        <w:t xml:space="preserve"> </w:t>
      </w:r>
      <w:proofErr w:type="gramStart"/>
      <w:r w:rsidR="00E73DA4" w:rsidRPr="000C793A">
        <w:rPr>
          <w:sz w:val="28"/>
          <w:szCs w:val="28"/>
        </w:rPr>
        <w:t>э</w:t>
      </w:r>
      <w:proofErr w:type="gramEnd"/>
      <w:r w:rsidR="00E73DA4" w:rsidRPr="000C793A">
        <w:rPr>
          <w:sz w:val="28"/>
          <w:szCs w:val="28"/>
        </w:rPr>
        <w:t>нциклопедия, 1969 . – 607 с. </w:t>
      </w:r>
    </w:p>
    <w:p w:rsidR="00F32349" w:rsidRDefault="00E73DA4" w:rsidP="0085601D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proofErr w:type="spellStart"/>
      <w:r w:rsidRPr="00F32349">
        <w:rPr>
          <w:sz w:val="28"/>
          <w:szCs w:val="28"/>
        </w:rPr>
        <w:t>Нелюбин</w:t>
      </w:r>
      <w:proofErr w:type="spellEnd"/>
      <w:r w:rsidRPr="00F32349">
        <w:rPr>
          <w:sz w:val="28"/>
          <w:szCs w:val="28"/>
        </w:rPr>
        <w:t xml:space="preserve"> </w:t>
      </w:r>
      <w:r w:rsidR="00AC581D" w:rsidRPr="00F32349">
        <w:rPr>
          <w:sz w:val="28"/>
          <w:szCs w:val="28"/>
          <w:lang w:val="uk-UA"/>
        </w:rPr>
        <w:t xml:space="preserve"> </w:t>
      </w:r>
      <w:r w:rsidR="000C793A">
        <w:rPr>
          <w:sz w:val="28"/>
          <w:szCs w:val="28"/>
        </w:rPr>
        <w:t>Л.</w:t>
      </w:r>
      <w:r w:rsidRPr="00F32349">
        <w:rPr>
          <w:sz w:val="28"/>
          <w:szCs w:val="28"/>
        </w:rPr>
        <w:t xml:space="preserve">Л. Толковый </w:t>
      </w:r>
      <w:proofErr w:type="spellStart"/>
      <w:r w:rsidRPr="00F32349">
        <w:rPr>
          <w:sz w:val="28"/>
          <w:szCs w:val="28"/>
        </w:rPr>
        <w:t>переводоведческий</w:t>
      </w:r>
      <w:proofErr w:type="spellEnd"/>
      <w:r w:rsidRPr="00F32349">
        <w:rPr>
          <w:sz w:val="28"/>
          <w:szCs w:val="28"/>
        </w:rPr>
        <w:t xml:space="preserve"> сло</w:t>
      </w:r>
      <w:r w:rsidR="000C793A">
        <w:rPr>
          <w:sz w:val="28"/>
          <w:szCs w:val="28"/>
        </w:rPr>
        <w:t>варь / Л.</w:t>
      </w:r>
      <w:r w:rsidR="00885546" w:rsidRPr="00F32349">
        <w:rPr>
          <w:sz w:val="28"/>
          <w:szCs w:val="28"/>
        </w:rPr>
        <w:t>Л. Нелюбин. – 3-е изд</w:t>
      </w:r>
      <w:r w:rsidR="000C793A">
        <w:rPr>
          <w:sz w:val="28"/>
          <w:szCs w:val="28"/>
        </w:rPr>
        <w:t>. – М.</w:t>
      </w:r>
      <w:r w:rsidRPr="00F32349">
        <w:rPr>
          <w:sz w:val="28"/>
          <w:szCs w:val="28"/>
        </w:rPr>
        <w:t>: Флинта</w:t>
      </w:r>
      <w:proofErr w:type="gramStart"/>
      <w:r w:rsidRPr="00F32349">
        <w:rPr>
          <w:sz w:val="28"/>
          <w:szCs w:val="28"/>
        </w:rPr>
        <w:t xml:space="preserve"> :</w:t>
      </w:r>
      <w:proofErr w:type="gramEnd"/>
      <w:r w:rsidRPr="00F32349">
        <w:rPr>
          <w:sz w:val="28"/>
          <w:szCs w:val="28"/>
        </w:rPr>
        <w:t xml:space="preserve"> Наука, 2003 . – 320 с. </w:t>
      </w:r>
    </w:p>
    <w:p w:rsidR="00F32349" w:rsidRDefault="00C42702" w:rsidP="0085601D">
      <w:pPr>
        <w:pStyle w:val="ab"/>
        <w:numPr>
          <w:ilvl w:val="0"/>
          <w:numId w:val="9"/>
        </w:numPr>
        <w:spacing w:line="360" w:lineRule="auto"/>
        <w:jc w:val="both"/>
        <w:rPr>
          <w:rStyle w:val="apple-converted-space"/>
          <w:rFonts w:eastAsia="Times-Bold"/>
          <w:sz w:val="28"/>
          <w:szCs w:val="28"/>
          <w:lang w:val="uk-UA"/>
        </w:rPr>
      </w:pPr>
      <w:r w:rsidRPr="00F32349">
        <w:rPr>
          <w:sz w:val="28"/>
          <w:szCs w:val="28"/>
        </w:rPr>
        <w:t>Палажченко П.Р.</w:t>
      </w:r>
      <w:r w:rsidRPr="00FC06F5">
        <w:rPr>
          <w:sz w:val="28"/>
          <w:szCs w:val="28"/>
        </w:rPr>
        <w:t xml:space="preserve"> </w:t>
      </w:r>
      <w:r w:rsidRPr="00F32349">
        <w:rPr>
          <w:color w:val="000000"/>
          <w:sz w:val="28"/>
          <w:szCs w:val="28"/>
        </w:rPr>
        <w:t xml:space="preserve">Мой несистематический словарь (Из записной книжки переводчика) </w:t>
      </w:r>
      <w:r w:rsidRPr="00FC06F5">
        <w:rPr>
          <w:color w:val="000000"/>
          <w:sz w:val="28"/>
          <w:szCs w:val="28"/>
        </w:rPr>
        <w:t>–</w:t>
      </w:r>
      <w:r w:rsidRPr="00F32349">
        <w:rPr>
          <w:color w:val="000000"/>
          <w:sz w:val="28"/>
          <w:szCs w:val="28"/>
        </w:rPr>
        <w:t xml:space="preserve"> 2-е изд., испр.</w:t>
      </w:r>
      <w:r w:rsidRPr="00F32349">
        <w:rPr>
          <w:color w:val="000000"/>
          <w:sz w:val="28"/>
          <w:szCs w:val="28"/>
          <w:lang w:val="en-US"/>
        </w:rPr>
        <w:t> </w:t>
      </w:r>
      <w:r w:rsidRPr="00FC06F5">
        <w:rPr>
          <w:color w:val="000000"/>
          <w:sz w:val="28"/>
          <w:szCs w:val="28"/>
        </w:rPr>
        <w:t>–</w:t>
      </w:r>
      <w:r w:rsidRPr="00F32349">
        <w:rPr>
          <w:color w:val="000000"/>
          <w:sz w:val="28"/>
          <w:szCs w:val="28"/>
        </w:rPr>
        <w:t xml:space="preserve"> М.: </w:t>
      </w:r>
      <w:proofErr w:type="spellStart"/>
      <w:r w:rsidRPr="00F32349">
        <w:rPr>
          <w:color w:val="000000"/>
          <w:sz w:val="28"/>
          <w:szCs w:val="28"/>
        </w:rPr>
        <w:t>Р.Валент</w:t>
      </w:r>
      <w:proofErr w:type="spellEnd"/>
      <w:r w:rsidRPr="00F32349">
        <w:rPr>
          <w:color w:val="000000"/>
          <w:sz w:val="28"/>
          <w:szCs w:val="28"/>
        </w:rPr>
        <w:t xml:space="preserve">, 2002 </w:t>
      </w:r>
      <w:r w:rsidRPr="00FC06F5">
        <w:rPr>
          <w:color w:val="000000"/>
          <w:sz w:val="28"/>
          <w:szCs w:val="28"/>
        </w:rPr>
        <w:t>–</w:t>
      </w:r>
      <w:r w:rsidRPr="00F32349">
        <w:rPr>
          <w:color w:val="000000"/>
          <w:sz w:val="28"/>
          <w:szCs w:val="28"/>
        </w:rPr>
        <w:t xml:space="preserve"> 304 с.</w:t>
      </w:r>
    </w:p>
    <w:p w:rsidR="00901D84" w:rsidRPr="00901D84" w:rsidRDefault="000C793A" w:rsidP="00901D84">
      <w:pPr>
        <w:pStyle w:val="ab"/>
        <w:numPr>
          <w:ilvl w:val="0"/>
          <w:numId w:val="9"/>
        </w:numPr>
        <w:spacing w:line="360" w:lineRule="auto"/>
        <w:jc w:val="both"/>
        <w:rPr>
          <w:rFonts w:eastAsia="Times-Bold"/>
          <w:sz w:val="28"/>
          <w:szCs w:val="28"/>
          <w:lang w:val="uk-UA"/>
        </w:rPr>
      </w:pPr>
      <w:r>
        <w:rPr>
          <w:sz w:val="28"/>
          <w:szCs w:val="28"/>
        </w:rPr>
        <w:t> </w:t>
      </w:r>
      <w:proofErr w:type="spellStart"/>
      <w:r>
        <w:rPr>
          <w:sz w:val="28"/>
          <w:szCs w:val="28"/>
        </w:rPr>
        <w:t>Томахин</w:t>
      </w:r>
      <w:proofErr w:type="spellEnd"/>
      <w:r>
        <w:rPr>
          <w:sz w:val="28"/>
          <w:szCs w:val="28"/>
        </w:rPr>
        <w:t xml:space="preserve"> Г.</w:t>
      </w:r>
      <w:r w:rsidR="00AE313E" w:rsidRPr="00F32349">
        <w:rPr>
          <w:sz w:val="28"/>
          <w:szCs w:val="28"/>
        </w:rPr>
        <w:t xml:space="preserve">Д. США: Лингвострановедческий словарь. – </w:t>
      </w:r>
      <w:r w:rsidR="00AE313E" w:rsidRPr="00F32349">
        <w:rPr>
          <w:sz w:val="28"/>
          <w:szCs w:val="28"/>
          <w:shd w:val="clear" w:color="auto" w:fill="FFFFFF"/>
        </w:rPr>
        <w:t>М.: Астрель, АСТ, 2001. –  272 с.</w:t>
      </w:r>
    </w:p>
    <w:p w:rsidR="00A7276B" w:rsidRDefault="00A7276B" w:rsidP="00901D84">
      <w:pPr>
        <w:pStyle w:val="ab"/>
        <w:spacing w:line="360" w:lineRule="auto"/>
        <w:ind w:left="360"/>
        <w:jc w:val="center"/>
        <w:rPr>
          <w:rFonts w:eastAsia="TimesNewRoman"/>
          <w:b/>
          <w:sz w:val="28"/>
          <w:szCs w:val="28"/>
          <w:lang w:val="uk-UA"/>
        </w:rPr>
      </w:pPr>
      <w:r w:rsidRPr="00901D84">
        <w:rPr>
          <w:rFonts w:eastAsia="TimesNewRoman"/>
          <w:b/>
          <w:sz w:val="28"/>
          <w:szCs w:val="28"/>
          <w:lang w:val="uk-UA"/>
        </w:rPr>
        <w:lastRenderedPageBreak/>
        <w:t>Електроні ресурси</w:t>
      </w:r>
    </w:p>
    <w:p w:rsidR="00901D84" w:rsidRPr="00901D84" w:rsidRDefault="00901D84" w:rsidP="00901D84">
      <w:pPr>
        <w:pStyle w:val="ab"/>
        <w:spacing w:line="360" w:lineRule="auto"/>
        <w:ind w:left="360"/>
        <w:jc w:val="center"/>
        <w:rPr>
          <w:rFonts w:eastAsia="Times-Bold"/>
          <w:sz w:val="28"/>
          <w:szCs w:val="28"/>
          <w:lang w:val="uk-UA"/>
        </w:rPr>
      </w:pPr>
    </w:p>
    <w:p w:rsidR="00EC601F" w:rsidRPr="00EC601F" w:rsidRDefault="00EC601F" w:rsidP="0085601D">
      <w:pPr>
        <w:pStyle w:val="ab"/>
        <w:numPr>
          <w:ilvl w:val="0"/>
          <w:numId w:val="9"/>
        </w:numPr>
        <w:spacing w:line="360" w:lineRule="auto"/>
        <w:jc w:val="both"/>
        <w:rPr>
          <w:rStyle w:val="apple-converted-space"/>
          <w:rFonts w:eastAsia="Times-Bold"/>
          <w:sz w:val="28"/>
          <w:szCs w:val="28"/>
          <w:lang w:val="uk-UA"/>
        </w:rPr>
      </w:pPr>
      <w:proofErr w:type="spellStart"/>
      <w:r w:rsidRPr="00EC601F">
        <w:rPr>
          <w:rStyle w:val="apple-converted-space"/>
          <w:sz w:val="28"/>
          <w:szCs w:val="28"/>
          <w:lang w:val="en-US"/>
        </w:rPr>
        <w:t>EJournalUSA</w:t>
      </w:r>
      <w:proofErr w:type="spellEnd"/>
      <w:r w:rsidRPr="00FC06F5">
        <w:rPr>
          <w:rStyle w:val="apple-converted-space"/>
          <w:sz w:val="28"/>
          <w:szCs w:val="28"/>
        </w:rPr>
        <w:t>.</w:t>
      </w:r>
      <w:r w:rsidRPr="00EC601F">
        <w:rPr>
          <w:rStyle w:val="apple-converted-space"/>
          <w:sz w:val="28"/>
          <w:szCs w:val="28"/>
        </w:rPr>
        <w:t> </w:t>
      </w:r>
      <w:r>
        <w:rPr>
          <w:rStyle w:val="apple-converted-space"/>
          <w:sz w:val="28"/>
          <w:szCs w:val="28"/>
          <w:lang w:val="uk-UA"/>
        </w:rPr>
        <w:t> </w:t>
      </w:r>
      <w:r w:rsidRPr="00EC601F">
        <w:rPr>
          <w:rStyle w:val="apple-converted-space"/>
          <w:sz w:val="28"/>
          <w:szCs w:val="28"/>
          <w:lang w:val="uk-UA"/>
        </w:rPr>
        <w:t>США: Общество и</w:t>
      </w:r>
      <w:r>
        <w:rPr>
          <w:rStyle w:val="apple-converted-space"/>
          <w:sz w:val="28"/>
          <w:szCs w:val="28"/>
          <w:lang w:val="uk-UA"/>
        </w:rPr>
        <w:t> </w:t>
      </w:r>
      <w:r w:rsidRPr="00EC601F">
        <w:rPr>
          <w:rStyle w:val="apple-converted-space"/>
          <w:sz w:val="28"/>
          <w:szCs w:val="28"/>
          <w:lang w:val="uk-UA"/>
        </w:rPr>
        <w:t>ценности</w:t>
      </w:r>
      <w:r w:rsidRPr="00EC601F">
        <w:rPr>
          <w:rStyle w:val="apple-converted-space"/>
          <w:sz w:val="28"/>
          <w:szCs w:val="28"/>
        </w:rPr>
        <w:t>: Американцы за столом. Размышления  о  еде</w:t>
      </w:r>
      <w:r w:rsidRPr="00EC601F">
        <w:rPr>
          <w:sz w:val="28"/>
          <w:szCs w:val="28"/>
        </w:rPr>
        <w:t> </w:t>
      </w:r>
      <w:r w:rsidRPr="00EC601F">
        <w:rPr>
          <w:rStyle w:val="apple-converted-space"/>
          <w:sz w:val="28"/>
          <w:szCs w:val="28"/>
        </w:rPr>
        <w:t>// </w:t>
      </w:r>
      <w:r w:rsidRPr="00EC601F">
        <w:rPr>
          <w:sz w:val="28"/>
          <w:szCs w:val="28"/>
          <w:lang w:val="uk-UA"/>
        </w:rPr>
        <w:t>Електроний  ресурс.  </w:t>
      </w:r>
      <w:r w:rsidRPr="00EC601F">
        <w:rPr>
          <w:sz w:val="28"/>
          <w:szCs w:val="28"/>
        </w:rPr>
        <w:t>Режим  доступу</w:t>
      </w:r>
      <w:r w:rsidRPr="00EC601F">
        <w:rPr>
          <w:sz w:val="28"/>
          <w:szCs w:val="28"/>
          <w:lang w:val="uk-UA"/>
        </w:rPr>
        <w:t>:</w:t>
      </w:r>
      <w:r w:rsidRPr="00EC601F">
        <w:rPr>
          <w:rStyle w:val="apple-converted-space"/>
          <w:sz w:val="28"/>
          <w:szCs w:val="28"/>
        </w:rPr>
        <w:t> http://www.infousa.ru/society/ijsr0704.pdf</w:t>
      </w:r>
    </w:p>
    <w:p w:rsidR="00243900" w:rsidRPr="00EC601F" w:rsidRDefault="00DC6B4E" w:rsidP="0085601D">
      <w:pPr>
        <w:pStyle w:val="ab"/>
        <w:numPr>
          <w:ilvl w:val="0"/>
          <w:numId w:val="9"/>
        </w:numPr>
        <w:spacing w:line="360" w:lineRule="auto"/>
        <w:jc w:val="both"/>
        <w:rPr>
          <w:rStyle w:val="apple-converted-space"/>
          <w:rFonts w:eastAsia="Times-Bold"/>
          <w:sz w:val="28"/>
          <w:szCs w:val="28"/>
          <w:lang w:val="uk-UA"/>
        </w:rPr>
      </w:pPr>
      <w:r w:rsidRPr="00FC06F5">
        <w:rPr>
          <w:sz w:val="28"/>
          <w:szCs w:val="28"/>
          <w:lang w:val="en-US"/>
        </w:rPr>
        <w:t>Home</w:t>
      </w:r>
      <w:proofErr w:type="gramStart"/>
      <w:r w:rsidRPr="00FC06F5">
        <w:rPr>
          <w:sz w:val="28"/>
          <w:szCs w:val="28"/>
          <w:lang w:val="en-US"/>
        </w:rPr>
        <w:t>  on</w:t>
      </w:r>
      <w:proofErr w:type="gramEnd"/>
      <w:r w:rsidRPr="00FC06F5">
        <w:rPr>
          <w:sz w:val="28"/>
          <w:szCs w:val="28"/>
          <w:lang w:val="en-US"/>
        </w:rPr>
        <w:t>  the  </w:t>
      </w:r>
      <w:r w:rsidR="006A742F" w:rsidRPr="00FC06F5">
        <w:rPr>
          <w:sz w:val="28"/>
          <w:szCs w:val="28"/>
          <w:lang w:val="en-US"/>
        </w:rPr>
        <w:t>Range</w:t>
      </w:r>
      <w:r w:rsidR="006A742F" w:rsidRPr="00EC601F">
        <w:rPr>
          <w:sz w:val="28"/>
          <w:szCs w:val="28"/>
          <w:lang w:val="uk-UA"/>
        </w:rPr>
        <w:t> //</w:t>
      </w:r>
      <w:r w:rsidRPr="00EC601F">
        <w:rPr>
          <w:sz w:val="28"/>
          <w:szCs w:val="28"/>
          <w:lang w:val="uk-UA"/>
        </w:rPr>
        <w:t> Електроний </w:t>
      </w:r>
      <w:r w:rsidR="006A742F" w:rsidRPr="00EC601F">
        <w:rPr>
          <w:sz w:val="28"/>
          <w:szCs w:val="28"/>
          <w:lang w:val="uk-UA"/>
        </w:rPr>
        <w:t>ресурс</w:t>
      </w:r>
      <w:r w:rsidR="000C793A">
        <w:rPr>
          <w:sz w:val="28"/>
          <w:szCs w:val="28"/>
          <w:lang w:val="uk-UA"/>
        </w:rPr>
        <w:t>.  Режим доступу</w:t>
      </w:r>
      <w:r w:rsidR="00243900" w:rsidRPr="00EC601F">
        <w:rPr>
          <w:sz w:val="28"/>
          <w:szCs w:val="28"/>
          <w:lang w:val="uk-UA"/>
        </w:rPr>
        <w:t>:</w:t>
      </w:r>
      <w:r w:rsidRPr="00EC601F">
        <w:rPr>
          <w:rStyle w:val="apple-converted-space"/>
          <w:sz w:val="28"/>
          <w:szCs w:val="28"/>
          <w:lang w:val="uk-UA"/>
        </w:rPr>
        <w:t> </w:t>
      </w:r>
      <w:r w:rsidR="00243900" w:rsidRPr="00EC601F">
        <w:rPr>
          <w:rStyle w:val="apple-converted-space"/>
          <w:sz w:val="28"/>
          <w:szCs w:val="28"/>
          <w:lang w:val="uk-UA"/>
        </w:rPr>
        <w:t>https://www.kshs.org/kansapedia/home-on-the-range/17165</w:t>
      </w:r>
    </w:p>
    <w:p w:rsidR="006A742F" w:rsidRPr="006A742F" w:rsidRDefault="006A742F" w:rsidP="007D760D">
      <w:pPr>
        <w:spacing w:line="360" w:lineRule="auto"/>
        <w:jc w:val="both"/>
        <w:rPr>
          <w:rFonts w:eastAsia="TimesNewRoman"/>
          <w:sz w:val="28"/>
          <w:szCs w:val="28"/>
          <w:lang w:val="uk-UA"/>
        </w:rPr>
      </w:pPr>
    </w:p>
    <w:p w:rsidR="006A742F" w:rsidRPr="00FC06F5" w:rsidRDefault="006A742F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331A2" w:rsidRPr="00FC06F5" w:rsidRDefault="004331A2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331A2" w:rsidRPr="00FC06F5" w:rsidRDefault="004331A2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331A2" w:rsidRPr="00FC06F5" w:rsidRDefault="004331A2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331A2" w:rsidRPr="00FC06F5" w:rsidRDefault="004331A2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331A2" w:rsidRPr="00FC06F5" w:rsidRDefault="004331A2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331A2" w:rsidRPr="00FC06F5" w:rsidRDefault="004331A2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331A2" w:rsidRPr="00FC06F5" w:rsidRDefault="004331A2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6745E" w:rsidRPr="00FC06F5" w:rsidRDefault="0046745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46745E" w:rsidRPr="00FC06F5" w:rsidRDefault="0046745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573EF9" w:rsidRPr="00FC06F5" w:rsidRDefault="00573EF9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B53BAE" w:rsidRPr="00FC06F5" w:rsidRDefault="00B53BAE" w:rsidP="007D760D">
      <w:pPr>
        <w:autoSpaceDE w:val="0"/>
        <w:autoSpaceDN w:val="0"/>
        <w:adjustRightInd w:val="0"/>
        <w:spacing w:after="0" w:line="360" w:lineRule="auto"/>
        <w:jc w:val="both"/>
        <w:rPr>
          <w:rStyle w:val="apple-converted-space"/>
          <w:sz w:val="28"/>
          <w:szCs w:val="28"/>
          <w:lang w:val="uk-UA"/>
        </w:rPr>
      </w:pPr>
    </w:p>
    <w:p w:rsidR="007D65F2" w:rsidRPr="00573EF9" w:rsidRDefault="004331A2" w:rsidP="00901D84">
      <w:pPr>
        <w:autoSpaceDE w:val="0"/>
        <w:autoSpaceDN w:val="0"/>
        <w:adjustRightInd w:val="0"/>
        <w:spacing w:after="0" w:line="720" w:lineRule="auto"/>
        <w:jc w:val="center"/>
        <w:rPr>
          <w:b/>
          <w:sz w:val="28"/>
          <w:szCs w:val="28"/>
          <w:lang w:val="en-US"/>
        </w:rPr>
      </w:pPr>
      <w:r w:rsidRPr="004331A2">
        <w:rPr>
          <w:rStyle w:val="apple-converted-space"/>
          <w:b/>
          <w:sz w:val="28"/>
          <w:szCs w:val="28"/>
          <w:lang w:val="en-US"/>
        </w:rPr>
        <w:lastRenderedPageBreak/>
        <w:t>SUMMARY</w:t>
      </w:r>
    </w:p>
    <w:p w:rsidR="00B53BAE" w:rsidRPr="00EA5BD3" w:rsidRDefault="00B53BAE" w:rsidP="007D760D">
      <w:pPr>
        <w:pStyle w:val="ab"/>
        <w:spacing w:line="36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ab/>
      </w:r>
      <w:r w:rsidRPr="001D2950">
        <w:rPr>
          <w:sz w:val="28"/>
          <w:lang w:val="en-US"/>
        </w:rPr>
        <w:t>The dissertation submitted for defence deals with the study of American culinary realia and ways o</w:t>
      </w:r>
      <w:r w:rsidR="00D6048F">
        <w:rPr>
          <w:sz w:val="28"/>
          <w:lang w:val="en-US"/>
        </w:rPr>
        <w:t>f</w:t>
      </w:r>
      <w:r w:rsidRPr="001D2950">
        <w:rPr>
          <w:sz w:val="28"/>
          <w:lang w:val="en-US"/>
        </w:rPr>
        <w:t xml:space="preserve"> their translation into Russian language. </w:t>
      </w:r>
      <w:r w:rsidR="00EA5BD3">
        <w:rPr>
          <w:sz w:val="28"/>
          <w:szCs w:val="26"/>
          <w:lang w:val="en-US"/>
        </w:rPr>
        <w:t>T</w:t>
      </w:r>
      <w:r w:rsidR="00EA5BD3" w:rsidRPr="00EA5BD3">
        <w:rPr>
          <w:sz w:val="28"/>
          <w:szCs w:val="26"/>
          <w:lang w:val="en-US"/>
        </w:rPr>
        <w:t xml:space="preserve">he scope of our investigation in 257 </w:t>
      </w:r>
      <w:r w:rsidR="00914F8F">
        <w:rPr>
          <w:sz w:val="28"/>
          <w:szCs w:val="26"/>
          <w:lang w:val="en-US"/>
        </w:rPr>
        <w:t>culinary realia</w:t>
      </w:r>
      <w:r w:rsidR="00EA5BD3" w:rsidRPr="00EA5BD3">
        <w:rPr>
          <w:sz w:val="28"/>
          <w:szCs w:val="26"/>
          <w:lang w:val="en-US"/>
        </w:rPr>
        <w:t xml:space="preserve"> obtained by consecutive selection from the Elizabeth Gilbert`s book </w:t>
      </w:r>
      <w:r w:rsidR="00EA5BD3" w:rsidRPr="00EA5BD3">
        <w:rPr>
          <w:i/>
          <w:sz w:val="28"/>
          <w:szCs w:val="26"/>
          <w:lang w:val="en-US"/>
        </w:rPr>
        <w:t>«At Home on the Range»</w:t>
      </w:r>
      <w:r w:rsidR="00EA5BD3" w:rsidRPr="00EA5BD3">
        <w:rPr>
          <w:sz w:val="28"/>
          <w:szCs w:val="26"/>
          <w:lang w:val="en-US"/>
        </w:rPr>
        <w:t xml:space="preserve"> and its translation </w:t>
      </w:r>
      <w:r w:rsidR="00EA5BD3" w:rsidRPr="00FC06F5">
        <w:rPr>
          <w:i/>
          <w:sz w:val="28"/>
          <w:szCs w:val="26"/>
          <w:lang w:val="en-US"/>
        </w:rPr>
        <w:t>«</w:t>
      </w:r>
      <w:r w:rsidR="00EA5BD3" w:rsidRPr="00EA5BD3">
        <w:rPr>
          <w:i/>
          <w:sz w:val="28"/>
          <w:szCs w:val="26"/>
        </w:rPr>
        <w:t>Кулинарная</w:t>
      </w:r>
      <w:r w:rsidR="00EA5BD3" w:rsidRPr="00FC06F5">
        <w:rPr>
          <w:i/>
          <w:sz w:val="28"/>
          <w:szCs w:val="26"/>
          <w:lang w:val="en-US"/>
        </w:rPr>
        <w:t xml:space="preserve"> </w:t>
      </w:r>
      <w:r w:rsidR="00EA5BD3" w:rsidRPr="00EA5BD3">
        <w:rPr>
          <w:i/>
          <w:sz w:val="28"/>
          <w:szCs w:val="26"/>
        </w:rPr>
        <w:t>книга</w:t>
      </w:r>
      <w:r w:rsidR="00EA5BD3" w:rsidRPr="00FC06F5">
        <w:rPr>
          <w:i/>
          <w:sz w:val="28"/>
          <w:szCs w:val="26"/>
          <w:lang w:val="en-US"/>
        </w:rPr>
        <w:t xml:space="preserve"> </w:t>
      </w:r>
      <w:r w:rsidR="00EA5BD3" w:rsidRPr="00EA5BD3">
        <w:rPr>
          <w:i/>
          <w:sz w:val="28"/>
          <w:szCs w:val="26"/>
        </w:rPr>
        <w:t>моей</w:t>
      </w:r>
      <w:r w:rsidR="00EA5BD3" w:rsidRPr="00FC06F5">
        <w:rPr>
          <w:i/>
          <w:sz w:val="28"/>
          <w:szCs w:val="26"/>
          <w:lang w:val="en-US"/>
        </w:rPr>
        <w:t xml:space="preserve"> </w:t>
      </w:r>
      <w:r w:rsidR="00EA5BD3" w:rsidRPr="00EA5BD3">
        <w:rPr>
          <w:i/>
          <w:sz w:val="28"/>
          <w:szCs w:val="26"/>
        </w:rPr>
        <w:t>прабабушки</w:t>
      </w:r>
      <w:r w:rsidR="00EA5BD3" w:rsidRPr="00FC06F5">
        <w:rPr>
          <w:i/>
          <w:sz w:val="28"/>
          <w:szCs w:val="26"/>
          <w:lang w:val="en-US"/>
        </w:rPr>
        <w:t>»</w:t>
      </w:r>
      <w:r w:rsidR="00EA5BD3" w:rsidRPr="00FC06F5">
        <w:rPr>
          <w:sz w:val="28"/>
          <w:szCs w:val="26"/>
          <w:lang w:val="en-US"/>
        </w:rPr>
        <w:t xml:space="preserve"> </w:t>
      </w:r>
      <w:r w:rsidR="00EA5BD3" w:rsidRPr="00EA5BD3">
        <w:rPr>
          <w:sz w:val="28"/>
          <w:szCs w:val="26"/>
          <w:lang w:val="en-US"/>
        </w:rPr>
        <w:t xml:space="preserve">made by </w:t>
      </w:r>
      <w:proofErr w:type="spellStart"/>
      <w:r w:rsidR="00EA5BD3">
        <w:rPr>
          <w:sz w:val="28"/>
          <w:szCs w:val="26"/>
          <w:lang w:val="en-US"/>
        </w:rPr>
        <w:t>Iuliia</w:t>
      </w:r>
      <w:proofErr w:type="spellEnd"/>
      <w:r w:rsidR="00EA5BD3" w:rsidRPr="00EA5BD3">
        <w:rPr>
          <w:sz w:val="28"/>
          <w:szCs w:val="26"/>
          <w:lang w:val="en-US"/>
        </w:rPr>
        <w:t xml:space="preserve"> </w:t>
      </w:r>
      <w:proofErr w:type="spellStart"/>
      <w:r w:rsidR="00EA5BD3" w:rsidRPr="00EA5BD3">
        <w:rPr>
          <w:sz w:val="28"/>
          <w:szCs w:val="26"/>
          <w:lang w:val="en-US"/>
        </w:rPr>
        <w:t>Zmeiva</w:t>
      </w:r>
      <w:proofErr w:type="spellEnd"/>
      <w:r w:rsidR="00EA5BD3" w:rsidRPr="00EA5BD3">
        <w:rPr>
          <w:sz w:val="28"/>
          <w:szCs w:val="26"/>
          <w:lang w:val="en-US"/>
        </w:rPr>
        <w:t xml:space="preserve">. </w:t>
      </w:r>
    </w:p>
    <w:p w:rsidR="00B53BAE" w:rsidRPr="001D2950" w:rsidRDefault="00D6048F" w:rsidP="007D760D">
      <w:pPr>
        <w:pStyle w:val="ab"/>
        <w:spacing w:line="36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ab/>
      </w:r>
      <w:r w:rsidR="00EA5BD3">
        <w:rPr>
          <w:sz w:val="28"/>
          <w:lang w:val="en-US"/>
        </w:rPr>
        <w:t>The o</w:t>
      </w:r>
      <w:r w:rsidR="00B53BAE" w:rsidRPr="001D2950">
        <w:rPr>
          <w:sz w:val="28"/>
          <w:lang w:val="en-US"/>
        </w:rPr>
        <w:t>bjective of the work is to highlight and describe linguistic characteristics of culinary realia (CR) and systematize the ways of their translation.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lang w:val="en-US"/>
        </w:rPr>
      </w:pPr>
      <w:r w:rsidRPr="001D2950">
        <w:rPr>
          <w:sz w:val="28"/>
          <w:lang w:val="en-US"/>
        </w:rPr>
        <w:t>The objective defined the next tasks:</w:t>
      </w:r>
    </w:p>
    <w:p w:rsidR="00B53BAE" w:rsidRPr="001D2950" w:rsidRDefault="00EA5BD3" w:rsidP="0085601D">
      <w:pPr>
        <w:pStyle w:val="ab"/>
        <w:numPr>
          <w:ilvl w:val="0"/>
          <w:numId w:val="14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t</w:t>
      </w:r>
      <w:r w:rsidR="00B53BAE" w:rsidRPr="001D2950">
        <w:rPr>
          <w:sz w:val="28"/>
          <w:lang w:val="en-US"/>
        </w:rPr>
        <w:t>o study theoretical sources of investigation  and analyze different scientific definitions of term «realia»;</w:t>
      </w:r>
    </w:p>
    <w:p w:rsidR="00B53BAE" w:rsidRPr="001D2950" w:rsidRDefault="00EA5BD3" w:rsidP="0085601D">
      <w:pPr>
        <w:pStyle w:val="ab"/>
        <w:numPr>
          <w:ilvl w:val="0"/>
          <w:numId w:val="14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t</w:t>
      </w:r>
      <w:r w:rsidR="00B53BAE" w:rsidRPr="001D2950">
        <w:rPr>
          <w:sz w:val="28"/>
          <w:lang w:val="en-US"/>
        </w:rPr>
        <w:t xml:space="preserve">o </w:t>
      </w:r>
      <w:r>
        <w:rPr>
          <w:sz w:val="28"/>
          <w:lang w:val="en-US"/>
        </w:rPr>
        <w:t>describe</w:t>
      </w:r>
      <w:r w:rsidR="00B53BAE" w:rsidRPr="001D2950">
        <w:rPr>
          <w:sz w:val="28"/>
          <w:lang w:val="en-US"/>
        </w:rPr>
        <w:t xml:space="preserve"> with  the structural and genre </w:t>
      </w:r>
      <w:r w:rsidR="00D6048F">
        <w:rPr>
          <w:sz w:val="28"/>
          <w:lang w:val="en-US"/>
        </w:rPr>
        <w:t>characteristics</w:t>
      </w:r>
      <w:r w:rsidR="00B53BAE" w:rsidRPr="001D2950">
        <w:rPr>
          <w:sz w:val="28"/>
          <w:lang w:val="en-US"/>
        </w:rPr>
        <w:t xml:space="preserve"> of the book ;</w:t>
      </w:r>
    </w:p>
    <w:p w:rsidR="00B53BAE" w:rsidRPr="001D2950" w:rsidRDefault="00EA5BD3" w:rsidP="0085601D">
      <w:pPr>
        <w:pStyle w:val="ab"/>
        <w:numPr>
          <w:ilvl w:val="0"/>
          <w:numId w:val="14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t</w:t>
      </w:r>
      <w:r w:rsidR="00B53BAE" w:rsidRPr="001D2950">
        <w:rPr>
          <w:sz w:val="28"/>
          <w:lang w:val="en-US"/>
        </w:rPr>
        <w:t>o classify realia  on a semantic basis and analyze them;</w:t>
      </w:r>
    </w:p>
    <w:p w:rsidR="00B53BAE" w:rsidRPr="001D2950" w:rsidRDefault="00EA5BD3" w:rsidP="0085601D">
      <w:pPr>
        <w:pStyle w:val="ab"/>
        <w:numPr>
          <w:ilvl w:val="0"/>
          <w:numId w:val="14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t</w:t>
      </w:r>
      <w:r w:rsidR="00B53BAE" w:rsidRPr="001D2950">
        <w:rPr>
          <w:sz w:val="28"/>
          <w:lang w:val="en-US"/>
        </w:rPr>
        <w:t>o classify realia by means of  transferring  in translation and analyze them;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lang w:val="en-US"/>
        </w:rPr>
      </w:pPr>
      <w:r w:rsidRPr="001D2950">
        <w:rPr>
          <w:sz w:val="28"/>
          <w:lang w:val="en-US"/>
        </w:rPr>
        <w:tab/>
        <w:t>Our study relies substantially on the application of linguistic descriptive methodology and devices, component analysis, contrastive analysis and the quantity methodology and devices.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szCs w:val="28"/>
          <w:lang w:val="en-US"/>
        </w:rPr>
      </w:pPr>
      <w:r w:rsidRPr="001D2950">
        <w:rPr>
          <w:sz w:val="28"/>
          <w:szCs w:val="28"/>
          <w:lang w:val="en-US"/>
        </w:rPr>
        <w:tab/>
        <w:t>Structurally the paper consists of the introduction, two chapters, conclusion and bibliography.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szCs w:val="28"/>
          <w:lang w:val="en-US"/>
        </w:rPr>
      </w:pPr>
      <w:r w:rsidRPr="001D2950">
        <w:rPr>
          <w:sz w:val="28"/>
          <w:szCs w:val="28"/>
          <w:lang w:val="en-US"/>
        </w:rPr>
        <w:tab/>
        <w:t>Introduction outlines the main aim and questions of the research, its importance and theoretical and practical innovation. The First Chapter presents the theoretical background to the research.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szCs w:val="28"/>
          <w:lang w:val="en-US"/>
        </w:rPr>
      </w:pPr>
      <w:r w:rsidRPr="001D2950">
        <w:rPr>
          <w:sz w:val="28"/>
          <w:szCs w:val="28"/>
          <w:lang w:val="en-US"/>
        </w:rPr>
        <w:t xml:space="preserve">The Second Chapter highlights the semantic classification of CR and the ways of transferring them during translation. 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lang w:val="en-US"/>
        </w:rPr>
      </w:pPr>
      <w:r w:rsidRPr="001D2950">
        <w:rPr>
          <w:sz w:val="28"/>
          <w:lang w:val="en-US"/>
        </w:rPr>
        <w:tab/>
      </w:r>
      <w:r w:rsidRPr="001D2950">
        <w:rPr>
          <w:sz w:val="28"/>
          <w:szCs w:val="28"/>
          <w:lang w:val="en-US"/>
        </w:rPr>
        <w:t xml:space="preserve">In the semantic classification we defined that CR refer to the ethnographical branch and divided them into four group: realia </w:t>
      </w:r>
      <w:proofErr w:type="gramStart"/>
      <w:r w:rsidR="00D6048F">
        <w:rPr>
          <w:sz w:val="28"/>
          <w:szCs w:val="28"/>
          <w:lang w:val="en-US"/>
        </w:rPr>
        <w:t xml:space="preserve">with </w:t>
      </w:r>
      <w:r w:rsidRPr="001D2950">
        <w:rPr>
          <w:sz w:val="28"/>
          <w:szCs w:val="28"/>
          <w:lang w:val="en-US"/>
        </w:rPr>
        <w:t xml:space="preserve"> the</w:t>
      </w:r>
      <w:proofErr w:type="gramEnd"/>
      <w:r w:rsidRPr="001D2950">
        <w:rPr>
          <w:sz w:val="28"/>
          <w:szCs w:val="28"/>
          <w:lang w:val="en-US"/>
        </w:rPr>
        <w:t xml:space="preserve"> ingredient, realia </w:t>
      </w:r>
      <w:r w:rsidRPr="001D2950">
        <w:rPr>
          <w:sz w:val="28"/>
          <w:lang w:val="en-US"/>
        </w:rPr>
        <w:t>referred</w:t>
      </w:r>
      <w:r w:rsidRPr="001D2950">
        <w:rPr>
          <w:sz w:val="28"/>
          <w:szCs w:val="28"/>
          <w:lang w:val="en-US"/>
        </w:rPr>
        <w:t xml:space="preserve"> to the way of preparing the dish, </w:t>
      </w:r>
      <w:proofErr w:type="spellStart"/>
      <w:r w:rsidRPr="001D2950">
        <w:rPr>
          <w:sz w:val="28"/>
          <w:szCs w:val="28"/>
          <w:lang w:val="en-US"/>
        </w:rPr>
        <w:t>realia</w:t>
      </w:r>
      <w:proofErr w:type="spellEnd"/>
      <w:r w:rsidRPr="001D2950">
        <w:rPr>
          <w:sz w:val="28"/>
          <w:szCs w:val="28"/>
          <w:lang w:val="en-US"/>
        </w:rPr>
        <w:t xml:space="preserve"> with </w:t>
      </w:r>
      <w:proofErr w:type="spellStart"/>
      <w:r w:rsidRPr="001D2950">
        <w:rPr>
          <w:sz w:val="28"/>
          <w:szCs w:val="28"/>
          <w:lang w:val="en-US"/>
        </w:rPr>
        <w:t>toponymic</w:t>
      </w:r>
      <w:proofErr w:type="spellEnd"/>
      <w:r w:rsidRPr="001D2950">
        <w:rPr>
          <w:sz w:val="28"/>
          <w:szCs w:val="28"/>
          <w:lang w:val="en-US"/>
        </w:rPr>
        <w:t xml:space="preserve"> and </w:t>
      </w:r>
      <w:proofErr w:type="spellStart"/>
      <w:r w:rsidRPr="001D2950">
        <w:rPr>
          <w:sz w:val="28"/>
          <w:szCs w:val="28"/>
          <w:lang w:val="en-US"/>
        </w:rPr>
        <w:t>ethnonymic</w:t>
      </w:r>
      <w:proofErr w:type="spellEnd"/>
      <w:r w:rsidRPr="001D2950">
        <w:rPr>
          <w:sz w:val="28"/>
          <w:szCs w:val="28"/>
          <w:lang w:val="en-US"/>
        </w:rPr>
        <w:t xml:space="preserve"> components and realia defined the type of dish.</w:t>
      </w:r>
    </w:p>
    <w:p w:rsidR="00901D84" w:rsidRDefault="00B53BAE" w:rsidP="007D760D">
      <w:pPr>
        <w:pStyle w:val="ab"/>
        <w:spacing w:line="360" w:lineRule="auto"/>
        <w:jc w:val="both"/>
        <w:rPr>
          <w:sz w:val="28"/>
          <w:lang w:val="uk-UA"/>
        </w:rPr>
      </w:pPr>
      <w:r w:rsidRPr="001D2950">
        <w:rPr>
          <w:sz w:val="28"/>
          <w:lang w:val="en-US"/>
        </w:rPr>
        <w:tab/>
        <w:t xml:space="preserve">Researching the ways of transferring CR during translation, we highlighted 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lang w:val="en-US"/>
        </w:rPr>
      </w:pPr>
      <w:proofErr w:type="gramStart"/>
      <w:r w:rsidRPr="001D2950">
        <w:rPr>
          <w:sz w:val="28"/>
          <w:lang w:val="en-US"/>
        </w:rPr>
        <w:lastRenderedPageBreak/>
        <w:t>two</w:t>
      </w:r>
      <w:proofErr w:type="gramEnd"/>
      <w:r w:rsidRPr="001D2950">
        <w:rPr>
          <w:sz w:val="28"/>
          <w:lang w:val="en-US"/>
        </w:rPr>
        <w:t xml:space="preserve"> categories of </w:t>
      </w:r>
      <w:r w:rsidRPr="001D2950">
        <w:rPr>
          <w:i/>
          <w:sz w:val="28"/>
          <w:lang w:val="en-US"/>
        </w:rPr>
        <w:t>combined</w:t>
      </w:r>
      <w:r w:rsidRPr="001D2950">
        <w:rPr>
          <w:sz w:val="28"/>
          <w:lang w:val="en-US"/>
        </w:rPr>
        <w:t xml:space="preserve"> and </w:t>
      </w:r>
      <w:r w:rsidRPr="001D2950">
        <w:rPr>
          <w:i/>
          <w:sz w:val="28"/>
          <w:lang w:val="en-US"/>
        </w:rPr>
        <w:t>non-combined</w:t>
      </w:r>
      <w:r w:rsidRPr="001D2950">
        <w:rPr>
          <w:sz w:val="28"/>
          <w:lang w:val="en-US"/>
        </w:rPr>
        <w:t xml:space="preserve"> ways of transferring realia. The category of combined realia included combinations of different ways of transferring realia, and the category of non-combined ways included </w:t>
      </w:r>
      <w:r w:rsidR="00C1204E">
        <w:rPr>
          <w:sz w:val="28"/>
          <w:lang w:val="en-US"/>
        </w:rPr>
        <w:t xml:space="preserve">methods form  the </w:t>
      </w:r>
      <w:proofErr w:type="spellStart"/>
      <w:r w:rsidR="00C1204E" w:rsidRPr="001D2950">
        <w:rPr>
          <w:sz w:val="28"/>
          <w:lang w:val="en-US"/>
        </w:rPr>
        <w:t>Vlahov</w:t>
      </w:r>
      <w:proofErr w:type="spellEnd"/>
      <w:r w:rsidR="00C1204E" w:rsidRPr="001D2950">
        <w:rPr>
          <w:sz w:val="28"/>
          <w:lang w:val="en-US"/>
        </w:rPr>
        <w:t xml:space="preserve"> and Florin`s classification</w:t>
      </w:r>
      <w:r w:rsidR="00C1204E">
        <w:rPr>
          <w:sz w:val="28"/>
          <w:lang w:val="en-US"/>
        </w:rPr>
        <w:t>.</w:t>
      </w:r>
      <w:r w:rsidRPr="001D2950">
        <w:rPr>
          <w:sz w:val="28"/>
          <w:lang w:val="en-US"/>
        </w:rPr>
        <w:t xml:space="preserve"> 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lang w:val="en-US"/>
        </w:rPr>
      </w:pPr>
      <w:r w:rsidRPr="001D2950">
        <w:rPr>
          <w:sz w:val="28"/>
          <w:lang w:val="en-US"/>
        </w:rPr>
        <w:tab/>
        <w:t xml:space="preserve">The conclusion takes the most important issues of the work such as results of research, some lingua-cultural </w:t>
      </w:r>
      <w:r w:rsidR="00D6048F">
        <w:rPr>
          <w:sz w:val="28"/>
          <w:lang w:val="en-US"/>
        </w:rPr>
        <w:t>information</w:t>
      </w:r>
      <w:r w:rsidRPr="001D2950">
        <w:rPr>
          <w:sz w:val="28"/>
          <w:lang w:val="en-US"/>
        </w:rPr>
        <w:t xml:space="preserve"> and statistic data.</w:t>
      </w:r>
    </w:p>
    <w:p w:rsidR="00B53BAE" w:rsidRPr="001D2950" w:rsidRDefault="00B53BAE" w:rsidP="007D760D">
      <w:pPr>
        <w:pStyle w:val="ab"/>
        <w:spacing w:line="360" w:lineRule="auto"/>
        <w:jc w:val="both"/>
        <w:rPr>
          <w:sz w:val="28"/>
          <w:lang w:val="en-US"/>
        </w:rPr>
      </w:pPr>
      <w:r w:rsidRPr="001D2950">
        <w:rPr>
          <w:sz w:val="28"/>
          <w:lang w:val="en-US"/>
        </w:rPr>
        <w:tab/>
      </w:r>
      <w:r w:rsidR="00D6048F">
        <w:rPr>
          <w:sz w:val="28"/>
          <w:lang w:val="en-US"/>
        </w:rPr>
        <w:t>T</w:t>
      </w:r>
      <w:r w:rsidRPr="001D2950">
        <w:rPr>
          <w:sz w:val="28"/>
          <w:lang w:val="en-US"/>
        </w:rPr>
        <w:t xml:space="preserve">he paper is supplied with a number of tables reflecting the results </w:t>
      </w:r>
      <w:r w:rsidR="00D6048F">
        <w:rPr>
          <w:sz w:val="28"/>
          <w:lang w:val="en-US"/>
        </w:rPr>
        <w:t>o</w:t>
      </w:r>
      <w:r w:rsidRPr="001D2950">
        <w:rPr>
          <w:sz w:val="28"/>
          <w:lang w:val="en-US"/>
        </w:rPr>
        <w:t>f</w:t>
      </w:r>
      <w:r w:rsidR="00D6048F">
        <w:rPr>
          <w:sz w:val="28"/>
          <w:lang w:val="en-US"/>
        </w:rPr>
        <w:t xml:space="preserve"> the</w:t>
      </w:r>
      <w:r w:rsidRPr="001D2950">
        <w:rPr>
          <w:sz w:val="28"/>
          <w:lang w:val="en-US"/>
        </w:rPr>
        <w:t xml:space="preserve"> quantitative analysis. These enable one to draw conclusion as to the frequency of semantic groups of CR and typical ways of their rendering </w:t>
      </w:r>
      <w:r w:rsidR="00C1204E">
        <w:rPr>
          <w:sz w:val="28"/>
          <w:lang w:val="en-US"/>
        </w:rPr>
        <w:t>in</w:t>
      </w:r>
      <w:r w:rsidRPr="001D2950">
        <w:rPr>
          <w:sz w:val="28"/>
          <w:lang w:val="en-US"/>
        </w:rPr>
        <w:t xml:space="preserve"> translation.</w:t>
      </w:r>
    </w:p>
    <w:p w:rsidR="00C30BEB" w:rsidRPr="00FC06F5" w:rsidRDefault="00C30BEB" w:rsidP="007D760D">
      <w:pPr>
        <w:pStyle w:val="ab"/>
        <w:spacing w:line="360" w:lineRule="auto"/>
        <w:jc w:val="both"/>
        <w:rPr>
          <w:rStyle w:val="apple-converted-space"/>
          <w:sz w:val="28"/>
          <w:szCs w:val="28"/>
          <w:lang w:val="en-US"/>
        </w:rPr>
      </w:pPr>
    </w:p>
    <w:sectPr w:rsidR="00C30BEB" w:rsidRPr="00FC06F5" w:rsidSect="00171D0C">
      <w:headerReference w:type="default" r:id="rId9"/>
      <w:footerReference w:type="default" r:id="rId10"/>
      <w:type w:val="continuous"/>
      <w:pgSz w:w="11906" w:h="16838"/>
      <w:pgMar w:top="1134" w:right="850" w:bottom="1134" w:left="1701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1A73" w:rsidRDefault="001F1A73" w:rsidP="00BE694E">
      <w:pPr>
        <w:spacing w:after="0" w:line="240" w:lineRule="auto"/>
      </w:pPr>
      <w:r>
        <w:separator/>
      </w:r>
    </w:p>
  </w:endnote>
  <w:endnote w:type="continuationSeparator" w:id="0">
    <w:p w:rsidR="001F1A73" w:rsidRDefault="001F1A73" w:rsidP="00BE6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Filosofia Regula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Fournier MT Regula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Fournier MT RegularS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Bold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0196" w:rsidRPr="00AD4A20" w:rsidRDefault="00E20196" w:rsidP="00AD4A20">
    <w:pPr>
      <w:pStyle w:val="a6"/>
      <w:rPr>
        <w:lang w:val="uk-UA"/>
      </w:rPr>
    </w:pPr>
  </w:p>
  <w:p w:rsidR="00E20196" w:rsidRPr="00BE694E" w:rsidRDefault="00E20196">
    <w:pPr>
      <w:pStyle w:val="a6"/>
      <w:rPr>
        <w:lang w:val="uk-U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1A73" w:rsidRDefault="001F1A73" w:rsidP="00BE694E">
      <w:pPr>
        <w:spacing w:after="0" w:line="240" w:lineRule="auto"/>
      </w:pPr>
      <w:r>
        <w:separator/>
      </w:r>
    </w:p>
  </w:footnote>
  <w:footnote w:type="continuationSeparator" w:id="0">
    <w:p w:rsidR="001F1A73" w:rsidRDefault="001F1A73" w:rsidP="00BE6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0196" w:rsidRDefault="00562065">
    <w:pPr>
      <w:pStyle w:val="a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:rsidR="00E20196" w:rsidRDefault="00E20196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3098B"/>
    <w:multiLevelType w:val="hybridMultilevel"/>
    <w:tmpl w:val="FE0E19D8"/>
    <w:lvl w:ilvl="0" w:tplc="C4E2C2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4D7ACA"/>
    <w:multiLevelType w:val="hybridMultilevel"/>
    <w:tmpl w:val="EDD835AC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6F93378"/>
    <w:multiLevelType w:val="hybridMultilevel"/>
    <w:tmpl w:val="25F23BB6"/>
    <w:lvl w:ilvl="0" w:tplc="04190011">
      <w:start w:val="1"/>
      <w:numFmt w:val="decimal"/>
      <w:lvlText w:val="%1)"/>
      <w:lvlJc w:val="left"/>
      <w:pPr>
        <w:ind w:left="1423" w:hanging="360"/>
      </w:pPr>
    </w:lvl>
    <w:lvl w:ilvl="1" w:tplc="04190019" w:tentative="1">
      <w:start w:val="1"/>
      <w:numFmt w:val="lowerLetter"/>
      <w:lvlText w:val="%2."/>
      <w:lvlJc w:val="left"/>
      <w:pPr>
        <w:ind w:left="2143" w:hanging="360"/>
      </w:pPr>
    </w:lvl>
    <w:lvl w:ilvl="2" w:tplc="0419001B" w:tentative="1">
      <w:start w:val="1"/>
      <w:numFmt w:val="lowerRoman"/>
      <w:lvlText w:val="%3."/>
      <w:lvlJc w:val="right"/>
      <w:pPr>
        <w:ind w:left="2863" w:hanging="180"/>
      </w:pPr>
    </w:lvl>
    <w:lvl w:ilvl="3" w:tplc="0419000F" w:tentative="1">
      <w:start w:val="1"/>
      <w:numFmt w:val="decimal"/>
      <w:lvlText w:val="%4."/>
      <w:lvlJc w:val="left"/>
      <w:pPr>
        <w:ind w:left="3583" w:hanging="360"/>
      </w:pPr>
    </w:lvl>
    <w:lvl w:ilvl="4" w:tplc="04190019" w:tentative="1">
      <w:start w:val="1"/>
      <w:numFmt w:val="lowerLetter"/>
      <w:lvlText w:val="%5."/>
      <w:lvlJc w:val="left"/>
      <w:pPr>
        <w:ind w:left="4303" w:hanging="360"/>
      </w:pPr>
    </w:lvl>
    <w:lvl w:ilvl="5" w:tplc="0419001B" w:tentative="1">
      <w:start w:val="1"/>
      <w:numFmt w:val="lowerRoman"/>
      <w:lvlText w:val="%6."/>
      <w:lvlJc w:val="right"/>
      <w:pPr>
        <w:ind w:left="5023" w:hanging="180"/>
      </w:pPr>
    </w:lvl>
    <w:lvl w:ilvl="6" w:tplc="0419000F" w:tentative="1">
      <w:start w:val="1"/>
      <w:numFmt w:val="decimal"/>
      <w:lvlText w:val="%7."/>
      <w:lvlJc w:val="left"/>
      <w:pPr>
        <w:ind w:left="5743" w:hanging="360"/>
      </w:pPr>
    </w:lvl>
    <w:lvl w:ilvl="7" w:tplc="04190019" w:tentative="1">
      <w:start w:val="1"/>
      <w:numFmt w:val="lowerLetter"/>
      <w:lvlText w:val="%8."/>
      <w:lvlJc w:val="left"/>
      <w:pPr>
        <w:ind w:left="6463" w:hanging="360"/>
      </w:pPr>
    </w:lvl>
    <w:lvl w:ilvl="8" w:tplc="0419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80D12CE"/>
    <w:multiLevelType w:val="hybridMultilevel"/>
    <w:tmpl w:val="70FAB840"/>
    <w:lvl w:ilvl="0" w:tplc="FAD8FA92">
      <w:start w:val="1"/>
      <w:numFmt w:val="decimal"/>
      <w:lvlText w:val="%1)"/>
      <w:lvlJc w:val="left"/>
      <w:pPr>
        <w:ind w:left="1070" w:hanging="360"/>
      </w:pPr>
      <w:rPr>
        <w:rFonts w:cs="Times New Roman" w:hint="default"/>
        <w:i w:val="0"/>
      </w:rPr>
    </w:lvl>
    <w:lvl w:ilvl="1" w:tplc="CD78F8D0">
      <w:start w:val="1"/>
      <w:numFmt w:val="bullet"/>
      <w:lvlText w:val="•"/>
      <w:lvlJc w:val="left"/>
      <w:pPr>
        <w:ind w:left="2008" w:hanging="360"/>
      </w:pPr>
      <w:rPr>
        <w:rFonts w:ascii="Times New Roman" w:eastAsia="Calibri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72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8" w:hanging="180"/>
      </w:pPr>
      <w:rPr>
        <w:rFonts w:cs="Times New Roman"/>
      </w:rPr>
    </w:lvl>
  </w:abstractNum>
  <w:abstractNum w:abstractNumId="4">
    <w:nsid w:val="0BE636F5"/>
    <w:multiLevelType w:val="hybridMultilevel"/>
    <w:tmpl w:val="18F26A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766B61"/>
    <w:multiLevelType w:val="hybridMultilevel"/>
    <w:tmpl w:val="B5B0AA18"/>
    <w:lvl w:ilvl="0" w:tplc="04190001">
      <w:start w:val="1"/>
      <w:numFmt w:val="bullet"/>
      <w:lvlText w:val=""/>
      <w:lvlJc w:val="left"/>
      <w:pPr>
        <w:ind w:left="1378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09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38" w:hanging="360"/>
      </w:pPr>
      <w:rPr>
        <w:rFonts w:ascii="Wingdings" w:hAnsi="Wingdings" w:hint="default"/>
      </w:rPr>
    </w:lvl>
  </w:abstractNum>
  <w:abstractNum w:abstractNumId="6">
    <w:nsid w:val="11F9345C"/>
    <w:multiLevelType w:val="hybridMultilevel"/>
    <w:tmpl w:val="B7E8B0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F93598"/>
    <w:multiLevelType w:val="hybridMultilevel"/>
    <w:tmpl w:val="8612FA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3317411"/>
    <w:multiLevelType w:val="hybridMultilevel"/>
    <w:tmpl w:val="0E5886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43B6059"/>
    <w:multiLevelType w:val="hybridMultilevel"/>
    <w:tmpl w:val="EE68A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8AA6D64"/>
    <w:multiLevelType w:val="hybridMultilevel"/>
    <w:tmpl w:val="E4148554"/>
    <w:lvl w:ilvl="0" w:tplc="EB803DCE">
      <w:start w:val="1"/>
      <w:numFmt w:val="decimal"/>
      <w:lvlText w:val="%1)"/>
      <w:lvlJc w:val="left"/>
      <w:pPr>
        <w:ind w:left="1428" w:hanging="360"/>
      </w:pPr>
      <w:rPr>
        <w:rFonts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1D77072C"/>
    <w:multiLevelType w:val="hybridMultilevel"/>
    <w:tmpl w:val="932471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F1D57B1"/>
    <w:multiLevelType w:val="hybridMultilevel"/>
    <w:tmpl w:val="B04AAA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0702634"/>
    <w:multiLevelType w:val="hybridMultilevel"/>
    <w:tmpl w:val="2096934C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>
    <w:nsid w:val="2116134E"/>
    <w:multiLevelType w:val="hybridMultilevel"/>
    <w:tmpl w:val="A0C064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4805E6"/>
    <w:multiLevelType w:val="hybridMultilevel"/>
    <w:tmpl w:val="B09A6F58"/>
    <w:lvl w:ilvl="0" w:tplc="04190001">
      <w:start w:val="1"/>
      <w:numFmt w:val="bullet"/>
      <w:lvlText w:val=""/>
      <w:lvlJc w:val="left"/>
      <w:pPr>
        <w:ind w:left="1574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294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4" w:hanging="360"/>
      </w:pPr>
      <w:rPr>
        <w:rFonts w:ascii="Wingdings" w:hAnsi="Wingdings" w:hint="default"/>
      </w:rPr>
    </w:lvl>
  </w:abstractNum>
  <w:abstractNum w:abstractNumId="16">
    <w:nsid w:val="298E6278"/>
    <w:multiLevelType w:val="hybridMultilevel"/>
    <w:tmpl w:val="ACB6491A"/>
    <w:lvl w:ilvl="0" w:tplc="C4E2C2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A3B610E"/>
    <w:multiLevelType w:val="hybridMultilevel"/>
    <w:tmpl w:val="39049B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F800D75"/>
    <w:multiLevelType w:val="hybridMultilevel"/>
    <w:tmpl w:val="5FB2AAC2"/>
    <w:lvl w:ilvl="0" w:tplc="E6C0F7A6">
      <w:start w:val="1"/>
      <w:numFmt w:val="decimal"/>
      <w:lvlText w:val="%1)"/>
      <w:lvlJc w:val="left"/>
      <w:pPr>
        <w:ind w:left="79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  <w:rPr>
        <w:rFonts w:cs="Times New Roman"/>
      </w:rPr>
    </w:lvl>
  </w:abstractNum>
  <w:abstractNum w:abstractNumId="19">
    <w:nsid w:val="341D717B"/>
    <w:multiLevelType w:val="hybridMultilevel"/>
    <w:tmpl w:val="A3DA74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9633937"/>
    <w:multiLevelType w:val="hybridMultilevel"/>
    <w:tmpl w:val="6AA234E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13A222C"/>
    <w:multiLevelType w:val="hybridMultilevel"/>
    <w:tmpl w:val="39E0B030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>
    <w:nsid w:val="42C012B3"/>
    <w:multiLevelType w:val="hybridMultilevel"/>
    <w:tmpl w:val="D32864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EF202B5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3E6129F"/>
    <w:multiLevelType w:val="hybridMultilevel"/>
    <w:tmpl w:val="E356D5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BA81E97"/>
    <w:multiLevelType w:val="hybridMultilevel"/>
    <w:tmpl w:val="6CA8F02C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D55A53"/>
    <w:multiLevelType w:val="hybridMultilevel"/>
    <w:tmpl w:val="3BCA0FEA"/>
    <w:lvl w:ilvl="0" w:tplc="F68AA3A8">
      <w:start w:val="1"/>
      <w:numFmt w:val="decimal"/>
      <w:lvlText w:val="%1)"/>
      <w:lvlJc w:val="left"/>
      <w:pPr>
        <w:ind w:left="910" w:hanging="360"/>
      </w:pPr>
      <w:rPr>
        <w:rFonts w:cs="Times New Roman" w:hint="default"/>
      </w:rPr>
    </w:lvl>
    <w:lvl w:ilvl="1" w:tplc="04190001">
      <w:start w:val="1"/>
      <w:numFmt w:val="bullet"/>
      <w:lvlText w:val=""/>
      <w:lvlJc w:val="left"/>
      <w:pPr>
        <w:ind w:left="163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35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7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9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1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3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5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70" w:hanging="180"/>
      </w:pPr>
      <w:rPr>
        <w:rFonts w:cs="Times New Roman"/>
      </w:rPr>
    </w:lvl>
  </w:abstractNum>
  <w:abstractNum w:abstractNumId="26">
    <w:nsid w:val="4F5B24CA"/>
    <w:multiLevelType w:val="hybridMultilevel"/>
    <w:tmpl w:val="3D8CA024"/>
    <w:lvl w:ilvl="0" w:tplc="04190001">
      <w:start w:val="1"/>
      <w:numFmt w:val="bullet"/>
      <w:lvlText w:val=""/>
      <w:lvlJc w:val="left"/>
      <w:pPr>
        <w:ind w:left="23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0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2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9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87" w:hanging="360"/>
      </w:pPr>
      <w:rPr>
        <w:rFonts w:ascii="Wingdings" w:hAnsi="Wingdings" w:hint="default"/>
      </w:rPr>
    </w:lvl>
  </w:abstractNum>
  <w:abstractNum w:abstractNumId="27">
    <w:nsid w:val="56A5324C"/>
    <w:multiLevelType w:val="hybridMultilevel"/>
    <w:tmpl w:val="ABA085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74D77DF"/>
    <w:multiLevelType w:val="hybridMultilevel"/>
    <w:tmpl w:val="D7488FA4"/>
    <w:lvl w:ilvl="0" w:tplc="EB803DC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60118F"/>
    <w:multiLevelType w:val="hybridMultilevel"/>
    <w:tmpl w:val="47EA468C"/>
    <w:lvl w:ilvl="0" w:tplc="A800823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5E79F1"/>
    <w:multiLevelType w:val="multilevel"/>
    <w:tmpl w:val="E55A4D7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1">
    <w:nsid w:val="5EA404AF"/>
    <w:multiLevelType w:val="hybridMultilevel"/>
    <w:tmpl w:val="5BC4D4F6"/>
    <w:lvl w:ilvl="0" w:tplc="5DECBEF6">
      <w:start w:val="1"/>
      <w:numFmt w:val="decimal"/>
      <w:lvlText w:val="%1)"/>
      <w:lvlJc w:val="left"/>
      <w:pPr>
        <w:ind w:left="694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1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3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5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7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9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1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3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54" w:hanging="180"/>
      </w:pPr>
      <w:rPr>
        <w:rFonts w:cs="Times New Roman"/>
      </w:rPr>
    </w:lvl>
  </w:abstractNum>
  <w:abstractNum w:abstractNumId="32">
    <w:nsid w:val="6016644E"/>
    <w:multiLevelType w:val="hybridMultilevel"/>
    <w:tmpl w:val="8BD4AFB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53F7C33"/>
    <w:multiLevelType w:val="hybridMultilevel"/>
    <w:tmpl w:val="16D2DC16"/>
    <w:lvl w:ilvl="0" w:tplc="0419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34">
    <w:nsid w:val="6D693281"/>
    <w:multiLevelType w:val="hybridMultilevel"/>
    <w:tmpl w:val="6E5EAC16"/>
    <w:lvl w:ilvl="0" w:tplc="EB803DC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5">
    <w:nsid w:val="6EC5452D"/>
    <w:multiLevelType w:val="hybridMultilevel"/>
    <w:tmpl w:val="1F30F492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F833797"/>
    <w:multiLevelType w:val="hybridMultilevel"/>
    <w:tmpl w:val="5C441E38"/>
    <w:lvl w:ilvl="0" w:tplc="A8008236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2126EBC"/>
    <w:multiLevelType w:val="hybridMultilevel"/>
    <w:tmpl w:val="F06012F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>
    <w:nsid w:val="774E48A3"/>
    <w:multiLevelType w:val="hybridMultilevel"/>
    <w:tmpl w:val="8C38CC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9BA32E4"/>
    <w:multiLevelType w:val="hybridMultilevel"/>
    <w:tmpl w:val="4F8ADC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3"/>
  </w:num>
  <w:num w:numId="3">
    <w:abstractNumId w:val="18"/>
  </w:num>
  <w:num w:numId="4">
    <w:abstractNumId w:val="25"/>
  </w:num>
  <w:num w:numId="5">
    <w:abstractNumId w:val="31"/>
  </w:num>
  <w:num w:numId="6">
    <w:abstractNumId w:val="30"/>
  </w:num>
  <w:num w:numId="7">
    <w:abstractNumId w:val="34"/>
  </w:num>
  <w:num w:numId="8">
    <w:abstractNumId w:val="28"/>
  </w:num>
  <w:num w:numId="9">
    <w:abstractNumId w:val="24"/>
  </w:num>
  <w:num w:numId="10">
    <w:abstractNumId w:val="10"/>
  </w:num>
  <w:num w:numId="11">
    <w:abstractNumId w:val="20"/>
  </w:num>
  <w:num w:numId="12">
    <w:abstractNumId w:val="22"/>
  </w:num>
  <w:num w:numId="13">
    <w:abstractNumId w:val="36"/>
  </w:num>
  <w:num w:numId="14">
    <w:abstractNumId w:val="32"/>
  </w:num>
  <w:num w:numId="15">
    <w:abstractNumId w:val="29"/>
  </w:num>
  <w:num w:numId="16">
    <w:abstractNumId w:val="33"/>
  </w:num>
  <w:num w:numId="17">
    <w:abstractNumId w:val="2"/>
  </w:num>
  <w:num w:numId="18">
    <w:abstractNumId w:val="15"/>
  </w:num>
  <w:num w:numId="19">
    <w:abstractNumId w:val="26"/>
  </w:num>
  <w:num w:numId="20">
    <w:abstractNumId w:val="13"/>
  </w:num>
  <w:num w:numId="21">
    <w:abstractNumId w:val="21"/>
  </w:num>
  <w:num w:numId="22">
    <w:abstractNumId w:val="4"/>
  </w:num>
  <w:num w:numId="23">
    <w:abstractNumId w:val="1"/>
  </w:num>
  <w:num w:numId="24">
    <w:abstractNumId w:val="17"/>
  </w:num>
  <w:num w:numId="25">
    <w:abstractNumId w:val="23"/>
  </w:num>
  <w:num w:numId="26">
    <w:abstractNumId w:val="37"/>
  </w:num>
  <w:num w:numId="27">
    <w:abstractNumId w:val="8"/>
  </w:num>
  <w:num w:numId="28">
    <w:abstractNumId w:val="5"/>
  </w:num>
  <w:num w:numId="29">
    <w:abstractNumId w:val="11"/>
  </w:num>
  <w:num w:numId="30">
    <w:abstractNumId w:val="14"/>
  </w:num>
  <w:num w:numId="31">
    <w:abstractNumId w:val="38"/>
  </w:num>
  <w:num w:numId="32">
    <w:abstractNumId w:val="0"/>
  </w:num>
  <w:num w:numId="33">
    <w:abstractNumId w:val="16"/>
  </w:num>
  <w:num w:numId="34">
    <w:abstractNumId w:val="7"/>
  </w:num>
  <w:num w:numId="35">
    <w:abstractNumId w:val="39"/>
  </w:num>
  <w:num w:numId="36">
    <w:abstractNumId w:val="9"/>
  </w:num>
  <w:num w:numId="37">
    <w:abstractNumId w:val="27"/>
  </w:num>
  <w:num w:numId="38">
    <w:abstractNumId w:val="6"/>
  </w:num>
  <w:num w:numId="39">
    <w:abstractNumId w:val="19"/>
  </w:num>
  <w:num w:numId="40">
    <w:abstractNumId w:val="12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172"/>
    <w:rsid w:val="00000F76"/>
    <w:rsid w:val="00001AEE"/>
    <w:rsid w:val="0000207E"/>
    <w:rsid w:val="00002FBC"/>
    <w:rsid w:val="00003477"/>
    <w:rsid w:val="000067BF"/>
    <w:rsid w:val="00007A09"/>
    <w:rsid w:val="00011173"/>
    <w:rsid w:val="000111E7"/>
    <w:rsid w:val="00014B80"/>
    <w:rsid w:val="00014BB6"/>
    <w:rsid w:val="000155EA"/>
    <w:rsid w:val="000159E7"/>
    <w:rsid w:val="000161FB"/>
    <w:rsid w:val="00016366"/>
    <w:rsid w:val="00016BD7"/>
    <w:rsid w:val="00017109"/>
    <w:rsid w:val="0001732E"/>
    <w:rsid w:val="00017AA0"/>
    <w:rsid w:val="00017B67"/>
    <w:rsid w:val="00017E16"/>
    <w:rsid w:val="00021FB3"/>
    <w:rsid w:val="000221E5"/>
    <w:rsid w:val="0002400C"/>
    <w:rsid w:val="00024679"/>
    <w:rsid w:val="00024D30"/>
    <w:rsid w:val="000252A7"/>
    <w:rsid w:val="00025D74"/>
    <w:rsid w:val="00025E90"/>
    <w:rsid w:val="00025F73"/>
    <w:rsid w:val="00026BAD"/>
    <w:rsid w:val="0002789B"/>
    <w:rsid w:val="00030BEF"/>
    <w:rsid w:val="000313D6"/>
    <w:rsid w:val="00033D8E"/>
    <w:rsid w:val="00036FC1"/>
    <w:rsid w:val="0003721C"/>
    <w:rsid w:val="000376F0"/>
    <w:rsid w:val="000379AF"/>
    <w:rsid w:val="000408F3"/>
    <w:rsid w:val="00044317"/>
    <w:rsid w:val="000468FF"/>
    <w:rsid w:val="00046D7E"/>
    <w:rsid w:val="0005032F"/>
    <w:rsid w:val="0005099B"/>
    <w:rsid w:val="00051BE9"/>
    <w:rsid w:val="00051D3A"/>
    <w:rsid w:val="000522D6"/>
    <w:rsid w:val="00052753"/>
    <w:rsid w:val="00053792"/>
    <w:rsid w:val="000539CE"/>
    <w:rsid w:val="0005672D"/>
    <w:rsid w:val="00061D8D"/>
    <w:rsid w:val="00063127"/>
    <w:rsid w:val="00065E54"/>
    <w:rsid w:val="00067332"/>
    <w:rsid w:val="00067F58"/>
    <w:rsid w:val="00070431"/>
    <w:rsid w:val="00070633"/>
    <w:rsid w:val="00070AB8"/>
    <w:rsid w:val="00070D84"/>
    <w:rsid w:val="00070EA1"/>
    <w:rsid w:val="00070F70"/>
    <w:rsid w:val="00072B57"/>
    <w:rsid w:val="00072DAA"/>
    <w:rsid w:val="0007544F"/>
    <w:rsid w:val="00076A76"/>
    <w:rsid w:val="00076DAB"/>
    <w:rsid w:val="000770CE"/>
    <w:rsid w:val="00077D46"/>
    <w:rsid w:val="000813FC"/>
    <w:rsid w:val="000818DE"/>
    <w:rsid w:val="0008223D"/>
    <w:rsid w:val="00083958"/>
    <w:rsid w:val="00083B75"/>
    <w:rsid w:val="00084E6F"/>
    <w:rsid w:val="000864C1"/>
    <w:rsid w:val="00086D83"/>
    <w:rsid w:val="00087520"/>
    <w:rsid w:val="0009064A"/>
    <w:rsid w:val="0009073F"/>
    <w:rsid w:val="00090A60"/>
    <w:rsid w:val="00090CF3"/>
    <w:rsid w:val="00091489"/>
    <w:rsid w:val="00091C2E"/>
    <w:rsid w:val="0009207C"/>
    <w:rsid w:val="00093472"/>
    <w:rsid w:val="000962A9"/>
    <w:rsid w:val="00097A29"/>
    <w:rsid w:val="000A14C1"/>
    <w:rsid w:val="000A2398"/>
    <w:rsid w:val="000A26A4"/>
    <w:rsid w:val="000A3AFE"/>
    <w:rsid w:val="000A7715"/>
    <w:rsid w:val="000A7D16"/>
    <w:rsid w:val="000B1C09"/>
    <w:rsid w:val="000B2481"/>
    <w:rsid w:val="000B37CC"/>
    <w:rsid w:val="000C4A9B"/>
    <w:rsid w:val="000C4C69"/>
    <w:rsid w:val="000C4E7B"/>
    <w:rsid w:val="000C529E"/>
    <w:rsid w:val="000C531C"/>
    <w:rsid w:val="000C6BA8"/>
    <w:rsid w:val="000C71CE"/>
    <w:rsid w:val="000C793A"/>
    <w:rsid w:val="000D28DC"/>
    <w:rsid w:val="000D3B55"/>
    <w:rsid w:val="000D545D"/>
    <w:rsid w:val="000D61CC"/>
    <w:rsid w:val="000D7032"/>
    <w:rsid w:val="000E1542"/>
    <w:rsid w:val="000E18FA"/>
    <w:rsid w:val="000E1A0F"/>
    <w:rsid w:val="000E4033"/>
    <w:rsid w:val="000E4569"/>
    <w:rsid w:val="000E52EF"/>
    <w:rsid w:val="000E5BA2"/>
    <w:rsid w:val="000E6524"/>
    <w:rsid w:val="000E65A8"/>
    <w:rsid w:val="000F050B"/>
    <w:rsid w:val="000F0962"/>
    <w:rsid w:val="000F1AC1"/>
    <w:rsid w:val="000F27B2"/>
    <w:rsid w:val="000F3905"/>
    <w:rsid w:val="000F393B"/>
    <w:rsid w:val="000F44CB"/>
    <w:rsid w:val="000F5879"/>
    <w:rsid w:val="000F6A72"/>
    <w:rsid w:val="000F6E34"/>
    <w:rsid w:val="001022CB"/>
    <w:rsid w:val="00102A5D"/>
    <w:rsid w:val="00102CD0"/>
    <w:rsid w:val="00104519"/>
    <w:rsid w:val="00104C47"/>
    <w:rsid w:val="00104E3C"/>
    <w:rsid w:val="00105360"/>
    <w:rsid w:val="00105E23"/>
    <w:rsid w:val="00106EEC"/>
    <w:rsid w:val="00107DBB"/>
    <w:rsid w:val="001101F4"/>
    <w:rsid w:val="00111C52"/>
    <w:rsid w:val="00111EC0"/>
    <w:rsid w:val="00113268"/>
    <w:rsid w:val="001176C4"/>
    <w:rsid w:val="00122393"/>
    <w:rsid w:val="00122BD7"/>
    <w:rsid w:val="0012560D"/>
    <w:rsid w:val="00127F79"/>
    <w:rsid w:val="001317AC"/>
    <w:rsid w:val="00131BA0"/>
    <w:rsid w:val="00132865"/>
    <w:rsid w:val="0013641B"/>
    <w:rsid w:val="0014042C"/>
    <w:rsid w:val="00141927"/>
    <w:rsid w:val="0014446E"/>
    <w:rsid w:val="00144C99"/>
    <w:rsid w:val="00145AB7"/>
    <w:rsid w:val="00146486"/>
    <w:rsid w:val="00150358"/>
    <w:rsid w:val="001511F5"/>
    <w:rsid w:val="00151CFD"/>
    <w:rsid w:val="00152AFC"/>
    <w:rsid w:val="001533CA"/>
    <w:rsid w:val="00154092"/>
    <w:rsid w:val="00154AE3"/>
    <w:rsid w:val="00155081"/>
    <w:rsid w:val="0015520A"/>
    <w:rsid w:val="00161459"/>
    <w:rsid w:val="00161743"/>
    <w:rsid w:val="00163B4A"/>
    <w:rsid w:val="00163C6E"/>
    <w:rsid w:val="001646FB"/>
    <w:rsid w:val="00164F9F"/>
    <w:rsid w:val="00165C99"/>
    <w:rsid w:val="00166030"/>
    <w:rsid w:val="00166C74"/>
    <w:rsid w:val="00167A69"/>
    <w:rsid w:val="00171D0C"/>
    <w:rsid w:val="00174038"/>
    <w:rsid w:val="001741A6"/>
    <w:rsid w:val="0018095D"/>
    <w:rsid w:val="00181D82"/>
    <w:rsid w:val="0018355F"/>
    <w:rsid w:val="0018362A"/>
    <w:rsid w:val="001837C0"/>
    <w:rsid w:val="00184FFA"/>
    <w:rsid w:val="001867DE"/>
    <w:rsid w:val="00186950"/>
    <w:rsid w:val="001903A4"/>
    <w:rsid w:val="00190E79"/>
    <w:rsid w:val="00190F47"/>
    <w:rsid w:val="001913A1"/>
    <w:rsid w:val="0019590B"/>
    <w:rsid w:val="0019615C"/>
    <w:rsid w:val="001A0805"/>
    <w:rsid w:val="001A23A5"/>
    <w:rsid w:val="001A2970"/>
    <w:rsid w:val="001A3D26"/>
    <w:rsid w:val="001A6F61"/>
    <w:rsid w:val="001B14F0"/>
    <w:rsid w:val="001B3211"/>
    <w:rsid w:val="001B493C"/>
    <w:rsid w:val="001B4DE3"/>
    <w:rsid w:val="001B7E43"/>
    <w:rsid w:val="001C0A3B"/>
    <w:rsid w:val="001C0C4F"/>
    <w:rsid w:val="001C390D"/>
    <w:rsid w:val="001C3BA4"/>
    <w:rsid w:val="001C4628"/>
    <w:rsid w:val="001C5F68"/>
    <w:rsid w:val="001C6980"/>
    <w:rsid w:val="001C6AB9"/>
    <w:rsid w:val="001C703B"/>
    <w:rsid w:val="001C7992"/>
    <w:rsid w:val="001C7D20"/>
    <w:rsid w:val="001D233E"/>
    <w:rsid w:val="001D3491"/>
    <w:rsid w:val="001D542E"/>
    <w:rsid w:val="001D5961"/>
    <w:rsid w:val="001D5D19"/>
    <w:rsid w:val="001D7682"/>
    <w:rsid w:val="001D7BD8"/>
    <w:rsid w:val="001E29A9"/>
    <w:rsid w:val="001E2E83"/>
    <w:rsid w:val="001E403B"/>
    <w:rsid w:val="001E4FB6"/>
    <w:rsid w:val="001E5837"/>
    <w:rsid w:val="001E59C6"/>
    <w:rsid w:val="001E5D33"/>
    <w:rsid w:val="001E76E9"/>
    <w:rsid w:val="001F07B6"/>
    <w:rsid w:val="001F1A73"/>
    <w:rsid w:val="001F390D"/>
    <w:rsid w:val="001F62FC"/>
    <w:rsid w:val="002010AD"/>
    <w:rsid w:val="002042EE"/>
    <w:rsid w:val="00206564"/>
    <w:rsid w:val="002068C1"/>
    <w:rsid w:val="00210D77"/>
    <w:rsid w:val="00211D5B"/>
    <w:rsid w:val="0021452E"/>
    <w:rsid w:val="00216805"/>
    <w:rsid w:val="002200F5"/>
    <w:rsid w:val="002211E8"/>
    <w:rsid w:val="00221520"/>
    <w:rsid w:val="0022254B"/>
    <w:rsid w:val="00223FB6"/>
    <w:rsid w:val="00226433"/>
    <w:rsid w:val="00226955"/>
    <w:rsid w:val="00226B78"/>
    <w:rsid w:val="002275CD"/>
    <w:rsid w:val="002308B0"/>
    <w:rsid w:val="00235098"/>
    <w:rsid w:val="002353A4"/>
    <w:rsid w:val="002372A6"/>
    <w:rsid w:val="002413D6"/>
    <w:rsid w:val="00241D62"/>
    <w:rsid w:val="00243900"/>
    <w:rsid w:val="002445F0"/>
    <w:rsid w:val="0024510E"/>
    <w:rsid w:val="002474F1"/>
    <w:rsid w:val="0024756C"/>
    <w:rsid w:val="00247664"/>
    <w:rsid w:val="00250AF7"/>
    <w:rsid w:val="00250E15"/>
    <w:rsid w:val="00254979"/>
    <w:rsid w:val="002557C6"/>
    <w:rsid w:val="00255C7E"/>
    <w:rsid w:val="00257581"/>
    <w:rsid w:val="002608AD"/>
    <w:rsid w:val="00260A6E"/>
    <w:rsid w:val="002616D2"/>
    <w:rsid w:val="00261B6B"/>
    <w:rsid w:val="0026272E"/>
    <w:rsid w:val="00262730"/>
    <w:rsid w:val="0026403D"/>
    <w:rsid w:val="002648F9"/>
    <w:rsid w:val="00266A55"/>
    <w:rsid w:val="00266FB7"/>
    <w:rsid w:val="00271B98"/>
    <w:rsid w:val="0027297E"/>
    <w:rsid w:val="00274922"/>
    <w:rsid w:val="002767A2"/>
    <w:rsid w:val="00281420"/>
    <w:rsid w:val="00281D79"/>
    <w:rsid w:val="002827A4"/>
    <w:rsid w:val="00282853"/>
    <w:rsid w:val="0028326F"/>
    <w:rsid w:val="00283784"/>
    <w:rsid w:val="00285936"/>
    <w:rsid w:val="0028625D"/>
    <w:rsid w:val="00287C5A"/>
    <w:rsid w:val="002916F7"/>
    <w:rsid w:val="00291CC3"/>
    <w:rsid w:val="0029529B"/>
    <w:rsid w:val="00295784"/>
    <w:rsid w:val="0029783E"/>
    <w:rsid w:val="00297D71"/>
    <w:rsid w:val="002A1315"/>
    <w:rsid w:val="002A348C"/>
    <w:rsid w:val="002A3C7D"/>
    <w:rsid w:val="002A59F3"/>
    <w:rsid w:val="002A7C03"/>
    <w:rsid w:val="002A7C86"/>
    <w:rsid w:val="002B0414"/>
    <w:rsid w:val="002B18F0"/>
    <w:rsid w:val="002B1F92"/>
    <w:rsid w:val="002B422B"/>
    <w:rsid w:val="002B4DA9"/>
    <w:rsid w:val="002B64E4"/>
    <w:rsid w:val="002C130D"/>
    <w:rsid w:val="002C24EF"/>
    <w:rsid w:val="002C25D5"/>
    <w:rsid w:val="002C325C"/>
    <w:rsid w:val="002C37BB"/>
    <w:rsid w:val="002C398B"/>
    <w:rsid w:val="002C43B4"/>
    <w:rsid w:val="002C6566"/>
    <w:rsid w:val="002C66FC"/>
    <w:rsid w:val="002C7656"/>
    <w:rsid w:val="002D00BE"/>
    <w:rsid w:val="002D084C"/>
    <w:rsid w:val="002D1887"/>
    <w:rsid w:val="002D1A06"/>
    <w:rsid w:val="002D2270"/>
    <w:rsid w:val="002D31C5"/>
    <w:rsid w:val="002D4A21"/>
    <w:rsid w:val="002D508F"/>
    <w:rsid w:val="002D58AC"/>
    <w:rsid w:val="002D677E"/>
    <w:rsid w:val="002D71D2"/>
    <w:rsid w:val="002E0F6C"/>
    <w:rsid w:val="002E22DF"/>
    <w:rsid w:val="002E43AE"/>
    <w:rsid w:val="002E79DC"/>
    <w:rsid w:val="002F08F8"/>
    <w:rsid w:val="002F1F7B"/>
    <w:rsid w:val="002F2094"/>
    <w:rsid w:val="002F2C96"/>
    <w:rsid w:val="002F4BF5"/>
    <w:rsid w:val="002F64CC"/>
    <w:rsid w:val="002F681A"/>
    <w:rsid w:val="002F72C9"/>
    <w:rsid w:val="002F770D"/>
    <w:rsid w:val="002F7711"/>
    <w:rsid w:val="002F7E23"/>
    <w:rsid w:val="00300A1C"/>
    <w:rsid w:val="0030195E"/>
    <w:rsid w:val="00301F02"/>
    <w:rsid w:val="00302820"/>
    <w:rsid w:val="00302A92"/>
    <w:rsid w:val="003031E1"/>
    <w:rsid w:val="00304C88"/>
    <w:rsid w:val="003055EB"/>
    <w:rsid w:val="00306106"/>
    <w:rsid w:val="00306AC2"/>
    <w:rsid w:val="003103C3"/>
    <w:rsid w:val="003106AD"/>
    <w:rsid w:val="00311A11"/>
    <w:rsid w:val="0031245E"/>
    <w:rsid w:val="0031252C"/>
    <w:rsid w:val="003131C8"/>
    <w:rsid w:val="00314C40"/>
    <w:rsid w:val="003172B5"/>
    <w:rsid w:val="0031770D"/>
    <w:rsid w:val="00317912"/>
    <w:rsid w:val="003203BC"/>
    <w:rsid w:val="00320479"/>
    <w:rsid w:val="00322CC4"/>
    <w:rsid w:val="00323125"/>
    <w:rsid w:val="003236BC"/>
    <w:rsid w:val="00327727"/>
    <w:rsid w:val="00331AC6"/>
    <w:rsid w:val="00332B40"/>
    <w:rsid w:val="00332CBF"/>
    <w:rsid w:val="00334C9D"/>
    <w:rsid w:val="00334E32"/>
    <w:rsid w:val="00337A43"/>
    <w:rsid w:val="0034009E"/>
    <w:rsid w:val="00340ACC"/>
    <w:rsid w:val="003417F9"/>
    <w:rsid w:val="003424A3"/>
    <w:rsid w:val="003429E8"/>
    <w:rsid w:val="00342D3A"/>
    <w:rsid w:val="00342EF8"/>
    <w:rsid w:val="00344CC9"/>
    <w:rsid w:val="00345D35"/>
    <w:rsid w:val="0034739F"/>
    <w:rsid w:val="0034773E"/>
    <w:rsid w:val="00350FF3"/>
    <w:rsid w:val="00352352"/>
    <w:rsid w:val="00352472"/>
    <w:rsid w:val="00352DD7"/>
    <w:rsid w:val="003546A6"/>
    <w:rsid w:val="003567B2"/>
    <w:rsid w:val="00357918"/>
    <w:rsid w:val="00357B62"/>
    <w:rsid w:val="003605F8"/>
    <w:rsid w:val="003615F6"/>
    <w:rsid w:val="003620A4"/>
    <w:rsid w:val="00362B53"/>
    <w:rsid w:val="00364F49"/>
    <w:rsid w:val="00364F75"/>
    <w:rsid w:val="00365CB0"/>
    <w:rsid w:val="00367756"/>
    <w:rsid w:val="003712CB"/>
    <w:rsid w:val="003715DD"/>
    <w:rsid w:val="00372401"/>
    <w:rsid w:val="00373382"/>
    <w:rsid w:val="003735CD"/>
    <w:rsid w:val="00376FD3"/>
    <w:rsid w:val="00377B13"/>
    <w:rsid w:val="0038006D"/>
    <w:rsid w:val="00382E48"/>
    <w:rsid w:val="003836CD"/>
    <w:rsid w:val="00383CC7"/>
    <w:rsid w:val="00383D90"/>
    <w:rsid w:val="00383E0C"/>
    <w:rsid w:val="00384DF4"/>
    <w:rsid w:val="00385760"/>
    <w:rsid w:val="00386B4D"/>
    <w:rsid w:val="00386B64"/>
    <w:rsid w:val="00387005"/>
    <w:rsid w:val="00387824"/>
    <w:rsid w:val="00390F44"/>
    <w:rsid w:val="00391794"/>
    <w:rsid w:val="00392B23"/>
    <w:rsid w:val="00396ABF"/>
    <w:rsid w:val="00396B34"/>
    <w:rsid w:val="00396B83"/>
    <w:rsid w:val="00397D29"/>
    <w:rsid w:val="00397F4D"/>
    <w:rsid w:val="003A17FB"/>
    <w:rsid w:val="003A4721"/>
    <w:rsid w:val="003A4C07"/>
    <w:rsid w:val="003A5372"/>
    <w:rsid w:val="003A562D"/>
    <w:rsid w:val="003A63F3"/>
    <w:rsid w:val="003A6EE4"/>
    <w:rsid w:val="003A703C"/>
    <w:rsid w:val="003B0D08"/>
    <w:rsid w:val="003B1273"/>
    <w:rsid w:val="003B16A7"/>
    <w:rsid w:val="003B17BF"/>
    <w:rsid w:val="003B18F7"/>
    <w:rsid w:val="003B299B"/>
    <w:rsid w:val="003B2DD2"/>
    <w:rsid w:val="003B3421"/>
    <w:rsid w:val="003B51AB"/>
    <w:rsid w:val="003B53BC"/>
    <w:rsid w:val="003B601A"/>
    <w:rsid w:val="003B61C6"/>
    <w:rsid w:val="003B6402"/>
    <w:rsid w:val="003B69B1"/>
    <w:rsid w:val="003C169E"/>
    <w:rsid w:val="003C1B48"/>
    <w:rsid w:val="003C1C3A"/>
    <w:rsid w:val="003C3BEC"/>
    <w:rsid w:val="003C4222"/>
    <w:rsid w:val="003C481E"/>
    <w:rsid w:val="003C7527"/>
    <w:rsid w:val="003C7581"/>
    <w:rsid w:val="003C7DA0"/>
    <w:rsid w:val="003D065D"/>
    <w:rsid w:val="003D19EF"/>
    <w:rsid w:val="003D1D45"/>
    <w:rsid w:val="003D20C8"/>
    <w:rsid w:val="003D2461"/>
    <w:rsid w:val="003D2576"/>
    <w:rsid w:val="003D3758"/>
    <w:rsid w:val="003D4011"/>
    <w:rsid w:val="003D5A80"/>
    <w:rsid w:val="003E3627"/>
    <w:rsid w:val="003E3D0E"/>
    <w:rsid w:val="003E57B7"/>
    <w:rsid w:val="003E724B"/>
    <w:rsid w:val="003E7798"/>
    <w:rsid w:val="003F0366"/>
    <w:rsid w:val="003F03E9"/>
    <w:rsid w:val="003F0D0E"/>
    <w:rsid w:val="003F5521"/>
    <w:rsid w:val="00400251"/>
    <w:rsid w:val="00400734"/>
    <w:rsid w:val="00404ECE"/>
    <w:rsid w:val="00405CAF"/>
    <w:rsid w:val="00405D24"/>
    <w:rsid w:val="0040734F"/>
    <w:rsid w:val="00407D01"/>
    <w:rsid w:val="004102DD"/>
    <w:rsid w:val="00410AA8"/>
    <w:rsid w:val="00410EB1"/>
    <w:rsid w:val="004110B2"/>
    <w:rsid w:val="0041161A"/>
    <w:rsid w:val="00411C8F"/>
    <w:rsid w:val="00411EBA"/>
    <w:rsid w:val="00412D36"/>
    <w:rsid w:val="00415170"/>
    <w:rsid w:val="004177D1"/>
    <w:rsid w:val="00421DD8"/>
    <w:rsid w:val="0042282B"/>
    <w:rsid w:val="00423BB3"/>
    <w:rsid w:val="00423E6D"/>
    <w:rsid w:val="00424904"/>
    <w:rsid w:val="00424A68"/>
    <w:rsid w:val="00426CBF"/>
    <w:rsid w:val="00426D18"/>
    <w:rsid w:val="0043121A"/>
    <w:rsid w:val="00431FAA"/>
    <w:rsid w:val="00432496"/>
    <w:rsid w:val="00432B42"/>
    <w:rsid w:val="004331A2"/>
    <w:rsid w:val="0043376D"/>
    <w:rsid w:val="00434B12"/>
    <w:rsid w:val="0043642D"/>
    <w:rsid w:val="00437B7A"/>
    <w:rsid w:val="0044039E"/>
    <w:rsid w:val="00440666"/>
    <w:rsid w:val="00441343"/>
    <w:rsid w:val="00442C80"/>
    <w:rsid w:val="00445779"/>
    <w:rsid w:val="00445A08"/>
    <w:rsid w:val="004470FC"/>
    <w:rsid w:val="00450AFD"/>
    <w:rsid w:val="00452AD5"/>
    <w:rsid w:val="00453A61"/>
    <w:rsid w:val="00453CFC"/>
    <w:rsid w:val="0045507D"/>
    <w:rsid w:val="00456D54"/>
    <w:rsid w:val="0045727D"/>
    <w:rsid w:val="00457532"/>
    <w:rsid w:val="00461B6B"/>
    <w:rsid w:val="00461E71"/>
    <w:rsid w:val="00462B70"/>
    <w:rsid w:val="0046396A"/>
    <w:rsid w:val="004644AE"/>
    <w:rsid w:val="004652AF"/>
    <w:rsid w:val="00465820"/>
    <w:rsid w:val="00465963"/>
    <w:rsid w:val="00466B42"/>
    <w:rsid w:val="0046745E"/>
    <w:rsid w:val="0046765B"/>
    <w:rsid w:val="0047014E"/>
    <w:rsid w:val="00470320"/>
    <w:rsid w:val="0047086C"/>
    <w:rsid w:val="0047175C"/>
    <w:rsid w:val="00472FCE"/>
    <w:rsid w:val="0047571E"/>
    <w:rsid w:val="00477080"/>
    <w:rsid w:val="004776DA"/>
    <w:rsid w:val="004801A8"/>
    <w:rsid w:val="00480F15"/>
    <w:rsid w:val="00481DBD"/>
    <w:rsid w:val="00482FA7"/>
    <w:rsid w:val="004831C5"/>
    <w:rsid w:val="0048340C"/>
    <w:rsid w:val="00486E2E"/>
    <w:rsid w:val="0048773D"/>
    <w:rsid w:val="0049178C"/>
    <w:rsid w:val="00491DA5"/>
    <w:rsid w:val="004926DB"/>
    <w:rsid w:val="004943C5"/>
    <w:rsid w:val="00495C40"/>
    <w:rsid w:val="00496C92"/>
    <w:rsid w:val="00497C1B"/>
    <w:rsid w:val="004A1367"/>
    <w:rsid w:val="004A1382"/>
    <w:rsid w:val="004A2023"/>
    <w:rsid w:val="004A3286"/>
    <w:rsid w:val="004A4562"/>
    <w:rsid w:val="004A5F97"/>
    <w:rsid w:val="004A5FBB"/>
    <w:rsid w:val="004A72D0"/>
    <w:rsid w:val="004B0627"/>
    <w:rsid w:val="004B1448"/>
    <w:rsid w:val="004B2E39"/>
    <w:rsid w:val="004B6348"/>
    <w:rsid w:val="004C2AAB"/>
    <w:rsid w:val="004C2F40"/>
    <w:rsid w:val="004C43A2"/>
    <w:rsid w:val="004C4BE7"/>
    <w:rsid w:val="004C5980"/>
    <w:rsid w:val="004C5B18"/>
    <w:rsid w:val="004C6EE1"/>
    <w:rsid w:val="004D0276"/>
    <w:rsid w:val="004D2FFF"/>
    <w:rsid w:val="004D4660"/>
    <w:rsid w:val="004D5C6E"/>
    <w:rsid w:val="004D649E"/>
    <w:rsid w:val="004D7809"/>
    <w:rsid w:val="004E0061"/>
    <w:rsid w:val="004E0C39"/>
    <w:rsid w:val="004E2A49"/>
    <w:rsid w:val="004E494D"/>
    <w:rsid w:val="004E5D32"/>
    <w:rsid w:val="004E68F5"/>
    <w:rsid w:val="004E6979"/>
    <w:rsid w:val="004F3330"/>
    <w:rsid w:val="004F3B47"/>
    <w:rsid w:val="004F4B75"/>
    <w:rsid w:val="004F54E3"/>
    <w:rsid w:val="004F6E2E"/>
    <w:rsid w:val="004F6F36"/>
    <w:rsid w:val="004F7232"/>
    <w:rsid w:val="005014CE"/>
    <w:rsid w:val="00502908"/>
    <w:rsid w:val="005053A3"/>
    <w:rsid w:val="00507B06"/>
    <w:rsid w:val="00511163"/>
    <w:rsid w:val="0051143D"/>
    <w:rsid w:val="00511616"/>
    <w:rsid w:val="00511CBF"/>
    <w:rsid w:val="00512AB4"/>
    <w:rsid w:val="005133C3"/>
    <w:rsid w:val="00513532"/>
    <w:rsid w:val="00515742"/>
    <w:rsid w:val="00515A17"/>
    <w:rsid w:val="00515F5A"/>
    <w:rsid w:val="00516D8E"/>
    <w:rsid w:val="005170AB"/>
    <w:rsid w:val="005207E8"/>
    <w:rsid w:val="00521C29"/>
    <w:rsid w:val="00523AA4"/>
    <w:rsid w:val="005273E4"/>
    <w:rsid w:val="00527B49"/>
    <w:rsid w:val="005311DD"/>
    <w:rsid w:val="00532551"/>
    <w:rsid w:val="0053334B"/>
    <w:rsid w:val="00533E47"/>
    <w:rsid w:val="00534220"/>
    <w:rsid w:val="00535EF5"/>
    <w:rsid w:val="00536DA2"/>
    <w:rsid w:val="00537075"/>
    <w:rsid w:val="0053735D"/>
    <w:rsid w:val="005500F1"/>
    <w:rsid w:val="0055073E"/>
    <w:rsid w:val="00551E56"/>
    <w:rsid w:val="0055651E"/>
    <w:rsid w:val="00560974"/>
    <w:rsid w:val="00561A3A"/>
    <w:rsid w:val="00561E98"/>
    <w:rsid w:val="00561F3A"/>
    <w:rsid w:val="00562065"/>
    <w:rsid w:val="00562101"/>
    <w:rsid w:val="005644EC"/>
    <w:rsid w:val="005649FF"/>
    <w:rsid w:val="005667FC"/>
    <w:rsid w:val="00567C08"/>
    <w:rsid w:val="0057068C"/>
    <w:rsid w:val="00573EF9"/>
    <w:rsid w:val="005742EA"/>
    <w:rsid w:val="00574B32"/>
    <w:rsid w:val="00575685"/>
    <w:rsid w:val="0057685D"/>
    <w:rsid w:val="00576B0D"/>
    <w:rsid w:val="005771FE"/>
    <w:rsid w:val="00577734"/>
    <w:rsid w:val="00577F59"/>
    <w:rsid w:val="0058286E"/>
    <w:rsid w:val="00584FF0"/>
    <w:rsid w:val="00585C06"/>
    <w:rsid w:val="00586077"/>
    <w:rsid w:val="00586F79"/>
    <w:rsid w:val="005910B0"/>
    <w:rsid w:val="00595AA6"/>
    <w:rsid w:val="005A066B"/>
    <w:rsid w:val="005A091B"/>
    <w:rsid w:val="005A0FF0"/>
    <w:rsid w:val="005A1310"/>
    <w:rsid w:val="005A15E7"/>
    <w:rsid w:val="005A1649"/>
    <w:rsid w:val="005A3007"/>
    <w:rsid w:val="005A3031"/>
    <w:rsid w:val="005A3C97"/>
    <w:rsid w:val="005A43AA"/>
    <w:rsid w:val="005A43FD"/>
    <w:rsid w:val="005A4D53"/>
    <w:rsid w:val="005A524B"/>
    <w:rsid w:val="005A6A4F"/>
    <w:rsid w:val="005A799F"/>
    <w:rsid w:val="005B3CC5"/>
    <w:rsid w:val="005B60F1"/>
    <w:rsid w:val="005B61AC"/>
    <w:rsid w:val="005C19A5"/>
    <w:rsid w:val="005C26AE"/>
    <w:rsid w:val="005C473A"/>
    <w:rsid w:val="005C5D9F"/>
    <w:rsid w:val="005C688F"/>
    <w:rsid w:val="005C6AFF"/>
    <w:rsid w:val="005C6C88"/>
    <w:rsid w:val="005C6E9A"/>
    <w:rsid w:val="005C7F7B"/>
    <w:rsid w:val="005D0FFC"/>
    <w:rsid w:val="005D2807"/>
    <w:rsid w:val="005D29D1"/>
    <w:rsid w:val="005D3138"/>
    <w:rsid w:val="005D37D8"/>
    <w:rsid w:val="005D5656"/>
    <w:rsid w:val="005D6FC0"/>
    <w:rsid w:val="005E028E"/>
    <w:rsid w:val="005E108A"/>
    <w:rsid w:val="005E22BB"/>
    <w:rsid w:val="005E2D3E"/>
    <w:rsid w:val="005E38FF"/>
    <w:rsid w:val="005F21C6"/>
    <w:rsid w:val="005F22BB"/>
    <w:rsid w:val="005F43AC"/>
    <w:rsid w:val="005F440C"/>
    <w:rsid w:val="005F4D2E"/>
    <w:rsid w:val="005F5A62"/>
    <w:rsid w:val="005F6E32"/>
    <w:rsid w:val="005F7CB1"/>
    <w:rsid w:val="00603C7D"/>
    <w:rsid w:val="00605248"/>
    <w:rsid w:val="0060631E"/>
    <w:rsid w:val="00606442"/>
    <w:rsid w:val="00606AD9"/>
    <w:rsid w:val="00607A4F"/>
    <w:rsid w:val="00611D34"/>
    <w:rsid w:val="00613335"/>
    <w:rsid w:val="00613C91"/>
    <w:rsid w:val="006153AF"/>
    <w:rsid w:val="00616389"/>
    <w:rsid w:val="00617B55"/>
    <w:rsid w:val="00620697"/>
    <w:rsid w:val="006237C8"/>
    <w:rsid w:val="00627AAD"/>
    <w:rsid w:val="00627DB6"/>
    <w:rsid w:val="00635F57"/>
    <w:rsid w:val="00636A6A"/>
    <w:rsid w:val="00637292"/>
    <w:rsid w:val="006372A5"/>
    <w:rsid w:val="00642F19"/>
    <w:rsid w:val="00642F8E"/>
    <w:rsid w:val="00644030"/>
    <w:rsid w:val="00645136"/>
    <w:rsid w:val="006452D0"/>
    <w:rsid w:val="00647047"/>
    <w:rsid w:val="00647A7D"/>
    <w:rsid w:val="00647A94"/>
    <w:rsid w:val="00647EEC"/>
    <w:rsid w:val="006504F3"/>
    <w:rsid w:val="00653CDF"/>
    <w:rsid w:val="00654AAF"/>
    <w:rsid w:val="00656BA9"/>
    <w:rsid w:val="00660070"/>
    <w:rsid w:val="00660767"/>
    <w:rsid w:val="006619CB"/>
    <w:rsid w:val="00661E2A"/>
    <w:rsid w:val="006630E5"/>
    <w:rsid w:val="00664E09"/>
    <w:rsid w:val="00666303"/>
    <w:rsid w:val="006666AC"/>
    <w:rsid w:val="006668C1"/>
    <w:rsid w:val="006672B6"/>
    <w:rsid w:val="00667CEA"/>
    <w:rsid w:val="00670F50"/>
    <w:rsid w:val="006720A0"/>
    <w:rsid w:val="00672D1E"/>
    <w:rsid w:val="006761CC"/>
    <w:rsid w:val="0067676F"/>
    <w:rsid w:val="00677FF3"/>
    <w:rsid w:val="00680B88"/>
    <w:rsid w:val="0068193F"/>
    <w:rsid w:val="00681BD3"/>
    <w:rsid w:val="00681CCE"/>
    <w:rsid w:val="00682D65"/>
    <w:rsid w:val="00683532"/>
    <w:rsid w:val="00683C56"/>
    <w:rsid w:val="006853CB"/>
    <w:rsid w:val="00685F63"/>
    <w:rsid w:val="00686208"/>
    <w:rsid w:val="00691E15"/>
    <w:rsid w:val="00692149"/>
    <w:rsid w:val="00693EF6"/>
    <w:rsid w:val="0069428B"/>
    <w:rsid w:val="00694794"/>
    <w:rsid w:val="0069599D"/>
    <w:rsid w:val="00695D6F"/>
    <w:rsid w:val="00696A11"/>
    <w:rsid w:val="00696F5A"/>
    <w:rsid w:val="006A0660"/>
    <w:rsid w:val="006A0C8F"/>
    <w:rsid w:val="006A1085"/>
    <w:rsid w:val="006A122F"/>
    <w:rsid w:val="006A18BD"/>
    <w:rsid w:val="006A2935"/>
    <w:rsid w:val="006A5EEA"/>
    <w:rsid w:val="006A6974"/>
    <w:rsid w:val="006A742F"/>
    <w:rsid w:val="006B21F3"/>
    <w:rsid w:val="006B4060"/>
    <w:rsid w:val="006B4CAC"/>
    <w:rsid w:val="006B59E5"/>
    <w:rsid w:val="006B5F65"/>
    <w:rsid w:val="006B74FA"/>
    <w:rsid w:val="006C204F"/>
    <w:rsid w:val="006C2B3D"/>
    <w:rsid w:val="006C3EF5"/>
    <w:rsid w:val="006C526D"/>
    <w:rsid w:val="006C6D42"/>
    <w:rsid w:val="006D102D"/>
    <w:rsid w:val="006D1AC8"/>
    <w:rsid w:val="006D4374"/>
    <w:rsid w:val="006D4D7D"/>
    <w:rsid w:val="006D6861"/>
    <w:rsid w:val="006D75C6"/>
    <w:rsid w:val="006D7FDC"/>
    <w:rsid w:val="006E15DA"/>
    <w:rsid w:val="006E2437"/>
    <w:rsid w:val="006E3032"/>
    <w:rsid w:val="006E35D4"/>
    <w:rsid w:val="006E4052"/>
    <w:rsid w:val="006E45B6"/>
    <w:rsid w:val="006E58F6"/>
    <w:rsid w:val="006E7B7B"/>
    <w:rsid w:val="006F0866"/>
    <w:rsid w:val="006F0B3E"/>
    <w:rsid w:val="006F5054"/>
    <w:rsid w:val="006F5D1A"/>
    <w:rsid w:val="006F670F"/>
    <w:rsid w:val="006F6DF2"/>
    <w:rsid w:val="007026AD"/>
    <w:rsid w:val="00705E1D"/>
    <w:rsid w:val="00706132"/>
    <w:rsid w:val="00707D1B"/>
    <w:rsid w:val="007105BB"/>
    <w:rsid w:val="00711C22"/>
    <w:rsid w:val="00712DAE"/>
    <w:rsid w:val="00713323"/>
    <w:rsid w:val="00714D4C"/>
    <w:rsid w:val="007165CD"/>
    <w:rsid w:val="00716BCF"/>
    <w:rsid w:val="00720070"/>
    <w:rsid w:val="00720845"/>
    <w:rsid w:val="00720930"/>
    <w:rsid w:val="00723034"/>
    <w:rsid w:val="00723795"/>
    <w:rsid w:val="0072618B"/>
    <w:rsid w:val="00732447"/>
    <w:rsid w:val="00733A06"/>
    <w:rsid w:val="00734FE1"/>
    <w:rsid w:val="007376FC"/>
    <w:rsid w:val="00737F66"/>
    <w:rsid w:val="00740D34"/>
    <w:rsid w:val="0074257B"/>
    <w:rsid w:val="00742760"/>
    <w:rsid w:val="00744A69"/>
    <w:rsid w:val="00747A79"/>
    <w:rsid w:val="00750511"/>
    <w:rsid w:val="00750AC2"/>
    <w:rsid w:val="007521F4"/>
    <w:rsid w:val="00754476"/>
    <w:rsid w:val="0075573D"/>
    <w:rsid w:val="00756503"/>
    <w:rsid w:val="007579FB"/>
    <w:rsid w:val="0076240B"/>
    <w:rsid w:val="0076398E"/>
    <w:rsid w:val="00766CAE"/>
    <w:rsid w:val="007722CA"/>
    <w:rsid w:val="007733A9"/>
    <w:rsid w:val="00773C06"/>
    <w:rsid w:val="007764A2"/>
    <w:rsid w:val="00777386"/>
    <w:rsid w:val="00777D38"/>
    <w:rsid w:val="007831A8"/>
    <w:rsid w:val="007833F8"/>
    <w:rsid w:val="007839C4"/>
    <w:rsid w:val="00783EE6"/>
    <w:rsid w:val="0078477F"/>
    <w:rsid w:val="00786A26"/>
    <w:rsid w:val="00791FA9"/>
    <w:rsid w:val="00792236"/>
    <w:rsid w:val="007928E3"/>
    <w:rsid w:val="00793290"/>
    <w:rsid w:val="00793C89"/>
    <w:rsid w:val="00797717"/>
    <w:rsid w:val="00797D44"/>
    <w:rsid w:val="007A3B85"/>
    <w:rsid w:val="007A4215"/>
    <w:rsid w:val="007A4512"/>
    <w:rsid w:val="007A46F5"/>
    <w:rsid w:val="007A57F5"/>
    <w:rsid w:val="007A6699"/>
    <w:rsid w:val="007A762C"/>
    <w:rsid w:val="007B05A0"/>
    <w:rsid w:val="007B1301"/>
    <w:rsid w:val="007B5758"/>
    <w:rsid w:val="007B71F6"/>
    <w:rsid w:val="007B7570"/>
    <w:rsid w:val="007C4391"/>
    <w:rsid w:val="007C6DBD"/>
    <w:rsid w:val="007C7495"/>
    <w:rsid w:val="007D077B"/>
    <w:rsid w:val="007D07E4"/>
    <w:rsid w:val="007D2DB4"/>
    <w:rsid w:val="007D2F0E"/>
    <w:rsid w:val="007D35B4"/>
    <w:rsid w:val="007D49D9"/>
    <w:rsid w:val="007D5001"/>
    <w:rsid w:val="007D5F4D"/>
    <w:rsid w:val="007D65F2"/>
    <w:rsid w:val="007D699B"/>
    <w:rsid w:val="007D6AC4"/>
    <w:rsid w:val="007D75F7"/>
    <w:rsid w:val="007D760D"/>
    <w:rsid w:val="007E139B"/>
    <w:rsid w:val="007E1C2C"/>
    <w:rsid w:val="007E27BE"/>
    <w:rsid w:val="007E4317"/>
    <w:rsid w:val="007E4E8E"/>
    <w:rsid w:val="007E4EBB"/>
    <w:rsid w:val="007E5A62"/>
    <w:rsid w:val="007E5F09"/>
    <w:rsid w:val="007E5F47"/>
    <w:rsid w:val="007E6035"/>
    <w:rsid w:val="007E7335"/>
    <w:rsid w:val="007E7E18"/>
    <w:rsid w:val="007F21E3"/>
    <w:rsid w:val="007F271B"/>
    <w:rsid w:val="007F2B62"/>
    <w:rsid w:val="007F37C0"/>
    <w:rsid w:val="007F768A"/>
    <w:rsid w:val="007F7734"/>
    <w:rsid w:val="007F7DA4"/>
    <w:rsid w:val="00802682"/>
    <w:rsid w:val="008036E3"/>
    <w:rsid w:val="0080636A"/>
    <w:rsid w:val="00810B5E"/>
    <w:rsid w:val="00812BFD"/>
    <w:rsid w:val="00814B51"/>
    <w:rsid w:val="00816A54"/>
    <w:rsid w:val="00816B9A"/>
    <w:rsid w:val="00816CE0"/>
    <w:rsid w:val="00817D76"/>
    <w:rsid w:val="008209E4"/>
    <w:rsid w:val="008215AE"/>
    <w:rsid w:val="0082476D"/>
    <w:rsid w:val="00826049"/>
    <w:rsid w:val="008306E3"/>
    <w:rsid w:val="00830DD9"/>
    <w:rsid w:val="00832BE0"/>
    <w:rsid w:val="00833285"/>
    <w:rsid w:val="00833C93"/>
    <w:rsid w:val="008344E7"/>
    <w:rsid w:val="00834C1F"/>
    <w:rsid w:val="00835594"/>
    <w:rsid w:val="0083590B"/>
    <w:rsid w:val="0083643C"/>
    <w:rsid w:val="00836AD5"/>
    <w:rsid w:val="008375D6"/>
    <w:rsid w:val="00837D65"/>
    <w:rsid w:val="0084070D"/>
    <w:rsid w:val="008408F2"/>
    <w:rsid w:val="00840B68"/>
    <w:rsid w:val="008425A5"/>
    <w:rsid w:val="008432FA"/>
    <w:rsid w:val="00843A00"/>
    <w:rsid w:val="008442B7"/>
    <w:rsid w:val="008442D1"/>
    <w:rsid w:val="008444ED"/>
    <w:rsid w:val="00845898"/>
    <w:rsid w:val="008458EE"/>
    <w:rsid w:val="00845963"/>
    <w:rsid w:val="00846042"/>
    <w:rsid w:val="00847386"/>
    <w:rsid w:val="00847757"/>
    <w:rsid w:val="00850576"/>
    <w:rsid w:val="00853C1F"/>
    <w:rsid w:val="00854C0D"/>
    <w:rsid w:val="00855D56"/>
    <w:rsid w:val="0085601D"/>
    <w:rsid w:val="00857E9D"/>
    <w:rsid w:val="00860613"/>
    <w:rsid w:val="00862CEB"/>
    <w:rsid w:val="00863267"/>
    <w:rsid w:val="00863C42"/>
    <w:rsid w:val="0086406C"/>
    <w:rsid w:val="0086470B"/>
    <w:rsid w:val="00865CE8"/>
    <w:rsid w:val="00866180"/>
    <w:rsid w:val="00866DAA"/>
    <w:rsid w:val="008672C8"/>
    <w:rsid w:val="00870396"/>
    <w:rsid w:val="008720CE"/>
    <w:rsid w:val="008722AA"/>
    <w:rsid w:val="00873A5B"/>
    <w:rsid w:val="00873F34"/>
    <w:rsid w:val="00874461"/>
    <w:rsid w:val="0087642A"/>
    <w:rsid w:val="00876656"/>
    <w:rsid w:val="00881060"/>
    <w:rsid w:val="00881494"/>
    <w:rsid w:val="008842D5"/>
    <w:rsid w:val="00885546"/>
    <w:rsid w:val="008865D5"/>
    <w:rsid w:val="0088671C"/>
    <w:rsid w:val="00887982"/>
    <w:rsid w:val="00892040"/>
    <w:rsid w:val="00892A81"/>
    <w:rsid w:val="00892F78"/>
    <w:rsid w:val="008949DD"/>
    <w:rsid w:val="00895946"/>
    <w:rsid w:val="00895B3B"/>
    <w:rsid w:val="00896085"/>
    <w:rsid w:val="008963AC"/>
    <w:rsid w:val="008964AF"/>
    <w:rsid w:val="0089691A"/>
    <w:rsid w:val="008975E8"/>
    <w:rsid w:val="008A0383"/>
    <w:rsid w:val="008A15CD"/>
    <w:rsid w:val="008A2C1E"/>
    <w:rsid w:val="008A4F61"/>
    <w:rsid w:val="008A6900"/>
    <w:rsid w:val="008A7A52"/>
    <w:rsid w:val="008A7C49"/>
    <w:rsid w:val="008A7F27"/>
    <w:rsid w:val="008B27CA"/>
    <w:rsid w:val="008B2916"/>
    <w:rsid w:val="008B2BE6"/>
    <w:rsid w:val="008B5DEB"/>
    <w:rsid w:val="008B6E3D"/>
    <w:rsid w:val="008C2157"/>
    <w:rsid w:val="008C3059"/>
    <w:rsid w:val="008C70DC"/>
    <w:rsid w:val="008D1CC9"/>
    <w:rsid w:val="008D2264"/>
    <w:rsid w:val="008D2335"/>
    <w:rsid w:val="008D4B78"/>
    <w:rsid w:val="008D4F1A"/>
    <w:rsid w:val="008D5C17"/>
    <w:rsid w:val="008D63C0"/>
    <w:rsid w:val="008D7BF2"/>
    <w:rsid w:val="008E4BE2"/>
    <w:rsid w:val="008E540D"/>
    <w:rsid w:val="008E5BB8"/>
    <w:rsid w:val="008E5DFC"/>
    <w:rsid w:val="008E6D93"/>
    <w:rsid w:val="008E72DE"/>
    <w:rsid w:val="008F04F6"/>
    <w:rsid w:val="008F080F"/>
    <w:rsid w:val="008F1ACF"/>
    <w:rsid w:val="008F1EC5"/>
    <w:rsid w:val="008F20AF"/>
    <w:rsid w:val="008F23F5"/>
    <w:rsid w:val="008F2842"/>
    <w:rsid w:val="008F388F"/>
    <w:rsid w:val="008F3E6A"/>
    <w:rsid w:val="008F3EDD"/>
    <w:rsid w:val="008F6EF5"/>
    <w:rsid w:val="00900275"/>
    <w:rsid w:val="00901A97"/>
    <w:rsid w:val="00901D84"/>
    <w:rsid w:val="009022C8"/>
    <w:rsid w:val="00902DA8"/>
    <w:rsid w:val="009039AF"/>
    <w:rsid w:val="00903F8E"/>
    <w:rsid w:val="00904B2C"/>
    <w:rsid w:val="00905B96"/>
    <w:rsid w:val="00907A65"/>
    <w:rsid w:val="009108FA"/>
    <w:rsid w:val="009117CB"/>
    <w:rsid w:val="00913262"/>
    <w:rsid w:val="009142CB"/>
    <w:rsid w:val="00914F8F"/>
    <w:rsid w:val="00916D8B"/>
    <w:rsid w:val="00916EC6"/>
    <w:rsid w:val="00917368"/>
    <w:rsid w:val="00920DA3"/>
    <w:rsid w:val="00920F68"/>
    <w:rsid w:val="009213EA"/>
    <w:rsid w:val="009216A3"/>
    <w:rsid w:val="00921857"/>
    <w:rsid w:val="0092263B"/>
    <w:rsid w:val="009233C8"/>
    <w:rsid w:val="00923A7C"/>
    <w:rsid w:val="00923CDF"/>
    <w:rsid w:val="00923EE4"/>
    <w:rsid w:val="009270F7"/>
    <w:rsid w:val="00930307"/>
    <w:rsid w:val="009306E1"/>
    <w:rsid w:val="00932140"/>
    <w:rsid w:val="00932B69"/>
    <w:rsid w:val="009356C1"/>
    <w:rsid w:val="0093670D"/>
    <w:rsid w:val="009411FC"/>
    <w:rsid w:val="0094232F"/>
    <w:rsid w:val="00942C3E"/>
    <w:rsid w:val="00945E3F"/>
    <w:rsid w:val="00953249"/>
    <w:rsid w:val="00953D64"/>
    <w:rsid w:val="00953EAA"/>
    <w:rsid w:val="009547F5"/>
    <w:rsid w:val="009547FC"/>
    <w:rsid w:val="00955854"/>
    <w:rsid w:val="00956030"/>
    <w:rsid w:val="009565D2"/>
    <w:rsid w:val="00956AA3"/>
    <w:rsid w:val="00956AB4"/>
    <w:rsid w:val="009605A1"/>
    <w:rsid w:val="0096315A"/>
    <w:rsid w:val="0096409F"/>
    <w:rsid w:val="00964B73"/>
    <w:rsid w:val="009662A1"/>
    <w:rsid w:val="0096671D"/>
    <w:rsid w:val="00970E45"/>
    <w:rsid w:val="0097383F"/>
    <w:rsid w:val="00974D93"/>
    <w:rsid w:val="00980E04"/>
    <w:rsid w:val="00980FAE"/>
    <w:rsid w:val="00982BDD"/>
    <w:rsid w:val="0098780D"/>
    <w:rsid w:val="00990CEB"/>
    <w:rsid w:val="0099130D"/>
    <w:rsid w:val="00992656"/>
    <w:rsid w:val="009937EA"/>
    <w:rsid w:val="00993A5F"/>
    <w:rsid w:val="00993DDE"/>
    <w:rsid w:val="00994EEF"/>
    <w:rsid w:val="009952EF"/>
    <w:rsid w:val="00996203"/>
    <w:rsid w:val="00996C38"/>
    <w:rsid w:val="009A1807"/>
    <w:rsid w:val="009A20E7"/>
    <w:rsid w:val="009A4874"/>
    <w:rsid w:val="009A6437"/>
    <w:rsid w:val="009B270B"/>
    <w:rsid w:val="009B4C29"/>
    <w:rsid w:val="009B51C6"/>
    <w:rsid w:val="009B646F"/>
    <w:rsid w:val="009B79D3"/>
    <w:rsid w:val="009C0203"/>
    <w:rsid w:val="009C0308"/>
    <w:rsid w:val="009C1A00"/>
    <w:rsid w:val="009C2878"/>
    <w:rsid w:val="009C2FDD"/>
    <w:rsid w:val="009C689F"/>
    <w:rsid w:val="009C6FBE"/>
    <w:rsid w:val="009C7201"/>
    <w:rsid w:val="009C7928"/>
    <w:rsid w:val="009D04FD"/>
    <w:rsid w:val="009D0B37"/>
    <w:rsid w:val="009D3441"/>
    <w:rsid w:val="009D3DC1"/>
    <w:rsid w:val="009D5B0D"/>
    <w:rsid w:val="009D7AD5"/>
    <w:rsid w:val="009E244D"/>
    <w:rsid w:val="009E2766"/>
    <w:rsid w:val="009E53EB"/>
    <w:rsid w:val="009E5BA1"/>
    <w:rsid w:val="009E72A4"/>
    <w:rsid w:val="009F14C2"/>
    <w:rsid w:val="009F19BF"/>
    <w:rsid w:val="009F3C21"/>
    <w:rsid w:val="009F4525"/>
    <w:rsid w:val="009F5341"/>
    <w:rsid w:val="009F6EB6"/>
    <w:rsid w:val="009F7761"/>
    <w:rsid w:val="00A00B15"/>
    <w:rsid w:val="00A00E66"/>
    <w:rsid w:val="00A014F9"/>
    <w:rsid w:val="00A0171D"/>
    <w:rsid w:val="00A01F96"/>
    <w:rsid w:val="00A03BB7"/>
    <w:rsid w:val="00A03DA7"/>
    <w:rsid w:val="00A0463B"/>
    <w:rsid w:val="00A04E46"/>
    <w:rsid w:val="00A04F30"/>
    <w:rsid w:val="00A050C4"/>
    <w:rsid w:val="00A05B44"/>
    <w:rsid w:val="00A061D9"/>
    <w:rsid w:val="00A100CC"/>
    <w:rsid w:val="00A11BEF"/>
    <w:rsid w:val="00A12979"/>
    <w:rsid w:val="00A12D8E"/>
    <w:rsid w:val="00A14EC8"/>
    <w:rsid w:val="00A15B84"/>
    <w:rsid w:val="00A1600B"/>
    <w:rsid w:val="00A175F8"/>
    <w:rsid w:val="00A2133D"/>
    <w:rsid w:val="00A223C3"/>
    <w:rsid w:val="00A2265B"/>
    <w:rsid w:val="00A2298E"/>
    <w:rsid w:val="00A2348F"/>
    <w:rsid w:val="00A24939"/>
    <w:rsid w:val="00A24972"/>
    <w:rsid w:val="00A252AE"/>
    <w:rsid w:val="00A26022"/>
    <w:rsid w:val="00A2663B"/>
    <w:rsid w:val="00A26664"/>
    <w:rsid w:val="00A27C7B"/>
    <w:rsid w:val="00A301C2"/>
    <w:rsid w:val="00A302CC"/>
    <w:rsid w:val="00A363E4"/>
    <w:rsid w:val="00A36B26"/>
    <w:rsid w:val="00A374E4"/>
    <w:rsid w:val="00A409ED"/>
    <w:rsid w:val="00A41158"/>
    <w:rsid w:val="00A4138A"/>
    <w:rsid w:val="00A415DD"/>
    <w:rsid w:val="00A417E6"/>
    <w:rsid w:val="00A42513"/>
    <w:rsid w:val="00A42530"/>
    <w:rsid w:val="00A43B72"/>
    <w:rsid w:val="00A44D52"/>
    <w:rsid w:val="00A44EB4"/>
    <w:rsid w:val="00A4502A"/>
    <w:rsid w:val="00A456AB"/>
    <w:rsid w:val="00A45BF1"/>
    <w:rsid w:val="00A45F84"/>
    <w:rsid w:val="00A46F24"/>
    <w:rsid w:val="00A47A68"/>
    <w:rsid w:val="00A50A0F"/>
    <w:rsid w:val="00A51242"/>
    <w:rsid w:val="00A526B5"/>
    <w:rsid w:val="00A537F3"/>
    <w:rsid w:val="00A55B34"/>
    <w:rsid w:val="00A55E8D"/>
    <w:rsid w:val="00A66C34"/>
    <w:rsid w:val="00A70770"/>
    <w:rsid w:val="00A7099A"/>
    <w:rsid w:val="00A70B4C"/>
    <w:rsid w:val="00A7276B"/>
    <w:rsid w:val="00A7515C"/>
    <w:rsid w:val="00A75176"/>
    <w:rsid w:val="00A75CB3"/>
    <w:rsid w:val="00A76FB2"/>
    <w:rsid w:val="00A817EA"/>
    <w:rsid w:val="00A81877"/>
    <w:rsid w:val="00A83014"/>
    <w:rsid w:val="00A841D4"/>
    <w:rsid w:val="00A846E2"/>
    <w:rsid w:val="00A846F9"/>
    <w:rsid w:val="00A85A6A"/>
    <w:rsid w:val="00A85CF9"/>
    <w:rsid w:val="00A8736F"/>
    <w:rsid w:val="00A917B7"/>
    <w:rsid w:val="00A920F5"/>
    <w:rsid w:val="00A92B4E"/>
    <w:rsid w:val="00A92C1B"/>
    <w:rsid w:val="00A94450"/>
    <w:rsid w:val="00A968C4"/>
    <w:rsid w:val="00A971B7"/>
    <w:rsid w:val="00A977EE"/>
    <w:rsid w:val="00AA1A73"/>
    <w:rsid w:val="00AA1BD5"/>
    <w:rsid w:val="00AA2AEF"/>
    <w:rsid w:val="00AA3FEA"/>
    <w:rsid w:val="00AA4121"/>
    <w:rsid w:val="00AA4300"/>
    <w:rsid w:val="00AA55CC"/>
    <w:rsid w:val="00AA5F75"/>
    <w:rsid w:val="00AA779F"/>
    <w:rsid w:val="00AB0A27"/>
    <w:rsid w:val="00AB11F5"/>
    <w:rsid w:val="00AB20F7"/>
    <w:rsid w:val="00AB4145"/>
    <w:rsid w:val="00AB5D7E"/>
    <w:rsid w:val="00AB6F13"/>
    <w:rsid w:val="00AC1A75"/>
    <w:rsid w:val="00AC1FFF"/>
    <w:rsid w:val="00AC328B"/>
    <w:rsid w:val="00AC3596"/>
    <w:rsid w:val="00AC4490"/>
    <w:rsid w:val="00AC581D"/>
    <w:rsid w:val="00AC6830"/>
    <w:rsid w:val="00AC6C21"/>
    <w:rsid w:val="00AD1CC3"/>
    <w:rsid w:val="00AD3085"/>
    <w:rsid w:val="00AD4659"/>
    <w:rsid w:val="00AD4A20"/>
    <w:rsid w:val="00AD6409"/>
    <w:rsid w:val="00AD6C57"/>
    <w:rsid w:val="00AE1838"/>
    <w:rsid w:val="00AE3069"/>
    <w:rsid w:val="00AE313E"/>
    <w:rsid w:val="00AE62DF"/>
    <w:rsid w:val="00AE6B7D"/>
    <w:rsid w:val="00AE6E60"/>
    <w:rsid w:val="00AE7733"/>
    <w:rsid w:val="00AF173E"/>
    <w:rsid w:val="00AF34AE"/>
    <w:rsid w:val="00AF4CF6"/>
    <w:rsid w:val="00AF6C63"/>
    <w:rsid w:val="00AF6D96"/>
    <w:rsid w:val="00AF7349"/>
    <w:rsid w:val="00B00B7D"/>
    <w:rsid w:val="00B00E11"/>
    <w:rsid w:val="00B02E98"/>
    <w:rsid w:val="00B062B2"/>
    <w:rsid w:val="00B06711"/>
    <w:rsid w:val="00B07BCE"/>
    <w:rsid w:val="00B10A12"/>
    <w:rsid w:val="00B12793"/>
    <w:rsid w:val="00B12F5D"/>
    <w:rsid w:val="00B12F7C"/>
    <w:rsid w:val="00B13C6E"/>
    <w:rsid w:val="00B14D31"/>
    <w:rsid w:val="00B151EB"/>
    <w:rsid w:val="00B163D2"/>
    <w:rsid w:val="00B16680"/>
    <w:rsid w:val="00B16898"/>
    <w:rsid w:val="00B2115D"/>
    <w:rsid w:val="00B21833"/>
    <w:rsid w:val="00B22D78"/>
    <w:rsid w:val="00B2425C"/>
    <w:rsid w:val="00B2654B"/>
    <w:rsid w:val="00B317BD"/>
    <w:rsid w:val="00B37683"/>
    <w:rsid w:val="00B37F89"/>
    <w:rsid w:val="00B40527"/>
    <w:rsid w:val="00B432CE"/>
    <w:rsid w:val="00B45C34"/>
    <w:rsid w:val="00B5076F"/>
    <w:rsid w:val="00B50F5B"/>
    <w:rsid w:val="00B5202E"/>
    <w:rsid w:val="00B52AD1"/>
    <w:rsid w:val="00B53BAE"/>
    <w:rsid w:val="00B53F57"/>
    <w:rsid w:val="00B54CF1"/>
    <w:rsid w:val="00B565B9"/>
    <w:rsid w:val="00B56DD5"/>
    <w:rsid w:val="00B56F16"/>
    <w:rsid w:val="00B61455"/>
    <w:rsid w:val="00B622EB"/>
    <w:rsid w:val="00B62D23"/>
    <w:rsid w:val="00B63A4E"/>
    <w:rsid w:val="00B6480C"/>
    <w:rsid w:val="00B64BC1"/>
    <w:rsid w:val="00B64D60"/>
    <w:rsid w:val="00B66FA7"/>
    <w:rsid w:val="00B7094D"/>
    <w:rsid w:val="00B74BE2"/>
    <w:rsid w:val="00B74C55"/>
    <w:rsid w:val="00B755CF"/>
    <w:rsid w:val="00B76779"/>
    <w:rsid w:val="00B76CD9"/>
    <w:rsid w:val="00B812C0"/>
    <w:rsid w:val="00B84D0B"/>
    <w:rsid w:val="00B84F38"/>
    <w:rsid w:val="00B85430"/>
    <w:rsid w:val="00B85A25"/>
    <w:rsid w:val="00B85CE8"/>
    <w:rsid w:val="00B863DC"/>
    <w:rsid w:val="00B9474C"/>
    <w:rsid w:val="00B95F14"/>
    <w:rsid w:val="00B9686F"/>
    <w:rsid w:val="00BA26AA"/>
    <w:rsid w:val="00BA36BF"/>
    <w:rsid w:val="00BA4352"/>
    <w:rsid w:val="00BA4D4E"/>
    <w:rsid w:val="00BA5A56"/>
    <w:rsid w:val="00BA730A"/>
    <w:rsid w:val="00BA76D0"/>
    <w:rsid w:val="00BB00B9"/>
    <w:rsid w:val="00BB0439"/>
    <w:rsid w:val="00BB0548"/>
    <w:rsid w:val="00BB1F8E"/>
    <w:rsid w:val="00BB2281"/>
    <w:rsid w:val="00BB285E"/>
    <w:rsid w:val="00BB2989"/>
    <w:rsid w:val="00BB375E"/>
    <w:rsid w:val="00BB41AA"/>
    <w:rsid w:val="00BB4A6A"/>
    <w:rsid w:val="00BB6E65"/>
    <w:rsid w:val="00BC0C97"/>
    <w:rsid w:val="00BC2931"/>
    <w:rsid w:val="00BC332C"/>
    <w:rsid w:val="00BC3ADB"/>
    <w:rsid w:val="00BC439E"/>
    <w:rsid w:val="00BC4804"/>
    <w:rsid w:val="00BC67AD"/>
    <w:rsid w:val="00BC76C2"/>
    <w:rsid w:val="00BD008D"/>
    <w:rsid w:val="00BD0360"/>
    <w:rsid w:val="00BD1AC7"/>
    <w:rsid w:val="00BD240C"/>
    <w:rsid w:val="00BD2646"/>
    <w:rsid w:val="00BD27C4"/>
    <w:rsid w:val="00BD2A4E"/>
    <w:rsid w:val="00BD37AD"/>
    <w:rsid w:val="00BD449E"/>
    <w:rsid w:val="00BD57AB"/>
    <w:rsid w:val="00BD5D2F"/>
    <w:rsid w:val="00BD6DA7"/>
    <w:rsid w:val="00BD7AF9"/>
    <w:rsid w:val="00BD7B86"/>
    <w:rsid w:val="00BE05E1"/>
    <w:rsid w:val="00BE105D"/>
    <w:rsid w:val="00BE1539"/>
    <w:rsid w:val="00BE694E"/>
    <w:rsid w:val="00BE78CD"/>
    <w:rsid w:val="00BF029D"/>
    <w:rsid w:val="00BF1178"/>
    <w:rsid w:val="00BF21E3"/>
    <w:rsid w:val="00BF2EDC"/>
    <w:rsid w:val="00BF45C1"/>
    <w:rsid w:val="00BF65A0"/>
    <w:rsid w:val="00BF6B98"/>
    <w:rsid w:val="00BF6C3D"/>
    <w:rsid w:val="00BF75B8"/>
    <w:rsid w:val="00C01C47"/>
    <w:rsid w:val="00C01DE0"/>
    <w:rsid w:val="00C03E88"/>
    <w:rsid w:val="00C059AB"/>
    <w:rsid w:val="00C068DF"/>
    <w:rsid w:val="00C0734B"/>
    <w:rsid w:val="00C07A12"/>
    <w:rsid w:val="00C10928"/>
    <w:rsid w:val="00C1204E"/>
    <w:rsid w:val="00C127EA"/>
    <w:rsid w:val="00C12DBC"/>
    <w:rsid w:val="00C14D48"/>
    <w:rsid w:val="00C203FD"/>
    <w:rsid w:val="00C23636"/>
    <w:rsid w:val="00C2393B"/>
    <w:rsid w:val="00C24553"/>
    <w:rsid w:val="00C25DDF"/>
    <w:rsid w:val="00C27FD3"/>
    <w:rsid w:val="00C30BEB"/>
    <w:rsid w:val="00C30C5E"/>
    <w:rsid w:val="00C322B8"/>
    <w:rsid w:val="00C33F0C"/>
    <w:rsid w:val="00C34FE8"/>
    <w:rsid w:val="00C35FD3"/>
    <w:rsid w:val="00C37410"/>
    <w:rsid w:val="00C415B4"/>
    <w:rsid w:val="00C419A3"/>
    <w:rsid w:val="00C41DC8"/>
    <w:rsid w:val="00C423E0"/>
    <w:rsid w:val="00C42631"/>
    <w:rsid w:val="00C42702"/>
    <w:rsid w:val="00C435DC"/>
    <w:rsid w:val="00C44865"/>
    <w:rsid w:val="00C44A62"/>
    <w:rsid w:val="00C44F78"/>
    <w:rsid w:val="00C46049"/>
    <w:rsid w:val="00C460A1"/>
    <w:rsid w:val="00C4774D"/>
    <w:rsid w:val="00C47E40"/>
    <w:rsid w:val="00C5340A"/>
    <w:rsid w:val="00C54D3A"/>
    <w:rsid w:val="00C5518C"/>
    <w:rsid w:val="00C55240"/>
    <w:rsid w:val="00C57E07"/>
    <w:rsid w:val="00C60759"/>
    <w:rsid w:val="00C60D31"/>
    <w:rsid w:val="00C63B6F"/>
    <w:rsid w:val="00C64172"/>
    <w:rsid w:val="00C6446D"/>
    <w:rsid w:val="00C6613C"/>
    <w:rsid w:val="00C71590"/>
    <w:rsid w:val="00C74CF2"/>
    <w:rsid w:val="00C74DE9"/>
    <w:rsid w:val="00C77071"/>
    <w:rsid w:val="00C77685"/>
    <w:rsid w:val="00C81544"/>
    <w:rsid w:val="00C81DE7"/>
    <w:rsid w:val="00C82FBF"/>
    <w:rsid w:val="00C83B8F"/>
    <w:rsid w:val="00C83F2A"/>
    <w:rsid w:val="00C84C75"/>
    <w:rsid w:val="00C863DA"/>
    <w:rsid w:val="00C865D4"/>
    <w:rsid w:val="00C90635"/>
    <w:rsid w:val="00C90A2C"/>
    <w:rsid w:val="00C90DB7"/>
    <w:rsid w:val="00C90EBF"/>
    <w:rsid w:val="00C919BF"/>
    <w:rsid w:val="00C93228"/>
    <w:rsid w:val="00C93E76"/>
    <w:rsid w:val="00CA0157"/>
    <w:rsid w:val="00CA15B5"/>
    <w:rsid w:val="00CA2CFB"/>
    <w:rsid w:val="00CA2D4E"/>
    <w:rsid w:val="00CA2D54"/>
    <w:rsid w:val="00CA2DEF"/>
    <w:rsid w:val="00CA5EB0"/>
    <w:rsid w:val="00CA6B44"/>
    <w:rsid w:val="00CB16FF"/>
    <w:rsid w:val="00CB22C8"/>
    <w:rsid w:val="00CB334B"/>
    <w:rsid w:val="00CB4F91"/>
    <w:rsid w:val="00CB641A"/>
    <w:rsid w:val="00CB74C1"/>
    <w:rsid w:val="00CB7DC8"/>
    <w:rsid w:val="00CC0800"/>
    <w:rsid w:val="00CC2D93"/>
    <w:rsid w:val="00CC37DB"/>
    <w:rsid w:val="00CC5187"/>
    <w:rsid w:val="00CC634A"/>
    <w:rsid w:val="00CD054D"/>
    <w:rsid w:val="00CD2516"/>
    <w:rsid w:val="00CD2CEF"/>
    <w:rsid w:val="00CD37D7"/>
    <w:rsid w:val="00CD3896"/>
    <w:rsid w:val="00CD4D47"/>
    <w:rsid w:val="00CD5D36"/>
    <w:rsid w:val="00CD5F55"/>
    <w:rsid w:val="00CD7928"/>
    <w:rsid w:val="00CE0210"/>
    <w:rsid w:val="00CE18A9"/>
    <w:rsid w:val="00CE3FD0"/>
    <w:rsid w:val="00CE4267"/>
    <w:rsid w:val="00CE44AE"/>
    <w:rsid w:val="00CE49A2"/>
    <w:rsid w:val="00CE549F"/>
    <w:rsid w:val="00CE60B5"/>
    <w:rsid w:val="00CE6E05"/>
    <w:rsid w:val="00CE7226"/>
    <w:rsid w:val="00CE7876"/>
    <w:rsid w:val="00CE7CD6"/>
    <w:rsid w:val="00CF0FE3"/>
    <w:rsid w:val="00CF15A7"/>
    <w:rsid w:val="00CF2ACD"/>
    <w:rsid w:val="00CF322B"/>
    <w:rsid w:val="00CF3700"/>
    <w:rsid w:val="00CF53EF"/>
    <w:rsid w:val="00CF643E"/>
    <w:rsid w:val="00D01B69"/>
    <w:rsid w:val="00D0344B"/>
    <w:rsid w:val="00D04955"/>
    <w:rsid w:val="00D04CE6"/>
    <w:rsid w:val="00D05BA5"/>
    <w:rsid w:val="00D070D4"/>
    <w:rsid w:val="00D07496"/>
    <w:rsid w:val="00D07960"/>
    <w:rsid w:val="00D12B3E"/>
    <w:rsid w:val="00D143AC"/>
    <w:rsid w:val="00D1474B"/>
    <w:rsid w:val="00D148B4"/>
    <w:rsid w:val="00D16428"/>
    <w:rsid w:val="00D17ACA"/>
    <w:rsid w:val="00D2060C"/>
    <w:rsid w:val="00D22407"/>
    <w:rsid w:val="00D24BE0"/>
    <w:rsid w:val="00D263F7"/>
    <w:rsid w:val="00D265C0"/>
    <w:rsid w:val="00D26F73"/>
    <w:rsid w:val="00D27555"/>
    <w:rsid w:val="00D302A3"/>
    <w:rsid w:val="00D31056"/>
    <w:rsid w:val="00D32168"/>
    <w:rsid w:val="00D32D43"/>
    <w:rsid w:val="00D33EB6"/>
    <w:rsid w:val="00D35010"/>
    <w:rsid w:val="00D357E1"/>
    <w:rsid w:val="00D35C1F"/>
    <w:rsid w:val="00D36F7B"/>
    <w:rsid w:val="00D40453"/>
    <w:rsid w:val="00D410D4"/>
    <w:rsid w:val="00D42673"/>
    <w:rsid w:val="00D43FCE"/>
    <w:rsid w:val="00D46782"/>
    <w:rsid w:val="00D46FE3"/>
    <w:rsid w:val="00D47FE0"/>
    <w:rsid w:val="00D500F3"/>
    <w:rsid w:val="00D514BB"/>
    <w:rsid w:val="00D522F1"/>
    <w:rsid w:val="00D54D24"/>
    <w:rsid w:val="00D555D2"/>
    <w:rsid w:val="00D55DEA"/>
    <w:rsid w:val="00D55FDC"/>
    <w:rsid w:val="00D576D0"/>
    <w:rsid w:val="00D6048F"/>
    <w:rsid w:val="00D61C1F"/>
    <w:rsid w:val="00D62CEB"/>
    <w:rsid w:val="00D631E9"/>
    <w:rsid w:val="00D638A6"/>
    <w:rsid w:val="00D659BF"/>
    <w:rsid w:val="00D6794F"/>
    <w:rsid w:val="00D67F7B"/>
    <w:rsid w:val="00D7002B"/>
    <w:rsid w:val="00D703CE"/>
    <w:rsid w:val="00D71391"/>
    <w:rsid w:val="00D715EA"/>
    <w:rsid w:val="00D74C41"/>
    <w:rsid w:val="00D755D1"/>
    <w:rsid w:val="00D75D5A"/>
    <w:rsid w:val="00D80C52"/>
    <w:rsid w:val="00D80CC1"/>
    <w:rsid w:val="00D8237D"/>
    <w:rsid w:val="00D82A60"/>
    <w:rsid w:val="00D82B2A"/>
    <w:rsid w:val="00D82E66"/>
    <w:rsid w:val="00D8406E"/>
    <w:rsid w:val="00D8597A"/>
    <w:rsid w:val="00D85F23"/>
    <w:rsid w:val="00D8656D"/>
    <w:rsid w:val="00D90235"/>
    <w:rsid w:val="00D91FEA"/>
    <w:rsid w:val="00D926CD"/>
    <w:rsid w:val="00D9278C"/>
    <w:rsid w:val="00D93719"/>
    <w:rsid w:val="00D94F4A"/>
    <w:rsid w:val="00D951FC"/>
    <w:rsid w:val="00D96D24"/>
    <w:rsid w:val="00D96E6A"/>
    <w:rsid w:val="00D97E68"/>
    <w:rsid w:val="00DA0088"/>
    <w:rsid w:val="00DA130D"/>
    <w:rsid w:val="00DA2BBA"/>
    <w:rsid w:val="00DA52BF"/>
    <w:rsid w:val="00DA54AA"/>
    <w:rsid w:val="00DA7206"/>
    <w:rsid w:val="00DA7C14"/>
    <w:rsid w:val="00DB05AE"/>
    <w:rsid w:val="00DB1109"/>
    <w:rsid w:val="00DB18D4"/>
    <w:rsid w:val="00DB212B"/>
    <w:rsid w:val="00DB3852"/>
    <w:rsid w:val="00DB491F"/>
    <w:rsid w:val="00DB7663"/>
    <w:rsid w:val="00DC070C"/>
    <w:rsid w:val="00DC074A"/>
    <w:rsid w:val="00DC1464"/>
    <w:rsid w:val="00DC6A0D"/>
    <w:rsid w:val="00DC6B4E"/>
    <w:rsid w:val="00DC7C2D"/>
    <w:rsid w:val="00DD1A1E"/>
    <w:rsid w:val="00DD3EAC"/>
    <w:rsid w:val="00DD471C"/>
    <w:rsid w:val="00DD4D4B"/>
    <w:rsid w:val="00DD55B8"/>
    <w:rsid w:val="00DD6064"/>
    <w:rsid w:val="00DE046A"/>
    <w:rsid w:val="00DE068D"/>
    <w:rsid w:val="00DE0E29"/>
    <w:rsid w:val="00DE22A8"/>
    <w:rsid w:val="00DE33C4"/>
    <w:rsid w:val="00DE67CB"/>
    <w:rsid w:val="00DE7D89"/>
    <w:rsid w:val="00DE7FAD"/>
    <w:rsid w:val="00DF03EB"/>
    <w:rsid w:val="00DF09B4"/>
    <w:rsid w:val="00DF1593"/>
    <w:rsid w:val="00DF2474"/>
    <w:rsid w:val="00DF28F4"/>
    <w:rsid w:val="00DF3427"/>
    <w:rsid w:val="00DF5C42"/>
    <w:rsid w:val="00DF6439"/>
    <w:rsid w:val="00E00432"/>
    <w:rsid w:val="00E00947"/>
    <w:rsid w:val="00E01E6F"/>
    <w:rsid w:val="00E02CDE"/>
    <w:rsid w:val="00E1030D"/>
    <w:rsid w:val="00E10A8F"/>
    <w:rsid w:val="00E135D2"/>
    <w:rsid w:val="00E13D73"/>
    <w:rsid w:val="00E148F5"/>
    <w:rsid w:val="00E14E71"/>
    <w:rsid w:val="00E20196"/>
    <w:rsid w:val="00E20943"/>
    <w:rsid w:val="00E22A19"/>
    <w:rsid w:val="00E22DD9"/>
    <w:rsid w:val="00E23463"/>
    <w:rsid w:val="00E23772"/>
    <w:rsid w:val="00E26EEE"/>
    <w:rsid w:val="00E30816"/>
    <w:rsid w:val="00E30C4D"/>
    <w:rsid w:val="00E31F23"/>
    <w:rsid w:val="00E323E7"/>
    <w:rsid w:val="00E33F9E"/>
    <w:rsid w:val="00E344BC"/>
    <w:rsid w:val="00E34904"/>
    <w:rsid w:val="00E35AC4"/>
    <w:rsid w:val="00E35F65"/>
    <w:rsid w:val="00E3629A"/>
    <w:rsid w:val="00E36D6B"/>
    <w:rsid w:val="00E406CB"/>
    <w:rsid w:val="00E42173"/>
    <w:rsid w:val="00E426D0"/>
    <w:rsid w:val="00E42951"/>
    <w:rsid w:val="00E44A10"/>
    <w:rsid w:val="00E462B9"/>
    <w:rsid w:val="00E46D3C"/>
    <w:rsid w:val="00E47005"/>
    <w:rsid w:val="00E4708C"/>
    <w:rsid w:val="00E4720A"/>
    <w:rsid w:val="00E53008"/>
    <w:rsid w:val="00E53838"/>
    <w:rsid w:val="00E56002"/>
    <w:rsid w:val="00E568F8"/>
    <w:rsid w:val="00E57C2B"/>
    <w:rsid w:val="00E607FA"/>
    <w:rsid w:val="00E60A81"/>
    <w:rsid w:val="00E61783"/>
    <w:rsid w:val="00E62061"/>
    <w:rsid w:val="00E622A2"/>
    <w:rsid w:val="00E62DA7"/>
    <w:rsid w:val="00E6306C"/>
    <w:rsid w:val="00E64542"/>
    <w:rsid w:val="00E65CBC"/>
    <w:rsid w:val="00E66197"/>
    <w:rsid w:val="00E669F6"/>
    <w:rsid w:val="00E720B2"/>
    <w:rsid w:val="00E72753"/>
    <w:rsid w:val="00E730D1"/>
    <w:rsid w:val="00E73DA4"/>
    <w:rsid w:val="00E73E9C"/>
    <w:rsid w:val="00E74BF5"/>
    <w:rsid w:val="00E74C27"/>
    <w:rsid w:val="00E75238"/>
    <w:rsid w:val="00E7554F"/>
    <w:rsid w:val="00E80AFC"/>
    <w:rsid w:val="00E80BA4"/>
    <w:rsid w:val="00E82536"/>
    <w:rsid w:val="00E837DB"/>
    <w:rsid w:val="00E84700"/>
    <w:rsid w:val="00E84DF9"/>
    <w:rsid w:val="00E861A5"/>
    <w:rsid w:val="00E864C9"/>
    <w:rsid w:val="00E874AA"/>
    <w:rsid w:val="00E9020E"/>
    <w:rsid w:val="00E90858"/>
    <w:rsid w:val="00E94ADE"/>
    <w:rsid w:val="00E955C5"/>
    <w:rsid w:val="00E95AF4"/>
    <w:rsid w:val="00E96309"/>
    <w:rsid w:val="00EA00CA"/>
    <w:rsid w:val="00EA10F9"/>
    <w:rsid w:val="00EA1735"/>
    <w:rsid w:val="00EA2C06"/>
    <w:rsid w:val="00EA415D"/>
    <w:rsid w:val="00EA5BD3"/>
    <w:rsid w:val="00EA6554"/>
    <w:rsid w:val="00EA76E0"/>
    <w:rsid w:val="00EB01A9"/>
    <w:rsid w:val="00EB24AA"/>
    <w:rsid w:val="00EB29C7"/>
    <w:rsid w:val="00EB5A76"/>
    <w:rsid w:val="00EB608D"/>
    <w:rsid w:val="00EB61A9"/>
    <w:rsid w:val="00EB6934"/>
    <w:rsid w:val="00EC12AC"/>
    <w:rsid w:val="00EC4585"/>
    <w:rsid w:val="00EC5E82"/>
    <w:rsid w:val="00EC601F"/>
    <w:rsid w:val="00EC64F2"/>
    <w:rsid w:val="00ED39A0"/>
    <w:rsid w:val="00ED400C"/>
    <w:rsid w:val="00ED445D"/>
    <w:rsid w:val="00EE2157"/>
    <w:rsid w:val="00EE338A"/>
    <w:rsid w:val="00EE3FA6"/>
    <w:rsid w:val="00EE4248"/>
    <w:rsid w:val="00EE4BF4"/>
    <w:rsid w:val="00EE4ED5"/>
    <w:rsid w:val="00EE5F56"/>
    <w:rsid w:val="00EE69D0"/>
    <w:rsid w:val="00EE6D7F"/>
    <w:rsid w:val="00EF20F7"/>
    <w:rsid w:val="00EF450A"/>
    <w:rsid w:val="00EF4A3F"/>
    <w:rsid w:val="00EF6385"/>
    <w:rsid w:val="00F00556"/>
    <w:rsid w:val="00F007AE"/>
    <w:rsid w:val="00F03780"/>
    <w:rsid w:val="00F04555"/>
    <w:rsid w:val="00F04C99"/>
    <w:rsid w:val="00F0592C"/>
    <w:rsid w:val="00F05EEB"/>
    <w:rsid w:val="00F077EC"/>
    <w:rsid w:val="00F11B59"/>
    <w:rsid w:val="00F12309"/>
    <w:rsid w:val="00F14F39"/>
    <w:rsid w:val="00F15B7C"/>
    <w:rsid w:val="00F16375"/>
    <w:rsid w:val="00F174DD"/>
    <w:rsid w:val="00F211C8"/>
    <w:rsid w:val="00F21248"/>
    <w:rsid w:val="00F23464"/>
    <w:rsid w:val="00F2461A"/>
    <w:rsid w:val="00F25832"/>
    <w:rsid w:val="00F25C2A"/>
    <w:rsid w:val="00F271F2"/>
    <w:rsid w:val="00F275F8"/>
    <w:rsid w:val="00F27A0B"/>
    <w:rsid w:val="00F318D0"/>
    <w:rsid w:val="00F32349"/>
    <w:rsid w:val="00F325D9"/>
    <w:rsid w:val="00F358B9"/>
    <w:rsid w:val="00F373BE"/>
    <w:rsid w:val="00F42555"/>
    <w:rsid w:val="00F4280C"/>
    <w:rsid w:val="00F43185"/>
    <w:rsid w:val="00F43577"/>
    <w:rsid w:val="00F43637"/>
    <w:rsid w:val="00F44050"/>
    <w:rsid w:val="00F45116"/>
    <w:rsid w:val="00F4538E"/>
    <w:rsid w:val="00F45F5F"/>
    <w:rsid w:val="00F46F00"/>
    <w:rsid w:val="00F47A1D"/>
    <w:rsid w:val="00F50153"/>
    <w:rsid w:val="00F5148B"/>
    <w:rsid w:val="00F51906"/>
    <w:rsid w:val="00F51F45"/>
    <w:rsid w:val="00F533BF"/>
    <w:rsid w:val="00F535AA"/>
    <w:rsid w:val="00F53CFB"/>
    <w:rsid w:val="00F55212"/>
    <w:rsid w:val="00F55586"/>
    <w:rsid w:val="00F56B7F"/>
    <w:rsid w:val="00F5725F"/>
    <w:rsid w:val="00F60A84"/>
    <w:rsid w:val="00F61EFE"/>
    <w:rsid w:val="00F64C16"/>
    <w:rsid w:val="00F65550"/>
    <w:rsid w:val="00F65730"/>
    <w:rsid w:val="00F66236"/>
    <w:rsid w:val="00F66BA5"/>
    <w:rsid w:val="00F66D68"/>
    <w:rsid w:val="00F66F44"/>
    <w:rsid w:val="00F67299"/>
    <w:rsid w:val="00F71202"/>
    <w:rsid w:val="00F72746"/>
    <w:rsid w:val="00F74478"/>
    <w:rsid w:val="00F748B5"/>
    <w:rsid w:val="00F76011"/>
    <w:rsid w:val="00F7757C"/>
    <w:rsid w:val="00F77EC7"/>
    <w:rsid w:val="00F800C3"/>
    <w:rsid w:val="00F80BF0"/>
    <w:rsid w:val="00F82EFD"/>
    <w:rsid w:val="00F82F4A"/>
    <w:rsid w:val="00F85551"/>
    <w:rsid w:val="00F87B19"/>
    <w:rsid w:val="00F902D8"/>
    <w:rsid w:val="00F90C9A"/>
    <w:rsid w:val="00F916AE"/>
    <w:rsid w:val="00F92B90"/>
    <w:rsid w:val="00F931F7"/>
    <w:rsid w:val="00F957B1"/>
    <w:rsid w:val="00F965E3"/>
    <w:rsid w:val="00FA054D"/>
    <w:rsid w:val="00FA371F"/>
    <w:rsid w:val="00FA38DE"/>
    <w:rsid w:val="00FA40E5"/>
    <w:rsid w:val="00FA47ED"/>
    <w:rsid w:val="00FA5104"/>
    <w:rsid w:val="00FA57D5"/>
    <w:rsid w:val="00FA61D5"/>
    <w:rsid w:val="00FA74C1"/>
    <w:rsid w:val="00FB24F6"/>
    <w:rsid w:val="00FB274E"/>
    <w:rsid w:val="00FB2F4F"/>
    <w:rsid w:val="00FB306B"/>
    <w:rsid w:val="00FB3800"/>
    <w:rsid w:val="00FB3B0C"/>
    <w:rsid w:val="00FB40B9"/>
    <w:rsid w:val="00FB6267"/>
    <w:rsid w:val="00FB6AAE"/>
    <w:rsid w:val="00FC06F5"/>
    <w:rsid w:val="00FC0D4D"/>
    <w:rsid w:val="00FC166B"/>
    <w:rsid w:val="00FC169D"/>
    <w:rsid w:val="00FC177B"/>
    <w:rsid w:val="00FC251E"/>
    <w:rsid w:val="00FC2975"/>
    <w:rsid w:val="00FC30EE"/>
    <w:rsid w:val="00FC47CD"/>
    <w:rsid w:val="00FC4D7B"/>
    <w:rsid w:val="00FC6395"/>
    <w:rsid w:val="00FC6802"/>
    <w:rsid w:val="00FC71CC"/>
    <w:rsid w:val="00FC72D0"/>
    <w:rsid w:val="00FD0025"/>
    <w:rsid w:val="00FD158A"/>
    <w:rsid w:val="00FD1DE4"/>
    <w:rsid w:val="00FD3990"/>
    <w:rsid w:val="00FD44A9"/>
    <w:rsid w:val="00FD4EFB"/>
    <w:rsid w:val="00FD59AC"/>
    <w:rsid w:val="00FD5CC9"/>
    <w:rsid w:val="00FD5E97"/>
    <w:rsid w:val="00FD63DC"/>
    <w:rsid w:val="00FD7530"/>
    <w:rsid w:val="00FE0137"/>
    <w:rsid w:val="00FE0847"/>
    <w:rsid w:val="00FE2591"/>
    <w:rsid w:val="00FE32F2"/>
    <w:rsid w:val="00FE3546"/>
    <w:rsid w:val="00FE3B3B"/>
    <w:rsid w:val="00FE3BB1"/>
    <w:rsid w:val="00FE4C66"/>
    <w:rsid w:val="00FE5486"/>
    <w:rsid w:val="00FE5628"/>
    <w:rsid w:val="00FE6340"/>
    <w:rsid w:val="00FF0601"/>
    <w:rsid w:val="00FF2E9A"/>
    <w:rsid w:val="00FF2FC9"/>
    <w:rsid w:val="00FF4979"/>
    <w:rsid w:val="00FF5A88"/>
    <w:rsid w:val="00FF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Table Grid" w:locked="1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AB8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9"/>
    <w:qFormat/>
    <w:rsid w:val="008F20AF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F20AF"/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99"/>
    <w:qFormat/>
    <w:rsid w:val="00BE694E"/>
    <w:pPr>
      <w:ind w:left="720"/>
      <w:contextualSpacing/>
    </w:pPr>
  </w:style>
  <w:style w:type="paragraph" w:styleId="a4">
    <w:name w:val="header"/>
    <w:basedOn w:val="a"/>
    <w:link w:val="a5"/>
    <w:uiPriority w:val="99"/>
    <w:rsid w:val="00BE69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BE694E"/>
    <w:rPr>
      <w:rFonts w:cs="Times New Roman"/>
    </w:rPr>
  </w:style>
  <w:style w:type="paragraph" w:styleId="a6">
    <w:name w:val="footer"/>
    <w:basedOn w:val="a"/>
    <w:link w:val="a7"/>
    <w:uiPriority w:val="99"/>
    <w:rsid w:val="00BE69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BE694E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5A79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5A799F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rsid w:val="00EC5E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EC5E82"/>
    <w:rPr>
      <w:rFonts w:ascii="Courier New" w:hAnsi="Courier New" w:cs="Courier New"/>
      <w:sz w:val="20"/>
      <w:szCs w:val="20"/>
      <w:lang w:eastAsia="ru-RU"/>
    </w:rPr>
  </w:style>
  <w:style w:type="character" w:styleId="aa">
    <w:name w:val="Hyperlink"/>
    <w:basedOn w:val="a0"/>
    <w:uiPriority w:val="99"/>
    <w:semiHidden/>
    <w:rsid w:val="00302820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302820"/>
    <w:rPr>
      <w:rFonts w:cs="Times New Roman"/>
    </w:rPr>
  </w:style>
  <w:style w:type="paragraph" w:styleId="ab">
    <w:name w:val="No Spacing"/>
    <w:uiPriority w:val="99"/>
    <w:qFormat/>
    <w:rsid w:val="0013641B"/>
    <w:rPr>
      <w:sz w:val="22"/>
      <w:szCs w:val="22"/>
      <w:lang w:eastAsia="en-US"/>
    </w:rPr>
  </w:style>
  <w:style w:type="character" w:styleId="ac">
    <w:name w:val="Strong"/>
    <w:basedOn w:val="a0"/>
    <w:uiPriority w:val="99"/>
    <w:qFormat/>
    <w:rsid w:val="00076A76"/>
    <w:rPr>
      <w:rFonts w:cs="Times New Roman"/>
      <w:b/>
      <w:bCs/>
    </w:rPr>
  </w:style>
  <w:style w:type="paragraph" w:customStyle="1" w:styleId="Para05">
    <w:name w:val="Para 05"/>
    <w:basedOn w:val="a"/>
    <w:qFormat/>
    <w:rsid w:val="00053792"/>
    <w:pPr>
      <w:spacing w:afterLines="100" w:line="324" w:lineRule="atLeast"/>
    </w:pPr>
    <w:rPr>
      <w:rFonts w:ascii="Cambria" w:hAnsi="Cambria"/>
      <w:color w:val="000000"/>
      <w:sz w:val="27"/>
      <w:szCs w:val="27"/>
    </w:rPr>
  </w:style>
  <w:style w:type="character" w:customStyle="1" w:styleId="03Text">
    <w:name w:val="03 Text"/>
    <w:uiPriority w:val="99"/>
    <w:rsid w:val="00053792"/>
    <w:rPr>
      <w:b/>
      <w:i/>
    </w:rPr>
  </w:style>
  <w:style w:type="character" w:customStyle="1" w:styleId="00Text">
    <w:name w:val="00 Text"/>
    <w:rsid w:val="00786A26"/>
    <w:rPr>
      <w:i/>
    </w:rPr>
  </w:style>
  <w:style w:type="paragraph" w:customStyle="1" w:styleId="Para11">
    <w:name w:val="Para 11"/>
    <w:basedOn w:val="a"/>
    <w:qFormat/>
    <w:rsid w:val="00357918"/>
    <w:pPr>
      <w:spacing w:beforeLines="100" w:after="0" w:line="408" w:lineRule="atLeast"/>
    </w:pPr>
    <w:rPr>
      <w:rFonts w:ascii="Cambria" w:hAnsi="Cambria"/>
      <w:color w:val="000000"/>
      <w:sz w:val="34"/>
      <w:szCs w:val="34"/>
    </w:rPr>
  </w:style>
  <w:style w:type="paragraph" w:customStyle="1" w:styleId="Para26">
    <w:name w:val="Para 26"/>
    <w:basedOn w:val="a"/>
    <w:uiPriority w:val="99"/>
    <w:rsid w:val="0049178C"/>
    <w:pPr>
      <w:spacing w:beforeLines="100" w:after="0" w:line="408" w:lineRule="atLeast"/>
    </w:pPr>
    <w:rPr>
      <w:rFonts w:ascii="Cambria" w:hAnsi="Cambria"/>
      <w:i/>
      <w:iCs/>
      <w:color w:val="000000"/>
      <w:sz w:val="34"/>
      <w:szCs w:val="34"/>
    </w:rPr>
  </w:style>
  <w:style w:type="paragraph" w:customStyle="1" w:styleId="Para18">
    <w:name w:val="Para 18"/>
    <w:basedOn w:val="a"/>
    <w:uiPriority w:val="99"/>
    <w:rsid w:val="00BF1178"/>
    <w:pPr>
      <w:spacing w:beforeLines="100" w:afterLines="150" w:line="527" w:lineRule="atLeast"/>
      <w:ind w:rightChars="100" w:right="100"/>
    </w:pPr>
    <w:rPr>
      <w:rFonts w:ascii="Cambria" w:hAnsi="Cambria"/>
      <w:color w:val="000000"/>
      <w:sz w:val="43"/>
      <w:szCs w:val="43"/>
    </w:rPr>
  </w:style>
  <w:style w:type="character" w:customStyle="1" w:styleId="02Text">
    <w:name w:val="02 Text"/>
    <w:uiPriority w:val="99"/>
    <w:rsid w:val="00452AD5"/>
    <w:rPr>
      <w:b/>
    </w:rPr>
  </w:style>
  <w:style w:type="character" w:customStyle="1" w:styleId="11Text">
    <w:name w:val="11 Text"/>
    <w:uiPriority w:val="99"/>
    <w:rsid w:val="00E406CB"/>
    <w:rPr>
      <w:b/>
      <w:i/>
      <w:color w:val="0000FF"/>
    </w:rPr>
  </w:style>
  <w:style w:type="character" w:customStyle="1" w:styleId="01Text">
    <w:name w:val="01 Text"/>
    <w:uiPriority w:val="99"/>
    <w:rsid w:val="00AE7733"/>
    <w:rPr>
      <w:color w:val="0000FF"/>
      <w:u w:val="single"/>
    </w:rPr>
  </w:style>
  <w:style w:type="character" w:customStyle="1" w:styleId="04Text">
    <w:name w:val="04 Text"/>
    <w:uiPriority w:val="99"/>
    <w:rsid w:val="00AE7733"/>
    <w:rPr>
      <w:i/>
      <w:color w:val="0000FF"/>
      <w:u w:val="single"/>
    </w:rPr>
  </w:style>
  <w:style w:type="paragraph" w:customStyle="1" w:styleId="Para19">
    <w:name w:val="Para 19"/>
    <w:basedOn w:val="a"/>
    <w:uiPriority w:val="99"/>
    <w:rsid w:val="00AE7733"/>
    <w:pPr>
      <w:spacing w:after="0" w:line="288" w:lineRule="atLeast"/>
    </w:pPr>
    <w:rPr>
      <w:rFonts w:ascii="Cambria" w:hAnsi="Cambria" w:cs="Cambria"/>
      <w:color w:val="000000"/>
      <w:sz w:val="24"/>
      <w:szCs w:val="24"/>
    </w:rPr>
  </w:style>
  <w:style w:type="paragraph" w:customStyle="1" w:styleId="2Block">
    <w:name w:val="2 Block"/>
    <w:basedOn w:val="a"/>
    <w:uiPriority w:val="99"/>
    <w:rsid w:val="00677FF3"/>
    <w:pPr>
      <w:spacing w:after="0" w:line="288" w:lineRule="atLeast"/>
    </w:pPr>
    <w:rPr>
      <w:rFonts w:ascii="Calibri" w:eastAsia="Times New Roman" w:hAnsi="Calibri"/>
    </w:rPr>
  </w:style>
  <w:style w:type="character" w:styleId="ad">
    <w:name w:val="FollowedHyperlink"/>
    <w:basedOn w:val="a0"/>
    <w:uiPriority w:val="99"/>
    <w:semiHidden/>
    <w:rsid w:val="00001AEE"/>
    <w:rPr>
      <w:rFonts w:cs="Times New Roman"/>
      <w:color w:val="800080"/>
      <w:u w:val="single"/>
    </w:rPr>
  </w:style>
  <w:style w:type="paragraph" w:styleId="ae">
    <w:name w:val="Normal (Web)"/>
    <w:basedOn w:val="a"/>
    <w:rsid w:val="00816B9A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af">
    <w:name w:val="footnote text"/>
    <w:basedOn w:val="a"/>
    <w:link w:val="af0"/>
    <w:uiPriority w:val="99"/>
    <w:semiHidden/>
    <w:unhideWhenUsed/>
    <w:rsid w:val="00A846E2"/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A846E2"/>
    <w:rPr>
      <w:lang w:eastAsia="en-US"/>
    </w:rPr>
  </w:style>
  <w:style w:type="character" w:styleId="af1">
    <w:name w:val="footnote reference"/>
    <w:basedOn w:val="a0"/>
    <w:uiPriority w:val="99"/>
    <w:semiHidden/>
    <w:unhideWhenUsed/>
    <w:rsid w:val="00A846E2"/>
    <w:rPr>
      <w:vertAlign w:val="superscript"/>
    </w:rPr>
  </w:style>
  <w:style w:type="character" w:styleId="af2">
    <w:name w:val="Intense Emphasis"/>
    <w:basedOn w:val="a0"/>
    <w:uiPriority w:val="21"/>
    <w:qFormat/>
    <w:rsid w:val="00BE1539"/>
    <w:rPr>
      <w:b/>
      <w:bCs/>
      <w:i/>
      <w:iCs/>
      <w:color w:val="4F81BD"/>
    </w:rPr>
  </w:style>
  <w:style w:type="table" w:styleId="af3">
    <w:name w:val="Table Grid"/>
    <w:basedOn w:val="a1"/>
    <w:uiPriority w:val="59"/>
    <w:locked/>
    <w:rsid w:val="00635F57"/>
    <w:rPr>
      <w:sz w:val="22"/>
      <w:szCs w:val="22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15">
    <w:name w:val="A15"/>
    <w:uiPriority w:val="99"/>
    <w:rsid w:val="00635F57"/>
    <w:rPr>
      <w:rFonts w:cs="Filosofia Regular"/>
      <w:color w:val="000000"/>
      <w:sz w:val="18"/>
      <w:szCs w:val="18"/>
    </w:rPr>
  </w:style>
  <w:style w:type="paragraph" w:styleId="af4">
    <w:name w:val="endnote text"/>
    <w:basedOn w:val="a"/>
    <w:link w:val="af5"/>
    <w:uiPriority w:val="99"/>
    <w:semiHidden/>
    <w:unhideWhenUsed/>
    <w:rsid w:val="00635F57"/>
    <w:rPr>
      <w:sz w:val="20"/>
      <w:szCs w:val="20"/>
    </w:rPr>
  </w:style>
  <w:style w:type="character" w:customStyle="1" w:styleId="af5">
    <w:name w:val="Текст концевой сноски Знак"/>
    <w:basedOn w:val="a0"/>
    <w:link w:val="af4"/>
    <w:uiPriority w:val="99"/>
    <w:semiHidden/>
    <w:rsid w:val="00635F57"/>
    <w:rPr>
      <w:lang w:eastAsia="en-US"/>
    </w:rPr>
  </w:style>
  <w:style w:type="character" w:styleId="af6">
    <w:name w:val="endnote reference"/>
    <w:basedOn w:val="a0"/>
    <w:uiPriority w:val="99"/>
    <w:semiHidden/>
    <w:unhideWhenUsed/>
    <w:rsid w:val="00635F57"/>
    <w:rPr>
      <w:vertAlign w:val="superscript"/>
    </w:rPr>
  </w:style>
  <w:style w:type="paragraph" w:customStyle="1" w:styleId="Pa1">
    <w:name w:val="Pa1"/>
    <w:basedOn w:val="a"/>
    <w:next w:val="a"/>
    <w:uiPriority w:val="99"/>
    <w:rsid w:val="00030BEF"/>
    <w:pPr>
      <w:autoSpaceDE w:val="0"/>
      <w:autoSpaceDN w:val="0"/>
      <w:adjustRightInd w:val="0"/>
      <w:spacing w:after="0" w:line="227" w:lineRule="atLeast"/>
    </w:pPr>
    <w:rPr>
      <w:rFonts w:ascii="Fournier MT Regular" w:hAnsi="Fournier MT Regular"/>
      <w:sz w:val="24"/>
      <w:szCs w:val="24"/>
      <w:lang w:eastAsia="uk-UA"/>
    </w:rPr>
  </w:style>
  <w:style w:type="character" w:styleId="af7">
    <w:name w:val="Emphasis"/>
    <w:basedOn w:val="a0"/>
    <w:qFormat/>
    <w:locked/>
    <w:rsid w:val="00C419A3"/>
    <w:rPr>
      <w:i/>
      <w:iCs/>
    </w:rPr>
  </w:style>
  <w:style w:type="paragraph" w:customStyle="1" w:styleId="Pa8">
    <w:name w:val="Pa8"/>
    <w:basedOn w:val="a"/>
    <w:next w:val="a"/>
    <w:uiPriority w:val="99"/>
    <w:rsid w:val="00362B53"/>
    <w:pPr>
      <w:autoSpaceDE w:val="0"/>
      <w:autoSpaceDN w:val="0"/>
      <w:adjustRightInd w:val="0"/>
      <w:spacing w:after="0" w:line="227" w:lineRule="atLeast"/>
    </w:pPr>
    <w:rPr>
      <w:rFonts w:ascii="Filosofia Regular" w:hAnsi="Filosofia Regular"/>
      <w:sz w:val="24"/>
      <w:szCs w:val="24"/>
      <w:lang w:eastAsia="uk-UA"/>
    </w:rPr>
  </w:style>
  <w:style w:type="character" w:customStyle="1" w:styleId="textemphasis">
    <w:name w:val="text_emphasis"/>
    <w:basedOn w:val="a0"/>
    <w:rsid w:val="00226433"/>
  </w:style>
  <w:style w:type="character" w:customStyle="1" w:styleId="64">
    <w:name w:val="Основной текст (64)"/>
    <w:basedOn w:val="a0"/>
    <w:rsid w:val="00892F78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z w:val="16"/>
      <w:szCs w:val="16"/>
    </w:rPr>
  </w:style>
  <w:style w:type="character" w:customStyle="1" w:styleId="64TimesNewRoman9pt">
    <w:name w:val="Основной текст (64) + Times New Roman;9 pt;Не полужирный;Курсив"/>
    <w:basedOn w:val="64"/>
    <w:rsid w:val="00892F78"/>
    <w:rPr>
      <w:rFonts w:ascii="Times New Roman" w:eastAsia="Times New Roman" w:hAnsi="Times New Roman" w:cs="Times New Roman"/>
      <w:b/>
      <w:bCs/>
      <w:i/>
      <w:iCs/>
      <w:smallCaps w:val="0"/>
      <w:strike w:val="0"/>
      <w:sz w:val="18"/>
      <w:szCs w:val="18"/>
    </w:rPr>
  </w:style>
  <w:style w:type="character" w:customStyle="1" w:styleId="A10">
    <w:name w:val="A10"/>
    <w:uiPriority w:val="99"/>
    <w:rsid w:val="00BD0360"/>
    <w:rPr>
      <w:rFonts w:cs="Fournier MT RegularSC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Table Grid" w:locked="1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AB8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9"/>
    <w:qFormat/>
    <w:rsid w:val="008F20AF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F20AF"/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99"/>
    <w:qFormat/>
    <w:rsid w:val="00BE694E"/>
    <w:pPr>
      <w:ind w:left="720"/>
      <w:contextualSpacing/>
    </w:pPr>
  </w:style>
  <w:style w:type="paragraph" w:styleId="a4">
    <w:name w:val="header"/>
    <w:basedOn w:val="a"/>
    <w:link w:val="a5"/>
    <w:uiPriority w:val="99"/>
    <w:rsid w:val="00BE69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BE694E"/>
    <w:rPr>
      <w:rFonts w:cs="Times New Roman"/>
    </w:rPr>
  </w:style>
  <w:style w:type="paragraph" w:styleId="a6">
    <w:name w:val="footer"/>
    <w:basedOn w:val="a"/>
    <w:link w:val="a7"/>
    <w:uiPriority w:val="99"/>
    <w:rsid w:val="00BE69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BE694E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5A79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5A799F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rsid w:val="00EC5E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EC5E82"/>
    <w:rPr>
      <w:rFonts w:ascii="Courier New" w:hAnsi="Courier New" w:cs="Courier New"/>
      <w:sz w:val="20"/>
      <w:szCs w:val="20"/>
      <w:lang w:eastAsia="ru-RU"/>
    </w:rPr>
  </w:style>
  <w:style w:type="character" w:styleId="aa">
    <w:name w:val="Hyperlink"/>
    <w:basedOn w:val="a0"/>
    <w:uiPriority w:val="99"/>
    <w:semiHidden/>
    <w:rsid w:val="00302820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302820"/>
    <w:rPr>
      <w:rFonts w:cs="Times New Roman"/>
    </w:rPr>
  </w:style>
  <w:style w:type="paragraph" w:styleId="ab">
    <w:name w:val="No Spacing"/>
    <w:uiPriority w:val="99"/>
    <w:qFormat/>
    <w:rsid w:val="0013641B"/>
    <w:rPr>
      <w:sz w:val="22"/>
      <w:szCs w:val="22"/>
      <w:lang w:eastAsia="en-US"/>
    </w:rPr>
  </w:style>
  <w:style w:type="character" w:styleId="ac">
    <w:name w:val="Strong"/>
    <w:basedOn w:val="a0"/>
    <w:uiPriority w:val="99"/>
    <w:qFormat/>
    <w:rsid w:val="00076A76"/>
    <w:rPr>
      <w:rFonts w:cs="Times New Roman"/>
      <w:b/>
      <w:bCs/>
    </w:rPr>
  </w:style>
  <w:style w:type="paragraph" w:customStyle="1" w:styleId="Para05">
    <w:name w:val="Para 05"/>
    <w:basedOn w:val="a"/>
    <w:qFormat/>
    <w:rsid w:val="00053792"/>
    <w:pPr>
      <w:spacing w:afterLines="100" w:line="324" w:lineRule="atLeast"/>
    </w:pPr>
    <w:rPr>
      <w:rFonts w:ascii="Cambria" w:hAnsi="Cambria"/>
      <w:color w:val="000000"/>
      <w:sz w:val="27"/>
      <w:szCs w:val="27"/>
    </w:rPr>
  </w:style>
  <w:style w:type="character" w:customStyle="1" w:styleId="03Text">
    <w:name w:val="03 Text"/>
    <w:uiPriority w:val="99"/>
    <w:rsid w:val="00053792"/>
    <w:rPr>
      <w:b/>
      <w:i/>
    </w:rPr>
  </w:style>
  <w:style w:type="character" w:customStyle="1" w:styleId="00Text">
    <w:name w:val="00 Text"/>
    <w:rsid w:val="00786A26"/>
    <w:rPr>
      <w:i/>
    </w:rPr>
  </w:style>
  <w:style w:type="paragraph" w:customStyle="1" w:styleId="Para11">
    <w:name w:val="Para 11"/>
    <w:basedOn w:val="a"/>
    <w:qFormat/>
    <w:rsid w:val="00357918"/>
    <w:pPr>
      <w:spacing w:beforeLines="100" w:after="0" w:line="408" w:lineRule="atLeast"/>
    </w:pPr>
    <w:rPr>
      <w:rFonts w:ascii="Cambria" w:hAnsi="Cambria"/>
      <w:color w:val="000000"/>
      <w:sz w:val="34"/>
      <w:szCs w:val="34"/>
    </w:rPr>
  </w:style>
  <w:style w:type="paragraph" w:customStyle="1" w:styleId="Para26">
    <w:name w:val="Para 26"/>
    <w:basedOn w:val="a"/>
    <w:uiPriority w:val="99"/>
    <w:rsid w:val="0049178C"/>
    <w:pPr>
      <w:spacing w:beforeLines="100" w:after="0" w:line="408" w:lineRule="atLeast"/>
    </w:pPr>
    <w:rPr>
      <w:rFonts w:ascii="Cambria" w:hAnsi="Cambria"/>
      <w:i/>
      <w:iCs/>
      <w:color w:val="000000"/>
      <w:sz w:val="34"/>
      <w:szCs w:val="34"/>
    </w:rPr>
  </w:style>
  <w:style w:type="paragraph" w:customStyle="1" w:styleId="Para18">
    <w:name w:val="Para 18"/>
    <w:basedOn w:val="a"/>
    <w:uiPriority w:val="99"/>
    <w:rsid w:val="00BF1178"/>
    <w:pPr>
      <w:spacing w:beforeLines="100" w:afterLines="150" w:line="527" w:lineRule="atLeast"/>
      <w:ind w:rightChars="100" w:right="100"/>
    </w:pPr>
    <w:rPr>
      <w:rFonts w:ascii="Cambria" w:hAnsi="Cambria"/>
      <w:color w:val="000000"/>
      <w:sz w:val="43"/>
      <w:szCs w:val="43"/>
    </w:rPr>
  </w:style>
  <w:style w:type="character" w:customStyle="1" w:styleId="02Text">
    <w:name w:val="02 Text"/>
    <w:uiPriority w:val="99"/>
    <w:rsid w:val="00452AD5"/>
    <w:rPr>
      <w:b/>
    </w:rPr>
  </w:style>
  <w:style w:type="character" w:customStyle="1" w:styleId="11Text">
    <w:name w:val="11 Text"/>
    <w:uiPriority w:val="99"/>
    <w:rsid w:val="00E406CB"/>
    <w:rPr>
      <w:b/>
      <w:i/>
      <w:color w:val="0000FF"/>
    </w:rPr>
  </w:style>
  <w:style w:type="character" w:customStyle="1" w:styleId="01Text">
    <w:name w:val="01 Text"/>
    <w:uiPriority w:val="99"/>
    <w:rsid w:val="00AE7733"/>
    <w:rPr>
      <w:color w:val="0000FF"/>
      <w:u w:val="single"/>
    </w:rPr>
  </w:style>
  <w:style w:type="character" w:customStyle="1" w:styleId="04Text">
    <w:name w:val="04 Text"/>
    <w:uiPriority w:val="99"/>
    <w:rsid w:val="00AE7733"/>
    <w:rPr>
      <w:i/>
      <w:color w:val="0000FF"/>
      <w:u w:val="single"/>
    </w:rPr>
  </w:style>
  <w:style w:type="paragraph" w:customStyle="1" w:styleId="Para19">
    <w:name w:val="Para 19"/>
    <w:basedOn w:val="a"/>
    <w:uiPriority w:val="99"/>
    <w:rsid w:val="00AE7733"/>
    <w:pPr>
      <w:spacing w:after="0" w:line="288" w:lineRule="atLeast"/>
    </w:pPr>
    <w:rPr>
      <w:rFonts w:ascii="Cambria" w:hAnsi="Cambria" w:cs="Cambria"/>
      <w:color w:val="000000"/>
      <w:sz w:val="24"/>
      <w:szCs w:val="24"/>
    </w:rPr>
  </w:style>
  <w:style w:type="paragraph" w:customStyle="1" w:styleId="2Block">
    <w:name w:val="2 Block"/>
    <w:basedOn w:val="a"/>
    <w:uiPriority w:val="99"/>
    <w:rsid w:val="00677FF3"/>
    <w:pPr>
      <w:spacing w:after="0" w:line="288" w:lineRule="atLeast"/>
    </w:pPr>
    <w:rPr>
      <w:rFonts w:ascii="Calibri" w:eastAsia="Times New Roman" w:hAnsi="Calibri"/>
    </w:rPr>
  </w:style>
  <w:style w:type="character" w:styleId="ad">
    <w:name w:val="FollowedHyperlink"/>
    <w:basedOn w:val="a0"/>
    <w:uiPriority w:val="99"/>
    <w:semiHidden/>
    <w:rsid w:val="00001AEE"/>
    <w:rPr>
      <w:rFonts w:cs="Times New Roman"/>
      <w:color w:val="800080"/>
      <w:u w:val="single"/>
    </w:rPr>
  </w:style>
  <w:style w:type="paragraph" w:styleId="ae">
    <w:name w:val="Normal (Web)"/>
    <w:basedOn w:val="a"/>
    <w:rsid w:val="00816B9A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af">
    <w:name w:val="footnote text"/>
    <w:basedOn w:val="a"/>
    <w:link w:val="af0"/>
    <w:uiPriority w:val="99"/>
    <w:semiHidden/>
    <w:unhideWhenUsed/>
    <w:rsid w:val="00A846E2"/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A846E2"/>
    <w:rPr>
      <w:lang w:eastAsia="en-US"/>
    </w:rPr>
  </w:style>
  <w:style w:type="character" w:styleId="af1">
    <w:name w:val="footnote reference"/>
    <w:basedOn w:val="a0"/>
    <w:uiPriority w:val="99"/>
    <w:semiHidden/>
    <w:unhideWhenUsed/>
    <w:rsid w:val="00A846E2"/>
    <w:rPr>
      <w:vertAlign w:val="superscript"/>
    </w:rPr>
  </w:style>
  <w:style w:type="character" w:styleId="af2">
    <w:name w:val="Intense Emphasis"/>
    <w:basedOn w:val="a0"/>
    <w:uiPriority w:val="21"/>
    <w:qFormat/>
    <w:rsid w:val="00BE1539"/>
    <w:rPr>
      <w:b/>
      <w:bCs/>
      <w:i/>
      <w:iCs/>
      <w:color w:val="4F81BD"/>
    </w:rPr>
  </w:style>
  <w:style w:type="table" w:styleId="af3">
    <w:name w:val="Table Grid"/>
    <w:basedOn w:val="a1"/>
    <w:uiPriority w:val="59"/>
    <w:locked/>
    <w:rsid w:val="00635F57"/>
    <w:rPr>
      <w:sz w:val="22"/>
      <w:szCs w:val="22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15">
    <w:name w:val="A15"/>
    <w:uiPriority w:val="99"/>
    <w:rsid w:val="00635F57"/>
    <w:rPr>
      <w:rFonts w:cs="Filosofia Regular"/>
      <w:color w:val="000000"/>
      <w:sz w:val="18"/>
      <w:szCs w:val="18"/>
    </w:rPr>
  </w:style>
  <w:style w:type="paragraph" w:styleId="af4">
    <w:name w:val="endnote text"/>
    <w:basedOn w:val="a"/>
    <w:link w:val="af5"/>
    <w:uiPriority w:val="99"/>
    <w:semiHidden/>
    <w:unhideWhenUsed/>
    <w:rsid w:val="00635F57"/>
    <w:rPr>
      <w:sz w:val="20"/>
      <w:szCs w:val="20"/>
    </w:rPr>
  </w:style>
  <w:style w:type="character" w:customStyle="1" w:styleId="af5">
    <w:name w:val="Текст концевой сноски Знак"/>
    <w:basedOn w:val="a0"/>
    <w:link w:val="af4"/>
    <w:uiPriority w:val="99"/>
    <w:semiHidden/>
    <w:rsid w:val="00635F57"/>
    <w:rPr>
      <w:lang w:eastAsia="en-US"/>
    </w:rPr>
  </w:style>
  <w:style w:type="character" w:styleId="af6">
    <w:name w:val="endnote reference"/>
    <w:basedOn w:val="a0"/>
    <w:uiPriority w:val="99"/>
    <w:semiHidden/>
    <w:unhideWhenUsed/>
    <w:rsid w:val="00635F57"/>
    <w:rPr>
      <w:vertAlign w:val="superscript"/>
    </w:rPr>
  </w:style>
  <w:style w:type="paragraph" w:customStyle="1" w:styleId="Pa1">
    <w:name w:val="Pa1"/>
    <w:basedOn w:val="a"/>
    <w:next w:val="a"/>
    <w:uiPriority w:val="99"/>
    <w:rsid w:val="00030BEF"/>
    <w:pPr>
      <w:autoSpaceDE w:val="0"/>
      <w:autoSpaceDN w:val="0"/>
      <w:adjustRightInd w:val="0"/>
      <w:spacing w:after="0" w:line="227" w:lineRule="atLeast"/>
    </w:pPr>
    <w:rPr>
      <w:rFonts w:ascii="Fournier MT Regular" w:hAnsi="Fournier MT Regular"/>
      <w:sz w:val="24"/>
      <w:szCs w:val="24"/>
      <w:lang w:eastAsia="uk-UA"/>
    </w:rPr>
  </w:style>
  <w:style w:type="character" w:styleId="af7">
    <w:name w:val="Emphasis"/>
    <w:basedOn w:val="a0"/>
    <w:qFormat/>
    <w:locked/>
    <w:rsid w:val="00C419A3"/>
    <w:rPr>
      <w:i/>
      <w:iCs/>
    </w:rPr>
  </w:style>
  <w:style w:type="paragraph" w:customStyle="1" w:styleId="Pa8">
    <w:name w:val="Pa8"/>
    <w:basedOn w:val="a"/>
    <w:next w:val="a"/>
    <w:uiPriority w:val="99"/>
    <w:rsid w:val="00362B53"/>
    <w:pPr>
      <w:autoSpaceDE w:val="0"/>
      <w:autoSpaceDN w:val="0"/>
      <w:adjustRightInd w:val="0"/>
      <w:spacing w:after="0" w:line="227" w:lineRule="atLeast"/>
    </w:pPr>
    <w:rPr>
      <w:rFonts w:ascii="Filosofia Regular" w:hAnsi="Filosofia Regular"/>
      <w:sz w:val="24"/>
      <w:szCs w:val="24"/>
      <w:lang w:eastAsia="uk-UA"/>
    </w:rPr>
  </w:style>
  <w:style w:type="character" w:customStyle="1" w:styleId="textemphasis">
    <w:name w:val="text_emphasis"/>
    <w:basedOn w:val="a0"/>
    <w:rsid w:val="00226433"/>
  </w:style>
  <w:style w:type="character" w:customStyle="1" w:styleId="64">
    <w:name w:val="Основной текст (64)"/>
    <w:basedOn w:val="a0"/>
    <w:rsid w:val="00892F78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z w:val="16"/>
      <w:szCs w:val="16"/>
    </w:rPr>
  </w:style>
  <w:style w:type="character" w:customStyle="1" w:styleId="64TimesNewRoman9pt">
    <w:name w:val="Основной текст (64) + Times New Roman;9 pt;Не полужирный;Курсив"/>
    <w:basedOn w:val="64"/>
    <w:rsid w:val="00892F78"/>
    <w:rPr>
      <w:rFonts w:ascii="Times New Roman" w:eastAsia="Times New Roman" w:hAnsi="Times New Roman" w:cs="Times New Roman"/>
      <w:b/>
      <w:bCs/>
      <w:i/>
      <w:iCs/>
      <w:smallCaps w:val="0"/>
      <w:strike w:val="0"/>
      <w:sz w:val="18"/>
      <w:szCs w:val="18"/>
    </w:rPr>
  </w:style>
  <w:style w:type="character" w:customStyle="1" w:styleId="A10">
    <w:name w:val="A10"/>
    <w:uiPriority w:val="99"/>
    <w:rsid w:val="00BD0360"/>
    <w:rPr>
      <w:rFonts w:cs="Fournier MT RegularSC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1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52417F-ED2C-4A90-B640-6F067A69D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2512</Words>
  <Characters>15909</Characters>
  <Application>Microsoft Office Word</Application>
  <DocSecurity>0</DocSecurity>
  <Lines>132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                          І</vt:lpstr>
    </vt:vector>
  </TitlesOfParts>
  <Company>SPecialiST RePack</Company>
  <LinksUpToDate>false</LinksUpToDate>
  <CharactersWithSpaces>18385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                          І</dc:title>
  <dc:creator>leaf</dc:creator>
  <cp:lastModifiedBy>admin</cp:lastModifiedBy>
  <cp:revision>2</cp:revision>
  <cp:lastPrinted>2018-06-14T09:37:00Z</cp:lastPrinted>
  <dcterms:created xsi:type="dcterms:W3CDTF">2019-01-15T12:49:00Z</dcterms:created>
  <dcterms:modified xsi:type="dcterms:W3CDTF">2019-01-15T12:49:00Z</dcterms:modified>
</cp:coreProperties>
</file>