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302" w:rsidRDefault="00C82B19">
      <w:pPr>
        <w:pStyle w:val="a3"/>
        <w:tabs>
          <w:tab w:val="left" w:pos="1658"/>
          <w:tab w:val="left" w:pos="9935"/>
        </w:tabs>
        <w:spacing w:before="73"/>
        <w:ind w:left="241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  <w:t>Одеський</w:t>
      </w:r>
      <w:r>
        <w:rPr>
          <w:spacing w:val="30"/>
          <w:u w:val="single"/>
        </w:rPr>
        <w:t xml:space="preserve"> </w:t>
      </w:r>
      <w:r>
        <w:rPr>
          <w:u w:val="single"/>
        </w:rPr>
        <w:t>національний</w:t>
      </w:r>
      <w:r>
        <w:rPr>
          <w:spacing w:val="3"/>
          <w:u w:val="single"/>
        </w:rPr>
        <w:t xml:space="preserve"> </w:t>
      </w:r>
      <w:r>
        <w:rPr>
          <w:u w:val="single"/>
        </w:rPr>
        <w:t>університет</w:t>
      </w:r>
      <w:r>
        <w:rPr>
          <w:spacing w:val="46"/>
          <w:u w:val="single"/>
        </w:rPr>
        <w:t xml:space="preserve"> </w:t>
      </w:r>
      <w:r>
        <w:rPr>
          <w:u w:val="single"/>
        </w:rPr>
        <w:t>імені</w:t>
      </w:r>
      <w:r>
        <w:rPr>
          <w:spacing w:val="17"/>
          <w:u w:val="single"/>
        </w:rPr>
        <w:t xml:space="preserve"> </w:t>
      </w:r>
      <w:r>
        <w:rPr>
          <w:u w:val="single"/>
        </w:rPr>
        <w:t>І.</w:t>
      </w:r>
      <w:r>
        <w:rPr>
          <w:spacing w:val="12"/>
          <w:u w:val="single"/>
        </w:rPr>
        <w:t xml:space="preserve"> </w:t>
      </w:r>
      <w:r>
        <w:rPr>
          <w:u w:val="single"/>
        </w:rPr>
        <w:t>І.</w:t>
      </w:r>
      <w:r>
        <w:rPr>
          <w:spacing w:val="-1"/>
          <w:u w:val="single"/>
        </w:rPr>
        <w:t xml:space="preserve"> </w:t>
      </w:r>
      <w:r>
        <w:rPr>
          <w:u w:val="single"/>
        </w:rPr>
        <w:t>Мечникова</w:t>
      </w:r>
      <w:r>
        <w:rPr>
          <w:u w:val="single"/>
        </w:rPr>
        <w:tab/>
      </w:r>
    </w:p>
    <w:p w:rsidR="00080302" w:rsidRDefault="00080302">
      <w:pPr>
        <w:pStyle w:val="a3"/>
        <w:ind w:left="0"/>
        <w:rPr>
          <w:sz w:val="20"/>
        </w:rPr>
      </w:pPr>
    </w:p>
    <w:p w:rsidR="00080302" w:rsidRDefault="00080302">
      <w:pPr>
        <w:pStyle w:val="a3"/>
        <w:ind w:left="0"/>
        <w:rPr>
          <w:sz w:val="20"/>
        </w:rPr>
      </w:pPr>
    </w:p>
    <w:p w:rsidR="00080302" w:rsidRDefault="00577D1F">
      <w:pPr>
        <w:pStyle w:val="a3"/>
        <w:spacing w:before="94"/>
        <w:ind w:left="127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1068070</wp:posOffset>
                </wp:positionH>
                <wp:positionV relativeFrom="paragraph">
                  <wp:posOffset>273050</wp:posOffset>
                </wp:positionV>
                <wp:extent cx="6155690" cy="7620"/>
                <wp:effectExtent l="0" t="0" r="0" b="0"/>
                <wp:wrapTopAndBottom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569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1DBB9" id="Rectangle 4" o:spid="_x0000_s1026" style="position:absolute;margin-left:84.1pt;margin-top:21.5pt;width:484.7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C82B19">
        <w:t>Факультет</w:t>
      </w:r>
      <w:r w:rsidR="00C82B19">
        <w:rPr>
          <w:spacing w:val="64"/>
        </w:rPr>
        <w:t xml:space="preserve"> </w:t>
      </w:r>
      <w:r w:rsidR="00C82B19">
        <w:t>журналістики,</w:t>
      </w:r>
      <w:r w:rsidR="00C82B19">
        <w:rPr>
          <w:spacing w:val="1"/>
        </w:rPr>
        <w:t xml:space="preserve"> </w:t>
      </w:r>
      <w:r w:rsidR="00C82B19">
        <w:t>реклами</w:t>
      </w:r>
      <w:r w:rsidR="00C82B19">
        <w:rPr>
          <w:spacing w:val="20"/>
        </w:rPr>
        <w:t xml:space="preserve"> </w:t>
      </w:r>
      <w:r w:rsidR="00C82B19">
        <w:t>та</w:t>
      </w:r>
      <w:r w:rsidR="00C82B19">
        <w:rPr>
          <w:spacing w:val="9"/>
        </w:rPr>
        <w:t xml:space="preserve"> </w:t>
      </w:r>
      <w:r w:rsidR="00C82B19">
        <w:t>видавничої</w:t>
      </w:r>
      <w:r w:rsidR="00C82B19">
        <w:rPr>
          <w:spacing w:val="33"/>
        </w:rPr>
        <w:t xml:space="preserve"> </w:t>
      </w:r>
      <w:r w:rsidR="00C82B19">
        <w:t>справи</w:t>
      </w:r>
    </w:p>
    <w:p w:rsidR="00080302" w:rsidRDefault="00080302">
      <w:pPr>
        <w:pStyle w:val="a3"/>
        <w:ind w:left="0"/>
        <w:rPr>
          <w:sz w:val="29"/>
        </w:rPr>
      </w:pPr>
    </w:p>
    <w:p w:rsidR="00080302" w:rsidRDefault="00C82B19">
      <w:pPr>
        <w:pStyle w:val="a3"/>
        <w:tabs>
          <w:tab w:val="left" w:pos="1923"/>
          <w:tab w:val="left" w:pos="9935"/>
        </w:tabs>
        <w:spacing w:before="94"/>
        <w:ind w:left="241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  <w:t>Кафедра</w:t>
      </w:r>
      <w:r>
        <w:rPr>
          <w:spacing w:val="23"/>
          <w:u w:val="single"/>
        </w:rPr>
        <w:t xml:space="preserve"> </w:t>
      </w:r>
      <w:r>
        <w:rPr>
          <w:u w:val="single"/>
        </w:rPr>
        <w:t>журналістики,</w:t>
      </w:r>
      <w:r>
        <w:rPr>
          <w:spacing w:val="5"/>
          <w:u w:val="single"/>
        </w:rPr>
        <w:t xml:space="preserve"> </w:t>
      </w:r>
      <w:r>
        <w:rPr>
          <w:u w:val="single"/>
        </w:rPr>
        <w:t>реклами</w:t>
      </w:r>
      <w:r>
        <w:rPr>
          <w:spacing w:val="23"/>
          <w:u w:val="single"/>
        </w:rPr>
        <w:t xml:space="preserve"> </w:t>
      </w:r>
      <w:r>
        <w:rPr>
          <w:u w:val="single"/>
        </w:rPr>
        <w:t>та</w:t>
      </w:r>
      <w:r>
        <w:rPr>
          <w:spacing w:val="24"/>
          <w:u w:val="single"/>
        </w:rPr>
        <w:t xml:space="preserve"> </w:t>
      </w:r>
      <w:proofErr w:type="spellStart"/>
      <w:r>
        <w:rPr>
          <w:u w:val="single"/>
        </w:rPr>
        <w:t>медіакомунікацій</w:t>
      </w:r>
      <w:proofErr w:type="spellEnd"/>
      <w:r>
        <w:rPr>
          <w:u w:val="single"/>
        </w:rPr>
        <w:tab/>
      </w:r>
    </w:p>
    <w:p w:rsidR="00080302" w:rsidRDefault="00080302">
      <w:pPr>
        <w:pStyle w:val="a3"/>
        <w:ind w:left="0"/>
        <w:rPr>
          <w:sz w:val="20"/>
        </w:rPr>
      </w:pPr>
    </w:p>
    <w:p w:rsidR="00080302" w:rsidRDefault="00080302">
      <w:pPr>
        <w:pStyle w:val="a3"/>
        <w:ind w:left="0"/>
        <w:rPr>
          <w:sz w:val="20"/>
        </w:rPr>
      </w:pPr>
    </w:p>
    <w:p w:rsidR="00080302" w:rsidRDefault="00080302">
      <w:pPr>
        <w:pStyle w:val="a3"/>
        <w:ind w:left="0"/>
        <w:rPr>
          <w:sz w:val="20"/>
        </w:rPr>
      </w:pPr>
    </w:p>
    <w:p w:rsidR="00080302" w:rsidRDefault="00080302">
      <w:pPr>
        <w:pStyle w:val="a3"/>
        <w:ind w:left="0"/>
        <w:rPr>
          <w:sz w:val="20"/>
        </w:rPr>
      </w:pPr>
    </w:p>
    <w:p w:rsidR="00080302" w:rsidRDefault="00C82B19">
      <w:pPr>
        <w:pStyle w:val="a4"/>
      </w:pPr>
      <w:r>
        <w:t>Дипломна</w:t>
      </w:r>
      <w:r>
        <w:rPr>
          <w:spacing w:val="-27"/>
        </w:rPr>
        <w:t xml:space="preserve"> </w:t>
      </w:r>
      <w:r>
        <w:t>робота</w:t>
      </w:r>
    </w:p>
    <w:p w:rsidR="00080302" w:rsidRDefault="00C82B19">
      <w:pPr>
        <w:pStyle w:val="a3"/>
        <w:tabs>
          <w:tab w:val="left" w:pos="1442"/>
          <w:tab w:val="left" w:pos="8121"/>
        </w:tabs>
        <w:spacing w:before="256"/>
        <w:ind w:left="409"/>
        <w:jc w:val="center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  <w:t>на</w:t>
      </w:r>
      <w:r>
        <w:rPr>
          <w:spacing w:val="24"/>
          <w:u w:val="single"/>
        </w:rPr>
        <w:t xml:space="preserve"> </w:t>
      </w:r>
      <w:r>
        <w:rPr>
          <w:u w:val="single"/>
        </w:rPr>
        <w:t>здобуття</w:t>
      </w:r>
      <w:r>
        <w:rPr>
          <w:spacing w:val="19"/>
          <w:u w:val="single"/>
        </w:rPr>
        <w:t xml:space="preserve"> </w:t>
      </w:r>
      <w:r>
        <w:rPr>
          <w:u w:val="single"/>
        </w:rPr>
        <w:t>ступеня</w:t>
      </w:r>
      <w:r>
        <w:rPr>
          <w:spacing w:val="46"/>
          <w:u w:val="single"/>
        </w:rPr>
        <w:t xml:space="preserve"> </w:t>
      </w:r>
      <w:r>
        <w:rPr>
          <w:u w:val="single"/>
        </w:rPr>
        <w:t>вищої</w:t>
      </w:r>
      <w:r>
        <w:rPr>
          <w:spacing w:val="9"/>
          <w:u w:val="single"/>
        </w:rPr>
        <w:t xml:space="preserve"> </w:t>
      </w:r>
      <w:r>
        <w:rPr>
          <w:u w:val="single"/>
        </w:rPr>
        <w:t>освіти</w:t>
      </w:r>
      <w:r>
        <w:rPr>
          <w:spacing w:val="22"/>
          <w:u w:val="single"/>
        </w:rPr>
        <w:t xml:space="preserve"> </w:t>
      </w:r>
      <w:r>
        <w:rPr>
          <w:u w:val="single"/>
        </w:rPr>
        <w:t>«бакалавр»</w:t>
      </w:r>
      <w:r>
        <w:rPr>
          <w:u w:val="single"/>
        </w:rPr>
        <w:tab/>
      </w:r>
    </w:p>
    <w:p w:rsidR="00080302" w:rsidRDefault="00080302">
      <w:pPr>
        <w:pStyle w:val="a3"/>
        <w:spacing w:before="3"/>
        <w:ind w:left="0"/>
        <w:rPr>
          <w:sz w:val="23"/>
        </w:rPr>
      </w:pPr>
    </w:p>
    <w:p w:rsidR="00080302" w:rsidRDefault="00C82B19">
      <w:pPr>
        <w:pStyle w:val="110"/>
        <w:spacing w:before="94"/>
        <w:ind w:left="129"/>
        <w:jc w:val="center"/>
      </w:pPr>
      <w:r>
        <w:rPr>
          <w:b w:val="0"/>
        </w:rPr>
        <w:t>на</w:t>
      </w:r>
      <w:r>
        <w:rPr>
          <w:b w:val="0"/>
          <w:spacing w:val="37"/>
        </w:rPr>
        <w:t xml:space="preserve"> </w:t>
      </w:r>
      <w:r>
        <w:rPr>
          <w:b w:val="0"/>
        </w:rPr>
        <w:t>тему:</w:t>
      </w:r>
      <w:r>
        <w:rPr>
          <w:b w:val="0"/>
          <w:spacing w:val="36"/>
        </w:rPr>
        <w:t xml:space="preserve"> </w:t>
      </w:r>
      <w:r>
        <w:t>«Маємо</w:t>
      </w:r>
      <w:r>
        <w:rPr>
          <w:spacing w:val="2"/>
        </w:rPr>
        <w:t xml:space="preserve"> </w:t>
      </w:r>
      <w:proofErr w:type="spellStart"/>
      <w:r>
        <w:t>пресслужбу</w:t>
      </w:r>
      <w:proofErr w:type="spellEnd"/>
      <w:r>
        <w:t>?</w:t>
      </w:r>
      <w:r>
        <w:rPr>
          <w:spacing w:val="18"/>
        </w:rPr>
        <w:t xml:space="preserve"> </w:t>
      </w:r>
      <w:r>
        <w:t>Інформаційні</w:t>
      </w:r>
      <w:r>
        <w:rPr>
          <w:spacing w:val="51"/>
        </w:rPr>
        <w:t xml:space="preserve"> </w:t>
      </w:r>
      <w:r>
        <w:t>ризики</w:t>
      </w:r>
      <w:r>
        <w:rPr>
          <w:spacing w:val="54"/>
        </w:rPr>
        <w:t xml:space="preserve"> </w:t>
      </w:r>
      <w:r>
        <w:t>та</w:t>
      </w:r>
      <w:r>
        <w:rPr>
          <w:spacing w:val="33"/>
        </w:rPr>
        <w:t xml:space="preserve"> </w:t>
      </w:r>
      <w:r>
        <w:t>надбання</w:t>
      </w:r>
    </w:p>
    <w:p w:rsidR="00080302" w:rsidRDefault="00C82B19">
      <w:pPr>
        <w:spacing w:before="14"/>
        <w:ind w:left="127"/>
        <w:jc w:val="center"/>
        <w:rPr>
          <w:b/>
          <w:sz w:val="27"/>
        </w:rPr>
      </w:pPr>
      <w:r>
        <w:rPr>
          <w:b/>
          <w:sz w:val="27"/>
        </w:rPr>
        <w:t>від</w:t>
      </w:r>
      <w:r>
        <w:rPr>
          <w:b/>
          <w:spacing w:val="56"/>
          <w:sz w:val="27"/>
        </w:rPr>
        <w:t xml:space="preserve"> </w:t>
      </w:r>
      <w:r>
        <w:rPr>
          <w:b/>
          <w:sz w:val="27"/>
        </w:rPr>
        <w:t>розвитку</w:t>
      </w:r>
      <w:r>
        <w:rPr>
          <w:b/>
          <w:spacing w:val="44"/>
          <w:sz w:val="27"/>
        </w:rPr>
        <w:t xml:space="preserve"> </w:t>
      </w:r>
      <w:r>
        <w:rPr>
          <w:b/>
          <w:sz w:val="27"/>
        </w:rPr>
        <w:t>інституту</w:t>
      </w:r>
      <w:r>
        <w:rPr>
          <w:b/>
          <w:spacing w:val="7"/>
          <w:sz w:val="27"/>
        </w:rPr>
        <w:t xml:space="preserve"> </w:t>
      </w:r>
      <w:r>
        <w:rPr>
          <w:b/>
          <w:sz w:val="27"/>
        </w:rPr>
        <w:t>прес-секретарів</w:t>
      </w:r>
      <w:r>
        <w:rPr>
          <w:b/>
          <w:spacing w:val="15"/>
          <w:sz w:val="27"/>
        </w:rPr>
        <w:t xml:space="preserve"> </w:t>
      </w:r>
      <w:r>
        <w:rPr>
          <w:b/>
          <w:sz w:val="27"/>
        </w:rPr>
        <w:t>(серія</w:t>
      </w:r>
      <w:r>
        <w:rPr>
          <w:b/>
          <w:spacing w:val="15"/>
          <w:sz w:val="27"/>
        </w:rPr>
        <w:t xml:space="preserve"> </w:t>
      </w:r>
      <w:r>
        <w:rPr>
          <w:b/>
          <w:sz w:val="27"/>
        </w:rPr>
        <w:t>журналістських</w:t>
      </w:r>
      <w:r>
        <w:rPr>
          <w:b/>
          <w:spacing w:val="58"/>
          <w:sz w:val="27"/>
        </w:rPr>
        <w:t xml:space="preserve"> </w:t>
      </w:r>
      <w:r>
        <w:rPr>
          <w:b/>
          <w:sz w:val="27"/>
        </w:rPr>
        <w:t>матеріалів)»</w:t>
      </w:r>
    </w:p>
    <w:p w:rsidR="00080302" w:rsidRDefault="00C82B19">
      <w:pPr>
        <w:pStyle w:val="a3"/>
        <w:spacing w:before="14"/>
        <w:ind w:left="119"/>
        <w:jc w:val="center"/>
      </w:pPr>
      <w:r>
        <w:t>«</w:t>
      </w:r>
      <w:proofErr w:type="spellStart"/>
      <w:r>
        <w:t>Is</w:t>
      </w:r>
      <w:proofErr w:type="spellEnd"/>
      <w:r>
        <w:rPr>
          <w:spacing w:val="20"/>
        </w:rPr>
        <w:t xml:space="preserve"> </w:t>
      </w:r>
      <w:proofErr w:type="spellStart"/>
      <w:r>
        <w:t>there</w:t>
      </w:r>
      <w:proofErr w:type="spellEnd"/>
      <w:r>
        <w:rPr>
          <w:spacing w:val="31"/>
        </w:rPr>
        <w:t xml:space="preserve"> </w:t>
      </w:r>
      <w:r>
        <w:t>a</w:t>
      </w:r>
      <w:r>
        <w:rPr>
          <w:spacing w:val="17"/>
        </w:rPr>
        <w:t xml:space="preserve"> </w:t>
      </w:r>
      <w:proofErr w:type="spellStart"/>
      <w:r>
        <w:t>press</w:t>
      </w:r>
      <w:proofErr w:type="spellEnd"/>
      <w:r>
        <w:rPr>
          <w:spacing w:val="22"/>
        </w:rPr>
        <w:t xml:space="preserve"> </w:t>
      </w:r>
      <w:proofErr w:type="spellStart"/>
      <w:r>
        <w:t>office</w:t>
      </w:r>
      <w:proofErr w:type="spellEnd"/>
      <w:r>
        <w:t>?</w:t>
      </w:r>
      <w:r>
        <w:rPr>
          <w:spacing w:val="17"/>
        </w:rPr>
        <w:t xml:space="preserve"> </w:t>
      </w:r>
      <w:proofErr w:type="spellStart"/>
      <w:r>
        <w:t>Information</w:t>
      </w:r>
      <w:proofErr w:type="spellEnd"/>
      <w:r>
        <w:rPr>
          <w:spacing w:val="27"/>
        </w:rPr>
        <w:t xml:space="preserve"> </w:t>
      </w:r>
      <w:proofErr w:type="spellStart"/>
      <w:r>
        <w:t>risks</w:t>
      </w:r>
      <w:proofErr w:type="spellEnd"/>
      <w:r>
        <w:rPr>
          <w:spacing w:val="7"/>
        </w:rPr>
        <w:t xml:space="preserve"> </w:t>
      </w:r>
      <w:proofErr w:type="spellStart"/>
      <w:r>
        <w:t>and</w:t>
      </w:r>
      <w:proofErr w:type="spellEnd"/>
      <w:r>
        <w:rPr>
          <w:spacing w:val="28"/>
        </w:rPr>
        <w:t xml:space="preserve"> </w:t>
      </w:r>
      <w:proofErr w:type="spellStart"/>
      <w:r>
        <w:t>benefits</w:t>
      </w:r>
      <w:proofErr w:type="spellEnd"/>
      <w:r>
        <w:rPr>
          <w:spacing w:val="35"/>
        </w:rPr>
        <w:t xml:space="preserve"> </w:t>
      </w:r>
      <w:proofErr w:type="spellStart"/>
      <w:r>
        <w:t>from</w:t>
      </w:r>
      <w:proofErr w:type="spellEnd"/>
      <w:r>
        <w:rPr>
          <w:spacing w:val="7"/>
        </w:rPr>
        <w:t xml:space="preserve"> </w:t>
      </w:r>
      <w:proofErr w:type="spellStart"/>
      <w:r>
        <w:t>the</w:t>
      </w:r>
      <w:proofErr w:type="spellEnd"/>
      <w:r>
        <w:rPr>
          <w:spacing w:val="17"/>
        </w:rPr>
        <w:t xml:space="preserve"> </w:t>
      </w:r>
      <w:proofErr w:type="spellStart"/>
      <w:r>
        <w:t>development</w:t>
      </w:r>
      <w:proofErr w:type="spellEnd"/>
      <w:r>
        <w:rPr>
          <w:spacing w:val="14"/>
        </w:rPr>
        <w:t xml:space="preserve"> </w:t>
      </w:r>
      <w:proofErr w:type="spellStart"/>
      <w:r>
        <w:t>of</w:t>
      </w:r>
      <w:proofErr w:type="spellEnd"/>
      <w:r>
        <w:rPr>
          <w:spacing w:val="26"/>
        </w:rPr>
        <w:t xml:space="preserve"> </w:t>
      </w:r>
      <w:proofErr w:type="spellStart"/>
      <w:r>
        <w:t>the</w:t>
      </w:r>
      <w:proofErr w:type="spellEnd"/>
      <w:r>
        <w:rPr>
          <w:spacing w:val="-65"/>
        </w:rPr>
        <w:t xml:space="preserve"> </w:t>
      </w:r>
      <w:proofErr w:type="spellStart"/>
      <w:r>
        <w:t>institution</w:t>
      </w:r>
      <w:proofErr w:type="spellEnd"/>
      <w:r>
        <w:rPr>
          <w:spacing w:val="21"/>
        </w:rPr>
        <w:t xml:space="preserve"> </w:t>
      </w:r>
      <w:proofErr w:type="spellStart"/>
      <w:r>
        <w:t>of</w:t>
      </w:r>
      <w:proofErr w:type="spellEnd"/>
      <w:r>
        <w:rPr>
          <w:spacing w:val="9"/>
        </w:rPr>
        <w:t xml:space="preserve"> </w:t>
      </w:r>
      <w:proofErr w:type="spellStart"/>
      <w:r>
        <w:t>press</w:t>
      </w:r>
      <w:proofErr w:type="spellEnd"/>
      <w:r>
        <w:rPr>
          <w:spacing w:val="-7"/>
        </w:rPr>
        <w:t xml:space="preserve"> </w:t>
      </w:r>
      <w:proofErr w:type="spellStart"/>
      <w:r>
        <w:t>secretaries</w:t>
      </w:r>
      <w:proofErr w:type="spellEnd"/>
      <w:r w:rsidR="007123AE">
        <w:rPr>
          <w:lang w:val="en-US"/>
        </w:rPr>
        <w:t xml:space="preserve"> (a series of journalistic materials)</w:t>
      </w:r>
      <w:r>
        <w:t>»</w:t>
      </w:r>
    </w:p>
    <w:p w:rsidR="00080302" w:rsidRDefault="00080302">
      <w:pPr>
        <w:pStyle w:val="a3"/>
        <w:ind w:left="0"/>
        <w:rPr>
          <w:sz w:val="30"/>
        </w:rPr>
      </w:pPr>
    </w:p>
    <w:p w:rsidR="00080302" w:rsidRDefault="00080302">
      <w:pPr>
        <w:pStyle w:val="a3"/>
        <w:spacing w:before="4"/>
        <w:ind w:left="0"/>
        <w:rPr>
          <w:sz w:val="42"/>
        </w:rPr>
      </w:pPr>
    </w:p>
    <w:p w:rsidR="00080302" w:rsidRDefault="00C82B19">
      <w:pPr>
        <w:pStyle w:val="a3"/>
        <w:spacing w:line="372" w:lineRule="auto"/>
        <w:ind w:left="3100" w:right="79"/>
      </w:pPr>
      <w:r>
        <w:t>Виконала:</w:t>
      </w:r>
      <w:r>
        <w:rPr>
          <w:spacing w:val="64"/>
        </w:rPr>
        <w:t xml:space="preserve"> </w:t>
      </w:r>
      <w:r>
        <w:t>студентка</w:t>
      </w:r>
      <w:r>
        <w:rPr>
          <w:spacing w:val="53"/>
        </w:rPr>
        <w:t xml:space="preserve"> </w:t>
      </w:r>
      <w:r>
        <w:t>денної</w:t>
      </w:r>
      <w:r>
        <w:rPr>
          <w:spacing w:val="27"/>
        </w:rPr>
        <w:t xml:space="preserve"> </w:t>
      </w:r>
      <w:r>
        <w:t>форми</w:t>
      </w:r>
      <w:r>
        <w:rPr>
          <w:spacing w:val="-3"/>
        </w:rPr>
        <w:t xml:space="preserve"> </w:t>
      </w:r>
      <w:r>
        <w:t>навчання</w:t>
      </w:r>
      <w:r>
        <w:rPr>
          <w:spacing w:val="-65"/>
        </w:rPr>
        <w:t xml:space="preserve"> </w:t>
      </w:r>
      <w:r>
        <w:t>спеціальності</w:t>
      </w:r>
      <w:r>
        <w:rPr>
          <w:spacing w:val="58"/>
        </w:rPr>
        <w:t xml:space="preserve"> </w:t>
      </w:r>
      <w:r>
        <w:t>061</w:t>
      </w:r>
      <w:r>
        <w:rPr>
          <w:spacing w:val="22"/>
        </w:rPr>
        <w:t xml:space="preserve"> </w:t>
      </w:r>
      <w:r>
        <w:t>Журналістика</w:t>
      </w:r>
    </w:p>
    <w:p w:rsidR="00080302" w:rsidRDefault="00C82B19">
      <w:pPr>
        <w:pStyle w:val="a3"/>
        <w:spacing w:line="309" w:lineRule="exact"/>
        <w:ind w:left="3100"/>
      </w:pPr>
      <w:proofErr w:type="spellStart"/>
      <w:r>
        <w:t>Верис</w:t>
      </w:r>
      <w:proofErr w:type="spellEnd"/>
      <w:r>
        <w:rPr>
          <w:spacing w:val="26"/>
        </w:rPr>
        <w:t xml:space="preserve"> </w:t>
      </w:r>
      <w:r>
        <w:t>Анастасія</w:t>
      </w:r>
      <w:r>
        <w:rPr>
          <w:spacing w:val="45"/>
        </w:rPr>
        <w:t xml:space="preserve"> </w:t>
      </w:r>
      <w:r>
        <w:t>Андріївна</w:t>
      </w:r>
    </w:p>
    <w:p w:rsidR="00080302" w:rsidRDefault="00080302">
      <w:pPr>
        <w:pStyle w:val="a3"/>
        <w:ind w:left="0"/>
        <w:rPr>
          <w:sz w:val="30"/>
        </w:rPr>
      </w:pPr>
    </w:p>
    <w:p w:rsidR="00080302" w:rsidRDefault="00080302">
      <w:pPr>
        <w:pStyle w:val="a3"/>
        <w:spacing w:before="7"/>
        <w:ind w:left="0"/>
      </w:pPr>
    </w:p>
    <w:p w:rsidR="00080302" w:rsidRDefault="00C82B19">
      <w:pPr>
        <w:pStyle w:val="a3"/>
        <w:ind w:left="3100"/>
      </w:pPr>
      <w:r>
        <w:t>Керівник</w:t>
      </w:r>
      <w:r>
        <w:rPr>
          <w:spacing w:val="46"/>
        </w:rPr>
        <w:t xml:space="preserve"> </w:t>
      </w:r>
      <w:r>
        <w:t>док.</w:t>
      </w:r>
      <w:r>
        <w:rPr>
          <w:spacing w:val="22"/>
        </w:rPr>
        <w:t xml:space="preserve"> </w:t>
      </w:r>
      <w:r>
        <w:t>наук</w:t>
      </w:r>
      <w:r>
        <w:rPr>
          <w:spacing w:val="28"/>
        </w:rPr>
        <w:t xml:space="preserve"> </w:t>
      </w:r>
      <w:r>
        <w:t>із</w:t>
      </w:r>
      <w:r>
        <w:rPr>
          <w:spacing w:val="31"/>
        </w:rPr>
        <w:t xml:space="preserve"> </w:t>
      </w:r>
      <w:proofErr w:type="spellStart"/>
      <w:r>
        <w:t>соц</w:t>
      </w:r>
      <w:proofErr w:type="spellEnd"/>
      <w:r>
        <w:t>.</w:t>
      </w:r>
      <w:r>
        <w:rPr>
          <w:spacing w:val="22"/>
        </w:rPr>
        <w:t xml:space="preserve"> </w:t>
      </w:r>
      <w:r>
        <w:t>ком.,</w:t>
      </w:r>
      <w:r>
        <w:rPr>
          <w:spacing w:val="7"/>
        </w:rPr>
        <w:t xml:space="preserve"> </w:t>
      </w:r>
      <w:r>
        <w:t>проф.</w:t>
      </w:r>
      <w:r>
        <w:rPr>
          <w:spacing w:val="21"/>
        </w:rPr>
        <w:t xml:space="preserve"> </w:t>
      </w:r>
      <w:r>
        <w:t>Іванова</w:t>
      </w:r>
      <w:r>
        <w:rPr>
          <w:spacing w:val="15"/>
        </w:rPr>
        <w:t xml:space="preserve"> </w:t>
      </w:r>
      <w:r>
        <w:t>О.</w:t>
      </w:r>
      <w:r>
        <w:rPr>
          <w:spacing w:val="21"/>
        </w:rPr>
        <w:t xml:space="preserve"> </w:t>
      </w:r>
      <w:r>
        <w:t>А.____</w:t>
      </w:r>
    </w:p>
    <w:p w:rsidR="00080302" w:rsidRDefault="00C82B19">
      <w:pPr>
        <w:pStyle w:val="a3"/>
        <w:spacing w:before="170"/>
        <w:ind w:left="3100"/>
      </w:pPr>
      <w:r>
        <w:t>Рецензент</w:t>
      </w:r>
      <w:r>
        <w:rPr>
          <w:spacing w:val="47"/>
        </w:rPr>
        <w:t xml:space="preserve"> </w:t>
      </w:r>
      <w:r>
        <w:t>ст.</w:t>
      </w:r>
      <w:r>
        <w:rPr>
          <w:spacing w:val="11"/>
        </w:rPr>
        <w:t xml:space="preserve"> </w:t>
      </w:r>
      <w:proofErr w:type="spellStart"/>
      <w:r>
        <w:t>викл</w:t>
      </w:r>
      <w:proofErr w:type="spellEnd"/>
      <w:r>
        <w:t>.</w:t>
      </w:r>
      <w:r>
        <w:rPr>
          <w:spacing w:val="27"/>
        </w:rPr>
        <w:t xml:space="preserve"> </w:t>
      </w:r>
      <w:proofErr w:type="spellStart"/>
      <w:r>
        <w:t>Червінчук</w:t>
      </w:r>
      <w:proofErr w:type="spellEnd"/>
      <w:r>
        <w:rPr>
          <w:spacing w:val="33"/>
        </w:rPr>
        <w:t xml:space="preserve"> </w:t>
      </w:r>
      <w:r>
        <w:t>А.</w:t>
      </w:r>
      <w:r>
        <w:rPr>
          <w:spacing w:val="12"/>
        </w:rPr>
        <w:t xml:space="preserve"> </w:t>
      </w:r>
      <w:r>
        <w:t>О.</w:t>
      </w:r>
    </w:p>
    <w:p w:rsidR="00080302" w:rsidRDefault="00080302">
      <w:pPr>
        <w:pStyle w:val="a3"/>
        <w:ind w:left="0"/>
        <w:rPr>
          <w:sz w:val="20"/>
        </w:rPr>
      </w:pPr>
    </w:p>
    <w:p w:rsidR="00080302" w:rsidRDefault="00080302">
      <w:pPr>
        <w:pStyle w:val="a3"/>
        <w:ind w:left="0"/>
        <w:rPr>
          <w:sz w:val="20"/>
        </w:rPr>
      </w:pPr>
    </w:p>
    <w:p w:rsidR="00080302" w:rsidRDefault="00080302">
      <w:pPr>
        <w:pStyle w:val="a3"/>
        <w:ind w:left="0"/>
        <w:rPr>
          <w:sz w:val="20"/>
        </w:rPr>
      </w:pPr>
    </w:p>
    <w:p w:rsidR="00080302" w:rsidRDefault="00080302">
      <w:pPr>
        <w:pStyle w:val="a3"/>
        <w:ind w:left="0"/>
        <w:rPr>
          <w:sz w:val="20"/>
        </w:rPr>
      </w:pPr>
    </w:p>
    <w:p w:rsidR="00080302" w:rsidRDefault="00080302">
      <w:pPr>
        <w:rPr>
          <w:sz w:val="20"/>
        </w:rPr>
        <w:sectPr w:rsidR="00080302">
          <w:type w:val="continuous"/>
          <w:pgSz w:w="11910" w:h="16840"/>
          <w:pgMar w:top="1340" w:right="420" w:bottom="280" w:left="1440" w:header="720" w:footer="720" w:gutter="0"/>
          <w:cols w:space="720"/>
        </w:sectPr>
      </w:pPr>
    </w:p>
    <w:p w:rsidR="00080302" w:rsidRDefault="00C82B19">
      <w:pPr>
        <w:pStyle w:val="a3"/>
        <w:spacing w:before="223" w:line="259" w:lineRule="auto"/>
        <w:ind w:left="109"/>
      </w:pPr>
      <w:r>
        <w:t>Рекомендовано</w:t>
      </w:r>
      <w:r>
        <w:rPr>
          <w:spacing w:val="1"/>
        </w:rPr>
        <w:t xml:space="preserve"> </w:t>
      </w:r>
      <w:r>
        <w:t>до захисту:</w:t>
      </w:r>
      <w:r>
        <w:rPr>
          <w:spacing w:val="1"/>
        </w:rPr>
        <w:t xml:space="preserve"> </w:t>
      </w:r>
      <w:r>
        <w:t>Протокол</w:t>
      </w:r>
      <w:r>
        <w:rPr>
          <w:spacing w:val="27"/>
        </w:rPr>
        <w:t xml:space="preserve"> </w:t>
      </w:r>
      <w:r>
        <w:t>засідання</w:t>
      </w:r>
      <w:r>
        <w:rPr>
          <w:spacing w:val="3"/>
        </w:rPr>
        <w:t xml:space="preserve"> </w:t>
      </w:r>
      <w:r>
        <w:t>кафедри</w:t>
      </w:r>
    </w:p>
    <w:p w:rsidR="00080302" w:rsidRDefault="00C82B19">
      <w:pPr>
        <w:pStyle w:val="a3"/>
        <w:tabs>
          <w:tab w:val="left" w:pos="792"/>
        </w:tabs>
        <w:spacing w:before="13" w:line="268" w:lineRule="auto"/>
        <w:ind w:left="109" w:right="1246"/>
      </w:pPr>
      <w:r>
        <w:t>№</w:t>
      </w:r>
      <w:r>
        <w:tab/>
        <w:t>від</w:t>
      </w:r>
      <w:r>
        <w:rPr>
          <w:spacing w:val="13"/>
        </w:rPr>
        <w:t xml:space="preserve"> </w:t>
      </w:r>
      <w:r>
        <w:t>Завідувач</w:t>
      </w:r>
      <w:r>
        <w:rPr>
          <w:spacing w:val="56"/>
        </w:rPr>
        <w:t xml:space="preserve"> </w:t>
      </w:r>
      <w:r>
        <w:t>кафедри</w:t>
      </w:r>
    </w:p>
    <w:p w:rsidR="00080302" w:rsidRDefault="00577D1F">
      <w:pPr>
        <w:pStyle w:val="a3"/>
        <w:spacing w:before="9"/>
        <w:ind w:left="0"/>
        <w:rPr>
          <w:sz w:val="21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983615</wp:posOffset>
                </wp:positionH>
                <wp:positionV relativeFrom="paragraph">
                  <wp:posOffset>184150</wp:posOffset>
                </wp:positionV>
                <wp:extent cx="740410" cy="7620"/>
                <wp:effectExtent l="0" t="0" r="0" b="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041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DEF69" id="Rectangle 3" o:spid="_x0000_s1026" style="position:absolute;margin-left:77.45pt;margin-top:14.5pt;width:58.3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080302" w:rsidRDefault="00C82B19">
      <w:pPr>
        <w:spacing w:before="15"/>
        <w:ind w:left="398"/>
        <w:rPr>
          <w:sz w:val="21"/>
        </w:rPr>
      </w:pPr>
      <w:r>
        <w:rPr>
          <w:w w:val="105"/>
          <w:sz w:val="21"/>
        </w:rPr>
        <w:t>(підпис)</w:t>
      </w:r>
    </w:p>
    <w:p w:rsidR="00080302" w:rsidRDefault="00C82B19">
      <w:pPr>
        <w:pStyle w:val="a3"/>
        <w:tabs>
          <w:tab w:val="left" w:pos="2808"/>
        </w:tabs>
        <w:spacing w:before="223" w:line="259" w:lineRule="auto"/>
        <w:ind w:left="1082" w:right="1198"/>
      </w:pPr>
      <w:r>
        <w:br w:type="column"/>
      </w:r>
      <w:r>
        <w:t>Захищено на засіданні</w:t>
      </w:r>
      <w:r>
        <w:rPr>
          <w:spacing w:val="1"/>
        </w:rPr>
        <w:t xml:space="preserve"> </w:t>
      </w:r>
      <w:r>
        <w:t>ЕК</w:t>
      </w:r>
      <w:r>
        <w:rPr>
          <w:spacing w:val="1"/>
        </w:rPr>
        <w:t xml:space="preserve"> </w:t>
      </w:r>
      <w:r>
        <w:t>№ 1</w:t>
      </w:r>
      <w:r>
        <w:rPr>
          <w:spacing w:val="-65"/>
        </w:rPr>
        <w:t xml:space="preserve"> </w:t>
      </w:r>
      <w:r>
        <w:t>протокол</w:t>
      </w:r>
      <w:r>
        <w:rPr>
          <w:spacing w:val="10"/>
        </w:rPr>
        <w:t xml:space="preserve"> </w:t>
      </w:r>
      <w:r>
        <w:t>№</w:t>
      </w:r>
      <w:r>
        <w:tab/>
        <w:t>від</w:t>
      </w:r>
    </w:p>
    <w:p w:rsidR="00080302" w:rsidRDefault="00C82B19">
      <w:pPr>
        <w:pStyle w:val="a3"/>
        <w:tabs>
          <w:tab w:val="left" w:pos="3048"/>
          <w:tab w:val="left" w:pos="3467"/>
          <w:tab w:val="left" w:pos="3887"/>
          <w:tab w:val="left" w:pos="4529"/>
        </w:tabs>
        <w:spacing w:before="13"/>
        <w:ind w:left="1082"/>
      </w:pPr>
      <w:r>
        <w:t>Оцінка______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/__</w:t>
      </w:r>
      <w:r>
        <w:rPr>
          <w:u w:val="single"/>
        </w:rPr>
        <w:tab/>
      </w:r>
      <w:r>
        <w:t>__/_____</w:t>
      </w:r>
    </w:p>
    <w:p w:rsidR="00080302" w:rsidRDefault="00C82B19">
      <w:pPr>
        <w:spacing w:before="34"/>
        <w:ind w:left="1274"/>
        <w:rPr>
          <w:sz w:val="21"/>
        </w:rPr>
      </w:pPr>
      <w:r>
        <w:rPr>
          <w:sz w:val="21"/>
        </w:rPr>
        <w:t>(за</w:t>
      </w:r>
      <w:r>
        <w:rPr>
          <w:spacing w:val="29"/>
          <w:sz w:val="21"/>
        </w:rPr>
        <w:t xml:space="preserve"> </w:t>
      </w:r>
      <w:r>
        <w:rPr>
          <w:sz w:val="21"/>
        </w:rPr>
        <w:t>національною</w:t>
      </w:r>
      <w:r>
        <w:rPr>
          <w:spacing w:val="55"/>
          <w:sz w:val="21"/>
        </w:rPr>
        <w:t xml:space="preserve"> </w:t>
      </w:r>
      <w:r>
        <w:rPr>
          <w:sz w:val="21"/>
        </w:rPr>
        <w:t>шкалою/шкалою</w:t>
      </w:r>
      <w:r>
        <w:rPr>
          <w:spacing w:val="55"/>
          <w:sz w:val="21"/>
        </w:rPr>
        <w:t xml:space="preserve"> </w:t>
      </w:r>
      <w:r>
        <w:rPr>
          <w:sz w:val="21"/>
        </w:rPr>
        <w:t>ЕСТS/</w:t>
      </w:r>
      <w:r>
        <w:rPr>
          <w:spacing w:val="14"/>
          <w:sz w:val="21"/>
        </w:rPr>
        <w:t xml:space="preserve"> </w:t>
      </w:r>
      <w:r>
        <w:rPr>
          <w:sz w:val="21"/>
        </w:rPr>
        <w:t>бали)</w:t>
      </w:r>
    </w:p>
    <w:p w:rsidR="00080302" w:rsidRDefault="00C82B19">
      <w:pPr>
        <w:pStyle w:val="a3"/>
        <w:spacing w:before="38"/>
        <w:ind w:left="1082"/>
      </w:pPr>
      <w:r>
        <w:t>Голова</w:t>
      </w:r>
      <w:r>
        <w:rPr>
          <w:spacing w:val="26"/>
        </w:rPr>
        <w:t xml:space="preserve"> </w:t>
      </w:r>
      <w:r>
        <w:t>ЕК</w:t>
      </w:r>
    </w:p>
    <w:p w:rsidR="00080302" w:rsidRDefault="00577D1F">
      <w:pPr>
        <w:pStyle w:val="a3"/>
        <w:ind w:left="0"/>
        <w:rPr>
          <w:sz w:val="25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4210685</wp:posOffset>
                </wp:positionH>
                <wp:positionV relativeFrom="paragraph">
                  <wp:posOffset>207645</wp:posOffset>
                </wp:positionV>
                <wp:extent cx="923290" cy="7620"/>
                <wp:effectExtent l="0" t="0" r="0" b="0"/>
                <wp:wrapTopAndBottom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29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5E70D" id="Rectangle 2" o:spid="_x0000_s1026" style="position:absolute;margin-left:331.55pt;margin-top:16.35pt;width:72.7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080302" w:rsidRDefault="00C82B19">
      <w:pPr>
        <w:spacing w:before="15"/>
        <w:ind w:left="1539"/>
        <w:rPr>
          <w:sz w:val="21"/>
        </w:rPr>
      </w:pPr>
      <w:r>
        <w:rPr>
          <w:w w:val="105"/>
          <w:sz w:val="21"/>
        </w:rPr>
        <w:t>(підпис)</w:t>
      </w:r>
    </w:p>
    <w:p w:rsidR="00080302" w:rsidRDefault="00080302">
      <w:pPr>
        <w:pStyle w:val="a3"/>
        <w:ind w:left="0"/>
        <w:rPr>
          <w:sz w:val="24"/>
        </w:rPr>
      </w:pPr>
    </w:p>
    <w:p w:rsidR="00080302" w:rsidRDefault="00080302">
      <w:pPr>
        <w:pStyle w:val="a3"/>
        <w:ind w:left="0"/>
        <w:rPr>
          <w:sz w:val="24"/>
        </w:rPr>
      </w:pPr>
    </w:p>
    <w:p w:rsidR="00080302" w:rsidRDefault="00C82B19">
      <w:pPr>
        <w:pStyle w:val="110"/>
        <w:spacing w:before="183"/>
        <w:ind w:left="109"/>
        <w:jc w:val="left"/>
      </w:pPr>
      <w:r>
        <w:t>Одеса</w:t>
      </w:r>
      <w:r>
        <w:rPr>
          <w:spacing w:val="8"/>
        </w:rPr>
        <w:t xml:space="preserve"> </w:t>
      </w:r>
      <w:r>
        <w:t>—</w:t>
      </w:r>
      <w:r>
        <w:rPr>
          <w:spacing w:val="31"/>
        </w:rPr>
        <w:t xml:space="preserve"> </w:t>
      </w:r>
      <w:r>
        <w:t>2022</w:t>
      </w:r>
    </w:p>
    <w:p w:rsidR="00080302" w:rsidRDefault="00080302">
      <w:pPr>
        <w:sectPr w:rsidR="00080302">
          <w:type w:val="continuous"/>
          <w:pgSz w:w="11910" w:h="16840"/>
          <w:pgMar w:top="1340" w:right="420" w:bottom="280" w:left="1440" w:header="720" w:footer="720" w:gutter="0"/>
          <w:cols w:num="2" w:space="720" w:equalWidth="0">
            <w:col w:w="3571" w:space="537"/>
            <w:col w:w="5942"/>
          </w:cols>
        </w:sectPr>
      </w:pPr>
    </w:p>
    <w:p w:rsidR="00080302" w:rsidRDefault="00C82B19">
      <w:pPr>
        <w:spacing w:before="65"/>
        <w:ind w:left="52" w:right="213"/>
        <w:jc w:val="center"/>
        <w:rPr>
          <w:b/>
          <w:sz w:val="27"/>
        </w:rPr>
      </w:pPr>
      <w:r>
        <w:rPr>
          <w:b/>
          <w:color w:val="0D0D0D"/>
          <w:sz w:val="27"/>
        </w:rPr>
        <w:lastRenderedPageBreak/>
        <w:t>ЗМІСТ</w:t>
      </w:r>
    </w:p>
    <w:sdt>
      <w:sdtPr>
        <w:id w:val="2599391"/>
        <w:docPartObj>
          <w:docPartGallery w:val="Table of Contents"/>
          <w:docPartUnique/>
        </w:docPartObj>
      </w:sdtPr>
      <w:sdtEndPr/>
      <w:sdtContent>
        <w:p w:rsidR="00080302" w:rsidRDefault="0048445C">
          <w:pPr>
            <w:pStyle w:val="21"/>
            <w:tabs>
              <w:tab w:val="left" w:leader="dot" w:pos="9418"/>
            </w:tabs>
            <w:spacing w:before="662"/>
          </w:pPr>
          <w:hyperlink w:anchor="_TOC_250006" w:history="1">
            <w:r w:rsidR="00C82B19">
              <w:rPr>
                <w:color w:val="0D0D0D"/>
              </w:rPr>
              <w:t>ВСТУП</w:t>
            </w:r>
            <w:r w:rsidR="00C82B19">
              <w:rPr>
                <w:color w:val="0D0D0D"/>
              </w:rPr>
              <w:tab/>
              <w:t>3</w:t>
            </w:r>
          </w:hyperlink>
        </w:p>
        <w:p w:rsidR="00080302" w:rsidRDefault="0048445C">
          <w:pPr>
            <w:pStyle w:val="11"/>
            <w:tabs>
              <w:tab w:val="left" w:leader="dot" w:pos="9152"/>
            </w:tabs>
            <w:spacing w:before="170"/>
            <w:ind w:right="219"/>
          </w:pPr>
          <w:hyperlink w:anchor="_TOC_250005" w:history="1">
            <w:r w:rsidR="00C82B19">
              <w:rPr>
                <w:color w:val="0D0D0D"/>
              </w:rPr>
              <w:t>ТЕОРЕТИЧНА</w:t>
            </w:r>
            <w:r w:rsidR="00C82B19">
              <w:rPr>
                <w:color w:val="0D0D0D"/>
                <w:spacing w:val="57"/>
              </w:rPr>
              <w:t xml:space="preserve"> </w:t>
            </w:r>
            <w:r w:rsidR="00C82B19">
              <w:rPr>
                <w:color w:val="0D0D0D"/>
              </w:rPr>
              <w:t>ЧАСТИНА</w:t>
            </w:r>
            <w:r w:rsidR="00C82B19">
              <w:rPr>
                <w:color w:val="0D0D0D"/>
              </w:rPr>
              <w:tab/>
              <w:t>5</w:t>
            </w:r>
          </w:hyperlink>
        </w:p>
        <w:p w:rsidR="00080302" w:rsidRDefault="0048445C">
          <w:pPr>
            <w:pStyle w:val="21"/>
            <w:numPr>
              <w:ilvl w:val="0"/>
              <w:numId w:val="3"/>
            </w:numPr>
            <w:tabs>
              <w:tab w:val="left" w:pos="542"/>
              <w:tab w:val="left" w:leader="dot" w:pos="9455"/>
            </w:tabs>
            <w:ind w:hanging="277"/>
          </w:pPr>
          <w:hyperlink w:anchor="_TOC_250004" w:history="1">
            <w:r w:rsidR="00C82B19">
              <w:t>Розвиток</w:t>
            </w:r>
            <w:r w:rsidR="00C82B19">
              <w:rPr>
                <w:spacing w:val="29"/>
              </w:rPr>
              <w:t xml:space="preserve"> </w:t>
            </w:r>
            <w:proofErr w:type="spellStart"/>
            <w:r w:rsidR="00C82B19">
              <w:t>пресслужб</w:t>
            </w:r>
            <w:proofErr w:type="spellEnd"/>
            <w:r w:rsidR="00C82B19">
              <w:rPr>
                <w:spacing w:val="56"/>
              </w:rPr>
              <w:t xml:space="preserve"> </w:t>
            </w:r>
            <w:r w:rsidR="00C82B19">
              <w:t>та</w:t>
            </w:r>
            <w:r w:rsidR="00C82B19">
              <w:rPr>
                <w:spacing w:val="15"/>
              </w:rPr>
              <w:t xml:space="preserve"> </w:t>
            </w:r>
            <w:r w:rsidR="00C82B19">
              <w:t>основні</w:t>
            </w:r>
            <w:r w:rsidR="00C82B19">
              <w:rPr>
                <w:spacing w:val="27"/>
              </w:rPr>
              <w:t xml:space="preserve"> </w:t>
            </w:r>
            <w:r w:rsidR="00C82B19">
              <w:t>засади</w:t>
            </w:r>
            <w:r w:rsidR="00C82B19">
              <w:rPr>
                <w:spacing w:val="41"/>
              </w:rPr>
              <w:t xml:space="preserve"> </w:t>
            </w:r>
            <w:r w:rsidR="00C82B19">
              <w:t>їхньої</w:t>
            </w:r>
            <w:r w:rsidR="00C82B19">
              <w:rPr>
                <w:spacing w:val="41"/>
              </w:rPr>
              <w:t xml:space="preserve"> </w:t>
            </w:r>
            <w:r w:rsidR="00C82B19">
              <w:t>роботи</w:t>
            </w:r>
            <w:r w:rsidR="00C82B19">
              <w:tab/>
            </w:r>
            <w:r w:rsidR="00C82B19">
              <w:rPr>
                <w:color w:val="0D0D0D"/>
              </w:rPr>
              <w:t>5</w:t>
            </w:r>
          </w:hyperlink>
        </w:p>
        <w:p w:rsidR="00080302" w:rsidRDefault="0048445C">
          <w:pPr>
            <w:pStyle w:val="21"/>
            <w:numPr>
              <w:ilvl w:val="0"/>
              <w:numId w:val="3"/>
            </w:numPr>
            <w:tabs>
              <w:tab w:val="left" w:pos="542"/>
              <w:tab w:val="left" w:leader="dot" w:pos="9238"/>
            </w:tabs>
            <w:spacing w:before="182"/>
            <w:ind w:hanging="277"/>
          </w:pPr>
          <w:hyperlink w:anchor="_TOC_250003" w:history="1">
            <w:proofErr w:type="spellStart"/>
            <w:r w:rsidR="00C82B19">
              <w:t>Пресслужби</w:t>
            </w:r>
            <w:proofErr w:type="spellEnd"/>
            <w:r w:rsidR="00C82B19">
              <w:rPr>
                <w:spacing w:val="63"/>
              </w:rPr>
              <w:t xml:space="preserve"> </w:t>
            </w:r>
            <w:r w:rsidR="00C82B19">
              <w:t>як</w:t>
            </w:r>
            <w:r w:rsidR="00C82B19">
              <w:rPr>
                <w:spacing w:val="12"/>
              </w:rPr>
              <w:t xml:space="preserve"> </w:t>
            </w:r>
            <w:r w:rsidR="00C82B19">
              <w:t>складові</w:t>
            </w:r>
            <w:r w:rsidR="00C82B19">
              <w:rPr>
                <w:spacing w:val="36"/>
              </w:rPr>
              <w:t xml:space="preserve"> </w:t>
            </w:r>
            <w:r w:rsidR="00C82B19">
              <w:t>PR-стратегій</w:t>
            </w:r>
            <w:r w:rsidR="00C82B19">
              <w:rPr>
                <w:spacing w:val="50"/>
              </w:rPr>
              <w:t xml:space="preserve"> </w:t>
            </w:r>
            <w:r w:rsidR="00C82B19">
              <w:t>організацій</w:t>
            </w:r>
            <w:r w:rsidR="00C82B19">
              <w:tab/>
            </w:r>
            <w:r w:rsidR="00C82B19">
              <w:rPr>
                <w:color w:val="0D0D0D"/>
              </w:rPr>
              <w:t>10</w:t>
            </w:r>
          </w:hyperlink>
        </w:p>
        <w:p w:rsidR="00080302" w:rsidRDefault="0048445C">
          <w:pPr>
            <w:pStyle w:val="11"/>
            <w:tabs>
              <w:tab w:val="left" w:leader="dot" w:pos="9008"/>
            </w:tabs>
          </w:pPr>
          <w:hyperlink w:anchor="_TOC_250002" w:history="1">
            <w:r w:rsidR="00C82B19">
              <w:rPr>
                <w:color w:val="0D0D0D"/>
              </w:rPr>
              <w:t>ПОЯСНЮВАЛЬНА</w:t>
            </w:r>
            <w:r w:rsidR="00C82B19">
              <w:rPr>
                <w:color w:val="0D0D0D"/>
                <w:spacing w:val="62"/>
              </w:rPr>
              <w:t xml:space="preserve"> </w:t>
            </w:r>
            <w:r w:rsidR="00C82B19">
              <w:rPr>
                <w:color w:val="0D0D0D"/>
              </w:rPr>
              <w:t>ЗАПИСКА</w:t>
            </w:r>
            <w:r w:rsidR="00C82B19">
              <w:rPr>
                <w:color w:val="0D0D0D"/>
              </w:rPr>
              <w:tab/>
              <w:t>16</w:t>
            </w:r>
          </w:hyperlink>
        </w:p>
        <w:p w:rsidR="00080302" w:rsidRDefault="0048445C">
          <w:pPr>
            <w:pStyle w:val="21"/>
            <w:tabs>
              <w:tab w:val="left" w:leader="dot" w:pos="9262"/>
            </w:tabs>
          </w:pPr>
          <w:hyperlink w:anchor="_TOC_250001" w:history="1">
            <w:r w:rsidR="00C82B19">
              <w:rPr>
                <w:color w:val="0D0D0D"/>
              </w:rPr>
              <w:t>ВИСНОВКИ</w:t>
            </w:r>
            <w:r w:rsidR="00C82B19">
              <w:rPr>
                <w:color w:val="0D0D0D"/>
              </w:rPr>
              <w:tab/>
              <w:t>18</w:t>
            </w:r>
          </w:hyperlink>
        </w:p>
        <w:p w:rsidR="00080302" w:rsidRDefault="0048445C">
          <w:pPr>
            <w:pStyle w:val="21"/>
            <w:tabs>
              <w:tab w:val="left" w:leader="dot" w:pos="9273"/>
            </w:tabs>
          </w:pPr>
          <w:hyperlink w:anchor="_TOC_250000" w:history="1">
            <w:r w:rsidR="00C82B19">
              <w:rPr>
                <w:color w:val="0D0D0D"/>
              </w:rPr>
              <w:t>БІБЛІОГРАФІЯ</w:t>
            </w:r>
            <w:r w:rsidR="00C82B19">
              <w:rPr>
                <w:color w:val="0D0D0D"/>
              </w:rPr>
              <w:tab/>
              <w:t>19</w:t>
            </w:r>
          </w:hyperlink>
        </w:p>
      </w:sdtContent>
    </w:sdt>
    <w:p w:rsidR="00080302" w:rsidRDefault="00C82B19">
      <w:pPr>
        <w:pStyle w:val="a3"/>
        <w:spacing w:before="182"/>
      </w:pPr>
      <w:r>
        <w:rPr>
          <w:color w:val="0D0D0D"/>
        </w:rPr>
        <w:t>ДОДАТКИ</w:t>
      </w:r>
    </w:p>
    <w:p w:rsidR="00080302" w:rsidRDefault="00080302">
      <w:pPr>
        <w:sectPr w:rsidR="00080302">
          <w:pgSz w:w="11910" w:h="16840"/>
          <w:pgMar w:top="1060" w:right="420" w:bottom="280" w:left="1440" w:header="720" w:footer="720" w:gutter="0"/>
          <w:cols w:space="720"/>
        </w:sectPr>
      </w:pPr>
    </w:p>
    <w:p w:rsidR="00080302" w:rsidRDefault="00080302">
      <w:pPr>
        <w:pStyle w:val="a3"/>
        <w:ind w:left="0"/>
        <w:rPr>
          <w:sz w:val="30"/>
        </w:rPr>
      </w:pPr>
    </w:p>
    <w:p w:rsidR="00080302" w:rsidRDefault="00080302">
      <w:pPr>
        <w:pStyle w:val="a3"/>
        <w:spacing w:before="7"/>
        <w:ind w:left="0"/>
        <w:rPr>
          <w:sz w:val="31"/>
        </w:rPr>
      </w:pPr>
    </w:p>
    <w:p w:rsidR="00080302" w:rsidRDefault="00C82B19">
      <w:pPr>
        <w:pStyle w:val="110"/>
        <w:spacing w:before="0"/>
        <w:ind w:left="129"/>
        <w:jc w:val="center"/>
      </w:pPr>
      <w:bookmarkStart w:id="0" w:name="_TOC_250006"/>
      <w:bookmarkEnd w:id="0"/>
      <w:r>
        <w:rPr>
          <w:color w:val="0D0D0D"/>
        </w:rPr>
        <w:t>ВСТУП</w:t>
      </w:r>
    </w:p>
    <w:p w:rsidR="00080302" w:rsidRDefault="00080302">
      <w:pPr>
        <w:pStyle w:val="a3"/>
        <w:ind w:left="0"/>
        <w:rPr>
          <w:b/>
          <w:sz w:val="30"/>
        </w:rPr>
      </w:pPr>
    </w:p>
    <w:p w:rsidR="00080302" w:rsidRDefault="00080302">
      <w:pPr>
        <w:pStyle w:val="a3"/>
        <w:spacing w:before="7"/>
        <w:ind w:left="0"/>
        <w:rPr>
          <w:b/>
        </w:rPr>
      </w:pPr>
    </w:p>
    <w:p w:rsidR="00080302" w:rsidRDefault="00C82B19">
      <w:pPr>
        <w:pStyle w:val="a3"/>
        <w:spacing w:line="372" w:lineRule="auto"/>
        <w:ind w:right="142" w:firstLine="708"/>
        <w:jc w:val="both"/>
      </w:pPr>
      <w:r>
        <w:rPr>
          <w:b/>
        </w:rPr>
        <w:t>Актуальність</w:t>
      </w:r>
      <w:r>
        <w:rPr>
          <w:b/>
          <w:spacing w:val="1"/>
        </w:rPr>
        <w:t xml:space="preserve"> </w:t>
      </w:r>
      <w:r>
        <w:rPr>
          <w:b/>
        </w:rPr>
        <w:t>теми</w:t>
      </w:r>
      <w:r>
        <w:rPr>
          <w:b/>
          <w:spacing w:val="1"/>
        </w:rPr>
        <w:t xml:space="preserve"> </w:t>
      </w:r>
      <w:r>
        <w:rPr>
          <w:b/>
        </w:rPr>
        <w:t>дипломної</w:t>
      </w:r>
      <w:r>
        <w:rPr>
          <w:b/>
          <w:spacing w:val="1"/>
        </w:rPr>
        <w:t xml:space="preserve"> </w:t>
      </w:r>
      <w:r>
        <w:rPr>
          <w:b/>
        </w:rPr>
        <w:t>роботи.</w:t>
      </w:r>
      <w:r>
        <w:rPr>
          <w:b/>
          <w:spacing w:val="1"/>
        </w:rPr>
        <w:t xml:space="preserve"> </w:t>
      </w:r>
      <w:r>
        <w:t>Наразі</w:t>
      </w:r>
      <w:r>
        <w:rPr>
          <w:spacing w:val="1"/>
        </w:rPr>
        <w:t xml:space="preserve"> </w:t>
      </w:r>
      <w:proofErr w:type="spellStart"/>
      <w:r>
        <w:t>пресслужби</w:t>
      </w:r>
      <w:proofErr w:type="spellEnd"/>
      <w:r>
        <w:rPr>
          <w:spacing w:val="1"/>
        </w:rPr>
        <w:t xml:space="preserve"> </w:t>
      </w:r>
      <w:r>
        <w:t>відіграють</w:t>
      </w:r>
      <w:r>
        <w:rPr>
          <w:spacing w:val="1"/>
        </w:rPr>
        <w:t xml:space="preserve"> </w:t>
      </w:r>
      <w:r>
        <w:t>значну роль у долі тієї чи іншої організації.</w:t>
      </w:r>
      <w:r>
        <w:rPr>
          <w:spacing w:val="67"/>
        </w:rPr>
        <w:t xml:space="preserve"> </w:t>
      </w:r>
      <w:r>
        <w:t>Адже в умовах ринку конкуренція</w:t>
      </w:r>
      <w:r>
        <w:rPr>
          <w:spacing w:val="1"/>
        </w:rPr>
        <w:t xml:space="preserve"> </w:t>
      </w:r>
      <w:r>
        <w:t>існує не лише між фірмами, компаніями, а й у політичній сфері. Сьогодні багато</w:t>
      </w:r>
      <w:r>
        <w:rPr>
          <w:spacing w:val="1"/>
        </w:rPr>
        <w:t xml:space="preserve"> </w:t>
      </w:r>
      <w:r>
        <w:t>говорять про важливість</w:t>
      </w:r>
      <w:r>
        <w:rPr>
          <w:spacing w:val="1"/>
        </w:rPr>
        <w:t xml:space="preserve"> </w:t>
      </w:r>
      <w:r>
        <w:t>іміджу,</w:t>
      </w:r>
      <w:r>
        <w:rPr>
          <w:spacing w:val="1"/>
        </w:rPr>
        <w:t xml:space="preserve"> </w:t>
      </w:r>
      <w:r>
        <w:t>про репутацію</w:t>
      </w:r>
      <w:r>
        <w:rPr>
          <w:spacing w:val="1"/>
        </w:rPr>
        <w:t xml:space="preserve"> </w:t>
      </w:r>
      <w:r>
        <w:t>організації,</w:t>
      </w:r>
      <w:r>
        <w:rPr>
          <w:spacing w:val="1"/>
        </w:rPr>
        <w:t xml:space="preserve"> </w:t>
      </w:r>
      <w:r>
        <w:t>владну</w:t>
      </w:r>
      <w:r>
        <w:rPr>
          <w:spacing w:val="67"/>
        </w:rPr>
        <w:t xml:space="preserve"> </w:t>
      </w:r>
      <w:r>
        <w:t>структуру.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служби</w:t>
      </w:r>
      <w:r>
        <w:rPr>
          <w:spacing w:val="1"/>
        </w:rPr>
        <w:t xml:space="preserve"> </w:t>
      </w:r>
      <w:proofErr w:type="spellStart"/>
      <w:r>
        <w:t>паблік</w:t>
      </w:r>
      <w:proofErr w:type="spellEnd"/>
      <w:r>
        <w:rPr>
          <w:spacing w:val="1"/>
        </w:rPr>
        <w:t xml:space="preserve"> </w:t>
      </w:r>
      <w:proofErr w:type="spellStart"/>
      <w:r>
        <w:t>рілейшнз</w:t>
      </w:r>
      <w:proofErr w:type="spellEnd"/>
      <w:r>
        <w:rPr>
          <w:spacing w:val="1"/>
        </w:rPr>
        <w:t xml:space="preserve"> </w:t>
      </w:r>
      <w:r>
        <w:t>покликані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посередником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фірмою,</w:t>
      </w:r>
      <w:r>
        <w:rPr>
          <w:spacing w:val="1"/>
        </w:rPr>
        <w:t xml:space="preserve"> </w:t>
      </w:r>
      <w:r>
        <w:t>установою</w:t>
      </w:r>
      <w:r>
        <w:rPr>
          <w:spacing w:val="26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суспільством.</w:t>
      </w:r>
    </w:p>
    <w:p w:rsidR="00080302" w:rsidRDefault="00C82B19">
      <w:pPr>
        <w:pStyle w:val="a3"/>
        <w:spacing w:before="6" w:line="374" w:lineRule="auto"/>
        <w:ind w:right="141" w:firstLine="708"/>
        <w:jc w:val="both"/>
      </w:pPr>
      <w:r>
        <w:t>Становлення</w:t>
      </w:r>
      <w:r>
        <w:rPr>
          <w:spacing w:val="1"/>
        </w:rPr>
        <w:t xml:space="preserve"> </w:t>
      </w:r>
      <w:proofErr w:type="spellStart"/>
      <w:r>
        <w:t>пресслужб</w:t>
      </w:r>
      <w:proofErr w:type="spellEnd"/>
      <w:r>
        <w:rPr>
          <w:spacing w:val="1"/>
        </w:rPr>
        <w:t xml:space="preserve"> </w:t>
      </w:r>
      <w:r>
        <w:t>в Україні</w:t>
      </w:r>
      <w:r>
        <w:rPr>
          <w:spacing w:val="1"/>
        </w:rPr>
        <w:t xml:space="preserve"> </w:t>
      </w:r>
      <w:r>
        <w:t>чи відділів,</w:t>
      </w:r>
      <w:r>
        <w:rPr>
          <w:spacing w:val="1"/>
        </w:rPr>
        <w:t xml:space="preserve"> </w:t>
      </w:r>
      <w:r>
        <w:t>які виконують</w:t>
      </w:r>
      <w:r>
        <w:rPr>
          <w:spacing w:val="1"/>
        </w:rPr>
        <w:t xml:space="preserve"> </w:t>
      </w:r>
      <w:r>
        <w:t>їх функції,</w:t>
      </w:r>
      <w:r>
        <w:rPr>
          <w:spacing w:val="1"/>
        </w:rPr>
        <w:t xml:space="preserve"> </w:t>
      </w:r>
      <w:r>
        <w:t>починається наприкінці 80-х років минулого сторіччя. Працівники</w:t>
      </w:r>
      <w:r>
        <w:rPr>
          <w:spacing w:val="1"/>
        </w:rPr>
        <w:t xml:space="preserve"> </w:t>
      </w:r>
      <w:r>
        <w:t xml:space="preserve">сфери </w:t>
      </w:r>
      <w:proofErr w:type="spellStart"/>
      <w:r>
        <w:t>паблік</w:t>
      </w:r>
      <w:proofErr w:type="spellEnd"/>
      <w:r>
        <w:rPr>
          <w:spacing w:val="1"/>
        </w:rPr>
        <w:t xml:space="preserve"> </w:t>
      </w:r>
      <w:proofErr w:type="spellStart"/>
      <w:r>
        <w:t>рілейшнз</w:t>
      </w:r>
      <w:proofErr w:type="spellEnd"/>
      <w:r>
        <w:rPr>
          <w:spacing w:val="1"/>
        </w:rPr>
        <w:t xml:space="preserve"> </w:t>
      </w:r>
      <w:r>
        <w:t>почали</w:t>
      </w:r>
      <w:r>
        <w:rPr>
          <w:spacing w:val="1"/>
        </w:rPr>
        <w:t xml:space="preserve"> </w:t>
      </w:r>
      <w:r>
        <w:t>запозичувати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іноземних</w:t>
      </w:r>
      <w:r>
        <w:rPr>
          <w:spacing w:val="1"/>
        </w:rPr>
        <w:t xml:space="preserve"> </w:t>
      </w:r>
      <w:r>
        <w:t>колег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формувати</w:t>
      </w:r>
      <w:r>
        <w:rPr>
          <w:spacing w:val="1"/>
        </w:rPr>
        <w:t xml:space="preserve"> </w:t>
      </w:r>
      <w:r>
        <w:t>своє</w:t>
      </w:r>
      <w:r>
        <w:rPr>
          <w:spacing w:val="1"/>
        </w:rPr>
        <w:t xml:space="preserve"> </w:t>
      </w:r>
      <w:r>
        <w:t>бачення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роботи</w:t>
      </w:r>
      <w:r>
        <w:rPr>
          <w:spacing w:val="67"/>
        </w:rPr>
        <w:t xml:space="preserve"> </w:t>
      </w:r>
      <w:r>
        <w:t>відповідних</w:t>
      </w:r>
      <w:r>
        <w:rPr>
          <w:spacing w:val="68"/>
        </w:rPr>
        <w:t xml:space="preserve"> </w:t>
      </w:r>
      <w:r>
        <w:t>відділів.</w:t>
      </w:r>
      <w:r>
        <w:rPr>
          <w:spacing w:val="67"/>
        </w:rPr>
        <w:t xml:space="preserve"> </w:t>
      </w:r>
      <w:r>
        <w:t>Сьогодні</w:t>
      </w:r>
      <w:r>
        <w:rPr>
          <w:spacing w:val="68"/>
        </w:rPr>
        <w:t xml:space="preserve"> </w:t>
      </w:r>
      <w:proofErr w:type="spellStart"/>
      <w:r>
        <w:t>пресслужба</w:t>
      </w:r>
      <w:proofErr w:type="spellEnd"/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невід’ємною</w:t>
      </w:r>
      <w:r>
        <w:rPr>
          <w:spacing w:val="1"/>
        </w:rPr>
        <w:t xml:space="preserve"> </w:t>
      </w:r>
      <w:r>
        <w:t>частиною комунікаційної</w:t>
      </w:r>
      <w:r>
        <w:rPr>
          <w:spacing w:val="1"/>
        </w:rPr>
        <w:t xml:space="preserve"> </w:t>
      </w:r>
      <w:r>
        <w:t>діяльності установ. До організації</w:t>
      </w:r>
      <w:r>
        <w:rPr>
          <w:spacing w:val="1"/>
        </w:rPr>
        <w:t xml:space="preserve"> </w:t>
      </w:r>
      <w:r>
        <w:t>відділів</w:t>
      </w:r>
      <w:r>
        <w:rPr>
          <w:spacing w:val="1"/>
        </w:rPr>
        <w:t xml:space="preserve"> </w:t>
      </w:r>
      <w:proofErr w:type="spellStart"/>
      <w:r>
        <w:t>пресслужби</w:t>
      </w:r>
      <w:proofErr w:type="spellEnd"/>
      <w:r>
        <w:rPr>
          <w:spacing w:val="1"/>
        </w:rPr>
        <w:t xml:space="preserve"> </w:t>
      </w:r>
      <w:r>
        <w:t>вдається</w:t>
      </w:r>
      <w:r>
        <w:rPr>
          <w:spacing w:val="1"/>
        </w:rPr>
        <w:t xml:space="preserve"> </w:t>
      </w:r>
      <w:r>
        <w:t>все</w:t>
      </w:r>
      <w:r>
        <w:rPr>
          <w:spacing w:val="68"/>
        </w:rPr>
        <w:t xml:space="preserve"> </w:t>
      </w:r>
      <w:r>
        <w:t>більше</w:t>
      </w:r>
      <w:r>
        <w:rPr>
          <w:spacing w:val="68"/>
        </w:rPr>
        <w:t xml:space="preserve"> </w:t>
      </w:r>
      <w:r>
        <w:t>підприємців,</w:t>
      </w:r>
      <w:r>
        <w:rPr>
          <w:spacing w:val="68"/>
        </w:rPr>
        <w:t xml:space="preserve"> </w:t>
      </w:r>
      <w:r>
        <w:t>діячів</w:t>
      </w:r>
      <w:r>
        <w:rPr>
          <w:spacing w:val="68"/>
        </w:rPr>
        <w:t xml:space="preserve"> </w:t>
      </w:r>
      <w:r>
        <w:t>політики,</w:t>
      </w:r>
      <w:r>
        <w:rPr>
          <w:spacing w:val="1"/>
        </w:rPr>
        <w:t xml:space="preserve"> </w:t>
      </w:r>
      <w:r>
        <w:t>мистецтва,</w:t>
      </w:r>
      <w:r>
        <w:rPr>
          <w:spacing w:val="31"/>
        </w:rPr>
        <w:t xml:space="preserve"> </w:t>
      </w:r>
      <w:r>
        <w:t>шоу-бізнесу.</w:t>
      </w:r>
    </w:p>
    <w:p w:rsidR="00080302" w:rsidRDefault="00C82B19">
      <w:pPr>
        <w:pStyle w:val="a3"/>
        <w:spacing w:line="374" w:lineRule="auto"/>
        <w:ind w:right="140" w:firstLine="708"/>
        <w:jc w:val="both"/>
      </w:pPr>
      <w:proofErr w:type="spellStart"/>
      <w:r>
        <w:t>Пресслужба</w:t>
      </w:r>
      <w:proofErr w:type="spellEnd"/>
      <w:r>
        <w:t>,</w:t>
      </w:r>
      <w:r>
        <w:rPr>
          <w:spacing w:val="1"/>
        </w:rPr>
        <w:t xml:space="preserve"> </w:t>
      </w:r>
      <w:r>
        <w:t>можна сказати,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власне</w:t>
      </w:r>
      <w:r>
        <w:rPr>
          <w:spacing w:val="1"/>
        </w:rPr>
        <w:t xml:space="preserve"> </w:t>
      </w:r>
      <w:r>
        <w:t>обличчям організації,</w:t>
      </w:r>
      <w:r>
        <w:rPr>
          <w:spacing w:val="1"/>
        </w:rPr>
        <w:t xml:space="preserve"> </w:t>
      </w:r>
      <w:r>
        <w:t>на яку вона</w:t>
      </w:r>
      <w:r>
        <w:rPr>
          <w:spacing w:val="1"/>
        </w:rPr>
        <w:t xml:space="preserve"> </w:t>
      </w:r>
      <w:r>
        <w:t>працює. З огляду на це, такий вид діяльності набуває все більшої актуальності.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вивчити</w:t>
      </w:r>
      <w:r>
        <w:rPr>
          <w:spacing w:val="1"/>
        </w:rPr>
        <w:t xml:space="preserve"> </w:t>
      </w:r>
      <w:r>
        <w:t>докладніше</w:t>
      </w:r>
      <w:r>
        <w:rPr>
          <w:spacing w:val="1"/>
        </w:rPr>
        <w:t xml:space="preserve"> </w:t>
      </w:r>
      <w:r>
        <w:t>служби</w:t>
      </w:r>
      <w:r>
        <w:rPr>
          <w:spacing w:val="1"/>
        </w:rPr>
        <w:t xml:space="preserve"> </w:t>
      </w:r>
      <w:proofErr w:type="spellStart"/>
      <w:r>
        <w:t>зв’язків</w:t>
      </w:r>
      <w:proofErr w:type="spellEnd"/>
      <w:r>
        <w:rPr>
          <w:spacing w:val="68"/>
        </w:rPr>
        <w:t xml:space="preserve"> </w:t>
      </w:r>
      <w:r>
        <w:t>із</w:t>
      </w:r>
      <w:r>
        <w:rPr>
          <w:spacing w:val="68"/>
        </w:rPr>
        <w:t xml:space="preserve"> </w:t>
      </w:r>
      <w:r>
        <w:t>громадськістю,</w:t>
      </w:r>
      <w:r>
        <w:rPr>
          <w:spacing w:val="1"/>
        </w:rPr>
        <w:t xml:space="preserve"> </w:t>
      </w:r>
      <w:r>
        <w:t>розглянути</w:t>
      </w:r>
      <w:r>
        <w:rPr>
          <w:spacing w:val="30"/>
        </w:rPr>
        <w:t xml:space="preserve"> </w:t>
      </w:r>
      <w:r>
        <w:t>їх</w:t>
      </w:r>
      <w:r>
        <w:rPr>
          <w:spacing w:val="15"/>
        </w:rPr>
        <w:t xml:space="preserve"> </w:t>
      </w:r>
      <w:r>
        <w:t>особливості</w:t>
      </w:r>
      <w:r>
        <w:rPr>
          <w:spacing w:val="15"/>
        </w:rPr>
        <w:t xml:space="preserve"> </w:t>
      </w:r>
      <w:r>
        <w:t>та</w:t>
      </w:r>
      <w:r>
        <w:rPr>
          <w:spacing w:val="19"/>
        </w:rPr>
        <w:t xml:space="preserve"> </w:t>
      </w:r>
      <w:r>
        <w:t>виділити</w:t>
      </w:r>
      <w:r>
        <w:rPr>
          <w:spacing w:val="30"/>
        </w:rPr>
        <w:t xml:space="preserve"> </w:t>
      </w:r>
      <w:r>
        <w:t>переваги</w:t>
      </w:r>
      <w:r>
        <w:rPr>
          <w:spacing w:val="30"/>
        </w:rPr>
        <w:t xml:space="preserve"> </w:t>
      </w:r>
      <w:r>
        <w:t>і</w:t>
      </w:r>
      <w:r>
        <w:rPr>
          <w:spacing w:val="16"/>
        </w:rPr>
        <w:t xml:space="preserve"> </w:t>
      </w:r>
      <w:r>
        <w:t>недоліки</w:t>
      </w:r>
      <w:r>
        <w:rPr>
          <w:spacing w:val="31"/>
        </w:rPr>
        <w:t xml:space="preserve"> </w:t>
      </w:r>
      <w:r>
        <w:t>їхньої</w:t>
      </w:r>
      <w:r>
        <w:rPr>
          <w:spacing w:val="29"/>
        </w:rPr>
        <w:t xml:space="preserve"> </w:t>
      </w:r>
      <w:r>
        <w:t>роботи.</w:t>
      </w:r>
    </w:p>
    <w:p w:rsidR="00080302" w:rsidRDefault="00C82B19">
      <w:pPr>
        <w:pStyle w:val="a3"/>
        <w:spacing w:line="374" w:lineRule="auto"/>
        <w:ind w:right="142" w:firstLine="708"/>
        <w:jc w:val="both"/>
      </w:pPr>
      <w:r>
        <w:rPr>
          <w:b/>
        </w:rPr>
        <w:t>Мета</w:t>
      </w:r>
      <w:r>
        <w:rPr>
          <w:b/>
          <w:spacing w:val="1"/>
        </w:rPr>
        <w:t xml:space="preserve"> </w:t>
      </w:r>
      <w:r>
        <w:t>дипломної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розгляді</w:t>
      </w:r>
      <w:r>
        <w:rPr>
          <w:spacing w:val="1"/>
        </w:rPr>
        <w:t xml:space="preserve"> </w:t>
      </w:r>
      <w:r>
        <w:t>специфіки</w:t>
      </w:r>
      <w:r>
        <w:rPr>
          <w:spacing w:val="68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proofErr w:type="spellStart"/>
      <w:r>
        <w:t>пресслужби</w:t>
      </w:r>
      <w:proofErr w:type="spellEnd"/>
      <w:r>
        <w:rPr>
          <w:spacing w:val="67"/>
        </w:rPr>
        <w:t xml:space="preserve"> </w:t>
      </w:r>
      <w:r>
        <w:t>як структури, що здійснює інформаційно-комунікаційну</w:t>
      </w:r>
      <w:r>
        <w:rPr>
          <w:spacing w:val="68"/>
        </w:rPr>
        <w:t xml:space="preserve"> </w:t>
      </w:r>
      <w:r>
        <w:t>діяльність,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підготовці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публікації</w:t>
      </w:r>
      <w:r>
        <w:rPr>
          <w:spacing w:val="1"/>
        </w:rPr>
        <w:t xml:space="preserve"> </w:t>
      </w:r>
      <w:r>
        <w:t>низки</w:t>
      </w:r>
      <w:r>
        <w:rPr>
          <w:spacing w:val="1"/>
        </w:rPr>
        <w:t xml:space="preserve"> </w:t>
      </w:r>
      <w:r>
        <w:t>журналістських</w:t>
      </w:r>
      <w:r>
        <w:rPr>
          <w:spacing w:val="1"/>
        </w:rPr>
        <w:t xml:space="preserve"> </w:t>
      </w:r>
      <w:r>
        <w:t>матеріалів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розкриття</w:t>
      </w:r>
      <w:r>
        <w:rPr>
          <w:spacing w:val="1"/>
        </w:rPr>
        <w:t xml:space="preserve"> </w:t>
      </w:r>
      <w:r>
        <w:t>зазначеної</w:t>
      </w:r>
      <w:r>
        <w:rPr>
          <w:spacing w:val="23"/>
        </w:rPr>
        <w:t xml:space="preserve"> </w:t>
      </w:r>
      <w:r>
        <w:t>проблематики.</w:t>
      </w:r>
    </w:p>
    <w:p w:rsidR="00080302" w:rsidRDefault="00C82B19">
      <w:pPr>
        <w:pStyle w:val="a3"/>
        <w:spacing w:line="306" w:lineRule="exact"/>
        <w:ind w:left="974"/>
        <w:jc w:val="both"/>
      </w:pPr>
      <w:r>
        <w:t>Дана</w:t>
      </w:r>
      <w:r>
        <w:rPr>
          <w:spacing w:val="23"/>
        </w:rPr>
        <w:t xml:space="preserve"> </w:t>
      </w:r>
      <w:r>
        <w:t>мета</w:t>
      </w:r>
      <w:r>
        <w:rPr>
          <w:spacing w:val="10"/>
        </w:rPr>
        <w:t xml:space="preserve"> </w:t>
      </w:r>
      <w:r>
        <w:t>реалізується</w:t>
      </w:r>
      <w:r>
        <w:rPr>
          <w:spacing w:val="6"/>
        </w:rPr>
        <w:t xml:space="preserve"> </w:t>
      </w:r>
      <w:r>
        <w:t>шляхом</w:t>
      </w:r>
      <w:r>
        <w:rPr>
          <w:spacing w:val="20"/>
        </w:rPr>
        <w:t xml:space="preserve"> </w:t>
      </w:r>
      <w:r>
        <w:t>постановки</w:t>
      </w:r>
      <w:r>
        <w:rPr>
          <w:spacing w:val="36"/>
        </w:rPr>
        <w:t xml:space="preserve"> </w:t>
      </w:r>
      <w:r>
        <w:t>наступних</w:t>
      </w:r>
      <w:r>
        <w:rPr>
          <w:spacing w:val="73"/>
        </w:rPr>
        <w:t xml:space="preserve"> </w:t>
      </w:r>
      <w:r>
        <w:rPr>
          <w:b/>
        </w:rPr>
        <w:t>завдань</w:t>
      </w:r>
      <w:r>
        <w:t>:</w:t>
      </w:r>
    </w:p>
    <w:p w:rsidR="00080302" w:rsidRDefault="00C82B19">
      <w:pPr>
        <w:pStyle w:val="a5"/>
        <w:numPr>
          <w:ilvl w:val="0"/>
          <w:numId w:val="2"/>
        </w:numPr>
        <w:tabs>
          <w:tab w:val="left" w:pos="1334"/>
          <w:tab w:val="left" w:pos="1335"/>
        </w:tabs>
        <w:spacing w:before="163"/>
        <w:rPr>
          <w:sz w:val="27"/>
        </w:rPr>
      </w:pPr>
      <w:r>
        <w:rPr>
          <w:sz w:val="27"/>
        </w:rPr>
        <w:t>дослідити</w:t>
      </w:r>
      <w:r>
        <w:rPr>
          <w:spacing w:val="37"/>
          <w:sz w:val="27"/>
        </w:rPr>
        <w:t xml:space="preserve"> </w:t>
      </w:r>
      <w:r>
        <w:rPr>
          <w:sz w:val="27"/>
        </w:rPr>
        <w:t>взаємодію</w:t>
      </w:r>
      <w:r>
        <w:rPr>
          <w:spacing w:val="12"/>
          <w:sz w:val="27"/>
        </w:rPr>
        <w:t xml:space="preserve"> </w:t>
      </w:r>
      <w:proofErr w:type="spellStart"/>
      <w:r>
        <w:rPr>
          <w:sz w:val="27"/>
        </w:rPr>
        <w:t>пресслужб</w:t>
      </w:r>
      <w:proofErr w:type="spellEnd"/>
      <w:r>
        <w:rPr>
          <w:spacing w:val="60"/>
          <w:sz w:val="27"/>
        </w:rPr>
        <w:t xml:space="preserve"> </w:t>
      </w:r>
      <w:r>
        <w:rPr>
          <w:sz w:val="27"/>
        </w:rPr>
        <w:t>зі</w:t>
      </w:r>
      <w:r>
        <w:rPr>
          <w:spacing w:val="8"/>
          <w:sz w:val="27"/>
        </w:rPr>
        <w:t xml:space="preserve"> </w:t>
      </w:r>
      <w:r>
        <w:rPr>
          <w:sz w:val="27"/>
        </w:rPr>
        <w:t>ЗМІ;</w:t>
      </w:r>
    </w:p>
    <w:p w:rsidR="00080302" w:rsidRDefault="00C82B19">
      <w:pPr>
        <w:pStyle w:val="a5"/>
        <w:numPr>
          <w:ilvl w:val="0"/>
          <w:numId w:val="2"/>
        </w:numPr>
        <w:tabs>
          <w:tab w:val="left" w:pos="1334"/>
          <w:tab w:val="left" w:pos="1335"/>
        </w:tabs>
        <w:spacing w:before="170"/>
        <w:rPr>
          <w:sz w:val="27"/>
        </w:rPr>
      </w:pPr>
      <w:r>
        <w:rPr>
          <w:sz w:val="27"/>
        </w:rPr>
        <w:t>вивчити</w:t>
      </w:r>
      <w:r>
        <w:rPr>
          <w:spacing w:val="23"/>
          <w:sz w:val="27"/>
        </w:rPr>
        <w:t xml:space="preserve"> </w:t>
      </w:r>
      <w:r>
        <w:rPr>
          <w:sz w:val="27"/>
        </w:rPr>
        <w:t>інформаційну</w:t>
      </w:r>
      <w:r>
        <w:rPr>
          <w:spacing w:val="48"/>
          <w:sz w:val="27"/>
        </w:rPr>
        <w:t xml:space="preserve"> </w:t>
      </w:r>
      <w:r>
        <w:rPr>
          <w:sz w:val="27"/>
        </w:rPr>
        <w:t>діяльність</w:t>
      </w:r>
      <w:r>
        <w:rPr>
          <w:spacing w:val="49"/>
          <w:sz w:val="27"/>
        </w:rPr>
        <w:t xml:space="preserve"> </w:t>
      </w:r>
      <w:proofErr w:type="spellStart"/>
      <w:r>
        <w:rPr>
          <w:sz w:val="27"/>
        </w:rPr>
        <w:t>пресслужб</w:t>
      </w:r>
      <w:proofErr w:type="spellEnd"/>
      <w:r>
        <w:rPr>
          <w:sz w:val="27"/>
        </w:rPr>
        <w:t>;</w:t>
      </w:r>
    </w:p>
    <w:p w:rsidR="00080302" w:rsidRDefault="00C82B19">
      <w:pPr>
        <w:pStyle w:val="a5"/>
        <w:numPr>
          <w:ilvl w:val="0"/>
          <w:numId w:val="2"/>
        </w:numPr>
        <w:tabs>
          <w:tab w:val="left" w:pos="1334"/>
          <w:tab w:val="left" w:pos="1335"/>
        </w:tabs>
        <w:spacing w:before="181"/>
        <w:rPr>
          <w:sz w:val="27"/>
        </w:rPr>
      </w:pPr>
      <w:r>
        <w:rPr>
          <w:sz w:val="27"/>
        </w:rPr>
        <w:t>проаналізувати</w:t>
      </w:r>
      <w:r>
        <w:rPr>
          <w:spacing w:val="62"/>
          <w:sz w:val="27"/>
        </w:rPr>
        <w:t xml:space="preserve"> </w:t>
      </w:r>
      <w:r>
        <w:rPr>
          <w:sz w:val="27"/>
        </w:rPr>
        <w:t>ризики</w:t>
      </w:r>
      <w:r>
        <w:rPr>
          <w:spacing w:val="23"/>
          <w:sz w:val="27"/>
        </w:rPr>
        <w:t xml:space="preserve"> </w:t>
      </w:r>
      <w:r>
        <w:rPr>
          <w:sz w:val="27"/>
        </w:rPr>
        <w:t>та</w:t>
      </w:r>
      <w:r>
        <w:rPr>
          <w:spacing w:val="24"/>
          <w:sz w:val="27"/>
        </w:rPr>
        <w:t xml:space="preserve"> </w:t>
      </w:r>
      <w:r>
        <w:rPr>
          <w:sz w:val="27"/>
        </w:rPr>
        <w:t>надбання</w:t>
      </w:r>
      <w:r>
        <w:rPr>
          <w:spacing w:val="31"/>
          <w:sz w:val="27"/>
        </w:rPr>
        <w:t xml:space="preserve"> </w:t>
      </w:r>
      <w:r>
        <w:rPr>
          <w:sz w:val="27"/>
        </w:rPr>
        <w:t>від</w:t>
      </w:r>
      <w:r>
        <w:rPr>
          <w:spacing w:val="17"/>
          <w:sz w:val="27"/>
        </w:rPr>
        <w:t xml:space="preserve"> </w:t>
      </w:r>
      <w:r>
        <w:rPr>
          <w:sz w:val="27"/>
        </w:rPr>
        <w:t>розвитку</w:t>
      </w:r>
      <w:r>
        <w:rPr>
          <w:spacing w:val="21"/>
          <w:sz w:val="27"/>
        </w:rPr>
        <w:t xml:space="preserve"> </w:t>
      </w:r>
      <w:proofErr w:type="spellStart"/>
      <w:r>
        <w:rPr>
          <w:sz w:val="27"/>
        </w:rPr>
        <w:t>пресслужб</w:t>
      </w:r>
      <w:proofErr w:type="spellEnd"/>
      <w:r>
        <w:rPr>
          <w:sz w:val="27"/>
        </w:rPr>
        <w:t>;</w:t>
      </w:r>
    </w:p>
    <w:p w:rsidR="00080302" w:rsidRDefault="00080302">
      <w:pPr>
        <w:rPr>
          <w:sz w:val="27"/>
        </w:rPr>
        <w:sectPr w:rsidR="00080302">
          <w:headerReference w:type="default" r:id="rId7"/>
          <w:pgSz w:w="11910" w:h="16840"/>
          <w:pgMar w:top="1300" w:right="420" w:bottom="280" w:left="1440" w:header="1069" w:footer="0" w:gutter="0"/>
          <w:pgNumType w:start="3"/>
          <w:cols w:space="720"/>
        </w:sectPr>
      </w:pPr>
    </w:p>
    <w:p w:rsidR="00080302" w:rsidRDefault="00080302">
      <w:pPr>
        <w:pStyle w:val="a3"/>
        <w:ind w:left="0"/>
        <w:rPr>
          <w:sz w:val="20"/>
        </w:rPr>
      </w:pPr>
    </w:p>
    <w:p w:rsidR="00080302" w:rsidRDefault="00080302">
      <w:pPr>
        <w:pStyle w:val="a3"/>
        <w:ind w:left="0"/>
        <w:rPr>
          <w:sz w:val="20"/>
        </w:rPr>
      </w:pPr>
    </w:p>
    <w:p w:rsidR="00080302" w:rsidRDefault="00C82B19">
      <w:pPr>
        <w:pStyle w:val="a5"/>
        <w:numPr>
          <w:ilvl w:val="0"/>
          <w:numId w:val="2"/>
        </w:numPr>
        <w:tabs>
          <w:tab w:val="left" w:pos="1335"/>
        </w:tabs>
        <w:spacing w:before="248" w:line="376" w:lineRule="auto"/>
        <w:ind w:right="142"/>
        <w:jc w:val="both"/>
        <w:rPr>
          <w:sz w:val="27"/>
        </w:rPr>
      </w:pPr>
      <w:r>
        <w:rPr>
          <w:sz w:val="27"/>
        </w:rPr>
        <w:t>підготувати</w:t>
      </w:r>
      <w:r>
        <w:rPr>
          <w:spacing w:val="67"/>
          <w:sz w:val="27"/>
        </w:rPr>
        <w:t xml:space="preserve"> </w:t>
      </w:r>
      <w:r>
        <w:rPr>
          <w:sz w:val="27"/>
        </w:rPr>
        <w:t>до друку низку публікацій</w:t>
      </w:r>
      <w:r>
        <w:rPr>
          <w:spacing w:val="68"/>
          <w:sz w:val="27"/>
        </w:rPr>
        <w:t xml:space="preserve"> </w:t>
      </w:r>
      <w:r>
        <w:rPr>
          <w:sz w:val="27"/>
        </w:rPr>
        <w:t xml:space="preserve">за темою дипломного </w:t>
      </w:r>
      <w:proofErr w:type="spellStart"/>
      <w:r>
        <w:rPr>
          <w:sz w:val="27"/>
        </w:rPr>
        <w:t>проєкту</w:t>
      </w:r>
      <w:proofErr w:type="spellEnd"/>
      <w:r>
        <w:rPr>
          <w:sz w:val="27"/>
        </w:rPr>
        <w:t>,</w:t>
      </w:r>
      <w:r>
        <w:rPr>
          <w:spacing w:val="1"/>
          <w:sz w:val="27"/>
        </w:rPr>
        <w:t xml:space="preserve"> </w:t>
      </w:r>
      <w:r>
        <w:rPr>
          <w:sz w:val="27"/>
        </w:rPr>
        <w:t>аби</w:t>
      </w:r>
      <w:r>
        <w:rPr>
          <w:spacing w:val="1"/>
          <w:sz w:val="27"/>
        </w:rPr>
        <w:t xml:space="preserve"> </w:t>
      </w:r>
      <w:r>
        <w:rPr>
          <w:sz w:val="27"/>
        </w:rPr>
        <w:t>розкрити</w:t>
      </w:r>
      <w:r>
        <w:rPr>
          <w:spacing w:val="1"/>
          <w:sz w:val="27"/>
        </w:rPr>
        <w:t xml:space="preserve"> </w:t>
      </w:r>
      <w:r>
        <w:rPr>
          <w:sz w:val="27"/>
        </w:rPr>
        <w:t>питання</w:t>
      </w:r>
      <w:r>
        <w:rPr>
          <w:spacing w:val="1"/>
          <w:sz w:val="27"/>
        </w:rPr>
        <w:t xml:space="preserve"> </w:t>
      </w:r>
      <w:r>
        <w:rPr>
          <w:sz w:val="27"/>
        </w:rPr>
        <w:t>діяльності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пресслужби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умовах</w:t>
      </w:r>
      <w:r>
        <w:rPr>
          <w:spacing w:val="1"/>
          <w:sz w:val="27"/>
        </w:rPr>
        <w:t xml:space="preserve"> </w:t>
      </w:r>
      <w:r>
        <w:rPr>
          <w:sz w:val="27"/>
        </w:rPr>
        <w:t>сучасної</w:t>
      </w:r>
      <w:r>
        <w:rPr>
          <w:spacing w:val="1"/>
          <w:sz w:val="27"/>
        </w:rPr>
        <w:t xml:space="preserve"> </w:t>
      </w:r>
      <w:r>
        <w:rPr>
          <w:sz w:val="27"/>
        </w:rPr>
        <w:t>інформаційного</w:t>
      </w:r>
      <w:r>
        <w:rPr>
          <w:spacing w:val="34"/>
          <w:sz w:val="27"/>
        </w:rPr>
        <w:t xml:space="preserve"> </w:t>
      </w:r>
      <w:r>
        <w:rPr>
          <w:sz w:val="27"/>
        </w:rPr>
        <w:t>простору.</w:t>
      </w:r>
    </w:p>
    <w:p w:rsidR="00080302" w:rsidRDefault="00080302">
      <w:pPr>
        <w:pStyle w:val="a3"/>
        <w:ind w:left="0"/>
        <w:rPr>
          <w:sz w:val="41"/>
        </w:rPr>
      </w:pPr>
    </w:p>
    <w:p w:rsidR="00080302" w:rsidRDefault="00C82B19">
      <w:pPr>
        <w:spacing w:line="376" w:lineRule="auto"/>
        <w:ind w:left="265" w:right="136" w:firstLine="961"/>
        <w:jc w:val="both"/>
        <w:rPr>
          <w:sz w:val="27"/>
        </w:rPr>
      </w:pPr>
      <w:r>
        <w:rPr>
          <w:i/>
          <w:sz w:val="27"/>
        </w:rPr>
        <w:t>Об‘єкт дослідження</w:t>
      </w:r>
      <w:r>
        <w:rPr>
          <w:i/>
          <w:spacing w:val="1"/>
          <w:sz w:val="27"/>
        </w:rPr>
        <w:t xml:space="preserve"> </w:t>
      </w:r>
      <w:r>
        <w:rPr>
          <w:sz w:val="27"/>
        </w:rPr>
        <w:t>– діяльність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пресслужб</w:t>
      </w:r>
      <w:proofErr w:type="spellEnd"/>
      <w:r>
        <w:rPr>
          <w:sz w:val="27"/>
        </w:rPr>
        <w:t>,</w:t>
      </w:r>
      <w:r>
        <w:rPr>
          <w:spacing w:val="1"/>
          <w:sz w:val="27"/>
        </w:rPr>
        <w:t xml:space="preserve"> </w:t>
      </w:r>
      <w:r>
        <w:rPr>
          <w:i/>
          <w:sz w:val="27"/>
        </w:rPr>
        <w:t>предмет дослідження</w:t>
      </w:r>
      <w:r>
        <w:rPr>
          <w:i/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специфіка</w:t>
      </w:r>
      <w:r>
        <w:rPr>
          <w:spacing w:val="1"/>
          <w:sz w:val="27"/>
        </w:rPr>
        <w:t xml:space="preserve"> </w:t>
      </w:r>
      <w:r>
        <w:rPr>
          <w:sz w:val="27"/>
        </w:rPr>
        <w:t>функціонування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пресслужби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у сучасному</w:t>
      </w:r>
      <w:r>
        <w:rPr>
          <w:spacing w:val="1"/>
          <w:sz w:val="27"/>
        </w:rPr>
        <w:t xml:space="preserve"> </w:t>
      </w:r>
      <w:r>
        <w:rPr>
          <w:sz w:val="27"/>
        </w:rPr>
        <w:t>інформаційному</w:t>
      </w:r>
      <w:r>
        <w:rPr>
          <w:spacing w:val="1"/>
          <w:sz w:val="27"/>
        </w:rPr>
        <w:t xml:space="preserve"> </w:t>
      </w:r>
      <w:r>
        <w:rPr>
          <w:sz w:val="27"/>
        </w:rPr>
        <w:t>просторі,</w:t>
      </w:r>
      <w:r>
        <w:rPr>
          <w:spacing w:val="1"/>
          <w:sz w:val="27"/>
        </w:rPr>
        <w:t xml:space="preserve"> </w:t>
      </w:r>
      <w:r>
        <w:rPr>
          <w:sz w:val="27"/>
        </w:rPr>
        <w:t>основні</w:t>
      </w:r>
      <w:r>
        <w:rPr>
          <w:spacing w:val="11"/>
          <w:sz w:val="27"/>
        </w:rPr>
        <w:t xml:space="preserve"> </w:t>
      </w:r>
      <w:r>
        <w:rPr>
          <w:sz w:val="27"/>
        </w:rPr>
        <w:t>тенденції</w:t>
      </w:r>
      <w:r>
        <w:rPr>
          <w:spacing w:val="37"/>
          <w:sz w:val="27"/>
        </w:rPr>
        <w:t xml:space="preserve"> </w:t>
      </w:r>
      <w:r>
        <w:rPr>
          <w:sz w:val="27"/>
        </w:rPr>
        <w:t>у</w:t>
      </w:r>
      <w:r>
        <w:rPr>
          <w:spacing w:val="-1"/>
          <w:sz w:val="27"/>
        </w:rPr>
        <w:t xml:space="preserve"> </w:t>
      </w:r>
      <w:r>
        <w:rPr>
          <w:sz w:val="27"/>
        </w:rPr>
        <w:t>здійсненні</w:t>
      </w:r>
      <w:r>
        <w:rPr>
          <w:spacing w:val="49"/>
          <w:sz w:val="27"/>
        </w:rPr>
        <w:t xml:space="preserve"> </w:t>
      </w:r>
      <w:r>
        <w:rPr>
          <w:sz w:val="27"/>
        </w:rPr>
        <w:t>задач</w:t>
      </w:r>
      <w:r>
        <w:rPr>
          <w:spacing w:val="10"/>
          <w:sz w:val="27"/>
        </w:rPr>
        <w:t xml:space="preserve"> </w:t>
      </w:r>
      <w:proofErr w:type="spellStart"/>
      <w:r>
        <w:rPr>
          <w:sz w:val="27"/>
        </w:rPr>
        <w:t>паблік</w:t>
      </w:r>
      <w:proofErr w:type="spellEnd"/>
      <w:r>
        <w:rPr>
          <w:spacing w:val="27"/>
          <w:sz w:val="27"/>
        </w:rPr>
        <w:t xml:space="preserve"> </w:t>
      </w:r>
      <w:proofErr w:type="spellStart"/>
      <w:r>
        <w:rPr>
          <w:sz w:val="27"/>
        </w:rPr>
        <w:t>рілейшнз</w:t>
      </w:r>
      <w:proofErr w:type="spellEnd"/>
      <w:r>
        <w:rPr>
          <w:sz w:val="27"/>
        </w:rPr>
        <w:t>.</w:t>
      </w:r>
    </w:p>
    <w:p w:rsidR="00080302" w:rsidRDefault="00C82B19">
      <w:pPr>
        <w:pStyle w:val="a3"/>
        <w:spacing w:line="372" w:lineRule="auto"/>
        <w:ind w:right="158" w:firstLine="708"/>
        <w:jc w:val="both"/>
      </w:pPr>
      <w:r>
        <w:rPr>
          <w:b/>
        </w:rPr>
        <w:t>Методи</w:t>
      </w:r>
      <w:r>
        <w:rPr>
          <w:b/>
          <w:spacing w:val="1"/>
        </w:rPr>
        <w:t xml:space="preserve"> </w:t>
      </w:r>
      <w:r>
        <w:rPr>
          <w:b/>
        </w:rPr>
        <w:t>дослідження</w:t>
      </w:r>
      <w:r>
        <w:t>: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літератури,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порівняльного</w:t>
      </w:r>
      <w:r>
        <w:rPr>
          <w:spacing w:val="1"/>
        </w:rPr>
        <w:t xml:space="preserve"> </w:t>
      </w:r>
      <w:r>
        <w:t>аналізу,</w:t>
      </w:r>
      <w:r>
        <w:rPr>
          <w:spacing w:val="42"/>
        </w:rPr>
        <w:t xml:space="preserve"> </w:t>
      </w:r>
      <w:r>
        <w:t>синтезу,</w:t>
      </w:r>
      <w:r>
        <w:rPr>
          <w:spacing w:val="31"/>
        </w:rPr>
        <w:t xml:space="preserve"> </w:t>
      </w:r>
      <w:r>
        <w:t>спостереження</w:t>
      </w:r>
      <w:r>
        <w:rPr>
          <w:spacing w:val="45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узагальнення.</w:t>
      </w:r>
    </w:p>
    <w:p w:rsidR="00080302" w:rsidRDefault="00C82B19">
      <w:pPr>
        <w:pStyle w:val="a3"/>
        <w:spacing w:line="374" w:lineRule="auto"/>
        <w:ind w:right="130" w:firstLine="708"/>
        <w:jc w:val="both"/>
      </w:pP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rPr>
          <w:b/>
        </w:rPr>
        <w:t>та</w:t>
      </w:r>
      <w:r>
        <w:rPr>
          <w:b/>
          <w:spacing w:val="1"/>
        </w:rPr>
        <w:t xml:space="preserve"> </w:t>
      </w:r>
      <w:r>
        <w:rPr>
          <w:b/>
        </w:rPr>
        <w:t>обсяг</w:t>
      </w:r>
      <w:r>
        <w:rPr>
          <w:b/>
          <w:spacing w:val="1"/>
        </w:rPr>
        <w:t xml:space="preserve"> </w:t>
      </w:r>
      <w:r>
        <w:rPr>
          <w:b/>
        </w:rPr>
        <w:t>дослідження</w:t>
      </w:r>
      <w:r>
        <w:t>.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Вступу,</w:t>
      </w:r>
      <w:r>
        <w:rPr>
          <w:spacing w:val="1"/>
        </w:rPr>
        <w:t xml:space="preserve"> </w:t>
      </w:r>
      <w:r>
        <w:t>Теоретичної</w:t>
      </w:r>
      <w:r>
        <w:rPr>
          <w:spacing w:val="1"/>
        </w:rPr>
        <w:t xml:space="preserve"> </w:t>
      </w:r>
      <w:r>
        <w:t>частини,</w:t>
      </w:r>
      <w:r>
        <w:rPr>
          <w:spacing w:val="1"/>
        </w:rPr>
        <w:t xml:space="preserve"> </w:t>
      </w:r>
      <w:r>
        <w:t>Пояснювальної</w:t>
      </w:r>
      <w:r>
        <w:rPr>
          <w:spacing w:val="1"/>
        </w:rPr>
        <w:t xml:space="preserve"> </w:t>
      </w:r>
      <w:r>
        <w:t>записки,</w:t>
      </w:r>
      <w:r>
        <w:rPr>
          <w:spacing w:val="1"/>
        </w:rPr>
        <w:t xml:space="preserve"> </w:t>
      </w:r>
      <w:r>
        <w:t>Висновків,</w:t>
      </w:r>
      <w:r>
        <w:rPr>
          <w:spacing w:val="68"/>
        </w:rPr>
        <w:t xml:space="preserve"> </w:t>
      </w:r>
      <w:r>
        <w:t>Бібліографії</w:t>
      </w:r>
      <w:r>
        <w:rPr>
          <w:spacing w:val="68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Додатків.</w:t>
      </w:r>
      <w:r>
        <w:rPr>
          <w:spacing w:val="1"/>
        </w:rPr>
        <w:t xml:space="preserve"> </w:t>
      </w:r>
      <w:r>
        <w:t>Теоретичну</w:t>
      </w:r>
      <w:r>
        <w:rPr>
          <w:spacing w:val="1"/>
        </w:rPr>
        <w:t xml:space="preserve"> </w:t>
      </w:r>
      <w:r>
        <w:t>частину,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розділів,</w:t>
      </w:r>
      <w:r>
        <w:rPr>
          <w:spacing w:val="1"/>
        </w:rPr>
        <w:t xml:space="preserve"> </w:t>
      </w:r>
      <w:r>
        <w:t>присвячено</w:t>
      </w:r>
      <w:r>
        <w:rPr>
          <w:spacing w:val="1"/>
        </w:rPr>
        <w:t xml:space="preserve"> </w:t>
      </w:r>
      <w:r>
        <w:t>розкриттю</w:t>
      </w:r>
      <w:r>
        <w:rPr>
          <w:spacing w:val="1"/>
        </w:rPr>
        <w:t xml:space="preserve"> </w:t>
      </w:r>
      <w:r>
        <w:t>особливостей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proofErr w:type="spellStart"/>
      <w:r>
        <w:t>пресслужби</w:t>
      </w:r>
      <w:proofErr w:type="spellEnd"/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минулому,</w:t>
      </w:r>
      <w:r>
        <w:rPr>
          <w:spacing w:val="68"/>
        </w:rPr>
        <w:t xml:space="preserve"> </w:t>
      </w:r>
      <w:r>
        <w:t>так</w:t>
      </w:r>
      <w:r>
        <w:rPr>
          <w:spacing w:val="68"/>
        </w:rPr>
        <w:t xml:space="preserve"> </w:t>
      </w:r>
      <w:r>
        <w:t>і</w:t>
      </w:r>
      <w:r>
        <w:rPr>
          <w:spacing w:val="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сьогоденні,</w:t>
      </w:r>
      <w:r>
        <w:rPr>
          <w:spacing w:val="1"/>
        </w:rPr>
        <w:t xml:space="preserve"> </w:t>
      </w:r>
      <w:r>
        <w:t>її методам роботи та взаємодії зі ЗМІ</w:t>
      </w:r>
      <w:r>
        <w:rPr>
          <w:spacing w:val="1"/>
        </w:rPr>
        <w:t xml:space="preserve"> </w:t>
      </w:r>
      <w:r>
        <w:t>й суспільством,</w:t>
      </w:r>
      <w:r>
        <w:rPr>
          <w:spacing w:val="1"/>
        </w:rPr>
        <w:t xml:space="preserve"> </w:t>
      </w:r>
      <w:r>
        <w:t>а також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наслідкам</w:t>
      </w:r>
      <w:r>
        <w:rPr>
          <w:spacing w:val="1"/>
        </w:rPr>
        <w:t xml:space="preserve"> </w:t>
      </w:r>
      <w:r>
        <w:t>цієї діяльності.</w:t>
      </w:r>
      <w:r>
        <w:rPr>
          <w:spacing w:val="1"/>
        </w:rPr>
        <w:t xml:space="preserve"> </w:t>
      </w:r>
      <w:r>
        <w:t>Пояснювальна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є своєрідним підґрунтям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створення серії журналістських</w:t>
      </w:r>
      <w:r>
        <w:rPr>
          <w:spacing w:val="1"/>
        </w:rPr>
        <w:t xml:space="preserve"> </w:t>
      </w:r>
      <w:r>
        <w:t>матеріалів,</w:t>
      </w:r>
      <w:r>
        <w:rPr>
          <w:spacing w:val="1"/>
        </w:rPr>
        <w:t xml:space="preserve"> </w:t>
      </w:r>
      <w:r>
        <w:t>яке вміщує</w:t>
      </w:r>
      <w:r>
        <w:rPr>
          <w:spacing w:val="1"/>
        </w:rPr>
        <w:t xml:space="preserve"> </w:t>
      </w:r>
      <w:r>
        <w:t>пояснення</w:t>
      </w:r>
      <w:r>
        <w:rPr>
          <w:spacing w:val="1"/>
        </w:rPr>
        <w:t xml:space="preserve"> </w:t>
      </w:r>
      <w:r>
        <w:t>необхідності</w:t>
      </w:r>
      <w:r>
        <w:rPr>
          <w:spacing w:val="1"/>
        </w:rPr>
        <w:t xml:space="preserve"> </w:t>
      </w:r>
      <w:r>
        <w:t>детального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proofErr w:type="spellStart"/>
      <w:r>
        <w:t>пресслужб</w:t>
      </w:r>
      <w:proofErr w:type="spellEnd"/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установ</w:t>
      </w:r>
      <w:r>
        <w:rPr>
          <w:spacing w:val="1"/>
        </w:rPr>
        <w:t xml:space="preserve"> </w:t>
      </w:r>
      <w:r>
        <w:t>та</w:t>
      </w:r>
      <w:r>
        <w:rPr>
          <w:spacing w:val="67"/>
        </w:rPr>
        <w:t xml:space="preserve"> </w:t>
      </w:r>
      <w:r>
        <w:t>країн,</w:t>
      </w:r>
      <w:r>
        <w:rPr>
          <w:spacing w:val="1"/>
        </w:rPr>
        <w:t xml:space="preserve"> </w:t>
      </w:r>
      <w:r>
        <w:t>переваг</w:t>
      </w:r>
      <w:r>
        <w:rPr>
          <w:spacing w:val="1"/>
        </w:rPr>
        <w:t xml:space="preserve"> </w:t>
      </w:r>
      <w:r>
        <w:t>і недоліків</w:t>
      </w:r>
      <w:r>
        <w:rPr>
          <w:spacing w:val="1"/>
        </w:rPr>
        <w:t xml:space="preserve"> </w:t>
      </w:r>
      <w:r>
        <w:t>їхньої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У Додатках міститься</w:t>
      </w:r>
      <w:r>
        <w:rPr>
          <w:spacing w:val="1"/>
        </w:rPr>
        <w:t xml:space="preserve"> </w:t>
      </w:r>
      <w:r>
        <w:t>три журналістські</w:t>
      </w:r>
      <w:r>
        <w:rPr>
          <w:spacing w:val="1"/>
        </w:rPr>
        <w:t xml:space="preserve"> </w:t>
      </w:r>
      <w:r>
        <w:t>матеріали,</w:t>
      </w:r>
      <w:r>
        <w:rPr>
          <w:spacing w:val="1"/>
        </w:rPr>
        <w:t xml:space="preserve"> </w:t>
      </w:r>
      <w:r>
        <w:t>що мають</w:t>
      </w:r>
      <w:r>
        <w:rPr>
          <w:spacing w:val="1"/>
        </w:rPr>
        <w:t xml:space="preserve"> </w:t>
      </w:r>
      <w:r>
        <w:t>ознаки</w:t>
      </w:r>
      <w:r>
        <w:rPr>
          <w:spacing w:val="1"/>
        </w:rPr>
        <w:t xml:space="preserve"> </w:t>
      </w:r>
      <w:r>
        <w:t>аналітичних</w:t>
      </w:r>
      <w:r>
        <w:rPr>
          <w:spacing w:val="1"/>
        </w:rPr>
        <w:t xml:space="preserve"> </w:t>
      </w:r>
      <w:r>
        <w:t>та інформаційних</w:t>
      </w:r>
      <w:r>
        <w:rPr>
          <w:spacing w:val="1"/>
        </w:rPr>
        <w:t xml:space="preserve"> </w:t>
      </w:r>
      <w:r>
        <w:t>жанрів,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огляд,</w:t>
      </w:r>
      <w:r>
        <w:rPr>
          <w:spacing w:val="1"/>
        </w:rPr>
        <w:t xml:space="preserve"> </w:t>
      </w:r>
      <w:r>
        <w:t>інтерв’ю</w:t>
      </w:r>
      <w:r>
        <w:rPr>
          <w:spacing w:val="26"/>
        </w:rPr>
        <w:t xml:space="preserve"> </w:t>
      </w:r>
      <w:r>
        <w:t>та</w:t>
      </w:r>
      <w:r>
        <w:rPr>
          <w:spacing w:val="16"/>
        </w:rPr>
        <w:t xml:space="preserve"> </w:t>
      </w:r>
      <w:r>
        <w:t>моніторинг.</w:t>
      </w:r>
    </w:p>
    <w:p w:rsidR="00080302" w:rsidRDefault="00C82B19">
      <w:pPr>
        <w:pStyle w:val="a3"/>
        <w:spacing w:line="372" w:lineRule="auto"/>
        <w:ind w:right="145" w:firstLine="708"/>
        <w:jc w:val="both"/>
      </w:pPr>
      <w:r>
        <w:t>Обсяг</w:t>
      </w:r>
      <w:r>
        <w:rPr>
          <w:spacing w:val="1"/>
        </w:rPr>
        <w:t xml:space="preserve"> </w:t>
      </w:r>
      <w:r>
        <w:t>текстової</w:t>
      </w:r>
      <w:r>
        <w:rPr>
          <w:spacing w:val="1"/>
        </w:rPr>
        <w:t xml:space="preserve"> </w:t>
      </w:r>
      <w:r>
        <w:t>частини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сторінок.</w:t>
      </w:r>
      <w:r>
        <w:rPr>
          <w:spacing w:val="1"/>
        </w:rPr>
        <w:t xml:space="preserve"> </w:t>
      </w:r>
      <w:r>
        <w:t>Обсяг</w:t>
      </w:r>
      <w:r>
        <w:rPr>
          <w:spacing w:val="67"/>
        </w:rPr>
        <w:t xml:space="preserve"> </w:t>
      </w:r>
      <w:r>
        <w:t>додатків</w:t>
      </w:r>
      <w:r>
        <w:rPr>
          <w:spacing w:val="68"/>
        </w:rPr>
        <w:t xml:space="preserve"> </w:t>
      </w:r>
      <w:r>
        <w:t>складає</w:t>
      </w:r>
      <w:r>
        <w:rPr>
          <w:spacing w:val="68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сторінок.</w:t>
      </w:r>
      <w:r>
        <w:rPr>
          <w:spacing w:val="10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списку</w:t>
      </w:r>
      <w:r>
        <w:rPr>
          <w:spacing w:val="25"/>
        </w:rPr>
        <w:t xml:space="preserve"> </w:t>
      </w:r>
      <w:r>
        <w:t>використаних</w:t>
      </w:r>
      <w:r>
        <w:rPr>
          <w:spacing w:val="38"/>
        </w:rPr>
        <w:t xml:space="preserve"> </w:t>
      </w:r>
      <w:r>
        <w:t>джерел</w:t>
      </w:r>
      <w:r>
        <w:rPr>
          <w:spacing w:val="13"/>
        </w:rPr>
        <w:t xml:space="preserve"> </w:t>
      </w:r>
      <w:r>
        <w:t>подано</w:t>
      </w:r>
      <w:r>
        <w:rPr>
          <w:spacing w:val="13"/>
        </w:rPr>
        <w:t xml:space="preserve"> </w:t>
      </w:r>
      <w:r>
        <w:t>16</w:t>
      </w:r>
      <w:r>
        <w:rPr>
          <w:spacing w:val="26"/>
        </w:rPr>
        <w:t xml:space="preserve"> </w:t>
      </w:r>
      <w:r>
        <w:t>найменувань.</w:t>
      </w:r>
    </w:p>
    <w:p w:rsidR="00080302" w:rsidRDefault="00080302">
      <w:pPr>
        <w:pStyle w:val="a3"/>
        <w:ind w:left="0"/>
        <w:rPr>
          <w:sz w:val="20"/>
        </w:rPr>
      </w:pPr>
    </w:p>
    <w:p w:rsidR="001C7C13" w:rsidRDefault="001C7C13">
      <w:pPr>
        <w:pStyle w:val="a3"/>
        <w:ind w:left="0"/>
        <w:rPr>
          <w:sz w:val="20"/>
        </w:rPr>
      </w:pPr>
    </w:p>
    <w:p w:rsidR="001C7C13" w:rsidRDefault="001C7C13">
      <w:pPr>
        <w:pStyle w:val="a3"/>
        <w:ind w:left="0"/>
        <w:rPr>
          <w:sz w:val="20"/>
        </w:rPr>
      </w:pPr>
    </w:p>
    <w:p w:rsidR="001C7C13" w:rsidRDefault="001C7C13">
      <w:pPr>
        <w:pStyle w:val="a3"/>
        <w:ind w:left="0"/>
        <w:rPr>
          <w:sz w:val="20"/>
        </w:rPr>
      </w:pPr>
    </w:p>
    <w:p w:rsidR="001C7C13" w:rsidRDefault="001C7C13">
      <w:pPr>
        <w:pStyle w:val="a3"/>
        <w:ind w:left="0"/>
        <w:rPr>
          <w:sz w:val="20"/>
        </w:rPr>
      </w:pPr>
    </w:p>
    <w:p w:rsidR="001C7C13" w:rsidRDefault="001C7C13">
      <w:pPr>
        <w:pStyle w:val="a3"/>
        <w:ind w:left="0"/>
        <w:rPr>
          <w:sz w:val="20"/>
        </w:rPr>
      </w:pPr>
    </w:p>
    <w:p w:rsidR="001C7C13" w:rsidRDefault="001C7C13">
      <w:pPr>
        <w:pStyle w:val="a3"/>
        <w:ind w:left="0"/>
        <w:rPr>
          <w:sz w:val="20"/>
        </w:rPr>
      </w:pPr>
    </w:p>
    <w:p w:rsidR="001C7C13" w:rsidRDefault="001C7C13">
      <w:pPr>
        <w:pStyle w:val="a3"/>
        <w:ind w:left="0"/>
        <w:rPr>
          <w:sz w:val="20"/>
        </w:rPr>
      </w:pPr>
    </w:p>
    <w:p w:rsidR="001C7C13" w:rsidRDefault="001C7C13">
      <w:pPr>
        <w:pStyle w:val="a3"/>
        <w:ind w:left="0"/>
        <w:rPr>
          <w:sz w:val="20"/>
        </w:rPr>
      </w:pPr>
    </w:p>
    <w:p w:rsidR="001C7C13" w:rsidRDefault="001C7C13">
      <w:pPr>
        <w:pStyle w:val="a3"/>
        <w:ind w:left="0"/>
        <w:rPr>
          <w:sz w:val="20"/>
        </w:rPr>
      </w:pPr>
    </w:p>
    <w:p w:rsidR="001C7C13" w:rsidRDefault="001C7C13">
      <w:pPr>
        <w:pStyle w:val="a3"/>
        <w:ind w:left="0"/>
        <w:rPr>
          <w:sz w:val="20"/>
        </w:rPr>
      </w:pPr>
    </w:p>
    <w:p w:rsidR="001C7C13" w:rsidRDefault="001C7C13">
      <w:pPr>
        <w:pStyle w:val="a3"/>
        <w:ind w:left="0"/>
        <w:rPr>
          <w:sz w:val="20"/>
        </w:rPr>
      </w:pPr>
    </w:p>
    <w:p w:rsidR="001C7C13" w:rsidRDefault="001C7C13">
      <w:pPr>
        <w:pStyle w:val="a3"/>
        <w:ind w:left="0"/>
        <w:rPr>
          <w:sz w:val="20"/>
        </w:rPr>
      </w:pPr>
    </w:p>
    <w:p w:rsidR="001C7C13" w:rsidRDefault="001C7C13">
      <w:pPr>
        <w:pStyle w:val="a3"/>
        <w:ind w:left="0"/>
        <w:rPr>
          <w:sz w:val="20"/>
        </w:rPr>
      </w:pPr>
    </w:p>
    <w:p w:rsidR="001C7C13" w:rsidRDefault="001C7C13">
      <w:pPr>
        <w:pStyle w:val="a3"/>
        <w:ind w:left="0"/>
        <w:rPr>
          <w:sz w:val="20"/>
        </w:rPr>
      </w:pPr>
    </w:p>
    <w:p w:rsidR="001C7C13" w:rsidRDefault="001C7C13">
      <w:pPr>
        <w:pStyle w:val="a3"/>
        <w:ind w:left="0"/>
        <w:rPr>
          <w:sz w:val="20"/>
        </w:rPr>
      </w:pPr>
    </w:p>
    <w:p w:rsidR="00080302" w:rsidRDefault="00080302">
      <w:pPr>
        <w:pStyle w:val="a3"/>
        <w:ind w:left="0"/>
        <w:rPr>
          <w:sz w:val="20"/>
        </w:rPr>
      </w:pPr>
    </w:p>
    <w:p w:rsidR="00080302" w:rsidRDefault="00C82B19">
      <w:pPr>
        <w:pStyle w:val="110"/>
        <w:ind w:left="117"/>
        <w:jc w:val="center"/>
      </w:pPr>
      <w:bookmarkStart w:id="1" w:name="_TOC_250001"/>
      <w:bookmarkEnd w:id="1"/>
      <w:r>
        <w:rPr>
          <w:color w:val="0D0D0D"/>
        </w:rPr>
        <w:lastRenderedPageBreak/>
        <w:t>ВИСНОВКИ</w:t>
      </w:r>
    </w:p>
    <w:p w:rsidR="00080302" w:rsidRDefault="00080302">
      <w:pPr>
        <w:pStyle w:val="a3"/>
        <w:ind w:left="0"/>
        <w:rPr>
          <w:b/>
          <w:sz w:val="30"/>
        </w:rPr>
      </w:pPr>
    </w:p>
    <w:p w:rsidR="00080302" w:rsidRDefault="00C82B19">
      <w:pPr>
        <w:pStyle w:val="a3"/>
        <w:spacing w:before="174" w:line="374" w:lineRule="auto"/>
        <w:ind w:right="139" w:firstLine="708"/>
        <w:jc w:val="both"/>
      </w:pPr>
      <w:r>
        <w:t>Великі</w:t>
      </w:r>
      <w:r>
        <w:rPr>
          <w:spacing w:val="1"/>
        </w:rPr>
        <w:t xml:space="preserve"> </w:t>
      </w:r>
      <w:r>
        <w:t>організації,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потребують</w:t>
      </w:r>
      <w:r>
        <w:rPr>
          <w:spacing w:val="1"/>
        </w:rPr>
        <w:t xml:space="preserve"> </w:t>
      </w:r>
      <w:r>
        <w:t>доцільного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піар-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 xml:space="preserve">не можуть обійтися без </w:t>
      </w:r>
      <w:proofErr w:type="spellStart"/>
      <w:r>
        <w:t>пресслужб</w:t>
      </w:r>
      <w:proofErr w:type="spellEnd"/>
      <w:r>
        <w:t>.</w:t>
      </w:r>
      <w:r>
        <w:rPr>
          <w:spacing w:val="67"/>
        </w:rPr>
        <w:t xml:space="preserve"> </w:t>
      </w:r>
      <w:proofErr w:type="spellStart"/>
      <w:r>
        <w:t>Пресслужба</w:t>
      </w:r>
      <w:proofErr w:type="spellEnd"/>
      <w:r>
        <w:rPr>
          <w:spacing w:val="68"/>
        </w:rPr>
        <w:t xml:space="preserve"> </w:t>
      </w:r>
      <w:r>
        <w:t>здійснює</w:t>
      </w:r>
      <w:r>
        <w:rPr>
          <w:spacing w:val="67"/>
        </w:rPr>
        <w:t xml:space="preserve"> </w:t>
      </w:r>
      <w:r>
        <w:t>взаємодію</w:t>
      </w:r>
      <w:r>
        <w:rPr>
          <w:spacing w:val="1"/>
        </w:rPr>
        <w:t xml:space="preserve"> </w:t>
      </w:r>
      <w:r>
        <w:t>із засобами масової інформації, забезпечуючи інформацією цільову аудиторію та</w:t>
      </w:r>
      <w:r>
        <w:rPr>
          <w:spacing w:val="1"/>
        </w:rPr>
        <w:t xml:space="preserve"> </w:t>
      </w:r>
      <w:r>
        <w:t>формуючи свій імідж. Наразі у суспільстві</w:t>
      </w:r>
      <w:r>
        <w:rPr>
          <w:spacing w:val="1"/>
        </w:rPr>
        <w:t xml:space="preserve"> </w:t>
      </w:r>
      <w:r>
        <w:t>спостерігається</w:t>
      </w:r>
      <w:r>
        <w:rPr>
          <w:spacing w:val="1"/>
        </w:rPr>
        <w:t xml:space="preserve"> </w:t>
      </w:r>
      <w:r>
        <w:t>тенденція зростання</w:t>
      </w:r>
      <w:r>
        <w:rPr>
          <w:spacing w:val="1"/>
        </w:rPr>
        <w:t xml:space="preserve"> </w:t>
      </w:r>
      <w:r>
        <w:t xml:space="preserve">ролі </w:t>
      </w:r>
      <w:proofErr w:type="spellStart"/>
      <w:r>
        <w:t>пресслужб</w:t>
      </w:r>
      <w:proofErr w:type="spellEnd"/>
      <w:r>
        <w:rPr>
          <w:spacing w:val="1"/>
        </w:rPr>
        <w:t xml:space="preserve"> </w:t>
      </w:r>
      <w:r>
        <w:t>у роботі організації.</w:t>
      </w:r>
      <w:r>
        <w:rPr>
          <w:spacing w:val="1"/>
        </w:rPr>
        <w:t xml:space="preserve"> </w:t>
      </w:r>
      <w:r>
        <w:t>Це пов’язано, перш за все, з необхідністю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ЗМІ,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піару</w:t>
      </w:r>
      <w:r>
        <w:rPr>
          <w:spacing w:val="1"/>
        </w:rPr>
        <w:t xml:space="preserve"> </w:t>
      </w:r>
      <w:r>
        <w:t>компанії,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структури.</w:t>
      </w:r>
      <w:r>
        <w:rPr>
          <w:spacing w:val="1"/>
        </w:rPr>
        <w:t xml:space="preserve"> </w:t>
      </w:r>
      <w:r>
        <w:t>Піар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управління</w:t>
      </w:r>
      <w:r>
        <w:rPr>
          <w:spacing w:val="69"/>
        </w:rPr>
        <w:t xml:space="preserve"> </w:t>
      </w:r>
      <w:r>
        <w:t>потоками</w:t>
      </w:r>
      <w:r>
        <w:rPr>
          <w:spacing w:val="67"/>
        </w:rPr>
        <w:t xml:space="preserve"> </w:t>
      </w:r>
      <w:r>
        <w:t>інформації</w:t>
      </w:r>
      <w:r>
        <w:rPr>
          <w:spacing w:val="68"/>
        </w:rPr>
        <w:t xml:space="preserve"> </w:t>
      </w:r>
      <w:r>
        <w:t>між</w:t>
      </w:r>
      <w:r>
        <w:rPr>
          <w:spacing w:val="68"/>
        </w:rPr>
        <w:t xml:space="preserve"> </w:t>
      </w:r>
      <w:r>
        <w:t>організацією</w:t>
      </w:r>
      <w:r>
        <w:rPr>
          <w:spacing w:val="68"/>
        </w:rPr>
        <w:t xml:space="preserve"> </w:t>
      </w:r>
      <w:r>
        <w:t>та</w:t>
      </w:r>
      <w:r>
        <w:rPr>
          <w:spacing w:val="67"/>
        </w:rPr>
        <w:t xml:space="preserve"> </w:t>
      </w:r>
      <w:r>
        <w:t>громадськістю.</w:t>
      </w:r>
      <w:r>
        <w:rPr>
          <w:spacing w:val="68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піару — це створення позитивного образу організації у свідомості потенційного</w:t>
      </w:r>
      <w:r>
        <w:rPr>
          <w:spacing w:val="1"/>
        </w:rPr>
        <w:t xml:space="preserve"> </w:t>
      </w:r>
      <w:r>
        <w:t>споживача.</w:t>
      </w:r>
    </w:p>
    <w:p w:rsidR="00080302" w:rsidRDefault="00C82B19">
      <w:pPr>
        <w:pStyle w:val="a3"/>
        <w:spacing w:line="374" w:lineRule="auto"/>
        <w:ind w:right="146" w:firstLine="708"/>
        <w:jc w:val="both"/>
      </w:pPr>
      <w:r>
        <w:t xml:space="preserve">Для вирішення цього завдання </w:t>
      </w:r>
      <w:proofErr w:type="spellStart"/>
      <w:r>
        <w:t>пресслужба</w:t>
      </w:r>
      <w:proofErr w:type="spellEnd"/>
      <w:r>
        <w:t xml:space="preserve"> виступає у ролі інформаційного</w:t>
      </w:r>
      <w:r>
        <w:rPr>
          <w:spacing w:val="1"/>
        </w:rPr>
        <w:t xml:space="preserve"> </w:t>
      </w:r>
      <w:r>
        <w:t>центру, забезпечуючи</w:t>
      </w:r>
      <w:r>
        <w:rPr>
          <w:spacing w:val="1"/>
        </w:rPr>
        <w:t xml:space="preserve"> </w:t>
      </w:r>
      <w:r>
        <w:t>постійний</w:t>
      </w:r>
      <w:r>
        <w:rPr>
          <w:spacing w:val="1"/>
        </w:rPr>
        <w:t xml:space="preserve"> </w:t>
      </w:r>
      <w:r>
        <w:t>потік інформації, яка може стати новиною для</w:t>
      </w:r>
      <w:r>
        <w:rPr>
          <w:spacing w:val="1"/>
        </w:rPr>
        <w:t xml:space="preserve"> </w:t>
      </w:r>
      <w:r>
        <w:t>публікації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ЗМІ.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proofErr w:type="spellStart"/>
      <w:r>
        <w:t>пресслужба</w:t>
      </w:r>
      <w:proofErr w:type="spellEnd"/>
      <w:r>
        <w:rPr>
          <w:spacing w:val="1"/>
        </w:rPr>
        <w:t xml:space="preserve"> </w:t>
      </w:r>
      <w:r>
        <w:t>створює</w:t>
      </w:r>
      <w:r>
        <w:rPr>
          <w:spacing w:val="1"/>
        </w:rPr>
        <w:t xml:space="preserve"> </w:t>
      </w:r>
      <w:r>
        <w:t>інформаційний</w:t>
      </w:r>
      <w:r>
        <w:rPr>
          <w:spacing w:val="1"/>
        </w:rPr>
        <w:t xml:space="preserve"> </w:t>
      </w:r>
      <w:r>
        <w:t>привід,</w:t>
      </w:r>
      <w:r>
        <w:rPr>
          <w:spacing w:val="1"/>
        </w:rPr>
        <w:t xml:space="preserve"> </w:t>
      </w:r>
      <w:r>
        <w:t>організовуючи</w:t>
      </w:r>
      <w:r>
        <w:rPr>
          <w:spacing w:val="1"/>
        </w:rPr>
        <w:t xml:space="preserve"> </w:t>
      </w:r>
      <w:r>
        <w:t>заходи,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цікавими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ЗМІ,</w:t>
      </w:r>
      <w:r>
        <w:rPr>
          <w:spacing w:val="1"/>
        </w:rPr>
        <w:t xml:space="preserve"> </w:t>
      </w:r>
      <w:r>
        <w:t>а</w:t>
      </w:r>
      <w:r>
        <w:rPr>
          <w:spacing w:val="67"/>
        </w:rPr>
        <w:t xml:space="preserve"> </w:t>
      </w:r>
      <w:r>
        <w:t>також</w:t>
      </w:r>
      <w:r>
        <w:rPr>
          <w:spacing w:val="68"/>
        </w:rPr>
        <w:t xml:space="preserve"> </w:t>
      </w:r>
      <w:r>
        <w:t>«подає»</w:t>
      </w:r>
      <w:r>
        <w:rPr>
          <w:spacing w:val="1"/>
        </w:rPr>
        <w:t xml:space="preserve"> </w:t>
      </w:r>
      <w:r>
        <w:t>новини</w:t>
      </w:r>
      <w:r>
        <w:rPr>
          <w:spacing w:val="13"/>
        </w:rPr>
        <w:t xml:space="preserve"> </w:t>
      </w:r>
      <w:r>
        <w:t>засобам</w:t>
      </w:r>
      <w:r>
        <w:rPr>
          <w:spacing w:val="23"/>
        </w:rPr>
        <w:t xml:space="preserve"> </w:t>
      </w:r>
      <w:r>
        <w:t>масової інформації</w:t>
      </w:r>
      <w:r>
        <w:rPr>
          <w:spacing w:val="25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публікації.</w:t>
      </w:r>
    </w:p>
    <w:p w:rsidR="00080302" w:rsidRDefault="00C82B19">
      <w:pPr>
        <w:pStyle w:val="a3"/>
        <w:spacing w:line="374" w:lineRule="auto"/>
        <w:ind w:right="129" w:firstLine="708"/>
        <w:jc w:val="both"/>
      </w:pPr>
      <w:r>
        <w:t>Головними</w:t>
      </w:r>
      <w:r>
        <w:rPr>
          <w:spacing w:val="1"/>
        </w:rPr>
        <w:t xml:space="preserve"> </w:t>
      </w:r>
      <w:r>
        <w:t>завданнями</w:t>
      </w:r>
      <w:r>
        <w:rPr>
          <w:spacing w:val="1"/>
        </w:rPr>
        <w:t xml:space="preserve"> </w:t>
      </w:r>
      <w:r>
        <w:t>будь-якої</w:t>
      </w:r>
      <w:r>
        <w:rPr>
          <w:spacing w:val="1"/>
        </w:rPr>
        <w:t xml:space="preserve"> </w:t>
      </w:r>
      <w:proofErr w:type="spellStart"/>
      <w:r>
        <w:t>пресслужби</w:t>
      </w:r>
      <w:proofErr w:type="spellEnd"/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постійна</w:t>
      </w:r>
      <w:r>
        <w:rPr>
          <w:spacing w:val="1"/>
        </w:rPr>
        <w:t xml:space="preserve"> </w:t>
      </w:r>
      <w:r>
        <w:t>інформаційна</w:t>
      </w:r>
      <w:r>
        <w:rPr>
          <w:spacing w:val="1"/>
        </w:rPr>
        <w:t xml:space="preserve"> </w:t>
      </w:r>
      <w:r>
        <w:t>присутність</w:t>
      </w:r>
      <w:r>
        <w:rPr>
          <w:spacing w:val="1"/>
        </w:rPr>
        <w:t xml:space="preserve"> </w:t>
      </w:r>
      <w:r>
        <w:t>та формування позитивного іміджу організації, представником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вона є. Збором інформації</w:t>
      </w:r>
      <w:r>
        <w:rPr>
          <w:spacing w:val="1"/>
        </w:rPr>
        <w:t xml:space="preserve"> </w:t>
      </w:r>
      <w:r>
        <w:t>про важливі події у державній та професійній</w:t>
      </w:r>
      <w:r>
        <w:rPr>
          <w:spacing w:val="1"/>
        </w:rPr>
        <w:t xml:space="preserve"> </w:t>
      </w:r>
      <w:r>
        <w:t>сфері,</w:t>
      </w:r>
      <w:r>
        <w:rPr>
          <w:spacing w:val="1"/>
        </w:rPr>
        <w:t xml:space="preserve"> </w:t>
      </w:r>
      <w:r>
        <w:t>опрацюванням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приводів</w:t>
      </w:r>
      <w:r>
        <w:rPr>
          <w:spacing w:val="1"/>
        </w:rPr>
        <w:t xml:space="preserve"> </w:t>
      </w:r>
      <w:r>
        <w:t>займається</w:t>
      </w:r>
      <w:r>
        <w:rPr>
          <w:spacing w:val="1"/>
        </w:rPr>
        <w:t xml:space="preserve"> </w:t>
      </w:r>
      <w:r>
        <w:t>аналітична</w:t>
      </w:r>
      <w:r>
        <w:rPr>
          <w:spacing w:val="1"/>
        </w:rPr>
        <w:t xml:space="preserve"> </w:t>
      </w:r>
      <w:r>
        <w:t>група</w:t>
      </w:r>
      <w:r>
        <w:rPr>
          <w:spacing w:val="1"/>
        </w:rPr>
        <w:t xml:space="preserve"> </w:t>
      </w:r>
      <w:proofErr w:type="spellStart"/>
      <w:r>
        <w:t>пресслужби</w:t>
      </w:r>
      <w:proofErr w:type="spellEnd"/>
      <w:r>
        <w:t>.</w:t>
      </w:r>
      <w:r>
        <w:rPr>
          <w:spacing w:val="1"/>
        </w:rPr>
        <w:t xml:space="preserve"> </w:t>
      </w:r>
      <w:r>
        <w:t>Перш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написати</w:t>
      </w:r>
      <w:r>
        <w:rPr>
          <w:spacing w:val="1"/>
        </w:rPr>
        <w:t xml:space="preserve"> </w:t>
      </w:r>
      <w:r>
        <w:t>матеріал,</w:t>
      </w:r>
      <w:r>
        <w:rPr>
          <w:spacing w:val="1"/>
        </w:rPr>
        <w:t xml:space="preserve"> </w:t>
      </w:r>
      <w:r>
        <w:t>група</w:t>
      </w:r>
      <w:r>
        <w:rPr>
          <w:spacing w:val="1"/>
        </w:rPr>
        <w:t xml:space="preserve"> </w:t>
      </w:r>
      <w:r>
        <w:t>аналітиків</w:t>
      </w:r>
      <w:r>
        <w:rPr>
          <w:spacing w:val="1"/>
        </w:rPr>
        <w:t xml:space="preserve"> </w:t>
      </w:r>
      <w:r>
        <w:t>збирає достовірні</w:t>
      </w:r>
      <w:r>
        <w:rPr>
          <w:spacing w:val="1"/>
        </w:rPr>
        <w:t xml:space="preserve"> </w:t>
      </w:r>
      <w:r>
        <w:t>факти,</w:t>
      </w:r>
      <w:r>
        <w:rPr>
          <w:spacing w:val="22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основі</w:t>
      </w:r>
      <w:r>
        <w:rPr>
          <w:spacing w:val="2"/>
        </w:rPr>
        <w:t xml:space="preserve"> </w:t>
      </w:r>
      <w:r>
        <w:t>яких</w:t>
      </w:r>
      <w:r>
        <w:rPr>
          <w:spacing w:val="14"/>
        </w:rPr>
        <w:t xml:space="preserve"> </w:t>
      </w:r>
      <w:r>
        <w:t>буде</w:t>
      </w:r>
      <w:r>
        <w:rPr>
          <w:spacing w:val="17"/>
        </w:rPr>
        <w:t xml:space="preserve"> </w:t>
      </w:r>
      <w:r>
        <w:t>побудовано</w:t>
      </w:r>
      <w:r>
        <w:rPr>
          <w:spacing w:val="14"/>
        </w:rPr>
        <w:t xml:space="preserve"> </w:t>
      </w:r>
      <w:r>
        <w:t>остаточний</w:t>
      </w:r>
      <w:r>
        <w:rPr>
          <w:spacing w:val="28"/>
        </w:rPr>
        <w:t xml:space="preserve"> </w:t>
      </w:r>
      <w:r>
        <w:t>варіант</w:t>
      </w:r>
      <w:r>
        <w:rPr>
          <w:spacing w:val="19"/>
        </w:rPr>
        <w:t xml:space="preserve"> </w:t>
      </w:r>
      <w:r>
        <w:t>тексту.</w:t>
      </w:r>
    </w:p>
    <w:p w:rsidR="00080302" w:rsidRDefault="00C82B19">
      <w:pPr>
        <w:pStyle w:val="a3"/>
        <w:spacing w:line="374" w:lineRule="auto"/>
        <w:ind w:right="142" w:firstLine="708"/>
        <w:jc w:val="both"/>
      </w:pPr>
      <w:proofErr w:type="spellStart"/>
      <w:r>
        <w:t>Пресслужба</w:t>
      </w:r>
      <w:proofErr w:type="spellEnd"/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інформаційний</w:t>
      </w:r>
      <w:r>
        <w:rPr>
          <w:spacing w:val="1"/>
        </w:rPr>
        <w:t xml:space="preserve"> </w:t>
      </w:r>
      <w:r>
        <w:t>потенціал,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розглядаємо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атрибутивних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функціональних</w:t>
      </w:r>
      <w:r>
        <w:rPr>
          <w:spacing w:val="1"/>
        </w:rPr>
        <w:t xml:space="preserve"> </w:t>
      </w:r>
      <w:r>
        <w:t>властивостей</w:t>
      </w:r>
      <w:r>
        <w:rPr>
          <w:spacing w:val="1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 xml:space="preserve">передається </w:t>
      </w:r>
      <w:proofErr w:type="spellStart"/>
      <w:r>
        <w:t>пресслужбою</w:t>
      </w:r>
      <w:proofErr w:type="spellEnd"/>
      <w:r>
        <w:rPr>
          <w:spacing w:val="1"/>
        </w:rPr>
        <w:t xml:space="preserve"> </w:t>
      </w:r>
      <w:r>
        <w:t>в соціум, точніше у суспільну</w:t>
      </w:r>
      <w:r>
        <w:rPr>
          <w:spacing w:val="1"/>
        </w:rPr>
        <w:t xml:space="preserve"> </w:t>
      </w:r>
      <w:r>
        <w:t>свідомість (свідомість</w:t>
      </w:r>
      <w:r>
        <w:rPr>
          <w:spacing w:val="1"/>
        </w:rPr>
        <w:t xml:space="preserve"> </w:t>
      </w:r>
      <w:r>
        <w:t>населення), та як сукупність</w:t>
      </w:r>
      <w:r>
        <w:rPr>
          <w:spacing w:val="1"/>
        </w:rPr>
        <w:t xml:space="preserve"> </w:t>
      </w:r>
      <w:r>
        <w:t>засобів, методів та умов, що дозволяють ефективно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25"/>
        </w:rPr>
        <w:t xml:space="preserve"> </w:t>
      </w:r>
      <w:r>
        <w:t>доступні</w:t>
      </w:r>
      <w:r>
        <w:rPr>
          <w:spacing w:val="25"/>
        </w:rPr>
        <w:t xml:space="preserve"> </w:t>
      </w:r>
      <w:r>
        <w:t>інформаційні</w:t>
      </w:r>
      <w:r>
        <w:rPr>
          <w:spacing w:val="38"/>
        </w:rPr>
        <w:t xml:space="preserve"> </w:t>
      </w:r>
      <w:r>
        <w:t>ресурси.</w:t>
      </w:r>
    </w:p>
    <w:p w:rsidR="00080302" w:rsidRDefault="00080302">
      <w:pPr>
        <w:spacing w:line="374" w:lineRule="auto"/>
        <w:jc w:val="both"/>
        <w:sectPr w:rsidR="00080302">
          <w:pgSz w:w="11910" w:h="16840"/>
          <w:pgMar w:top="1300" w:right="420" w:bottom="280" w:left="1440" w:header="1069" w:footer="0" w:gutter="0"/>
          <w:cols w:space="720"/>
        </w:sectPr>
      </w:pPr>
    </w:p>
    <w:p w:rsidR="00080302" w:rsidRDefault="00080302">
      <w:pPr>
        <w:pStyle w:val="a3"/>
        <w:ind w:left="0"/>
        <w:rPr>
          <w:sz w:val="20"/>
        </w:rPr>
      </w:pPr>
    </w:p>
    <w:p w:rsidR="00080302" w:rsidRDefault="00080302">
      <w:pPr>
        <w:pStyle w:val="a3"/>
        <w:ind w:left="0"/>
        <w:rPr>
          <w:sz w:val="20"/>
        </w:rPr>
      </w:pPr>
    </w:p>
    <w:p w:rsidR="00080302" w:rsidRDefault="00C82B19">
      <w:pPr>
        <w:pStyle w:val="110"/>
        <w:ind w:left="112"/>
        <w:jc w:val="center"/>
      </w:pPr>
      <w:bookmarkStart w:id="2" w:name="_TOC_250000"/>
      <w:bookmarkEnd w:id="2"/>
      <w:r>
        <w:t>БІБЛІОГРАФІЯ</w:t>
      </w:r>
    </w:p>
    <w:p w:rsidR="00080302" w:rsidRDefault="00080302">
      <w:pPr>
        <w:pStyle w:val="a3"/>
        <w:ind w:left="0"/>
        <w:rPr>
          <w:b/>
          <w:sz w:val="30"/>
        </w:rPr>
      </w:pPr>
    </w:p>
    <w:p w:rsidR="00080302" w:rsidRDefault="00080302">
      <w:pPr>
        <w:pStyle w:val="a3"/>
        <w:spacing w:before="7"/>
        <w:ind w:left="0"/>
        <w:rPr>
          <w:b/>
        </w:rPr>
      </w:pPr>
    </w:p>
    <w:p w:rsidR="00080302" w:rsidRDefault="00C82B19">
      <w:pPr>
        <w:ind w:left="3509"/>
        <w:jc w:val="both"/>
        <w:rPr>
          <w:b/>
          <w:sz w:val="27"/>
        </w:rPr>
      </w:pPr>
      <w:r>
        <w:rPr>
          <w:b/>
          <w:sz w:val="27"/>
        </w:rPr>
        <w:t>Досліджувані</w:t>
      </w:r>
      <w:r>
        <w:rPr>
          <w:b/>
          <w:spacing w:val="52"/>
          <w:sz w:val="27"/>
        </w:rPr>
        <w:t xml:space="preserve"> </w:t>
      </w:r>
      <w:r>
        <w:rPr>
          <w:b/>
          <w:sz w:val="27"/>
        </w:rPr>
        <w:t>матеріали:</w:t>
      </w:r>
    </w:p>
    <w:p w:rsidR="00080302" w:rsidRDefault="00C82B19">
      <w:pPr>
        <w:pStyle w:val="a5"/>
        <w:numPr>
          <w:ilvl w:val="0"/>
          <w:numId w:val="1"/>
        </w:numPr>
        <w:tabs>
          <w:tab w:val="left" w:pos="1708"/>
        </w:tabs>
        <w:spacing w:before="170" w:line="372" w:lineRule="auto"/>
        <w:ind w:left="265" w:right="137" w:firstLine="708"/>
        <w:jc w:val="both"/>
        <w:rPr>
          <w:sz w:val="27"/>
        </w:rPr>
      </w:pPr>
      <w:r>
        <w:rPr>
          <w:sz w:val="27"/>
        </w:rPr>
        <w:t>2021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Edelman</w:t>
      </w:r>
      <w:proofErr w:type="spellEnd"/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Trust</w:t>
      </w:r>
      <w:proofErr w:type="spellEnd"/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Barometer</w:t>
      </w:r>
      <w:proofErr w:type="spellEnd"/>
      <w:r>
        <w:rPr>
          <w:sz w:val="27"/>
        </w:rPr>
        <w:t>.</w:t>
      </w:r>
      <w:r>
        <w:rPr>
          <w:spacing w:val="1"/>
          <w:sz w:val="27"/>
        </w:rPr>
        <w:t xml:space="preserve"> </w:t>
      </w:r>
      <w:proofErr w:type="spellStart"/>
      <w:r>
        <w:rPr>
          <w:i/>
          <w:sz w:val="27"/>
        </w:rPr>
        <w:t>Edelman</w:t>
      </w:r>
      <w:proofErr w:type="spellEnd"/>
      <w:r>
        <w:rPr>
          <w:i/>
          <w:sz w:val="27"/>
        </w:rPr>
        <w:t>.</w:t>
      </w:r>
      <w:r>
        <w:rPr>
          <w:i/>
          <w:spacing w:val="1"/>
          <w:sz w:val="27"/>
        </w:rPr>
        <w:t xml:space="preserve"> </w:t>
      </w:r>
      <w:r>
        <w:rPr>
          <w:sz w:val="27"/>
        </w:rPr>
        <w:t>URL:</w:t>
      </w:r>
      <w:r>
        <w:rPr>
          <w:spacing w:val="1"/>
          <w:sz w:val="27"/>
        </w:rPr>
        <w:t xml:space="preserve"> </w:t>
      </w:r>
      <w:r>
        <w:rPr>
          <w:sz w:val="27"/>
        </w:rPr>
        <w:t>https://</w:t>
      </w:r>
      <w:hyperlink r:id="rId8">
        <w:r>
          <w:rPr>
            <w:sz w:val="27"/>
          </w:rPr>
          <w:t>www.edelman.com/trust/2021-trust-barometer</w:t>
        </w:r>
      </w:hyperlink>
      <w:r>
        <w:rPr>
          <w:spacing w:val="32"/>
          <w:sz w:val="27"/>
        </w:rPr>
        <w:t xml:space="preserve"> </w:t>
      </w:r>
      <w:r>
        <w:rPr>
          <w:sz w:val="27"/>
        </w:rPr>
        <w:t>(дата</w:t>
      </w:r>
      <w:r>
        <w:rPr>
          <w:spacing w:val="16"/>
          <w:sz w:val="27"/>
        </w:rPr>
        <w:t xml:space="preserve"> </w:t>
      </w:r>
      <w:r>
        <w:rPr>
          <w:sz w:val="27"/>
        </w:rPr>
        <w:t>звернення:</w:t>
      </w:r>
      <w:r>
        <w:rPr>
          <w:spacing w:val="44"/>
          <w:sz w:val="27"/>
        </w:rPr>
        <w:t xml:space="preserve"> </w:t>
      </w:r>
      <w:r>
        <w:rPr>
          <w:sz w:val="27"/>
        </w:rPr>
        <w:t>09.03.2022)</w:t>
      </w:r>
    </w:p>
    <w:p w:rsidR="00080302" w:rsidRDefault="00C82B19">
      <w:pPr>
        <w:pStyle w:val="a5"/>
        <w:numPr>
          <w:ilvl w:val="0"/>
          <w:numId w:val="1"/>
        </w:numPr>
        <w:tabs>
          <w:tab w:val="left" w:pos="1708"/>
          <w:tab w:val="left" w:pos="1743"/>
        </w:tabs>
        <w:spacing w:line="374" w:lineRule="auto"/>
        <w:ind w:left="265" w:right="133" w:firstLine="708"/>
        <w:jc w:val="both"/>
        <w:rPr>
          <w:sz w:val="27"/>
        </w:rPr>
      </w:pPr>
      <w:r>
        <w:rPr>
          <w:color w:val="202020"/>
          <w:sz w:val="27"/>
        </w:rPr>
        <w:t>Як</w:t>
      </w:r>
      <w:r>
        <w:rPr>
          <w:color w:val="202020"/>
          <w:spacing w:val="1"/>
          <w:sz w:val="27"/>
        </w:rPr>
        <w:t xml:space="preserve"> </w:t>
      </w:r>
      <w:r>
        <w:rPr>
          <w:color w:val="202020"/>
          <w:sz w:val="27"/>
        </w:rPr>
        <w:t>змінився</w:t>
      </w:r>
      <w:r>
        <w:rPr>
          <w:color w:val="202020"/>
          <w:spacing w:val="1"/>
          <w:sz w:val="27"/>
        </w:rPr>
        <w:t xml:space="preserve"> </w:t>
      </w:r>
      <w:r>
        <w:rPr>
          <w:color w:val="202020"/>
          <w:sz w:val="27"/>
        </w:rPr>
        <w:t>порядок</w:t>
      </w:r>
      <w:r>
        <w:rPr>
          <w:color w:val="202020"/>
          <w:spacing w:val="1"/>
          <w:sz w:val="27"/>
        </w:rPr>
        <w:t xml:space="preserve"> </w:t>
      </w:r>
      <w:r>
        <w:rPr>
          <w:color w:val="202020"/>
          <w:sz w:val="27"/>
        </w:rPr>
        <w:t>денний</w:t>
      </w:r>
      <w:r>
        <w:rPr>
          <w:color w:val="202020"/>
          <w:spacing w:val="1"/>
          <w:sz w:val="27"/>
        </w:rPr>
        <w:t xml:space="preserve"> </w:t>
      </w:r>
      <w:r>
        <w:rPr>
          <w:color w:val="202020"/>
          <w:sz w:val="27"/>
        </w:rPr>
        <w:t>регіональних</w:t>
      </w:r>
      <w:r>
        <w:rPr>
          <w:color w:val="202020"/>
          <w:spacing w:val="1"/>
          <w:sz w:val="27"/>
        </w:rPr>
        <w:t xml:space="preserve"> </w:t>
      </w:r>
      <w:r>
        <w:rPr>
          <w:color w:val="202020"/>
          <w:sz w:val="27"/>
        </w:rPr>
        <w:t>ЗМІ</w:t>
      </w:r>
      <w:r>
        <w:rPr>
          <w:color w:val="202020"/>
          <w:spacing w:val="1"/>
          <w:sz w:val="27"/>
        </w:rPr>
        <w:t xml:space="preserve"> </w:t>
      </w:r>
      <w:r>
        <w:rPr>
          <w:color w:val="202020"/>
          <w:sz w:val="27"/>
        </w:rPr>
        <w:t>в</w:t>
      </w:r>
      <w:r>
        <w:rPr>
          <w:color w:val="202020"/>
          <w:spacing w:val="1"/>
          <w:sz w:val="27"/>
        </w:rPr>
        <w:t xml:space="preserve"> </w:t>
      </w:r>
      <w:r>
        <w:rPr>
          <w:color w:val="202020"/>
          <w:sz w:val="27"/>
        </w:rPr>
        <w:t>умовах</w:t>
      </w:r>
      <w:r>
        <w:rPr>
          <w:color w:val="202020"/>
          <w:spacing w:val="1"/>
          <w:sz w:val="27"/>
        </w:rPr>
        <w:t xml:space="preserve"> </w:t>
      </w:r>
      <w:r>
        <w:rPr>
          <w:color w:val="202020"/>
          <w:sz w:val="27"/>
        </w:rPr>
        <w:t>війни:</w:t>
      </w:r>
      <w:r>
        <w:rPr>
          <w:color w:val="202020"/>
          <w:spacing w:val="1"/>
          <w:sz w:val="27"/>
        </w:rPr>
        <w:t xml:space="preserve"> </w:t>
      </w:r>
      <w:proofErr w:type="spellStart"/>
      <w:r>
        <w:rPr>
          <w:color w:val="202020"/>
          <w:sz w:val="27"/>
        </w:rPr>
        <w:t>медіадослідження</w:t>
      </w:r>
      <w:proofErr w:type="spellEnd"/>
      <w:r>
        <w:rPr>
          <w:color w:val="202020"/>
          <w:sz w:val="27"/>
        </w:rPr>
        <w:t>.</w:t>
      </w:r>
      <w:r>
        <w:rPr>
          <w:color w:val="202020"/>
          <w:spacing w:val="1"/>
          <w:sz w:val="27"/>
        </w:rPr>
        <w:t xml:space="preserve"> </w:t>
      </w:r>
      <w:r>
        <w:rPr>
          <w:i/>
          <w:color w:val="202020"/>
          <w:sz w:val="27"/>
        </w:rPr>
        <w:t>Факультет</w:t>
      </w:r>
      <w:r>
        <w:rPr>
          <w:i/>
          <w:color w:val="202020"/>
          <w:spacing w:val="1"/>
          <w:sz w:val="27"/>
        </w:rPr>
        <w:t xml:space="preserve"> </w:t>
      </w:r>
      <w:r>
        <w:rPr>
          <w:i/>
          <w:color w:val="202020"/>
          <w:sz w:val="27"/>
        </w:rPr>
        <w:t>журналістики,</w:t>
      </w:r>
      <w:r>
        <w:rPr>
          <w:i/>
          <w:color w:val="202020"/>
          <w:spacing w:val="1"/>
          <w:sz w:val="27"/>
        </w:rPr>
        <w:t xml:space="preserve"> </w:t>
      </w:r>
      <w:r>
        <w:rPr>
          <w:i/>
          <w:color w:val="202020"/>
          <w:sz w:val="27"/>
        </w:rPr>
        <w:t>реклами</w:t>
      </w:r>
      <w:r>
        <w:rPr>
          <w:i/>
          <w:color w:val="202020"/>
          <w:spacing w:val="1"/>
          <w:sz w:val="27"/>
        </w:rPr>
        <w:t xml:space="preserve"> </w:t>
      </w:r>
      <w:r>
        <w:rPr>
          <w:i/>
          <w:color w:val="202020"/>
          <w:sz w:val="27"/>
        </w:rPr>
        <w:t>та</w:t>
      </w:r>
      <w:r>
        <w:rPr>
          <w:i/>
          <w:color w:val="202020"/>
          <w:spacing w:val="67"/>
          <w:sz w:val="27"/>
        </w:rPr>
        <w:t xml:space="preserve"> </w:t>
      </w:r>
      <w:r>
        <w:rPr>
          <w:i/>
          <w:color w:val="202020"/>
          <w:sz w:val="27"/>
        </w:rPr>
        <w:t>видавничої справи</w:t>
      </w:r>
      <w:r>
        <w:rPr>
          <w:color w:val="202020"/>
          <w:sz w:val="27"/>
        </w:rPr>
        <w:t>.</w:t>
      </w:r>
      <w:r>
        <w:rPr>
          <w:color w:val="202020"/>
          <w:spacing w:val="1"/>
          <w:sz w:val="27"/>
        </w:rPr>
        <w:t xml:space="preserve"> </w:t>
      </w:r>
      <w:r>
        <w:rPr>
          <w:color w:val="202020"/>
          <w:sz w:val="27"/>
        </w:rPr>
        <w:t>URL:</w:t>
      </w:r>
      <w:r>
        <w:rPr>
          <w:color w:val="202020"/>
          <w:sz w:val="27"/>
        </w:rPr>
        <w:tab/>
      </w:r>
      <w:hyperlink r:id="rId9">
        <w:r>
          <w:rPr>
            <w:color w:val="202020"/>
            <w:sz w:val="27"/>
          </w:rPr>
          <w:t>http://fj.onu.edu.ua/iak-zminyvsia-poriadok-dennyj-rehionalnykh-zmi-v-</w:t>
        </w:r>
      </w:hyperlink>
      <w:r>
        <w:rPr>
          <w:color w:val="202020"/>
          <w:spacing w:val="1"/>
          <w:sz w:val="27"/>
        </w:rPr>
        <w:t xml:space="preserve"> </w:t>
      </w:r>
      <w:proofErr w:type="spellStart"/>
      <w:r>
        <w:rPr>
          <w:color w:val="202020"/>
          <w:sz w:val="27"/>
        </w:rPr>
        <w:t>umovakh-vijny-mediadoslidzhennia</w:t>
      </w:r>
      <w:proofErr w:type="spellEnd"/>
      <w:r>
        <w:rPr>
          <w:color w:val="202020"/>
          <w:sz w:val="27"/>
        </w:rPr>
        <w:t>/</w:t>
      </w:r>
      <w:r>
        <w:rPr>
          <w:color w:val="202020"/>
          <w:spacing w:val="31"/>
          <w:sz w:val="27"/>
        </w:rPr>
        <w:t xml:space="preserve"> </w:t>
      </w:r>
      <w:r>
        <w:rPr>
          <w:color w:val="202020"/>
          <w:sz w:val="27"/>
        </w:rPr>
        <w:t>(дата</w:t>
      </w:r>
      <w:r>
        <w:rPr>
          <w:color w:val="202020"/>
          <w:spacing w:val="5"/>
          <w:sz w:val="27"/>
        </w:rPr>
        <w:t xml:space="preserve"> </w:t>
      </w:r>
      <w:r>
        <w:rPr>
          <w:color w:val="202020"/>
          <w:sz w:val="27"/>
        </w:rPr>
        <w:t>звернення:</w:t>
      </w:r>
      <w:r>
        <w:rPr>
          <w:color w:val="202020"/>
          <w:spacing w:val="40"/>
          <w:sz w:val="27"/>
        </w:rPr>
        <w:t xml:space="preserve"> </w:t>
      </w:r>
      <w:r>
        <w:rPr>
          <w:color w:val="202020"/>
          <w:sz w:val="27"/>
        </w:rPr>
        <w:t>13.04.2022).</w:t>
      </w:r>
    </w:p>
    <w:p w:rsidR="00080302" w:rsidRDefault="00080302">
      <w:pPr>
        <w:pStyle w:val="a3"/>
        <w:spacing w:before="3"/>
        <w:ind w:left="0"/>
        <w:rPr>
          <w:sz w:val="42"/>
        </w:rPr>
      </w:pPr>
    </w:p>
    <w:p w:rsidR="00080302" w:rsidRDefault="00C82B19">
      <w:pPr>
        <w:ind w:left="2512"/>
        <w:rPr>
          <w:b/>
          <w:sz w:val="27"/>
        </w:rPr>
      </w:pPr>
      <w:r>
        <w:rPr>
          <w:b/>
          <w:color w:val="202020"/>
          <w:sz w:val="27"/>
        </w:rPr>
        <w:t>Навчальні</w:t>
      </w:r>
      <w:r>
        <w:rPr>
          <w:b/>
          <w:color w:val="202020"/>
          <w:spacing w:val="44"/>
          <w:sz w:val="27"/>
        </w:rPr>
        <w:t xml:space="preserve"> </w:t>
      </w:r>
      <w:r>
        <w:rPr>
          <w:b/>
          <w:color w:val="202020"/>
          <w:sz w:val="27"/>
        </w:rPr>
        <w:t>та</w:t>
      </w:r>
      <w:r>
        <w:rPr>
          <w:b/>
          <w:color w:val="202020"/>
          <w:spacing w:val="43"/>
          <w:sz w:val="27"/>
        </w:rPr>
        <w:t xml:space="preserve"> </w:t>
      </w:r>
      <w:r>
        <w:rPr>
          <w:b/>
          <w:color w:val="202020"/>
          <w:sz w:val="27"/>
        </w:rPr>
        <w:t>навчально-методичні</w:t>
      </w:r>
      <w:r>
        <w:rPr>
          <w:b/>
          <w:color w:val="202020"/>
          <w:spacing w:val="62"/>
          <w:sz w:val="27"/>
        </w:rPr>
        <w:t xml:space="preserve"> </w:t>
      </w:r>
      <w:r>
        <w:rPr>
          <w:b/>
          <w:color w:val="202020"/>
          <w:sz w:val="27"/>
        </w:rPr>
        <w:t>матеріали</w:t>
      </w:r>
    </w:p>
    <w:p w:rsidR="00080302" w:rsidRDefault="00C82B19">
      <w:pPr>
        <w:pStyle w:val="a5"/>
        <w:numPr>
          <w:ilvl w:val="0"/>
          <w:numId w:val="1"/>
        </w:numPr>
        <w:tabs>
          <w:tab w:val="left" w:pos="1707"/>
          <w:tab w:val="left" w:pos="1708"/>
        </w:tabs>
        <w:spacing w:before="170"/>
        <w:ind w:left="1707"/>
        <w:rPr>
          <w:sz w:val="27"/>
        </w:rPr>
      </w:pPr>
      <w:r>
        <w:rPr>
          <w:sz w:val="27"/>
        </w:rPr>
        <w:t>Афанасьєв</w:t>
      </w:r>
      <w:r>
        <w:rPr>
          <w:spacing w:val="46"/>
          <w:sz w:val="27"/>
        </w:rPr>
        <w:t xml:space="preserve"> </w:t>
      </w:r>
      <w:r>
        <w:rPr>
          <w:sz w:val="27"/>
        </w:rPr>
        <w:t>І.</w:t>
      </w:r>
      <w:r>
        <w:rPr>
          <w:spacing w:val="-1"/>
          <w:sz w:val="27"/>
        </w:rPr>
        <w:t xml:space="preserve"> </w:t>
      </w:r>
      <w:r>
        <w:rPr>
          <w:sz w:val="27"/>
        </w:rPr>
        <w:t>Ю.</w:t>
      </w:r>
      <w:r>
        <w:rPr>
          <w:spacing w:val="11"/>
          <w:sz w:val="27"/>
        </w:rPr>
        <w:t xml:space="preserve"> </w:t>
      </w:r>
      <w:r>
        <w:rPr>
          <w:sz w:val="27"/>
        </w:rPr>
        <w:t>Історія</w:t>
      </w:r>
      <w:r>
        <w:rPr>
          <w:spacing w:val="12"/>
          <w:sz w:val="27"/>
        </w:rPr>
        <w:t xml:space="preserve"> </w:t>
      </w:r>
      <w:r>
        <w:rPr>
          <w:sz w:val="27"/>
        </w:rPr>
        <w:t>PR:</w:t>
      </w:r>
      <w:r>
        <w:rPr>
          <w:spacing w:val="15"/>
          <w:sz w:val="27"/>
        </w:rPr>
        <w:t xml:space="preserve"> </w:t>
      </w:r>
      <w:proofErr w:type="spellStart"/>
      <w:r>
        <w:rPr>
          <w:sz w:val="27"/>
        </w:rPr>
        <w:t>навч</w:t>
      </w:r>
      <w:proofErr w:type="spellEnd"/>
      <w:r>
        <w:rPr>
          <w:sz w:val="27"/>
        </w:rPr>
        <w:t>.</w:t>
      </w:r>
      <w:r>
        <w:rPr>
          <w:spacing w:val="11"/>
          <w:sz w:val="27"/>
        </w:rPr>
        <w:t xml:space="preserve"> </w:t>
      </w:r>
      <w:proofErr w:type="spellStart"/>
      <w:r>
        <w:rPr>
          <w:sz w:val="27"/>
        </w:rPr>
        <w:t>посіб</w:t>
      </w:r>
      <w:proofErr w:type="spellEnd"/>
      <w:r>
        <w:rPr>
          <w:sz w:val="27"/>
        </w:rPr>
        <w:t>.</w:t>
      </w:r>
      <w:r>
        <w:rPr>
          <w:spacing w:val="12"/>
          <w:sz w:val="27"/>
        </w:rPr>
        <w:t xml:space="preserve"> </w:t>
      </w:r>
      <w:r>
        <w:rPr>
          <w:sz w:val="27"/>
        </w:rPr>
        <w:t>Київ:</w:t>
      </w:r>
      <w:r>
        <w:rPr>
          <w:spacing w:val="28"/>
          <w:sz w:val="27"/>
        </w:rPr>
        <w:t xml:space="preserve"> </w:t>
      </w:r>
      <w:proofErr w:type="spellStart"/>
      <w:r>
        <w:rPr>
          <w:sz w:val="27"/>
        </w:rPr>
        <w:t>Алерта</w:t>
      </w:r>
      <w:proofErr w:type="spellEnd"/>
      <w:r>
        <w:rPr>
          <w:sz w:val="27"/>
        </w:rPr>
        <w:t>,</w:t>
      </w:r>
      <w:r>
        <w:rPr>
          <w:spacing w:val="36"/>
          <w:sz w:val="27"/>
        </w:rPr>
        <w:t xml:space="preserve"> </w:t>
      </w:r>
      <w:r>
        <w:rPr>
          <w:sz w:val="27"/>
        </w:rPr>
        <w:t>2016.</w:t>
      </w:r>
      <w:r>
        <w:rPr>
          <w:spacing w:val="37"/>
          <w:sz w:val="27"/>
        </w:rPr>
        <w:t xml:space="preserve"> </w:t>
      </w:r>
      <w:r>
        <w:rPr>
          <w:sz w:val="27"/>
        </w:rPr>
        <w:t>140</w:t>
      </w:r>
      <w:r>
        <w:rPr>
          <w:spacing w:val="27"/>
          <w:sz w:val="27"/>
        </w:rPr>
        <w:t xml:space="preserve"> </w:t>
      </w:r>
      <w:r>
        <w:rPr>
          <w:sz w:val="27"/>
        </w:rPr>
        <w:t>с.</w:t>
      </w:r>
    </w:p>
    <w:p w:rsidR="00080302" w:rsidRDefault="00C82B19">
      <w:pPr>
        <w:pStyle w:val="a5"/>
        <w:numPr>
          <w:ilvl w:val="0"/>
          <w:numId w:val="1"/>
        </w:numPr>
        <w:tabs>
          <w:tab w:val="left" w:pos="1707"/>
          <w:tab w:val="left" w:pos="1708"/>
        </w:tabs>
        <w:spacing w:before="171" w:line="372" w:lineRule="auto"/>
        <w:ind w:left="265" w:right="153" w:firstLine="708"/>
        <w:rPr>
          <w:sz w:val="27"/>
        </w:rPr>
      </w:pPr>
      <w:r>
        <w:rPr>
          <w:sz w:val="27"/>
        </w:rPr>
        <w:t>Білоус</w:t>
      </w:r>
      <w:r>
        <w:rPr>
          <w:spacing w:val="24"/>
          <w:sz w:val="27"/>
        </w:rPr>
        <w:t xml:space="preserve"> </w:t>
      </w:r>
      <w:r>
        <w:rPr>
          <w:sz w:val="27"/>
        </w:rPr>
        <w:t>В.</w:t>
      </w:r>
      <w:r>
        <w:rPr>
          <w:spacing w:val="17"/>
          <w:sz w:val="27"/>
        </w:rPr>
        <w:t xml:space="preserve"> </w:t>
      </w:r>
      <w:r>
        <w:rPr>
          <w:sz w:val="27"/>
        </w:rPr>
        <w:t>С.</w:t>
      </w:r>
      <w:r>
        <w:rPr>
          <w:spacing w:val="4"/>
          <w:sz w:val="27"/>
        </w:rPr>
        <w:t xml:space="preserve"> </w:t>
      </w:r>
      <w:r>
        <w:rPr>
          <w:sz w:val="27"/>
        </w:rPr>
        <w:t>Зв’язки</w:t>
      </w:r>
      <w:r>
        <w:rPr>
          <w:spacing w:val="10"/>
          <w:sz w:val="27"/>
        </w:rPr>
        <w:t xml:space="preserve"> </w:t>
      </w:r>
      <w:r>
        <w:rPr>
          <w:sz w:val="27"/>
        </w:rPr>
        <w:t>з</w:t>
      </w:r>
      <w:r>
        <w:rPr>
          <w:spacing w:val="-1"/>
          <w:sz w:val="27"/>
        </w:rPr>
        <w:t xml:space="preserve"> </w:t>
      </w:r>
      <w:r>
        <w:rPr>
          <w:sz w:val="27"/>
        </w:rPr>
        <w:t>громадськістю</w:t>
      </w:r>
      <w:r>
        <w:rPr>
          <w:spacing w:val="24"/>
          <w:sz w:val="27"/>
        </w:rPr>
        <w:t xml:space="preserve"> </w:t>
      </w:r>
      <w:r>
        <w:rPr>
          <w:sz w:val="27"/>
        </w:rPr>
        <w:t>(</w:t>
      </w:r>
      <w:proofErr w:type="spellStart"/>
      <w:r>
        <w:rPr>
          <w:sz w:val="27"/>
        </w:rPr>
        <w:t>паблік</w:t>
      </w:r>
      <w:proofErr w:type="spellEnd"/>
      <w:r>
        <w:rPr>
          <w:spacing w:val="12"/>
          <w:sz w:val="27"/>
        </w:rPr>
        <w:t xml:space="preserve"> </w:t>
      </w:r>
      <w:proofErr w:type="spellStart"/>
      <w:r>
        <w:rPr>
          <w:sz w:val="27"/>
        </w:rPr>
        <w:t>рилейшнз</w:t>
      </w:r>
      <w:proofErr w:type="spellEnd"/>
      <w:r>
        <w:rPr>
          <w:spacing w:val="27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економічній</w:t>
      </w:r>
      <w:r>
        <w:rPr>
          <w:spacing w:val="-64"/>
          <w:sz w:val="27"/>
        </w:rPr>
        <w:t xml:space="preserve"> </w:t>
      </w:r>
      <w:r>
        <w:rPr>
          <w:sz w:val="27"/>
        </w:rPr>
        <w:t>діяльності):</w:t>
      </w:r>
      <w:r>
        <w:rPr>
          <w:spacing w:val="35"/>
          <w:sz w:val="27"/>
        </w:rPr>
        <w:t xml:space="preserve"> </w:t>
      </w:r>
      <w:proofErr w:type="spellStart"/>
      <w:r>
        <w:rPr>
          <w:sz w:val="27"/>
        </w:rPr>
        <w:t>навч</w:t>
      </w:r>
      <w:proofErr w:type="spellEnd"/>
      <w:r>
        <w:rPr>
          <w:sz w:val="27"/>
        </w:rPr>
        <w:t>.</w:t>
      </w:r>
      <w:r>
        <w:rPr>
          <w:spacing w:val="7"/>
          <w:sz w:val="27"/>
        </w:rPr>
        <w:t xml:space="preserve"> </w:t>
      </w:r>
      <w:proofErr w:type="spellStart"/>
      <w:r>
        <w:rPr>
          <w:sz w:val="27"/>
        </w:rPr>
        <w:t>посіб</w:t>
      </w:r>
      <w:proofErr w:type="spellEnd"/>
      <w:r>
        <w:rPr>
          <w:sz w:val="27"/>
        </w:rPr>
        <w:t>.</w:t>
      </w:r>
      <w:r>
        <w:rPr>
          <w:spacing w:val="7"/>
          <w:sz w:val="27"/>
        </w:rPr>
        <w:t xml:space="preserve"> </w:t>
      </w:r>
      <w:r>
        <w:rPr>
          <w:sz w:val="27"/>
        </w:rPr>
        <w:t>К.:</w:t>
      </w:r>
      <w:r>
        <w:rPr>
          <w:spacing w:val="11"/>
          <w:sz w:val="27"/>
        </w:rPr>
        <w:t xml:space="preserve"> </w:t>
      </w:r>
      <w:r>
        <w:rPr>
          <w:sz w:val="27"/>
        </w:rPr>
        <w:t>КНЕУ,</w:t>
      </w:r>
      <w:r>
        <w:rPr>
          <w:spacing w:val="54"/>
          <w:sz w:val="27"/>
        </w:rPr>
        <w:t xml:space="preserve"> </w:t>
      </w:r>
      <w:r>
        <w:rPr>
          <w:sz w:val="27"/>
        </w:rPr>
        <w:t>2005.</w:t>
      </w:r>
      <w:r>
        <w:rPr>
          <w:spacing w:val="31"/>
          <w:sz w:val="27"/>
        </w:rPr>
        <w:t xml:space="preserve"> </w:t>
      </w:r>
      <w:r>
        <w:rPr>
          <w:sz w:val="27"/>
        </w:rPr>
        <w:t>275</w:t>
      </w:r>
      <w:r>
        <w:rPr>
          <w:spacing w:val="22"/>
          <w:sz w:val="27"/>
        </w:rPr>
        <w:t xml:space="preserve"> </w:t>
      </w:r>
      <w:r>
        <w:rPr>
          <w:sz w:val="27"/>
        </w:rPr>
        <w:t>с.</w:t>
      </w:r>
    </w:p>
    <w:p w:rsidR="00080302" w:rsidRDefault="00C82B19">
      <w:pPr>
        <w:pStyle w:val="a5"/>
        <w:numPr>
          <w:ilvl w:val="0"/>
          <w:numId w:val="1"/>
        </w:numPr>
        <w:tabs>
          <w:tab w:val="left" w:pos="1707"/>
          <w:tab w:val="left" w:pos="1708"/>
        </w:tabs>
        <w:spacing w:before="10"/>
        <w:ind w:left="1707"/>
        <w:rPr>
          <w:sz w:val="27"/>
        </w:rPr>
      </w:pPr>
      <w:proofErr w:type="spellStart"/>
      <w:r>
        <w:rPr>
          <w:sz w:val="27"/>
        </w:rPr>
        <w:t>Бугрим</w:t>
      </w:r>
      <w:proofErr w:type="spellEnd"/>
      <w:r>
        <w:rPr>
          <w:spacing w:val="8"/>
          <w:sz w:val="27"/>
        </w:rPr>
        <w:t xml:space="preserve"> </w:t>
      </w:r>
      <w:r>
        <w:rPr>
          <w:sz w:val="27"/>
        </w:rPr>
        <w:t>В.</w:t>
      </w:r>
      <w:r>
        <w:rPr>
          <w:spacing w:val="59"/>
          <w:sz w:val="27"/>
        </w:rPr>
        <w:t xml:space="preserve"> </w:t>
      </w:r>
      <w:r>
        <w:rPr>
          <w:sz w:val="27"/>
        </w:rPr>
        <w:t>В.</w:t>
      </w:r>
      <w:r>
        <w:rPr>
          <w:spacing w:val="60"/>
          <w:sz w:val="27"/>
        </w:rPr>
        <w:t xml:space="preserve"> </w:t>
      </w:r>
      <w:r>
        <w:rPr>
          <w:sz w:val="27"/>
        </w:rPr>
        <w:t>Основи</w:t>
      </w:r>
      <w:r>
        <w:rPr>
          <w:spacing w:val="53"/>
          <w:sz w:val="27"/>
        </w:rPr>
        <w:t xml:space="preserve"> </w:t>
      </w:r>
      <w:r>
        <w:rPr>
          <w:sz w:val="27"/>
        </w:rPr>
        <w:t>реклами</w:t>
      </w:r>
      <w:r>
        <w:rPr>
          <w:spacing w:val="66"/>
          <w:sz w:val="27"/>
        </w:rPr>
        <w:t xml:space="preserve"> </w:t>
      </w:r>
      <w:r>
        <w:rPr>
          <w:sz w:val="27"/>
        </w:rPr>
        <w:t>і</w:t>
      </w:r>
      <w:r>
        <w:rPr>
          <w:spacing w:val="40"/>
          <w:sz w:val="27"/>
        </w:rPr>
        <w:t xml:space="preserve"> </w:t>
      </w:r>
      <w:proofErr w:type="spellStart"/>
      <w:r>
        <w:rPr>
          <w:sz w:val="27"/>
        </w:rPr>
        <w:t>зв'язків</w:t>
      </w:r>
      <w:proofErr w:type="spellEnd"/>
      <w:r>
        <w:rPr>
          <w:spacing w:val="59"/>
          <w:sz w:val="27"/>
        </w:rPr>
        <w:t xml:space="preserve"> </w:t>
      </w:r>
      <w:r>
        <w:rPr>
          <w:sz w:val="27"/>
        </w:rPr>
        <w:t>із</w:t>
      </w:r>
      <w:r>
        <w:rPr>
          <w:spacing w:val="55"/>
          <w:sz w:val="27"/>
        </w:rPr>
        <w:t xml:space="preserve"> </w:t>
      </w:r>
      <w:r>
        <w:rPr>
          <w:sz w:val="27"/>
        </w:rPr>
        <w:t>громадськістю.</w:t>
      </w:r>
      <w:r>
        <w:rPr>
          <w:spacing w:val="85"/>
          <w:sz w:val="27"/>
        </w:rPr>
        <w:t xml:space="preserve"> </w:t>
      </w:r>
      <w:r>
        <w:rPr>
          <w:sz w:val="27"/>
        </w:rPr>
        <w:t>К:</w:t>
      </w:r>
      <w:r>
        <w:rPr>
          <w:spacing w:val="92"/>
          <w:sz w:val="27"/>
        </w:rPr>
        <w:t xml:space="preserve"> </w:t>
      </w:r>
      <w:r>
        <w:rPr>
          <w:sz w:val="27"/>
        </w:rPr>
        <w:t>ВПЦ</w:t>
      </w:r>
    </w:p>
    <w:p w:rsidR="00080302" w:rsidRDefault="00C82B19">
      <w:pPr>
        <w:pStyle w:val="a3"/>
        <w:spacing w:before="170"/>
        <w:jc w:val="both"/>
      </w:pPr>
      <w:r>
        <w:t>«Київ.</w:t>
      </w:r>
      <w:r>
        <w:rPr>
          <w:spacing w:val="26"/>
        </w:rPr>
        <w:t xml:space="preserve"> </w:t>
      </w:r>
      <w:r>
        <w:t>ун-т»,</w:t>
      </w:r>
      <w:r>
        <w:rPr>
          <w:spacing w:val="15"/>
        </w:rPr>
        <w:t xml:space="preserve"> </w:t>
      </w:r>
      <w:r>
        <w:t>2011.</w:t>
      </w:r>
      <w:r>
        <w:rPr>
          <w:spacing w:val="38"/>
        </w:rPr>
        <w:t xml:space="preserve"> </w:t>
      </w:r>
      <w:r>
        <w:t>431</w:t>
      </w:r>
      <w:r>
        <w:rPr>
          <w:spacing w:val="7"/>
        </w:rPr>
        <w:t xml:space="preserve"> </w:t>
      </w:r>
      <w:r>
        <w:t>с.</w:t>
      </w:r>
    </w:p>
    <w:p w:rsidR="00080302" w:rsidRDefault="00C82B19">
      <w:pPr>
        <w:pStyle w:val="a5"/>
        <w:numPr>
          <w:ilvl w:val="0"/>
          <w:numId w:val="1"/>
        </w:numPr>
        <w:tabs>
          <w:tab w:val="left" w:pos="1708"/>
        </w:tabs>
        <w:spacing w:before="169" w:line="376" w:lineRule="auto"/>
        <w:ind w:left="265" w:right="141" w:firstLine="708"/>
        <w:jc w:val="both"/>
        <w:rPr>
          <w:sz w:val="27"/>
        </w:rPr>
      </w:pPr>
      <w:r>
        <w:rPr>
          <w:sz w:val="27"/>
        </w:rPr>
        <w:t>Іванова</w:t>
      </w:r>
      <w:r>
        <w:rPr>
          <w:spacing w:val="1"/>
          <w:sz w:val="27"/>
        </w:rPr>
        <w:t xml:space="preserve"> </w:t>
      </w:r>
      <w:r>
        <w:rPr>
          <w:sz w:val="27"/>
        </w:rPr>
        <w:t>О.</w:t>
      </w:r>
      <w:r>
        <w:rPr>
          <w:spacing w:val="1"/>
          <w:sz w:val="27"/>
        </w:rPr>
        <w:t xml:space="preserve"> </w:t>
      </w:r>
      <w:r>
        <w:rPr>
          <w:sz w:val="27"/>
        </w:rPr>
        <w:t>А.</w:t>
      </w:r>
      <w:r>
        <w:rPr>
          <w:spacing w:val="1"/>
          <w:sz w:val="27"/>
        </w:rPr>
        <w:t xml:space="preserve"> </w:t>
      </w:r>
      <w:r>
        <w:rPr>
          <w:sz w:val="27"/>
        </w:rPr>
        <w:t>Управління</w:t>
      </w:r>
      <w:r>
        <w:rPr>
          <w:spacing w:val="1"/>
          <w:sz w:val="27"/>
        </w:rPr>
        <w:t xml:space="preserve"> </w:t>
      </w:r>
      <w:r>
        <w:rPr>
          <w:sz w:val="27"/>
        </w:rPr>
        <w:t>громадською</w:t>
      </w:r>
      <w:r>
        <w:rPr>
          <w:spacing w:val="1"/>
          <w:sz w:val="27"/>
        </w:rPr>
        <w:t xml:space="preserve"> </w:t>
      </w:r>
      <w:r>
        <w:rPr>
          <w:sz w:val="27"/>
        </w:rPr>
        <w:t>думкою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умовах</w:t>
      </w:r>
      <w:r>
        <w:rPr>
          <w:spacing w:val="1"/>
          <w:sz w:val="27"/>
        </w:rPr>
        <w:t xml:space="preserve"> </w:t>
      </w:r>
      <w:r>
        <w:rPr>
          <w:sz w:val="27"/>
        </w:rPr>
        <w:t>інформаційного</w:t>
      </w:r>
      <w:r>
        <w:rPr>
          <w:spacing w:val="1"/>
          <w:sz w:val="27"/>
        </w:rPr>
        <w:t xml:space="preserve"> </w:t>
      </w:r>
      <w:r>
        <w:rPr>
          <w:sz w:val="27"/>
        </w:rPr>
        <w:t>суспільства:</w:t>
      </w:r>
      <w:r>
        <w:rPr>
          <w:spacing w:val="67"/>
          <w:sz w:val="27"/>
        </w:rPr>
        <w:t xml:space="preserve"> </w:t>
      </w:r>
      <w:r>
        <w:rPr>
          <w:sz w:val="27"/>
        </w:rPr>
        <w:t>стратегічний</w:t>
      </w:r>
      <w:r>
        <w:rPr>
          <w:spacing w:val="68"/>
          <w:sz w:val="27"/>
        </w:rPr>
        <w:t xml:space="preserve"> </w:t>
      </w:r>
      <w:r>
        <w:rPr>
          <w:sz w:val="27"/>
        </w:rPr>
        <w:t>підхід.</w:t>
      </w:r>
      <w:r>
        <w:rPr>
          <w:spacing w:val="67"/>
          <w:sz w:val="27"/>
        </w:rPr>
        <w:t xml:space="preserve"> </w:t>
      </w:r>
      <w:r>
        <w:rPr>
          <w:i/>
          <w:sz w:val="27"/>
        </w:rPr>
        <w:t xml:space="preserve">Діалог: </w:t>
      </w:r>
      <w:proofErr w:type="spellStart"/>
      <w:r>
        <w:rPr>
          <w:i/>
          <w:sz w:val="27"/>
        </w:rPr>
        <w:t>медіастудії</w:t>
      </w:r>
      <w:proofErr w:type="spellEnd"/>
      <w:r>
        <w:rPr>
          <w:i/>
          <w:sz w:val="27"/>
        </w:rPr>
        <w:t xml:space="preserve">: </w:t>
      </w:r>
      <w:proofErr w:type="spellStart"/>
      <w:r>
        <w:rPr>
          <w:i/>
          <w:sz w:val="27"/>
        </w:rPr>
        <w:t>зб</w:t>
      </w:r>
      <w:proofErr w:type="spellEnd"/>
      <w:r>
        <w:rPr>
          <w:i/>
          <w:sz w:val="27"/>
        </w:rPr>
        <w:t>. наук.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пр.</w:t>
      </w:r>
      <w:r>
        <w:rPr>
          <w:i/>
          <w:spacing w:val="-5"/>
          <w:sz w:val="27"/>
        </w:rPr>
        <w:t xml:space="preserve"> </w:t>
      </w:r>
      <w:r>
        <w:rPr>
          <w:sz w:val="27"/>
        </w:rPr>
        <w:t>2018.</w:t>
      </w:r>
      <w:r>
        <w:rPr>
          <w:spacing w:val="31"/>
          <w:sz w:val="27"/>
        </w:rPr>
        <w:t xml:space="preserve"> </w:t>
      </w:r>
      <w:r>
        <w:rPr>
          <w:sz w:val="27"/>
        </w:rPr>
        <w:t>Одеса,</w:t>
      </w:r>
      <w:r>
        <w:rPr>
          <w:spacing w:val="18"/>
          <w:sz w:val="27"/>
        </w:rPr>
        <w:t xml:space="preserve"> </w:t>
      </w:r>
      <w:r>
        <w:rPr>
          <w:sz w:val="27"/>
        </w:rPr>
        <w:t>№</w:t>
      </w:r>
      <w:r>
        <w:rPr>
          <w:spacing w:val="6"/>
          <w:sz w:val="27"/>
        </w:rPr>
        <w:t xml:space="preserve"> </w:t>
      </w:r>
      <w:r>
        <w:rPr>
          <w:sz w:val="27"/>
        </w:rPr>
        <w:t>24.</w:t>
      </w:r>
      <w:r>
        <w:rPr>
          <w:spacing w:val="18"/>
          <w:sz w:val="27"/>
        </w:rPr>
        <w:t xml:space="preserve"> </w:t>
      </w:r>
      <w:r>
        <w:rPr>
          <w:sz w:val="27"/>
        </w:rPr>
        <w:t>С.</w:t>
      </w:r>
      <w:r>
        <w:rPr>
          <w:spacing w:val="7"/>
          <w:sz w:val="27"/>
        </w:rPr>
        <w:t xml:space="preserve"> </w:t>
      </w:r>
      <w:r>
        <w:rPr>
          <w:sz w:val="27"/>
        </w:rPr>
        <w:t>8–41.</w:t>
      </w:r>
    </w:p>
    <w:p w:rsidR="00080302" w:rsidRDefault="00C82B19">
      <w:pPr>
        <w:pStyle w:val="a5"/>
        <w:numPr>
          <w:ilvl w:val="0"/>
          <w:numId w:val="1"/>
        </w:numPr>
        <w:tabs>
          <w:tab w:val="left" w:pos="1708"/>
        </w:tabs>
        <w:spacing w:line="372" w:lineRule="auto"/>
        <w:ind w:left="265" w:right="146" w:firstLine="708"/>
        <w:jc w:val="both"/>
        <w:rPr>
          <w:sz w:val="27"/>
        </w:rPr>
      </w:pPr>
      <w:proofErr w:type="spellStart"/>
      <w:r>
        <w:rPr>
          <w:sz w:val="27"/>
        </w:rPr>
        <w:t>Королько</w:t>
      </w:r>
      <w:proofErr w:type="spellEnd"/>
      <w:r>
        <w:rPr>
          <w:sz w:val="27"/>
        </w:rPr>
        <w:t xml:space="preserve"> В. Г. </w:t>
      </w:r>
      <w:proofErr w:type="spellStart"/>
      <w:r>
        <w:rPr>
          <w:sz w:val="27"/>
        </w:rPr>
        <w:t>Основы</w:t>
      </w:r>
      <w:proofErr w:type="spellEnd"/>
      <w:r>
        <w:rPr>
          <w:sz w:val="27"/>
        </w:rPr>
        <w:t xml:space="preserve"> </w:t>
      </w:r>
      <w:proofErr w:type="spellStart"/>
      <w:r>
        <w:rPr>
          <w:sz w:val="27"/>
        </w:rPr>
        <w:t>паблик</w:t>
      </w:r>
      <w:proofErr w:type="spellEnd"/>
      <w:r>
        <w:rPr>
          <w:sz w:val="27"/>
        </w:rPr>
        <w:t xml:space="preserve"> </w:t>
      </w:r>
      <w:proofErr w:type="spellStart"/>
      <w:r>
        <w:rPr>
          <w:sz w:val="27"/>
        </w:rPr>
        <w:t>рилейшнз</w:t>
      </w:r>
      <w:proofErr w:type="spellEnd"/>
      <w:r>
        <w:rPr>
          <w:sz w:val="27"/>
        </w:rPr>
        <w:t xml:space="preserve">. М.: </w:t>
      </w:r>
      <w:proofErr w:type="spellStart"/>
      <w:r>
        <w:rPr>
          <w:sz w:val="27"/>
        </w:rPr>
        <w:t>Рефл</w:t>
      </w:r>
      <w:proofErr w:type="spellEnd"/>
      <w:r>
        <w:rPr>
          <w:sz w:val="27"/>
        </w:rPr>
        <w:t xml:space="preserve">-бук; К.: </w:t>
      </w:r>
      <w:proofErr w:type="spellStart"/>
      <w:r>
        <w:rPr>
          <w:sz w:val="27"/>
        </w:rPr>
        <w:t>Ваклер</w:t>
      </w:r>
      <w:proofErr w:type="spellEnd"/>
      <w:r>
        <w:rPr>
          <w:sz w:val="27"/>
        </w:rPr>
        <w:t>,</w:t>
      </w:r>
      <w:r>
        <w:rPr>
          <w:spacing w:val="1"/>
          <w:sz w:val="27"/>
        </w:rPr>
        <w:t xml:space="preserve"> </w:t>
      </w:r>
      <w:r>
        <w:rPr>
          <w:sz w:val="27"/>
        </w:rPr>
        <w:t>2000.</w:t>
      </w:r>
      <w:r>
        <w:rPr>
          <w:spacing w:val="30"/>
          <w:sz w:val="27"/>
        </w:rPr>
        <w:t xml:space="preserve"> </w:t>
      </w:r>
      <w:r>
        <w:rPr>
          <w:sz w:val="27"/>
        </w:rPr>
        <w:t>528</w:t>
      </w:r>
      <w:r>
        <w:rPr>
          <w:spacing w:val="22"/>
          <w:sz w:val="27"/>
        </w:rPr>
        <w:t xml:space="preserve"> </w:t>
      </w:r>
      <w:r>
        <w:rPr>
          <w:sz w:val="27"/>
        </w:rPr>
        <w:t>с.</w:t>
      </w:r>
    </w:p>
    <w:p w:rsidR="00080302" w:rsidRDefault="00C82B19">
      <w:pPr>
        <w:pStyle w:val="a5"/>
        <w:numPr>
          <w:ilvl w:val="0"/>
          <w:numId w:val="1"/>
        </w:numPr>
        <w:tabs>
          <w:tab w:val="left" w:pos="1708"/>
        </w:tabs>
        <w:spacing w:line="381" w:lineRule="auto"/>
        <w:ind w:left="265" w:right="158" w:firstLine="708"/>
        <w:jc w:val="both"/>
        <w:rPr>
          <w:sz w:val="27"/>
        </w:rPr>
      </w:pPr>
      <w:proofErr w:type="spellStart"/>
      <w:r>
        <w:rPr>
          <w:sz w:val="27"/>
        </w:rPr>
        <w:t>Почепцов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Г.</w:t>
      </w:r>
      <w:r>
        <w:rPr>
          <w:spacing w:val="1"/>
          <w:sz w:val="27"/>
        </w:rPr>
        <w:t xml:space="preserve"> </w:t>
      </w:r>
      <w:r>
        <w:rPr>
          <w:sz w:val="27"/>
        </w:rPr>
        <w:t>Г.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Коммуникативные</w:t>
      </w:r>
      <w:proofErr w:type="spellEnd"/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технологии</w:t>
      </w:r>
      <w:proofErr w:type="spellEnd"/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двадцатого</w:t>
      </w:r>
      <w:proofErr w:type="spellEnd"/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века</w:t>
      </w:r>
      <w:proofErr w:type="spellEnd"/>
      <w:r>
        <w:rPr>
          <w:sz w:val="27"/>
        </w:rPr>
        <w:t>.</w:t>
      </w:r>
      <w:r>
        <w:rPr>
          <w:spacing w:val="1"/>
          <w:sz w:val="27"/>
        </w:rPr>
        <w:t xml:space="preserve"> </w:t>
      </w:r>
      <w:r>
        <w:rPr>
          <w:sz w:val="27"/>
        </w:rPr>
        <w:t>Москва:</w:t>
      </w:r>
      <w:r>
        <w:rPr>
          <w:spacing w:val="35"/>
          <w:sz w:val="27"/>
        </w:rPr>
        <w:t xml:space="preserve"> </w:t>
      </w:r>
      <w:proofErr w:type="spellStart"/>
      <w:r>
        <w:rPr>
          <w:sz w:val="27"/>
        </w:rPr>
        <w:t>Рефл</w:t>
      </w:r>
      <w:proofErr w:type="spellEnd"/>
      <w:r>
        <w:rPr>
          <w:sz w:val="27"/>
        </w:rPr>
        <w:t>-бук;</w:t>
      </w:r>
      <w:r>
        <w:rPr>
          <w:spacing w:val="23"/>
          <w:sz w:val="27"/>
        </w:rPr>
        <w:t xml:space="preserve"> </w:t>
      </w:r>
      <w:proofErr w:type="spellStart"/>
      <w:r>
        <w:rPr>
          <w:sz w:val="27"/>
        </w:rPr>
        <w:t>Киев</w:t>
      </w:r>
      <w:proofErr w:type="spellEnd"/>
      <w:r>
        <w:rPr>
          <w:sz w:val="27"/>
        </w:rPr>
        <w:t>:</w:t>
      </w:r>
      <w:r>
        <w:rPr>
          <w:spacing w:val="11"/>
          <w:sz w:val="27"/>
        </w:rPr>
        <w:t xml:space="preserve"> </w:t>
      </w:r>
      <w:proofErr w:type="spellStart"/>
      <w:r>
        <w:rPr>
          <w:sz w:val="27"/>
        </w:rPr>
        <w:t>Ваклер</w:t>
      </w:r>
      <w:proofErr w:type="spellEnd"/>
      <w:r>
        <w:rPr>
          <w:sz w:val="27"/>
        </w:rPr>
        <w:t>,</w:t>
      </w:r>
      <w:r>
        <w:rPr>
          <w:spacing w:val="42"/>
          <w:sz w:val="27"/>
        </w:rPr>
        <w:t xml:space="preserve"> </w:t>
      </w:r>
      <w:r>
        <w:rPr>
          <w:sz w:val="27"/>
        </w:rPr>
        <w:t>1999.</w:t>
      </w:r>
      <w:r>
        <w:rPr>
          <w:spacing w:val="31"/>
          <w:sz w:val="27"/>
        </w:rPr>
        <w:t xml:space="preserve"> </w:t>
      </w:r>
      <w:r>
        <w:rPr>
          <w:sz w:val="27"/>
        </w:rPr>
        <w:t>200</w:t>
      </w:r>
      <w:r>
        <w:rPr>
          <w:spacing w:val="22"/>
          <w:sz w:val="27"/>
        </w:rPr>
        <w:t xml:space="preserve"> </w:t>
      </w:r>
      <w:r>
        <w:rPr>
          <w:sz w:val="27"/>
        </w:rPr>
        <w:t>с.</w:t>
      </w:r>
    </w:p>
    <w:p w:rsidR="00080302" w:rsidRDefault="00C82B19">
      <w:pPr>
        <w:pStyle w:val="a5"/>
        <w:numPr>
          <w:ilvl w:val="0"/>
          <w:numId w:val="1"/>
        </w:numPr>
        <w:tabs>
          <w:tab w:val="left" w:pos="1708"/>
        </w:tabs>
        <w:spacing w:line="296" w:lineRule="exact"/>
        <w:ind w:left="1707"/>
        <w:jc w:val="both"/>
        <w:rPr>
          <w:sz w:val="27"/>
        </w:rPr>
      </w:pPr>
      <w:proofErr w:type="spellStart"/>
      <w:r>
        <w:rPr>
          <w:sz w:val="27"/>
        </w:rPr>
        <w:t>Почепцов</w:t>
      </w:r>
      <w:proofErr w:type="spellEnd"/>
      <w:r>
        <w:rPr>
          <w:spacing w:val="45"/>
          <w:sz w:val="27"/>
        </w:rPr>
        <w:t xml:space="preserve"> </w:t>
      </w:r>
      <w:r>
        <w:rPr>
          <w:sz w:val="27"/>
        </w:rPr>
        <w:t>Г.</w:t>
      </w:r>
      <w:r>
        <w:rPr>
          <w:spacing w:val="74"/>
          <w:sz w:val="27"/>
        </w:rPr>
        <w:t xml:space="preserve"> </w:t>
      </w:r>
      <w:r>
        <w:rPr>
          <w:sz w:val="27"/>
        </w:rPr>
        <w:t>Г.</w:t>
      </w:r>
      <w:r>
        <w:rPr>
          <w:spacing w:val="87"/>
          <w:sz w:val="27"/>
        </w:rPr>
        <w:t xml:space="preserve"> </w:t>
      </w:r>
      <w:proofErr w:type="spellStart"/>
      <w:r>
        <w:rPr>
          <w:sz w:val="27"/>
        </w:rPr>
        <w:t>Паблик</w:t>
      </w:r>
      <w:proofErr w:type="spellEnd"/>
      <w:r>
        <w:rPr>
          <w:spacing w:val="121"/>
          <w:sz w:val="27"/>
        </w:rPr>
        <w:t xml:space="preserve"> </w:t>
      </w:r>
      <w:proofErr w:type="spellStart"/>
      <w:r>
        <w:rPr>
          <w:sz w:val="27"/>
        </w:rPr>
        <w:t>рилейшнз</w:t>
      </w:r>
      <w:proofErr w:type="spellEnd"/>
      <w:r>
        <w:rPr>
          <w:spacing w:val="96"/>
          <w:sz w:val="27"/>
        </w:rPr>
        <w:t xml:space="preserve"> </w:t>
      </w:r>
      <w:r>
        <w:rPr>
          <w:sz w:val="27"/>
        </w:rPr>
        <w:t>для</w:t>
      </w:r>
      <w:r>
        <w:rPr>
          <w:spacing w:val="89"/>
          <w:sz w:val="27"/>
        </w:rPr>
        <w:t xml:space="preserve"> </w:t>
      </w:r>
      <w:proofErr w:type="spellStart"/>
      <w:r>
        <w:rPr>
          <w:sz w:val="27"/>
        </w:rPr>
        <w:t>профессионалов</w:t>
      </w:r>
      <w:proofErr w:type="spellEnd"/>
      <w:r>
        <w:rPr>
          <w:sz w:val="27"/>
        </w:rPr>
        <w:t>.</w:t>
      </w:r>
      <w:r>
        <w:rPr>
          <w:spacing w:val="100"/>
          <w:sz w:val="27"/>
        </w:rPr>
        <w:t xml:space="preserve"> </w:t>
      </w:r>
      <w:r>
        <w:rPr>
          <w:sz w:val="27"/>
        </w:rPr>
        <w:t>6-те</w:t>
      </w:r>
      <w:r>
        <w:rPr>
          <w:spacing w:val="93"/>
          <w:sz w:val="27"/>
        </w:rPr>
        <w:t xml:space="preserve"> </w:t>
      </w:r>
      <w:proofErr w:type="spellStart"/>
      <w:r>
        <w:rPr>
          <w:sz w:val="27"/>
        </w:rPr>
        <w:t>изд</w:t>
      </w:r>
      <w:proofErr w:type="spellEnd"/>
      <w:r>
        <w:rPr>
          <w:sz w:val="27"/>
        </w:rPr>
        <w:t>.</w:t>
      </w:r>
    </w:p>
    <w:p w:rsidR="00080302" w:rsidRDefault="00C82B19">
      <w:pPr>
        <w:pStyle w:val="a3"/>
        <w:spacing w:before="159"/>
        <w:jc w:val="both"/>
      </w:pPr>
      <w:r>
        <w:t>Москва:</w:t>
      </w:r>
      <w:r>
        <w:rPr>
          <w:spacing w:val="35"/>
        </w:rPr>
        <w:t xml:space="preserve"> </w:t>
      </w:r>
      <w:proofErr w:type="spellStart"/>
      <w:r>
        <w:t>Рефл</w:t>
      </w:r>
      <w:proofErr w:type="spellEnd"/>
      <w:r>
        <w:t>-бук;</w:t>
      </w:r>
      <w:r>
        <w:rPr>
          <w:spacing w:val="23"/>
        </w:rPr>
        <w:t xml:space="preserve"> </w:t>
      </w:r>
      <w:proofErr w:type="spellStart"/>
      <w:r>
        <w:t>Киев</w:t>
      </w:r>
      <w:proofErr w:type="spellEnd"/>
      <w:r>
        <w:t>:</w:t>
      </w:r>
      <w:r>
        <w:rPr>
          <w:spacing w:val="11"/>
        </w:rPr>
        <w:t xml:space="preserve"> </w:t>
      </w:r>
      <w:proofErr w:type="spellStart"/>
      <w:r>
        <w:t>Ваклер</w:t>
      </w:r>
      <w:proofErr w:type="spellEnd"/>
      <w:r>
        <w:t>,,</w:t>
      </w:r>
      <w:r>
        <w:rPr>
          <w:spacing w:val="43"/>
        </w:rPr>
        <w:t xml:space="preserve"> </w:t>
      </w:r>
      <w:r>
        <w:t>2005.</w:t>
      </w:r>
      <w:r>
        <w:rPr>
          <w:spacing w:val="31"/>
        </w:rPr>
        <w:t xml:space="preserve"> </w:t>
      </w:r>
      <w:r>
        <w:t>640</w:t>
      </w:r>
      <w:r>
        <w:rPr>
          <w:spacing w:val="22"/>
        </w:rPr>
        <w:t xml:space="preserve"> </w:t>
      </w:r>
      <w:r>
        <w:t>с.</w:t>
      </w:r>
    </w:p>
    <w:p w:rsidR="00080302" w:rsidRDefault="00C82B19">
      <w:pPr>
        <w:pStyle w:val="a5"/>
        <w:numPr>
          <w:ilvl w:val="0"/>
          <w:numId w:val="1"/>
        </w:numPr>
        <w:tabs>
          <w:tab w:val="left" w:pos="1707"/>
          <w:tab w:val="left" w:pos="1708"/>
        </w:tabs>
        <w:spacing w:before="170"/>
        <w:ind w:left="1707"/>
        <w:rPr>
          <w:sz w:val="27"/>
        </w:rPr>
      </w:pPr>
      <w:proofErr w:type="spellStart"/>
      <w:r>
        <w:rPr>
          <w:sz w:val="27"/>
        </w:rPr>
        <w:t>Ромат</w:t>
      </w:r>
      <w:proofErr w:type="spellEnd"/>
      <w:r>
        <w:rPr>
          <w:spacing w:val="-5"/>
          <w:sz w:val="27"/>
        </w:rPr>
        <w:t xml:space="preserve"> </w:t>
      </w:r>
      <w:r>
        <w:rPr>
          <w:sz w:val="27"/>
        </w:rPr>
        <w:t>Е.В.</w:t>
      </w:r>
      <w:r>
        <w:rPr>
          <w:spacing w:val="39"/>
          <w:sz w:val="27"/>
        </w:rPr>
        <w:t xml:space="preserve"> </w:t>
      </w:r>
      <w:r>
        <w:rPr>
          <w:sz w:val="27"/>
        </w:rPr>
        <w:t>Реклама</w:t>
      </w:r>
      <w:r>
        <w:rPr>
          <w:spacing w:val="19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proofErr w:type="spellStart"/>
      <w:r>
        <w:rPr>
          <w:sz w:val="27"/>
        </w:rPr>
        <w:t>системе</w:t>
      </w:r>
      <w:proofErr w:type="spellEnd"/>
      <w:r>
        <w:rPr>
          <w:spacing w:val="19"/>
          <w:sz w:val="27"/>
        </w:rPr>
        <w:t xml:space="preserve"> </w:t>
      </w:r>
      <w:proofErr w:type="spellStart"/>
      <w:r>
        <w:rPr>
          <w:sz w:val="27"/>
        </w:rPr>
        <w:t>маркетинга</w:t>
      </w:r>
      <w:proofErr w:type="spellEnd"/>
      <w:r>
        <w:rPr>
          <w:sz w:val="27"/>
        </w:rPr>
        <w:t>.</w:t>
      </w:r>
      <w:r>
        <w:rPr>
          <w:spacing w:val="48"/>
          <w:sz w:val="27"/>
        </w:rPr>
        <w:t xml:space="preserve"> </w:t>
      </w:r>
      <w:r>
        <w:rPr>
          <w:sz w:val="27"/>
        </w:rPr>
        <w:t>К.:</w:t>
      </w:r>
      <w:r>
        <w:rPr>
          <w:spacing w:val="5"/>
          <w:sz w:val="27"/>
        </w:rPr>
        <w:t xml:space="preserve"> </w:t>
      </w:r>
      <w:proofErr w:type="spellStart"/>
      <w:r>
        <w:rPr>
          <w:sz w:val="27"/>
        </w:rPr>
        <w:t>Студцентр</w:t>
      </w:r>
      <w:proofErr w:type="spellEnd"/>
      <w:r>
        <w:rPr>
          <w:sz w:val="27"/>
        </w:rPr>
        <w:t>,</w:t>
      </w:r>
      <w:r>
        <w:rPr>
          <w:spacing w:val="24"/>
          <w:sz w:val="27"/>
        </w:rPr>
        <w:t xml:space="preserve"> </w:t>
      </w:r>
      <w:r>
        <w:rPr>
          <w:sz w:val="27"/>
        </w:rPr>
        <w:t>2008.</w:t>
      </w:r>
      <w:r>
        <w:rPr>
          <w:spacing w:val="44"/>
          <w:sz w:val="27"/>
        </w:rPr>
        <w:t xml:space="preserve"> </w:t>
      </w:r>
      <w:r>
        <w:rPr>
          <w:sz w:val="27"/>
        </w:rPr>
        <w:t>480с.</w:t>
      </w:r>
    </w:p>
    <w:p w:rsidR="00080302" w:rsidRDefault="00C82B19">
      <w:pPr>
        <w:pStyle w:val="a5"/>
        <w:numPr>
          <w:ilvl w:val="0"/>
          <w:numId w:val="1"/>
        </w:numPr>
        <w:tabs>
          <w:tab w:val="left" w:pos="1707"/>
          <w:tab w:val="left" w:pos="1708"/>
        </w:tabs>
        <w:spacing w:before="182"/>
        <w:ind w:left="1707"/>
        <w:rPr>
          <w:sz w:val="27"/>
        </w:rPr>
      </w:pPr>
      <w:proofErr w:type="spellStart"/>
      <w:r>
        <w:rPr>
          <w:sz w:val="27"/>
        </w:rPr>
        <w:t>Ромат</w:t>
      </w:r>
      <w:proofErr w:type="spellEnd"/>
      <w:r>
        <w:rPr>
          <w:spacing w:val="5"/>
          <w:sz w:val="27"/>
        </w:rPr>
        <w:t xml:space="preserve"> </w:t>
      </w:r>
      <w:r>
        <w:rPr>
          <w:sz w:val="27"/>
        </w:rPr>
        <w:t>Е.</w:t>
      </w:r>
      <w:r>
        <w:rPr>
          <w:spacing w:val="20"/>
          <w:sz w:val="27"/>
        </w:rPr>
        <w:t xml:space="preserve"> </w:t>
      </w:r>
      <w:r>
        <w:rPr>
          <w:sz w:val="27"/>
        </w:rPr>
        <w:t>В.</w:t>
      </w:r>
      <w:r>
        <w:rPr>
          <w:spacing w:val="21"/>
          <w:sz w:val="27"/>
        </w:rPr>
        <w:t xml:space="preserve"> </w:t>
      </w:r>
      <w:r>
        <w:rPr>
          <w:sz w:val="27"/>
        </w:rPr>
        <w:t>Реклама:</w:t>
      </w:r>
      <w:r>
        <w:rPr>
          <w:spacing w:val="26"/>
          <w:sz w:val="27"/>
        </w:rPr>
        <w:t xml:space="preserve"> </w:t>
      </w:r>
      <w:proofErr w:type="spellStart"/>
      <w:r>
        <w:rPr>
          <w:sz w:val="27"/>
        </w:rPr>
        <w:t>учебник</w:t>
      </w:r>
      <w:proofErr w:type="spellEnd"/>
      <w:r>
        <w:rPr>
          <w:spacing w:val="29"/>
          <w:sz w:val="27"/>
        </w:rPr>
        <w:t xml:space="preserve"> </w:t>
      </w:r>
      <w:r>
        <w:rPr>
          <w:sz w:val="27"/>
        </w:rPr>
        <w:t>для</w:t>
      </w:r>
      <w:r>
        <w:rPr>
          <w:spacing w:val="10"/>
          <w:sz w:val="27"/>
        </w:rPr>
        <w:t xml:space="preserve"> </w:t>
      </w:r>
      <w:proofErr w:type="spellStart"/>
      <w:r>
        <w:rPr>
          <w:sz w:val="27"/>
        </w:rPr>
        <w:t>вузов</w:t>
      </w:r>
      <w:proofErr w:type="spellEnd"/>
      <w:r>
        <w:rPr>
          <w:sz w:val="27"/>
        </w:rPr>
        <w:t>.</w:t>
      </w:r>
      <w:r>
        <w:rPr>
          <w:spacing w:val="15"/>
          <w:sz w:val="27"/>
        </w:rPr>
        <w:t xml:space="preserve"> </w:t>
      </w:r>
      <w:proofErr w:type="spellStart"/>
      <w:r>
        <w:rPr>
          <w:sz w:val="27"/>
        </w:rPr>
        <w:t>Питер</w:t>
      </w:r>
      <w:proofErr w:type="spellEnd"/>
      <w:r>
        <w:rPr>
          <w:sz w:val="27"/>
        </w:rPr>
        <w:t>,</w:t>
      </w:r>
      <w:r>
        <w:rPr>
          <w:spacing w:val="33"/>
          <w:sz w:val="27"/>
        </w:rPr>
        <w:t xml:space="preserve"> </w:t>
      </w:r>
      <w:r>
        <w:rPr>
          <w:sz w:val="27"/>
        </w:rPr>
        <w:t>2008.</w:t>
      </w:r>
      <w:r>
        <w:rPr>
          <w:spacing w:val="49"/>
          <w:sz w:val="27"/>
        </w:rPr>
        <w:t xml:space="preserve"> </w:t>
      </w:r>
      <w:r>
        <w:rPr>
          <w:sz w:val="27"/>
        </w:rPr>
        <w:t>496</w:t>
      </w:r>
      <w:r>
        <w:rPr>
          <w:spacing w:val="13"/>
          <w:sz w:val="27"/>
        </w:rPr>
        <w:t xml:space="preserve"> </w:t>
      </w:r>
      <w:r>
        <w:rPr>
          <w:sz w:val="27"/>
        </w:rPr>
        <w:t>с.</w:t>
      </w:r>
    </w:p>
    <w:p w:rsidR="00080302" w:rsidRDefault="00080302">
      <w:pPr>
        <w:rPr>
          <w:sz w:val="27"/>
        </w:rPr>
        <w:sectPr w:rsidR="00080302">
          <w:pgSz w:w="11910" w:h="16840"/>
          <w:pgMar w:top="1300" w:right="420" w:bottom="280" w:left="1440" w:header="1069" w:footer="0" w:gutter="0"/>
          <w:cols w:space="720"/>
        </w:sectPr>
      </w:pPr>
    </w:p>
    <w:p w:rsidR="00080302" w:rsidRDefault="00080302">
      <w:pPr>
        <w:pStyle w:val="a3"/>
        <w:ind w:left="0"/>
        <w:rPr>
          <w:sz w:val="20"/>
        </w:rPr>
      </w:pPr>
    </w:p>
    <w:p w:rsidR="00080302" w:rsidRDefault="00080302">
      <w:pPr>
        <w:pStyle w:val="a3"/>
        <w:ind w:left="0"/>
        <w:rPr>
          <w:sz w:val="20"/>
        </w:rPr>
      </w:pPr>
    </w:p>
    <w:p w:rsidR="00080302" w:rsidRDefault="00C82B19">
      <w:pPr>
        <w:pStyle w:val="a5"/>
        <w:numPr>
          <w:ilvl w:val="0"/>
          <w:numId w:val="1"/>
        </w:numPr>
        <w:tabs>
          <w:tab w:val="left" w:pos="1708"/>
        </w:tabs>
        <w:spacing w:before="248" w:line="372" w:lineRule="auto"/>
        <w:ind w:left="265" w:right="150" w:firstLine="708"/>
        <w:jc w:val="both"/>
        <w:rPr>
          <w:sz w:val="27"/>
        </w:rPr>
      </w:pPr>
      <w:proofErr w:type="spellStart"/>
      <w:r>
        <w:rPr>
          <w:sz w:val="27"/>
        </w:rPr>
        <w:t>Татаринова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Г.</w:t>
      </w:r>
      <w:r>
        <w:rPr>
          <w:spacing w:val="1"/>
          <w:sz w:val="27"/>
        </w:rPr>
        <w:t xml:space="preserve"> </w:t>
      </w:r>
      <w:r>
        <w:rPr>
          <w:sz w:val="27"/>
        </w:rPr>
        <w:t>Н.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Современная</w:t>
      </w:r>
      <w:proofErr w:type="spellEnd"/>
      <w:r>
        <w:rPr>
          <w:spacing w:val="68"/>
          <w:sz w:val="27"/>
        </w:rPr>
        <w:t xml:space="preserve"> </w:t>
      </w:r>
      <w:proofErr w:type="spellStart"/>
      <w:r>
        <w:rPr>
          <w:sz w:val="27"/>
        </w:rPr>
        <w:t>пресс</w:t>
      </w:r>
      <w:proofErr w:type="spellEnd"/>
      <w:r>
        <w:rPr>
          <w:sz w:val="27"/>
        </w:rPr>
        <w:t>-служба:</w:t>
      </w:r>
      <w:r>
        <w:rPr>
          <w:spacing w:val="68"/>
          <w:sz w:val="27"/>
        </w:rPr>
        <w:t xml:space="preserve"> </w:t>
      </w:r>
      <w:proofErr w:type="spellStart"/>
      <w:r>
        <w:rPr>
          <w:sz w:val="27"/>
        </w:rPr>
        <w:t>учебное</w:t>
      </w:r>
      <w:proofErr w:type="spellEnd"/>
      <w:r>
        <w:rPr>
          <w:spacing w:val="67"/>
          <w:sz w:val="27"/>
        </w:rPr>
        <w:t xml:space="preserve"> </w:t>
      </w:r>
      <w:proofErr w:type="spellStart"/>
      <w:r>
        <w:rPr>
          <w:sz w:val="27"/>
        </w:rPr>
        <w:t>пособие</w:t>
      </w:r>
      <w:proofErr w:type="spellEnd"/>
      <w:r>
        <w:rPr>
          <w:sz w:val="27"/>
        </w:rPr>
        <w:t>.</w:t>
      </w:r>
      <w:r>
        <w:rPr>
          <w:spacing w:val="1"/>
          <w:sz w:val="27"/>
        </w:rPr>
        <w:t xml:space="preserve"> </w:t>
      </w:r>
      <w:r>
        <w:rPr>
          <w:sz w:val="27"/>
        </w:rPr>
        <w:t>Омск:</w:t>
      </w:r>
      <w:r>
        <w:rPr>
          <w:spacing w:val="11"/>
          <w:sz w:val="27"/>
        </w:rPr>
        <w:t xml:space="preserve"> </w:t>
      </w:r>
      <w:proofErr w:type="spellStart"/>
      <w:r>
        <w:rPr>
          <w:sz w:val="27"/>
        </w:rPr>
        <w:t>ОмГТУ</w:t>
      </w:r>
      <w:proofErr w:type="spellEnd"/>
      <w:r>
        <w:rPr>
          <w:sz w:val="27"/>
        </w:rPr>
        <w:t>,</w:t>
      </w:r>
      <w:r>
        <w:rPr>
          <w:spacing w:val="7"/>
          <w:sz w:val="27"/>
        </w:rPr>
        <w:t xml:space="preserve"> </w:t>
      </w:r>
      <w:r>
        <w:rPr>
          <w:sz w:val="27"/>
        </w:rPr>
        <w:t>2007.</w:t>
      </w:r>
      <w:r>
        <w:rPr>
          <w:spacing w:val="31"/>
          <w:sz w:val="27"/>
        </w:rPr>
        <w:t xml:space="preserve"> </w:t>
      </w:r>
      <w:r>
        <w:rPr>
          <w:sz w:val="27"/>
        </w:rPr>
        <w:t>79</w:t>
      </w:r>
      <w:r>
        <w:rPr>
          <w:spacing w:val="23"/>
          <w:sz w:val="27"/>
        </w:rPr>
        <w:t xml:space="preserve"> </w:t>
      </w:r>
      <w:r>
        <w:rPr>
          <w:sz w:val="27"/>
        </w:rPr>
        <w:t>с.</w:t>
      </w:r>
    </w:p>
    <w:p w:rsidR="00080302" w:rsidRDefault="00C82B19">
      <w:pPr>
        <w:pStyle w:val="a5"/>
        <w:numPr>
          <w:ilvl w:val="0"/>
          <w:numId w:val="1"/>
        </w:numPr>
        <w:tabs>
          <w:tab w:val="left" w:pos="1708"/>
        </w:tabs>
        <w:spacing w:before="11" w:line="372" w:lineRule="auto"/>
        <w:ind w:left="265" w:right="159" w:firstLine="708"/>
        <w:jc w:val="both"/>
        <w:rPr>
          <w:sz w:val="27"/>
        </w:rPr>
      </w:pPr>
      <w:r>
        <w:rPr>
          <w:sz w:val="27"/>
        </w:rPr>
        <w:t>Тихомирова</w:t>
      </w:r>
      <w:r>
        <w:rPr>
          <w:spacing w:val="1"/>
          <w:sz w:val="27"/>
        </w:rPr>
        <w:t xml:space="preserve"> </w:t>
      </w:r>
      <w:r>
        <w:rPr>
          <w:sz w:val="27"/>
        </w:rPr>
        <w:t>Є.Б.</w:t>
      </w:r>
      <w:r>
        <w:rPr>
          <w:spacing w:val="1"/>
          <w:sz w:val="27"/>
        </w:rPr>
        <w:t xml:space="preserve"> </w:t>
      </w:r>
      <w:r>
        <w:rPr>
          <w:sz w:val="27"/>
        </w:rPr>
        <w:t>Зв’язки</w:t>
      </w:r>
      <w:r>
        <w:rPr>
          <w:spacing w:val="1"/>
          <w:sz w:val="27"/>
        </w:rPr>
        <w:t xml:space="preserve"> </w:t>
      </w:r>
      <w:r>
        <w:rPr>
          <w:sz w:val="27"/>
        </w:rPr>
        <w:t>з</w:t>
      </w:r>
      <w:r>
        <w:rPr>
          <w:spacing w:val="1"/>
          <w:sz w:val="27"/>
        </w:rPr>
        <w:t xml:space="preserve"> </w:t>
      </w:r>
      <w:r>
        <w:rPr>
          <w:sz w:val="27"/>
        </w:rPr>
        <w:t>громадськістю:</w:t>
      </w:r>
      <w:r>
        <w:rPr>
          <w:spacing w:val="67"/>
          <w:sz w:val="27"/>
        </w:rPr>
        <w:t xml:space="preserve"> </w:t>
      </w:r>
      <w:r>
        <w:rPr>
          <w:sz w:val="27"/>
        </w:rPr>
        <w:t>навчальний</w:t>
      </w:r>
      <w:r>
        <w:rPr>
          <w:spacing w:val="68"/>
          <w:sz w:val="27"/>
        </w:rPr>
        <w:t xml:space="preserve"> </w:t>
      </w:r>
      <w:r>
        <w:rPr>
          <w:sz w:val="27"/>
        </w:rPr>
        <w:t>посібник.</w:t>
      </w:r>
      <w:r>
        <w:rPr>
          <w:spacing w:val="1"/>
          <w:sz w:val="27"/>
        </w:rPr>
        <w:t xml:space="preserve"> </w:t>
      </w:r>
      <w:r>
        <w:rPr>
          <w:sz w:val="27"/>
        </w:rPr>
        <w:t>Київ:</w:t>
      </w:r>
      <w:r>
        <w:rPr>
          <w:spacing w:val="22"/>
          <w:sz w:val="27"/>
        </w:rPr>
        <w:t xml:space="preserve"> </w:t>
      </w:r>
      <w:r>
        <w:rPr>
          <w:sz w:val="27"/>
        </w:rPr>
        <w:t>НМЦВО,</w:t>
      </w:r>
      <w:r>
        <w:rPr>
          <w:spacing w:val="54"/>
          <w:sz w:val="27"/>
        </w:rPr>
        <w:t xml:space="preserve"> </w:t>
      </w:r>
      <w:r>
        <w:rPr>
          <w:sz w:val="27"/>
        </w:rPr>
        <w:t>2001.</w:t>
      </w:r>
      <w:r>
        <w:rPr>
          <w:spacing w:val="42"/>
          <w:sz w:val="27"/>
        </w:rPr>
        <w:t xml:space="preserve"> </w:t>
      </w:r>
      <w:r>
        <w:rPr>
          <w:sz w:val="27"/>
        </w:rPr>
        <w:t>560</w:t>
      </w:r>
      <w:r>
        <w:rPr>
          <w:spacing w:val="9"/>
          <w:sz w:val="27"/>
        </w:rPr>
        <w:t xml:space="preserve"> </w:t>
      </w:r>
      <w:r>
        <w:rPr>
          <w:sz w:val="27"/>
        </w:rPr>
        <w:t>с.</w:t>
      </w:r>
    </w:p>
    <w:p w:rsidR="00080302" w:rsidRDefault="00C82B19">
      <w:pPr>
        <w:pStyle w:val="a5"/>
        <w:numPr>
          <w:ilvl w:val="0"/>
          <w:numId w:val="1"/>
        </w:numPr>
        <w:tabs>
          <w:tab w:val="left" w:pos="1708"/>
        </w:tabs>
        <w:spacing w:line="372" w:lineRule="auto"/>
        <w:ind w:left="265" w:right="151" w:firstLine="708"/>
        <w:jc w:val="both"/>
        <w:rPr>
          <w:sz w:val="27"/>
        </w:rPr>
      </w:pPr>
      <w:r>
        <w:rPr>
          <w:sz w:val="27"/>
        </w:rPr>
        <w:t>Шевченко</w:t>
      </w:r>
      <w:r>
        <w:rPr>
          <w:spacing w:val="1"/>
          <w:sz w:val="27"/>
        </w:rPr>
        <w:t xml:space="preserve"> </w:t>
      </w:r>
      <w:r>
        <w:rPr>
          <w:sz w:val="27"/>
        </w:rPr>
        <w:t>О.</w:t>
      </w:r>
      <w:r>
        <w:rPr>
          <w:spacing w:val="1"/>
          <w:sz w:val="27"/>
        </w:rPr>
        <w:t xml:space="preserve"> </w:t>
      </w:r>
      <w:r>
        <w:rPr>
          <w:sz w:val="27"/>
        </w:rPr>
        <w:t>В.,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Яковець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А.</w:t>
      </w:r>
      <w:r>
        <w:rPr>
          <w:spacing w:val="1"/>
          <w:sz w:val="27"/>
        </w:rPr>
        <w:t xml:space="preserve"> </w:t>
      </w:r>
      <w:r>
        <w:rPr>
          <w:sz w:val="27"/>
        </w:rPr>
        <w:t>В.</w:t>
      </w:r>
      <w:r>
        <w:rPr>
          <w:spacing w:val="1"/>
          <w:sz w:val="27"/>
        </w:rPr>
        <w:t xml:space="preserve"> </w:t>
      </w:r>
      <w:r>
        <w:rPr>
          <w:sz w:val="27"/>
        </w:rPr>
        <w:t>PR:</w:t>
      </w:r>
      <w:r>
        <w:rPr>
          <w:spacing w:val="1"/>
          <w:sz w:val="27"/>
        </w:rPr>
        <w:t xml:space="preserve"> </w:t>
      </w:r>
      <w:r>
        <w:rPr>
          <w:sz w:val="27"/>
        </w:rPr>
        <w:t>теорія</w:t>
      </w:r>
      <w:r>
        <w:rPr>
          <w:spacing w:val="1"/>
          <w:sz w:val="27"/>
        </w:rPr>
        <w:t xml:space="preserve"> </w:t>
      </w:r>
      <w:r>
        <w:rPr>
          <w:sz w:val="27"/>
        </w:rPr>
        <w:t>і</w:t>
      </w:r>
      <w:r>
        <w:rPr>
          <w:spacing w:val="1"/>
          <w:sz w:val="27"/>
        </w:rPr>
        <w:t xml:space="preserve"> </w:t>
      </w:r>
      <w:r>
        <w:rPr>
          <w:sz w:val="27"/>
        </w:rPr>
        <w:t>практика.</w:t>
      </w:r>
      <w:r>
        <w:rPr>
          <w:spacing w:val="1"/>
          <w:sz w:val="27"/>
        </w:rPr>
        <w:t xml:space="preserve"> </w:t>
      </w:r>
      <w:r>
        <w:rPr>
          <w:sz w:val="27"/>
        </w:rPr>
        <w:t>Київ: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Бізнесполіграф</w:t>
      </w:r>
      <w:proofErr w:type="spellEnd"/>
      <w:r>
        <w:rPr>
          <w:sz w:val="27"/>
        </w:rPr>
        <w:t>,</w:t>
      </w:r>
      <w:r>
        <w:rPr>
          <w:spacing w:val="54"/>
          <w:sz w:val="27"/>
        </w:rPr>
        <w:t xml:space="preserve"> </w:t>
      </w:r>
      <w:r>
        <w:rPr>
          <w:sz w:val="27"/>
        </w:rPr>
        <w:t>2011.</w:t>
      </w:r>
      <w:r>
        <w:rPr>
          <w:spacing w:val="31"/>
          <w:sz w:val="27"/>
        </w:rPr>
        <w:t xml:space="preserve"> </w:t>
      </w:r>
      <w:r>
        <w:rPr>
          <w:sz w:val="27"/>
        </w:rPr>
        <w:t>460</w:t>
      </w:r>
      <w:r>
        <w:rPr>
          <w:spacing w:val="21"/>
          <w:sz w:val="27"/>
        </w:rPr>
        <w:t xml:space="preserve"> </w:t>
      </w:r>
      <w:r>
        <w:rPr>
          <w:sz w:val="27"/>
        </w:rPr>
        <w:t>с.</w:t>
      </w:r>
    </w:p>
    <w:p w:rsidR="00080302" w:rsidRDefault="00C82B19">
      <w:pPr>
        <w:pStyle w:val="a5"/>
        <w:numPr>
          <w:ilvl w:val="0"/>
          <w:numId w:val="1"/>
        </w:numPr>
        <w:tabs>
          <w:tab w:val="left" w:pos="1708"/>
        </w:tabs>
        <w:spacing w:before="8" w:line="372" w:lineRule="auto"/>
        <w:ind w:left="265" w:right="163" w:firstLine="708"/>
        <w:jc w:val="both"/>
        <w:rPr>
          <w:sz w:val="27"/>
        </w:rPr>
      </w:pPr>
      <w:proofErr w:type="spellStart"/>
      <w:r>
        <w:rPr>
          <w:sz w:val="27"/>
        </w:rPr>
        <w:t>Cutlip</w:t>
      </w:r>
      <w:proofErr w:type="spellEnd"/>
      <w:r>
        <w:rPr>
          <w:sz w:val="27"/>
        </w:rPr>
        <w:t xml:space="preserve"> S.M., </w:t>
      </w:r>
      <w:proofErr w:type="spellStart"/>
      <w:r>
        <w:rPr>
          <w:sz w:val="27"/>
        </w:rPr>
        <w:t>Center</w:t>
      </w:r>
      <w:proofErr w:type="spellEnd"/>
      <w:r>
        <w:rPr>
          <w:sz w:val="27"/>
        </w:rPr>
        <w:t xml:space="preserve"> A.H.,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Broom</w:t>
      </w:r>
      <w:proofErr w:type="spellEnd"/>
      <w:r>
        <w:rPr>
          <w:sz w:val="27"/>
        </w:rPr>
        <w:t xml:space="preserve"> G.M. </w:t>
      </w:r>
      <w:proofErr w:type="spellStart"/>
      <w:r>
        <w:rPr>
          <w:sz w:val="27"/>
        </w:rPr>
        <w:t>Effective</w:t>
      </w:r>
      <w:proofErr w:type="spellEnd"/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public</w:t>
      </w:r>
      <w:proofErr w:type="spellEnd"/>
      <w:r>
        <w:rPr>
          <w:sz w:val="27"/>
        </w:rPr>
        <w:t xml:space="preserve"> </w:t>
      </w:r>
      <w:proofErr w:type="spellStart"/>
      <w:r>
        <w:rPr>
          <w:sz w:val="27"/>
        </w:rPr>
        <w:t>relations</w:t>
      </w:r>
      <w:proofErr w:type="spellEnd"/>
      <w:r>
        <w:rPr>
          <w:sz w:val="27"/>
        </w:rPr>
        <w:t>: 11th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edition</w:t>
      </w:r>
      <w:proofErr w:type="spellEnd"/>
      <w:r>
        <w:rPr>
          <w:spacing w:val="21"/>
          <w:sz w:val="27"/>
        </w:rPr>
        <w:t xml:space="preserve"> </w:t>
      </w:r>
      <w:r>
        <w:rPr>
          <w:sz w:val="27"/>
        </w:rPr>
        <w:t>N.J.:</w:t>
      </w:r>
      <w:r>
        <w:rPr>
          <w:spacing w:val="15"/>
          <w:sz w:val="27"/>
        </w:rPr>
        <w:t xml:space="preserve"> </w:t>
      </w:r>
      <w:proofErr w:type="spellStart"/>
      <w:r>
        <w:rPr>
          <w:sz w:val="27"/>
        </w:rPr>
        <w:t>Pearson</w:t>
      </w:r>
      <w:proofErr w:type="spellEnd"/>
      <w:r>
        <w:rPr>
          <w:sz w:val="27"/>
        </w:rPr>
        <w:t>,</w:t>
      </w:r>
      <w:r>
        <w:rPr>
          <w:spacing w:val="-5"/>
          <w:sz w:val="27"/>
        </w:rPr>
        <w:t xml:space="preserve"> </w:t>
      </w:r>
      <w:r>
        <w:rPr>
          <w:sz w:val="27"/>
        </w:rPr>
        <w:t>1994.</w:t>
      </w:r>
      <w:r>
        <w:rPr>
          <w:spacing w:val="31"/>
          <w:sz w:val="27"/>
        </w:rPr>
        <w:t xml:space="preserve"> </w:t>
      </w:r>
      <w:r>
        <w:rPr>
          <w:sz w:val="27"/>
        </w:rPr>
        <w:t>456</w:t>
      </w:r>
      <w:r>
        <w:rPr>
          <w:spacing w:val="23"/>
          <w:sz w:val="27"/>
        </w:rPr>
        <w:t xml:space="preserve"> </w:t>
      </w:r>
      <w:r>
        <w:rPr>
          <w:sz w:val="27"/>
        </w:rPr>
        <w:t>р.</w:t>
      </w:r>
    </w:p>
    <w:p w:rsidR="00080302" w:rsidRDefault="00C82B19">
      <w:pPr>
        <w:pStyle w:val="a5"/>
        <w:numPr>
          <w:ilvl w:val="0"/>
          <w:numId w:val="1"/>
        </w:numPr>
        <w:tabs>
          <w:tab w:val="left" w:pos="1708"/>
        </w:tabs>
        <w:spacing w:line="376" w:lineRule="auto"/>
        <w:ind w:left="265" w:right="135" w:firstLine="708"/>
        <w:jc w:val="both"/>
        <w:rPr>
          <w:sz w:val="27"/>
        </w:rPr>
      </w:pPr>
      <w:proofErr w:type="spellStart"/>
      <w:r>
        <w:rPr>
          <w:sz w:val="27"/>
        </w:rPr>
        <w:t>Davies</w:t>
      </w:r>
      <w:proofErr w:type="spellEnd"/>
      <w:r>
        <w:rPr>
          <w:sz w:val="27"/>
        </w:rPr>
        <w:t xml:space="preserve"> N. </w:t>
      </w:r>
      <w:proofErr w:type="spellStart"/>
      <w:r>
        <w:rPr>
          <w:sz w:val="27"/>
        </w:rPr>
        <w:t>Flat</w:t>
      </w:r>
      <w:proofErr w:type="spellEnd"/>
      <w:r>
        <w:rPr>
          <w:sz w:val="27"/>
        </w:rPr>
        <w:t xml:space="preserve"> </w:t>
      </w:r>
      <w:proofErr w:type="spellStart"/>
      <w:r>
        <w:rPr>
          <w:sz w:val="27"/>
        </w:rPr>
        <w:t>earth</w:t>
      </w:r>
      <w:proofErr w:type="spellEnd"/>
      <w:r>
        <w:rPr>
          <w:sz w:val="27"/>
        </w:rPr>
        <w:t xml:space="preserve"> news: </w:t>
      </w:r>
      <w:proofErr w:type="spellStart"/>
      <w:r>
        <w:rPr>
          <w:sz w:val="27"/>
        </w:rPr>
        <w:t>an</w:t>
      </w:r>
      <w:proofErr w:type="spellEnd"/>
      <w:r>
        <w:rPr>
          <w:sz w:val="27"/>
        </w:rPr>
        <w:t xml:space="preserve"> </w:t>
      </w:r>
      <w:proofErr w:type="spellStart"/>
      <w:r>
        <w:rPr>
          <w:sz w:val="27"/>
        </w:rPr>
        <w:t>award-winning</w:t>
      </w:r>
      <w:proofErr w:type="spellEnd"/>
      <w:r>
        <w:rPr>
          <w:sz w:val="27"/>
        </w:rPr>
        <w:t xml:space="preserve"> </w:t>
      </w:r>
      <w:proofErr w:type="spellStart"/>
      <w:r>
        <w:rPr>
          <w:sz w:val="27"/>
        </w:rPr>
        <w:t>reporter</w:t>
      </w:r>
      <w:proofErr w:type="spellEnd"/>
      <w:r>
        <w:rPr>
          <w:sz w:val="27"/>
        </w:rPr>
        <w:t xml:space="preserve"> </w:t>
      </w:r>
      <w:proofErr w:type="spellStart"/>
      <w:r>
        <w:rPr>
          <w:sz w:val="27"/>
        </w:rPr>
        <w:t>exposes</w:t>
      </w:r>
      <w:proofErr w:type="spellEnd"/>
      <w:r>
        <w:rPr>
          <w:sz w:val="27"/>
        </w:rPr>
        <w:t xml:space="preserve"> </w:t>
      </w:r>
      <w:proofErr w:type="spellStart"/>
      <w:r>
        <w:rPr>
          <w:sz w:val="27"/>
        </w:rPr>
        <w:t>falsehood</w:t>
      </w:r>
      <w:proofErr w:type="spellEnd"/>
      <w:r>
        <w:rPr>
          <w:sz w:val="27"/>
        </w:rPr>
        <w:t>,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distortion</w:t>
      </w:r>
      <w:proofErr w:type="spellEnd"/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and</w:t>
      </w:r>
      <w:proofErr w:type="spellEnd"/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propaganda</w:t>
      </w:r>
      <w:proofErr w:type="spellEnd"/>
      <w:r>
        <w:rPr>
          <w:sz w:val="27"/>
        </w:rPr>
        <w:t xml:space="preserve"> </w:t>
      </w:r>
      <w:proofErr w:type="spellStart"/>
      <w:r>
        <w:rPr>
          <w:sz w:val="27"/>
        </w:rPr>
        <w:t>in</w:t>
      </w:r>
      <w:proofErr w:type="spellEnd"/>
      <w:r>
        <w:rPr>
          <w:spacing w:val="67"/>
          <w:sz w:val="27"/>
        </w:rPr>
        <w:t xml:space="preserve"> </w:t>
      </w:r>
      <w:proofErr w:type="spellStart"/>
      <w:r>
        <w:rPr>
          <w:sz w:val="27"/>
        </w:rPr>
        <w:t>the</w:t>
      </w:r>
      <w:proofErr w:type="spellEnd"/>
      <w:r>
        <w:rPr>
          <w:spacing w:val="68"/>
          <w:sz w:val="27"/>
        </w:rPr>
        <w:t xml:space="preserve"> </w:t>
      </w:r>
      <w:proofErr w:type="spellStart"/>
      <w:r>
        <w:rPr>
          <w:sz w:val="27"/>
        </w:rPr>
        <w:t>global</w:t>
      </w:r>
      <w:proofErr w:type="spellEnd"/>
      <w:r>
        <w:rPr>
          <w:spacing w:val="67"/>
          <w:sz w:val="27"/>
        </w:rPr>
        <w:t xml:space="preserve"> </w:t>
      </w:r>
      <w:proofErr w:type="spellStart"/>
      <w:r>
        <w:rPr>
          <w:sz w:val="27"/>
        </w:rPr>
        <w:t>media</w:t>
      </w:r>
      <w:proofErr w:type="spellEnd"/>
      <w:r>
        <w:rPr>
          <w:sz w:val="27"/>
        </w:rPr>
        <w:t>.</w:t>
      </w:r>
      <w:r>
        <w:rPr>
          <w:spacing w:val="68"/>
          <w:sz w:val="27"/>
        </w:rPr>
        <w:t xml:space="preserve"> </w:t>
      </w:r>
      <w:proofErr w:type="spellStart"/>
      <w:r>
        <w:rPr>
          <w:sz w:val="27"/>
        </w:rPr>
        <w:t>London</w:t>
      </w:r>
      <w:proofErr w:type="spellEnd"/>
      <w:r>
        <w:rPr>
          <w:spacing w:val="67"/>
          <w:sz w:val="27"/>
        </w:rPr>
        <w:t xml:space="preserve"> </w:t>
      </w:r>
      <w:r>
        <w:rPr>
          <w:sz w:val="27"/>
        </w:rPr>
        <w:t xml:space="preserve">: </w:t>
      </w:r>
      <w:proofErr w:type="spellStart"/>
      <w:r>
        <w:rPr>
          <w:sz w:val="27"/>
        </w:rPr>
        <w:t>Chatto</w:t>
      </w:r>
      <w:proofErr w:type="spellEnd"/>
      <w:r>
        <w:rPr>
          <w:spacing w:val="68"/>
          <w:sz w:val="27"/>
        </w:rPr>
        <w:t xml:space="preserve"> </w:t>
      </w:r>
      <w:r>
        <w:rPr>
          <w:sz w:val="27"/>
        </w:rPr>
        <w:t>&amp;</w:t>
      </w:r>
      <w:r>
        <w:rPr>
          <w:spacing w:val="67"/>
          <w:sz w:val="27"/>
        </w:rPr>
        <w:t xml:space="preserve"> </w:t>
      </w:r>
      <w:proofErr w:type="spellStart"/>
      <w:r>
        <w:rPr>
          <w:sz w:val="27"/>
        </w:rPr>
        <w:t>Windus</w:t>
      </w:r>
      <w:proofErr w:type="spellEnd"/>
      <w:r>
        <w:rPr>
          <w:sz w:val="27"/>
        </w:rPr>
        <w:t>, 2008.</w:t>
      </w:r>
      <w:r>
        <w:rPr>
          <w:spacing w:val="1"/>
          <w:sz w:val="27"/>
        </w:rPr>
        <w:t xml:space="preserve"> </w:t>
      </w:r>
      <w:r>
        <w:rPr>
          <w:sz w:val="27"/>
        </w:rPr>
        <w:t>406</w:t>
      </w:r>
      <w:r>
        <w:rPr>
          <w:spacing w:val="23"/>
          <w:sz w:val="27"/>
        </w:rPr>
        <w:t xml:space="preserve"> </w:t>
      </w:r>
      <w:r>
        <w:rPr>
          <w:sz w:val="27"/>
        </w:rPr>
        <w:t>p.</w:t>
      </w:r>
    </w:p>
    <w:p w:rsidR="00080302" w:rsidRDefault="00080302">
      <w:pPr>
        <w:pStyle w:val="a3"/>
        <w:spacing w:line="374" w:lineRule="auto"/>
        <w:ind w:right="144" w:firstLine="564"/>
        <w:jc w:val="both"/>
      </w:pPr>
      <w:bookmarkStart w:id="3" w:name="_GoBack"/>
      <w:bookmarkEnd w:id="3"/>
    </w:p>
    <w:sectPr w:rsidR="00080302" w:rsidSect="00080302">
      <w:headerReference w:type="default" r:id="rId10"/>
      <w:pgSz w:w="11910" w:h="16840"/>
      <w:pgMar w:top="1300" w:right="420" w:bottom="280" w:left="1440" w:header="106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45C" w:rsidRDefault="0048445C" w:rsidP="00080302">
      <w:r>
        <w:separator/>
      </w:r>
    </w:p>
  </w:endnote>
  <w:endnote w:type="continuationSeparator" w:id="0">
    <w:p w:rsidR="0048445C" w:rsidRDefault="0048445C" w:rsidP="00080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45C" w:rsidRDefault="0048445C" w:rsidP="00080302">
      <w:r>
        <w:separator/>
      </w:r>
    </w:p>
  </w:footnote>
  <w:footnote w:type="continuationSeparator" w:id="0">
    <w:p w:rsidR="0048445C" w:rsidRDefault="0048445C" w:rsidP="000803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302" w:rsidRDefault="00577D1F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352320" behindDoc="1" locked="0" layoutInCell="1" allowOverlap="1">
              <wp:simplePos x="0" y="0"/>
              <wp:positionH relativeFrom="page">
                <wp:posOffset>7018020</wp:posOffset>
              </wp:positionH>
              <wp:positionV relativeFrom="page">
                <wp:posOffset>666115</wp:posOffset>
              </wp:positionV>
              <wp:extent cx="229870" cy="177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302" w:rsidRDefault="007666E0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C82B19"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C7C13">
                            <w:rPr>
                              <w:rFonts w:ascii="Calibri"/>
                              <w:noProof/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2.6pt;margin-top:52.45pt;width:18.1pt;height:14pt;z-index:-1596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EJwrwIAAKg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" filled="f" stroked="f">
              <v:textbox inset="0,0,0,0">
                <w:txbxContent>
                  <w:p w:rsidR="00080302" w:rsidRDefault="007666E0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 w:rsidR="00C82B19"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C7C13">
                      <w:rPr>
                        <w:rFonts w:ascii="Calibri"/>
                        <w:noProof/>
                        <w:sz w:val="2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302" w:rsidRDefault="00577D1F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352832" behindDoc="1" locked="0" layoutInCell="1" allowOverlap="1">
              <wp:simplePos x="0" y="0"/>
              <wp:positionH relativeFrom="page">
                <wp:posOffset>7018020</wp:posOffset>
              </wp:positionH>
              <wp:positionV relativeFrom="page">
                <wp:posOffset>666115</wp:posOffset>
              </wp:positionV>
              <wp:extent cx="22987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302" w:rsidRDefault="007666E0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C82B19"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C7C13">
                            <w:rPr>
                              <w:rFonts w:ascii="Calibri"/>
                              <w:noProof/>
                              <w:sz w:val="2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2.6pt;margin-top:52.45pt;width:18.1pt;height:14pt;z-index:-1596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" filled="f" stroked="f">
              <v:textbox inset="0,0,0,0">
                <w:txbxContent>
                  <w:p w:rsidR="00080302" w:rsidRDefault="007666E0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 w:rsidR="00C82B19"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C7C13">
                      <w:rPr>
                        <w:rFonts w:ascii="Calibri"/>
                        <w:noProof/>
                        <w:sz w:val="2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77C09"/>
    <w:multiLevelType w:val="hybridMultilevel"/>
    <w:tmpl w:val="6792AC9A"/>
    <w:lvl w:ilvl="0" w:tplc="0C98A55C">
      <w:start w:val="1"/>
      <w:numFmt w:val="decimal"/>
      <w:lvlText w:val="%1."/>
      <w:lvlJc w:val="left"/>
      <w:pPr>
        <w:ind w:left="541" w:hanging="276"/>
        <w:jc w:val="left"/>
      </w:pPr>
      <w:rPr>
        <w:rFonts w:ascii="Times New Roman" w:eastAsia="Times New Roman" w:hAnsi="Times New Roman" w:cs="Times New Roman" w:hint="default"/>
        <w:spacing w:val="-7"/>
        <w:w w:val="102"/>
        <w:sz w:val="27"/>
        <w:szCs w:val="27"/>
        <w:lang w:val="uk-UA" w:eastAsia="en-US" w:bidi="ar-SA"/>
      </w:rPr>
    </w:lvl>
    <w:lvl w:ilvl="1" w:tplc="66A0A54C">
      <w:start w:val="1"/>
      <w:numFmt w:val="decimal"/>
      <w:lvlText w:val="%2."/>
      <w:lvlJc w:val="left"/>
      <w:pPr>
        <w:ind w:left="2247" w:hanging="216"/>
        <w:jc w:val="right"/>
      </w:pPr>
      <w:rPr>
        <w:rFonts w:ascii="Times New Roman" w:eastAsia="Times New Roman" w:hAnsi="Times New Roman" w:cs="Times New Roman" w:hint="default"/>
        <w:b/>
        <w:bCs/>
        <w:spacing w:val="2"/>
        <w:w w:val="102"/>
        <w:sz w:val="25"/>
        <w:szCs w:val="25"/>
        <w:lang w:val="uk-UA" w:eastAsia="en-US" w:bidi="ar-SA"/>
      </w:rPr>
    </w:lvl>
    <w:lvl w:ilvl="2" w:tplc="0178990E">
      <w:numFmt w:val="bullet"/>
      <w:lvlText w:val="•"/>
      <w:lvlJc w:val="left"/>
      <w:pPr>
        <w:ind w:left="3107" w:hanging="216"/>
      </w:pPr>
      <w:rPr>
        <w:rFonts w:hint="default"/>
        <w:lang w:val="uk-UA" w:eastAsia="en-US" w:bidi="ar-SA"/>
      </w:rPr>
    </w:lvl>
    <w:lvl w:ilvl="3" w:tplc="4F968C06">
      <w:numFmt w:val="bullet"/>
      <w:lvlText w:val="•"/>
      <w:lvlJc w:val="left"/>
      <w:pPr>
        <w:ind w:left="3974" w:hanging="216"/>
      </w:pPr>
      <w:rPr>
        <w:rFonts w:hint="default"/>
        <w:lang w:val="uk-UA" w:eastAsia="en-US" w:bidi="ar-SA"/>
      </w:rPr>
    </w:lvl>
    <w:lvl w:ilvl="4" w:tplc="4DDA3D0A">
      <w:numFmt w:val="bullet"/>
      <w:lvlText w:val="•"/>
      <w:lvlJc w:val="left"/>
      <w:pPr>
        <w:ind w:left="4841" w:hanging="216"/>
      </w:pPr>
      <w:rPr>
        <w:rFonts w:hint="default"/>
        <w:lang w:val="uk-UA" w:eastAsia="en-US" w:bidi="ar-SA"/>
      </w:rPr>
    </w:lvl>
    <w:lvl w:ilvl="5" w:tplc="F6E2EC28">
      <w:numFmt w:val="bullet"/>
      <w:lvlText w:val="•"/>
      <w:lvlJc w:val="left"/>
      <w:pPr>
        <w:ind w:left="5708" w:hanging="216"/>
      </w:pPr>
      <w:rPr>
        <w:rFonts w:hint="default"/>
        <w:lang w:val="uk-UA" w:eastAsia="en-US" w:bidi="ar-SA"/>
      </w:rPr>
    </w:lvl>
    <w:lvl w:ilvl="6" w:tplc="55BC7758">
      <w:numFmt w:val="bullet"/>
      <w:lvlText w:val="•"/>
      <w:lvlJc w:val="left"/>
      <w:pPr>
        <w:ind w:left="6575" w:hanging="216"/>
      </w:pPr>
      <w:rPr>
        <w:rFonts w:hint="default"/>
        <w:lang w:val="uk-UA" w:eastAsia="en-US" w:bidi="ar-SA"/>
      </w:rPr>
    </w:lvl>
    <w:lvl w:ilvl="7" w:tplc="07CED27A">
      <w:numFmt w:val="bullet"/>
      <w:lvlText w:val="•"/>
      <w:lvlJc w:val="left"/>
      <w:pPr>
        <w:ind w:left="7442" w:hanging="216"/>
      </w:pPr>
      <w:rPr>
        <w:rFonts w:hint="default"/>
        <w:lang w:val="uk-UA" w:eastAsia="en-US" w:bidi="ar-SA"/>
      </w:rPr>
    </w:lvl>
    <w:lvl w:ilvl="8" w:tplc="4FA24B60">
      <w:numFmt w:val="bullet"/>
      <w:lvlText w:val="•"/>
      <w:lvlJc w:val="left"/>
      <w:pPr>
        <w:ind w:left="8309" w:hanging="216"/>
      </w:pPr>
      <w:rPr>
        <w:rFonts w:hint="default"/>
        <w:lang w:val="uk-UA" w:eastAsia="en-US" w:bidi="ar-SA"/>
      </w:rPr>
    </w:lvl>
  </w:abstractNum>
  <w:abstractNum w:abstractNumId="1" w15:restartNumberingAfterBreak="0">
    <w:nsid w:val="35140CC7"/>
    <w:multiLevelType w:val="hybridMultilevel"/>
    <w:tmpl w:val="C876E0F4"/>
    <w:lvl w:ilvl="0" w:tplc="84A074DE">
      <w:start w:val="1"/>
      <w:numFmt w:val="decimal"/>
      <w:lvlText w:val="%1."/>
      <w:lvlJc w:val="left"/>
      <w:pPr>
        <w:ind w:left="266" w:hanging="734"/>
        <w:jc w:val="left"/>
      </w:pPr>
      <w:rPr>
        <w:rFonts w:ascii="Times New Roman" w:eastAsia="Times New Roman" w:hAnsi="Times New Roman" w:cs="Times New Roman" w:hint="default"/>
        <w:spacing w:val="-6"/>
        <w:w w:val="102"/>
        <w:sz w:val="27"/>
        <w:szCs w:val="27"/>
        <w:lang w:val="uk-UA" w:eastAsia="en-US" w:bidi="ar-SA"/>
      </w:rPr>
    </w:lvl>
    <w:lvl w:ilvl="1" w:tplc="F6189A16">
      <w:numFmt w:val="bullet"/>
      <w:lvlText w:val="•"/>
      <w:lvlJc w:val="left"/>
      <w:pPr>
        <w:ind w:left="1238" w:hanging="734"/>
      </w:pPr>
      <w:rPr>
        <w:rFonts w:hint="default"/>
        <w:lang w:val="uk-UA" w:eastAsia="en-US" w:bidi="ar-SA"/>
      </w:rPr>
    </w:lvl>
    <w:lvl w:ilvl="2" w:tplc="A62099EA">
      <w:numFmt w:val="bullet"/>
      <w:lvlText w:val="•"/>
      <w:lvlJc w:val="left"/>
      <w:pPr>
        <w:ind w:left="2216" w:hanging="734"/>
      </w:pPr>
      <w:rPr>
        <w:rFonts w:hint="default"/>
        <w:lang w:val="uk-UA" w:eastAsia="en-US" w:bidi="ar-SA"/>
      </w:rPr>
    </w:lvl>
    <w:lvl w:ilvl="3" w:tplc="490A6002">
      <w:numFmt w:val="bullet"/>
      <w:lvlText w:val="•"/>
      <w:lvlJc w:val="left"/>
      <w:pPr>
        <w:ind w:left="3195" w:hanging="734"/>
      </w:pPr>
      <w:rPr>
        <w:rFonts w:hint="default"/>
        <w:lang w:val="uk-UA" w:eastAsia="en-US" w:bidi="ar-SA"/>
      </w:rPr>
    </w:lvl>
    <w:lvl w:ilvl="4" w:tplc="9A309484">
      <w:numFmt w:val="bullet"/>
      <w:lvlText w:val="•"/>
      <w:lvlJc w:val="left"/>
      <w:pPr>
        <w:ind w:left="4173" w:hanging="734"/>
      </w:pPr>
      <w:rPr>
        <w:rFonts w:hint="default"/>
        <w:lang w:val="uk-UA" w:eastAsia="en-US" w:bidi="ar-SA"/>
      </w:rPr>
    </w:lvl>
    <w:lvl w:ilvl="5" w:tplc="18FE4A96">
      <w:numFmt w:val="bullet"/>
      <w:lvlText w:val="•"/>
      <w:lvlJc w:val="left"/>
      <w:pPr>
        <w:ind w:left="5152" w:hanging="734"/>
      </w:pPr>
      <w:rPr>
        <w:rFonts w:hint="default"/>
        <w:lang w:val="uk-UA" w:eastAsia="en-US" w:bidi="ar-SA"/>
      </w:rPr>
    </w:lvl>
    <w:lvl w:ilvl="6" w:tplc="E1089090">
      <w:numFmt w:val="bullet"/>
      <w:lvlText w:val="•"/>
      <w:lvlJc w:val="left"/>
      <w:pPr>
        <w:ind w:left="6130" w:hanging="734"/>
      </w:pPr>
      <w:rPr>
        <w:rFonts w:hint="default"/>
        <w:lang w:val="uk-UA" w:eastAsia="en-US" w:bidi="ar-SA"/>
      </w:rPr>
    </w:lvl>
    <w:lvl w:ilvl="7" w:tplc="650CD6A8">
      <w:numFmt w:val="bullet"/>
      <w:lvlText w:val="•"/>
      <w:lvlJc w:val="left"/>
      <w:pPr>
        <w:ind w:left="7108" w:hanging="734"/>
      </w:pPr>
      <w:rPr>
        <w:rFonts w:hint="default"/>
        <w:lang w:val="uk-UA" w:eastAsia="en-US" w:bidi="ar-SA"/>
      </w:rPr>
    </w:lvl>
    <w:lvl w:ilvl="8" w:tplc="653E5F68">
      <w:numFmt w:val="bullet"/>
      <w:lvlText w:val="•"/>
      <w:lvlJc w:val="left"/>
      <w:pPr>
        <w:ind w:left="8087" w:hanging="734"/>
      </w:pPr>
      <w:rPr>
        <w:rFonts w:hint="default"/>
        <w:lang w:val="uk-UA" w:eastAsia="en-US" w:bidi="ar-SA"/>
      </w:rPr>
    </w:lvl>
  </w:abstractNum>
  <w:abstractNum w:abstractNumId="2" w15:restartNumberingAfterBreak="0">
    <w:nsid w:val="3EB026BF"/>
    <w:multiLevelType w:val="hybridMultilevel"/>
    <w:tmpl w:val="5538D030"/>
    <w:lvl w:ilvl="0" w:tplc="36CA451E">
      <w:numFmt w:val="bullet"/>
      <w:lvlText w:val="-"/>
      <w:lvlJc w:val="left"/>
      <w:pPr>
        <w:ind w:left="1335" w:hanging="361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uk-UA" w:eastAsia="en-US" w:bidi="ar-SA"/>
      </w:rPr>
    </w:lvl>
    <w:lvl w:ilvl="1" w:tplc="07129754">
      <w:numFmt w:val="bullet"/>
      <w:lvlText w:val="•"/>
      <w:lvlJc w:val="left"/>
      <w:pPr>
        <w:ind w:left="2210" w:hanging="361"/>
      </w:pPr>
      <w:rPr>
        <w:rFonts w:hint="default"/>
        <w:lang w:val="uk-UA" w:eastAsia="en-US" w:bidi="ar-SA"/>
      </w:rPr>
    </w:lvl>
    <w:lvl w:ilvl="2" w:tplc="D72E7E68">
      <w:numFmt w:val="bullet"/>
      <w:lvlText w:val="•"/>
      <w:lvlJc w:val="left"/>
      <w:pPr>
        <w:ind w:left="3080" w:hanging="361"/>
      </w:pPr>
      <w:rPr>
        <w:rFonts w:hint="default"/>
        <w:lang w:val="uk-UA" w:eastAsia="en-US" w:bidi="ar-SA"/>
      </w:rPr>
    </w:lvl>
    <w:lvl w:ilvl="3" w:tplc="B7E0A6F8">
      <w:numFmt w:val="bullet"/>
      <w:lvlText w:val="•"/>
      <w:lvlJc w:val="left"/>
      <w:pPr>
        <w:ind w:left="3951" w:hanging="361"/>
      </w:pPr>
      <w:rPr>
        <w:rFonts w:hint="default"/>
        <w:lang w:val="uk-UA" w:eastAsia="en-US" w:bidi="ar-SA"/>
      </w:rPr>
    </w:lvl>
    <w:lvl w:ilvl="4" w:tplc="EE665A18">
      <w:numFmt w:val="bullet"/>
      <w:lvlText w:val="•"/>
      <w:lvlJc w:val="left"/>
      <w:pPr>
        <w:ind w:left="4821" w:hanging="361"/>
      </w:pPr>
      <w:rPr>
        <w:rFonts w:hint="default"/>
        <w:lang w:val="uk-UA" w:eastAsia="en-US" w:bidi="ar-SA"/>
      </w:rPr>
    </w:lvl>
    <w:lvl w:ilvl="5" w:tplc="C2FE3E2A">
      <w:numFmt w:val="bullet"/>
      <w:lvlText w:val="•"/>
      <w:lvlJc w:val="left"/>
      <w:pPr>
        <w:ind w:left="5692" w:hanging="361"/>
      </w:pPr>
      <w:rPr>
        <w:rFonts w:hint="default"/>
        <w:lang w:val="uk-UA" w:eastAsia="en-US" w:bidi="ar-SA"/>
      </w:rPr>
    </w:lvl>
    <w:lvl w:ilvl="6" w:tplc="5BF64F46">
      <w:numFmt w:val="bullet"/>
      <w:lvlText w:val="•"/>
      <w:lvlJc w:val="left"/>
      <w:pPr>
        <w:ind w:left="6562" w:hanging="361"/>
      </w:pPr>
      <w:rPr>
        <w:rFonts w:hint="default"/>
        <w:lang w:val="uk-UA" w:eastAsia="en-US" w:bidi="ar-SA"/>
      </w:rPr>
    </w:lvl>
    <w:lvl w:ilvl="7" w:tplc="B734CF9A">
      <w:numFmt w:val="bullet"/>
      <w:lvlText w:val="•"/>
      <w:lvlJc w:val="left"/>
      <w:pPr>
        <w:ind w:left="7432" w:hanging="361"/>
      </w:pPr>
      <w:rPr>
        <w:rFonts w:hint="default"/>
        <w:lang w:val="uk-UA" w:eastAsia="en-US" w:bidi="ar-SA"/>
      </w:rPr>
    </w:lvl>
    <w:lvl w:ilvl="8" w:tplc="D1C2BA50">
      <w:numFmt w:val="bullet"/>
      <w:lvlText w:val="•"/>
      <w:lvlJc w:val="left"/>
      <w:pPr>
        <w:ind w:left="8303" w:hanging="361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302"/>
    <w:rsid w:val="00080302"/>
    <w:rsid w:val="001C7C13"/>
    <w:rsid w:val="0048445C"/>
    <w:rsid w:val="00577D1F"/>
    <w:rsid w:val="007123AE"/>
    <w:rsid w:val="007666E0"/>
    <w:rsid w:val="00AC1447"/>
    <w:rsid w:val="00AC5F76"/>
    <w:rsid w:val="00C8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F5F28E-0326-4D79-AD37-C958F5AC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80302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03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080302"/>
    <w:pPr>
      <w:spacing w:before="169"/>
      <w:ind w:right="213"/>
      <w:jc w:val="center"/>
    </w:pPr>
    <w:rPr>
      <w:sz w:val="27"/>
      <w:szCs w:val="27"/>
    </w:rPr>
  </w:style>
  <w:style w:type="paragraph" w:customStyle="1" w:styleId="21">
    <w:name w:val="Оглавление 21"/>
    <w:basedOn w:val="a"/>
    <w:uiPriority w:val="1"/>
    <w:qFormat/>
    <w:rsid w:val="00080302"/>
    <w:pPr>
      <w:spacing w:before="170"/>
      <w:ind w:left="265"/>
    </w:pPr>
    <w:rPr>
      <w:sz w:val="27"/>
      <w:szCs w:val="27"/>
    </w:rPr>
  </w:style>
  <w:style w:type="paragraph" w:styleId="a3">
    <w:name w:val="Body Text"/>
    <w:basedOn w:val="a"/>
    <w:uiPriority w:val="1"/>
    <w:qFormat/>
    <w:rsid w:val="00080302"/>
    <w:pPr>
      <w:ind w:left="265"/>
    </w:pPr>
    <w:rPr>
      <w:sz w:val="27"/>
      <w:szCs w:val="27"/>
    </w:rPr>
  </w:style>
  <w:style w:type="paragraph" w:customStyle="1" w:styleId="110">
    <w:name w:val="Заголовок 11"/>
    <w:basedOn w:val="a"/>
    <w:uiPriority w:val="1"/>
    <w:qFormat/>
    <w:rsid w:val="00080302"/>
    <w:pPr>
      <w:spacing w:before="248"/>
      <w:ind w:left="265"/>
      <w:jc w:val="both"/>
      <w:outlineLvl w:val="1"/>
    </w:pPr>
    <w:rPr>
      <w:b/>
      <w:bCs/>
      <w:sz w:val="27"/>
      <w:szCs w:val="27"/>
    </w:rPr>
  </w:style>
  <w:style w:type="paragraph" w:customStyle="1" w:styleId="210">
    <w:name w:val="Заголовок 21"/>
    <w:basedOn w:val="a"/>
    <w:uiPriority w:val="1"/>
    <w:qFormat/>
    <w:rsid w:val="00080302"/>
    <w:pPr>
      <w:ind w:left="265" w:right="130" w:firstLine="564"/>
      <w:jc w:val="both"/>
      <w:outlineLvl w:val="2"/>
    </w:pPr>
    <w:rPr>
      <w:b/>
      <w:bCs/>
      <w:i/>
      <w:iCs/>
      <w:sz w:val="27"/>
      <w:szCs w:val="27"/>
    </w:rPr>
  </w:style>
  <w:style w:type="paragraph" w:styleId="a4">
    <w:name w:val="Title"/>
    <w:basedOn w:val="a"/>
    <w:uiPriority w:val="1"/>
    <w:qFormat/>
    <w:rsid w:val="00080302"/>
    <w:pPr>
      <w:spacing w:before="235"/>
      <w:ind w:left="11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080302"/>
    <w:pPr>
      <w:ind w:left="265" w:firstLine="708"/>
    </w:pPr>
  </w:style>
  <w:style w:type="paragraph" w:customStyle="1" w:styleId="TableParagraph">
    <w:name w:val="Table Paragraph"/>
    <w:basedOn w:val="a"/>
    <w:uiPriority w:val="1"/>
    <w:qFormat/>
    <w:rsid w:val="00080302"/>
  </w:style>
  <w:style w:type="paragraph" w:styleId="a6">
    <w:name w:val="Balloon Text"/>
    <w:basedOn w:val="a"/>
    <w:link w:val="a7"/>
    <w:uiPriority w:val="99"/>
    <w:semiHidden/>
    <w:unhideWhenUsed/>
    <w:rsid w:val="007123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23AE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elman.com/trust/2021-trust-barometer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fj.onu.edu.ua/iak-zminyvsia-poriadok-dennyj-rehionalnykh-zmi-v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libonu</dc:creator>
  <cp:lastModifiedBy>Libonu</cp:lastModifiedBy>
  <cp:revision>2</cp:revision>
  <dcterms:created xsi:type="dcterms:W3CDTF">2023-04-07T08:53:00Z</dcterms:created>
  <dcterms:modified xsi:type="dcterms:W3CDTF">2023-04-07T08:53:00Z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PDFium</vt:lpwstr>
  </property>
  <property fmtid="{D5CDD505-2E9C-101B-9397-08002B2CF9AE}" pid="4" name="LastSaved">
    <vt:filetime>2022-06-03T00:00:00Z</vt:filetime>
  </property>
</Properties>
</file>