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75ED" w:rsidRPr="003475ED" w:rsidRDefault="003475ED" w:rsidP="003475ED">
      <w:pPr>
        <w:jc w:val="center"/>
        <w:rPr>
          <w:rFonts w:ascii="Times New Roman" w:eastAsia="Times New Roman" w:hAnsi="Times New Roman" w:cs="Times New Roman"/>
          <w:caps/>
          <w:sz w:val="28"/>
          <w:szCs w:val="28"/>
          <w:lang w:val="ru-RU" w:eastAsia="ru-RU"/>
        </w:rPr>
      </w:pPr>
      <w:proofErr w:type="spellStart"/>
      <w:r w:rsidRPr="003475ED">
        <w:rPr>
          <w:rFonts w:ascii="Times New Roman" w:eastAsia="Times New Roman" w:hAnsi="Times New Roman" w:cs="Times New Roman"/>
          <w:sz w:val="28"/>
          <w:szCs w:val="28"/>
          <w:lang w:val="ru-RU" w:eastAsia="ru-RU"/>
        </w:rPr>
        <w:t>Одеський</w:t>
      </w:r>
      <w:proofErr w:type="spellEnd"/>
      <w:r w:rsidRPr="003475ED">
        <w:rPr>
          <w:rFonts w:ascii="Times New Roman" w:eastAsia="Times New Roman" w:hAnsi="Times New Roman" w:cs="Times New Roman"/>
          <w:sz w:val="28"/>
          <w:szCs w:val="28"/>
          <w:lang w:val="ru-RU" w:eastAsia="ru-RU"/>
        </w:rPr>
        <w:t xml:space="preserve"> </w:t>
      </w:r>
      <w:proofErr w:type="spellStart"/>
      <w:r w:rsidRPr="003475ED">
        <w:rPr>
          <w:rFonts w:ascii="Times New Roman" w:eastAsia="Times New Roman" w:hAnsi="Times New Roman" w:cs="Times New Roman"/>
          <w:sz w:val="28"/>
          <w:szCs w:val="28"/>
          <w:lang w:val="ru-RU" w:eastAsia="ru-RU"/>
        </w:rPr>
        <w:t>національний</w:t>
      </w:r>
      <w:proofErr w:type="spellEnd"/>
      <w:r w:rsidRPr="003475ED">
        <w:rPr>
          <w:rFonts w:ascii="Times New Roman" w:eastAsia="Times New Roman" w:hAnsi="Times New Roman" w:cs="Times New Roman"/>
          <w:sz w:val="28"/>
          <w:szCs w:val="28"/>
          <w:lang w:val="ru-RU" w:eastAsia="ru-RU"/>
        </w:rPr>
        <w:t xml:space="preserve"> </w:t>
      </w:r>
      <w:proofErr w:type="spellStart"/>
      <w:r w:rsidRPr="003475ED">
        <w:rPr>
          <w:rFonts w:ascii="Times New Roman" w:eastAsia="Times New Roman" w:hAnsi="Times New Roman" w:cs="Times New Roman"/>
          <w:sz w:val="28"/>
          <w:szCs w:val="28"/>
          <w:lang w:val="ru-RU" w:eastAsia="ru-RU"/>
        </w:rPr>
        <w:t>університет</w:t>
      </w:r>
      <w:proofErr w:type="spellEnd"/>
      <w:r w:rsidRPr="003475ED">
        <w:rPr>
          <w:rFonts w:ascii="Times New Roman" w:eastAsia="Times New Roman" w:hAnsi="Times New Roman" w:cs="Times New Roman"/>
          <w:sz w:val="28"/>
          <w:szCs w:val="28"/>
          <w:lang w:val="ru-RU" w:eastAsia="ru-RU"/>
        </w:rPr>
        <w:t xml:space="preserve"> </w:t>
      </w:r>
      <w:proofErr w:type="spellStart"/>
      <w:r w:rsidRPr="003475ED">
        <w:rPr>
          <w:rFonts w:ascii="Times New Roman" w:eastAsia="Times New Roman" w:hAnsi="Times New Roman" w:cs="Times New Roman"/>
          <w:sz w:val="28"/>
          <w:szCs w:val="28"/>
          <w:lang w:val="ru-RU" w:eastAsia="ru-RU"/>
        </w:rPr>
        <w:t>імен</w:t>
      </w:r>
      <w:proofErr w:type="gramStart"/>
      <w:r w:rsidRPr="003475ED">
        <w:rPr>
          <w:rFonts w:ascii="Times New Roman" w:eastAsia="Times New Roman" w:hAnsi="Times New Roman" w:cs="Times New Roman"/>
          <w:sz w:val="28"/>
          <w:szCs w:val="28"/>
          <w:lang w:val="ru-RU" w:eastAsia="ru-RU"/>
        </w:rPr>
        <w:t>і</w:t>
      </w:r>
      <w:proofErr w:type="spellEnd"/>
      <w:r w:rsidRPr="003475ED">
        <w:rPr>
          <w:rFonts w:ascii="Times New Roman" w:eastAsia="Times New Roman" w:hAnsi="Times New Roman" w:cs="Times New Roman"/>
          <w:sz w:val="28"/>
          <w:szCs w:val="28"/>
          <w:lang w:val="ru-RU" w:eastAsia="ru-RU"/>
        </w:rPr>
        <w:t xml:space="preserve"> </w:t>
      </w:r>
      <w:proofErr w:type="spellStart"/>
      <w:r w:rsidRPr="003475ED">
        <w:rPr>
          <w:rFonts w:ascii="Times New Roman" w:eastAsia="Times New Roman" w:hAnsi="Times New Roman" w:cs="Times New Roman"/>
          <w:sz w:val="28"/>
          <w:szCs w:val="28"/>
          <w:lang w:val="ru-RU" w:eastAsia="ru-RU"/>
        </w:rPr>
        <w:t>І.І.</w:t>
      </w:r>
      <w:proofErr w:type="gramEnd"/>
      <w:r w:rsidRPr="003475ED">
        <w:rPr>
          <w:rFonts w:ascii="Times New Roman" w:eastAsia="Times New Roman" w:hAnsi="Times New Roman" w:cs="Times New Roman"/>
          <w:sz w:val="28"/>
          <w:szCs w:val="28"/>
          <w:lang w:val="ru-RU" w:eastAsia="ru-RU"/>
        </w:rPr>
        <w:t>мечникова</w:t>
      </w:r>
      <w:proofErr w:type="spellEnd"/>
    </w:p>
    <w:p w:rsidR="003475ED" w:rsidRPr="003475ED" w:rsidRDefault="003475ED" w:rsidP="003475ED">
      <w:pPr>
        <w:jc w:val="center"/>
        <w:rPr>
          <w:rFonts w:ascii="Times New Roman" w:eastAsia="Times New Roman" w:hAnsi="Times New Roman" w:cs="Times New Roman"/>
          <w:sz w:val="28"/>
          <w:szCs w:val="28"/>
          <w:lang w:eastAsia="ru-RU"/>
        </w:rPr>
      </w:pPr>
      <w:r w:rsidRPr="003475ED">
        <w:rPr>
          <w:rFonts w:ascii="Times New Roman" w:eastAsia="Times New Roman" w:hAnsi="Times New Roman" w:cs="Times New Roman"/>
          <w:sz w:val="28"/>
          <w:szCs w:val="28"/>
          <w:lang w:eastAsia="ru-RU"/>
        </w:rPr>
        <w:t>Економіко-правовий факультет</w:t>
      </w:r>
    </w:p>
    <w:p w:rsidR="003475ED" w:rsidRPr="003475ED" w:rsidRDefault="003475ED" w:rsidP="003475ED">
      <w:pPr>
        <w:jc w:val="center"/>
        <w:rPr>
          <w:rFonts w:ascii="Times New Roman" w:eastAsia="Times New Roman" w:hAnsi="Times New Roman" w:cs="Times New Roman"/>
          <w:sz w:val="28"/>
          <w:szCs w:val="28"/>
          <w:lang w:eastAsia="ru-RU"/>
        </w:rPr>
      </w:pPr>
      <w:r w:rsidRPr="003475ED">
        <w:rPr>
          <w:rFonts w:ascii="Times New Roman" w:eastAsia="Times New Roman" w:hAnsi="Times New Roman" w:cs="Times New Roman"/>
          <w:sz w:val="28"/>
          <w:szCs w:val="28"/>
          <w:lang w:val="ru-RU" w:eastAsia="ru-RU"/>
        </w:rPr>
        <w:t xml:space="preserve">Кафедра </w:t>
      </w:r>
      <w:proofErr w:type="spellStart"/>
      <w:r w:rsidRPr="003475ED">
        <w:rPr>
          <w:rFonts w:ascii="Times New Roman" w:eastAsia="Times New Roman" w:hAnsi="Times New Roman" w:cs="Times New Roman"/>
          <w:sz w:val="28"/>
          <w:szCs w:val="28"/>
          <w:lang w:val="ru-RU" w:eastAsia="ru-RU"/>
        </w:rPr>
        <w:t>економіки</w:t>
      </w:r>
      <w:proofErr w:type="spellEnd"/>
      <w:r w:rsidRPr="003475ED">
        <w:rPr>
          <w:rFonts w:ascii="Times New Roman" w:eastAsia="Times New Roman" w:hAnsi="Times New Roman" w:cs="Times New Roman"/>
          <w:sz w:val="28"/>
          <w:szCs w:val="28"/>
          <w:lang w:val="ru-RU" w:eastAsia="ru-RU"/>
        </w:rPr>
        <w:t xml:space="preserve"> та </w:t>
      </w:r>
      <w:proofErr w:type="spellStart"/>
      <w:r w:rsidRPr="003475ED">
        <w:rPr>
          <w:rFonts w:ascii="Times New Roman" w:eastAsia="Times New Roman" w:hAnsi="Times New Roman" w:cs="Times New Roman"/>
          <w:sz w:val="28"/>
          <w:szCs w:val="28"/>
          <w:lang w:val="ru-RU" w:eastAsia="ru-RU"/>
        </w:rPr>
        <w:t>моделювання</w:t>
      </w:r>
      <w:proofErr w:type="spellEnd"/>
      <w:r w:rsidRPr="003475ED">
        <w:rPr>
          <w:rFonts w:ascii="Times New Roman" w:eastAsia="Times New Roman" w:hAnsi="Times New Roman" w:cs="Times New Roman"/>
          <w:sz w:val="28"/>
          <w:szCs w:val="28"/>
          <w:lang w:val="ru-RU" w:eastAsia="ru-RU"/>
        </w:rPr>
        <w:t xml:space="preserve"> </w:t>
      </w:r>
      <w:proofErr w:type="spellStart"/>
      <w:r w:rsidRPr="003475ED">
        <w:rPr>
          <w:rFonts w:ascii="Times New Roman" w:eastAsia="Times New Roman" w:hAnsi="Times New Roman" w:cs="Times New Roman"/>
          <w:sz w:val="28"/>
          <w:szCs w:val="28"/>
          <w:lang w:val="ru-RU" w:eastAsia="ru-RU"/>
        </w:rPr>
        <w:t>ринкових</w:t>
      </w:r>
      <w:proofErr w:type="spellEnd"/>
      <w:r w:rsidRPr="003475ED">
        <w:rPr>
          <w:rFonts w:ascii="Times New Roman" w:eastAsia="Times New Roman" w:hAnsi="Times New Roman" w:cs="Times New Roman"/>
          <w:sz w:val="28"/>
          <w:szCs w:val="28"/>
          <w:lang w:val="ru-RU" w:eastAsia="ru-RU"/>
        </w:rPr>
        <w:t xml:space="preserve"> </w:t>
      </w:r>
      <w:proofErr w:type="spellStart"/>
      <w:r w:rsidRPr="003475ED">
        <w:rPr>
          <w:rFonts w:ascii="Times New Roman" w:eastAsia="Times New Roman" w:hAnsi="Times New Roman" w:cs="Times New Roman"/>
          <w:sz w:val="28"/>
          <w:szCs w:val="28"/>
          <w:lang w:val="ru-RU" w:eastAsia="ru-RU"/>
        </w:rPr>
        <w:t>відносин</w:t>
      </w:r>
      <w:proofErr w:type="spellEnd"/>
    </w:p>
    <w:p w:rsidR="003475ED" w:rsidRPr="003475ED" w:rsidRDefault="003475ED" w:rsidP="003475ED">
      <w:pPr>
        <w:spacing w:after="0" w:line="240" w:lineRule="auto"/>
        <w:jc w:val="center"/>
        <w:rPr>
          <w:rFonts w:ascii="Times New Roman" w:eastAsia="Times New Roman" w:hAnsi="Times New Roman" w:cs="Times New Roman"/>
          <w:b/>
          <w:bCs/>
          <w:caps/>
          <w:sz w:val="28"/>
          <w:szCs w:val="28"/>
          <w:lang w:eastAsia="uk-UA"/>
        </w:rPr>
      </w:pPr>
      <w:r w:rsidRPr="003475ED">
        <w:rPr>
          <w:rFonts w:ascii="Times New Roman" w:eastAsia="Times New Roman" w:hAnsi="Times New Roman" w:cs="Times New Roman"/>
          <w:b/>
          <w:bCs/>
          <w:caps/>
          <w:sz w:val="28"/>
          <w:szCs w:val="28"/>
          <w:lang w:eastAsia="uk-UA"/>
        </w:rPr>
        <w:t xml:space="preserve">  </w:t>
      </w:r>
    </w:p>
    <w:p w:rsidR="003475ED" w:rsidRPr="003475ED" w:rsidRDefault="003475ED" w:rsidP="003475ED">
      <w:pPr>
        <w:spacing w:after="0" w:line="240" w:lineRule="auto"/>
        <w:jc w:val="center"/>
        <w:rPr>
          <w:rFonts w:ascii="Times New Roman" w:eastAsia="Times New Roman" w:hAnsi="Times New Roman" w:cs="Times New Roman"/>
          <w:bCs/>
          <w:caps/>
          <w:sz w:val="28"/>
          <w:szCs w:val="28"/>
          <w:lang w:eastAsia="uk-UA"/>
        </w:rPr>
      </w:pPr>
      <w:r w:rsidRPr="003475ED">
        <w:rPr>
          <w:rFonts w:ascii="Times New Roman" w:eastAsia="Times New Roman" w:hAnsi="Times New Roman" w:cs="Times New Roman"/>
          <w:bCs/>
          <w:caps/>
          <w:sz w:val="28"/>
          <w:szCs w:val="28"/>
          <w:lang w:eastAsia="uk-UA"/>
        </w:rPr>
        <w:t>ДИПЛОМНА  робота</w:t>
      </w:r>
    </w:p>
    <w:p w:rsidR="003475ED" w:rsidRPr="003475ED" w:rsidRDefault="003475ED" w:rsidP="003475ED">
      <w:pPr>
        <w:spacing w:after="0" w:line="240" w:lineRule="auto"/>
        <w:jc w:val="center"/>
        <w:rPr>
          <w:rFonts w:ascii="Times New Roman" w:eastAsia="Times New Roman" w:hAnsi="Times New Roman" w:cs="Times New Roman"/>
          <w:b/>
          <w:bCs/>
          <w:caps/>
          <w:sz w:val="28"/>
          <w:szCs w:val="28"/>
          <w:lang w:eastAsia="uk-UA"/>
        </w:rPr>
      </w:pPr>
    </w:p>
    <w:p w:rsidR="003475ED" w:rsidRPr="003475ED" w:rsidRDefault="003475ED" w:rsidP="003475ED">
      <w:pPr>
        <w:spacing w:after="0" w:line="240" w:lineRule="auto"/>
        <w:jc w:val="center"/>
        <w:rPr>
          <w:rFonts w:ascii="Times New Roman" w:eastAsia="Times New Roman" w:hAnsi="Times New Roman" w:cs="Times New Roman"/>
          <w:bCs/>
          <w:caps/>
          <w:lang w:eastAsia="uk-UA"/>
        </w:rPr>
      </w:pPr>
      <w:r w:rsidRPr="003475ED">
        <w:rPr>
          <w:rFonts w:ascii="Times New Roman" w:eastAsia="Times New Roman" w:hAnsi="Times New Roman" w:cs="Times New Roman"/>
          <w:bCs/>
          <w:caps/>
          <w:lang w:eastAsia="uk-UA"/>
        </w:rPr>
        <w:t>бакалавра</w:t>
      </w:r>
    </w:p>
    <w:p w:rsidR="003475ED" w:rsidRPr="003475ED" w:rsidRDefault="003475ED" w:rsidP="003475ED">
      <w:pPr>
        <w:spacing w:after="0" w:line="240" w:lineRule="auto"/>
        <w:jc w:val="center"/>
        <w:rPr>
          <w:rFonts w:ascii="Times New Roman" w:eastAsia="Times New Roman" w:hAnsi="Times New Roman" w:cs="Times New Roman"/>
          <w:b/>
          <w:bCs/>
          <w:caps/>
          <w:lang w:eastAsia="uk-UA"/>
        </w:rPr>
      </w:pPr>
    </w:p>
    <w:p w:rsidR="003475ED" w:rsidRPr="003475ED" w:rsidRDefault="003475ED" w:rsidP="003475ED">
      <w:pPr>
        <w:spacing w:after="0" w:line="240" w:lineRule="auto"/>
        <w:jc w:val="center"/>
        <w:rPr>
          <w:rFonts w:ascii="Times New Roman" w:eastAsia="Times New Roman" w:hAnsi="Times New Roman" w:cs="Times New Roman"/>
          <w:b/>
          <w:bCs/>
          <w:caps/>
          <w:sz w:val="28"/>
          <w:szCs w:val="28"/>
          <w:lang w:val="ru-RU" w:eastAsia="uk-UA"/>
        </w:rPr>
      </w:pPr>
    </w:p>
    <w:p w:rsidR="003475ED" w:rsidRPr="003475ED" w:rsidRDefault="003475ED" w:rsidP="003475ED">
      <w:pPr>
        <w:spacing w:after="160" w:line="254" w:lineRule="auto"/>
        <w:jc w:val="center"/>
        <w:rPr>
          <w:rFonts w:ascii="Times New Roman" w:eastAsia="Calibri" w:hAnsi="Times New Roman" w:cs="Times New Roman"/>
          <w:sz w:val="28"/>
          <w:szCs w:val="28"/>
        </w:rPr>
      </w:pPr>
      <w:r w:rsidRPr="003475ED">
        <w:rPr>
          <w:rFonts w:ascii="Times New Roman" w:eastAsia="Times New Roman" w:hAnsi="Times New Roman" w:cs="Times New Roman"/>
          <w:sz w:val="28"/>
          <w:szCs w:val="28"/>
        </w:rPr>
        <w:t>на тему:</w:t>
      </w:r>
      <w:r w:rsidRPr="003475ED">
        <w:rPr>
          <w:rFonts w:ascii="Times New Roman" w:eastAsia="Times New Roman" w:hAnsi="Times New Roman" w:cs="Times New Roman"/>
          <w:b/>
          <w:sz w:val="28"/>
          <w:szCs w:val="28"/>
        </w:rPr>
        <w:t xml:space="preserve"> «</w:t>
      </w:r>
      <w:r w:rsidRPr="003475ED">
        <w:rPr>
          <w:rFonts w:ascii="Times New Roman" w:eastAsia="Calibri" w:hAnsi="Times New Roman" w:cs="Times New Roman"/>
          <w:b/>
          <w:sz w:val="28"/>
          <w:szCs w:val="28"/>
        </w:rPr>
        <w:t>Проблеми міжбюджетних відносин на місцевому та регіональному рівнях та шляхи їх рішення</w:t>
      </w:r>
      <w:r w:rsidRPr="003475ED">
        <w:rPr>
          <w:rFonts w:ascii="Times New Roman" w:eastAsia="Times New Roman" w:hAnsi="Times New Roman" w:cs="Times New Roman"/>
          <w:b/>
          <w:sz w:val="28"/>
          <w:szCs w:val="28"/>
        </w:rPr>
        <w:t>»</w:t>
      </w:r>
    </w:p>
    <w:p w:rsidR="003475ED" w:rsidRPr="003475ED" w:rsidRDefault="003475ED" w:rsidP="003475ED">
      <w:pPr>
        <w:tabs>
          <w:tab w:val="right" w:pos="9355"/>
        </w:tabs>
        <w:spacing w:after="0"/>
        <w:jc w:val="center"/>
        <w:rPr>
          <w:rFonts w:ascii="Times New Roman" w:eastAsia="Times New Roman" w:hAnsi="Times New Roman" w:cs="Times New Roman"/>
          <w:sz w:val="28"/>
          <w:szCs w:val="28"/>
        </w:rPr>
      </w:pPr>
      <w:r w:rsidRPr="003475ED">
        <w:rPr>
          <w:rFonts w:ascii="Times New Roman" w:eastAsia="Times New Roman" w:hAnsi="Times New Roman" w:cs="Times New Roman"/>
          <w:sz w:val="28"/>
          <w:szCs w:val="28"/>
        </w:rPr>
        <w:t xml:space="preserve"> </w:t>
      </w:r>
    </w:p>
    <w:p w:rsidR="003475ED" w:rsidRPr="003475ED" w:rsidRDefault="003475ED" w:rsidP="003475ED">
      <w:pPr>
        <w:tabs>
          <w:tab w:val="right" w:pos="9355"/>
        </w:tabs>
        <w:spacing w:after="0"/>
        <w:jc w:val="center"/>
        <w:rPr>
          <w:rFonts w:ascii="Times New Roman" w:eastAsia="Times New Roman" w:hAnsi="Times New Roman" w:cs="Times New Roman"/>
          <w:sz w:val="28"/>
          <w:szCs w:val="28"/>
          <w:lang w:val="en-US"/>
        </w:rPr>
      </w:pPr>
      <w:r w:rsidRPr="003475ED">
        <w:rPr>
          <w:rFonts w:ascii="Times New Roman" w:eastAsia="Times New Roman" w:hAnsi="Times New Roman" w:cs="Times New Roman"/>
          <w:sz w:val="28"/>
          <w:szCs w:val="28"/>
          <w:lang w:val="en-US"/>
        </w:rPr>
        <w:t xml:space="preserve">«Problems between budgetary relations at the local and </w:t>
      </w:r>
    </w:p>
    <w:p w:rsidR="003475ED" w:rsidRPr="003475ED" w:rsidRDefault="003475ED" w:rsidP="003475ED">
      <w:pPr>
        <w:tabs>
          <w:tab w:val="right" w:pos="9355"/>
        </w:tabs>
        <w:spacing w:after="0"/>
        <w:jc w:val="center"/>
        <w:rPr>
          <w:rFonts w:ascii="Times New Roman" w:eastAsia="Times New Roman" w:hAnsi="Times New Roman" w:cs="Times New Roman"/>
          <w:sz w:val="28"/>
          <w:szCs w:val="28"/>
          <w:lang w:val="en-US"/>
        </w:rPr>
      </w:pPr>
      <w:proofErr w:type="gramStart"/>
      <w:r w:rsidRPr="003475ED">
        <w:rPr>
          <w:rFonts w:ascii="Times New Roman" w:eastAsia="Times New Roman" w:hAnsi="Times New Roman" w:cs="Times New Roman"/>
          <w:sz w:val="28"/>
          <w:szCs w:val="28"/>
          <w:lang w:val="en-US"/>
        </w:rPr>
        <w:t>regional</w:t>
      </w:r>
      <w:proofErr w:type="gramEnd"/>
      <w:r w:rsidRPr="003475ED">
        <w:rPr>
          <w:rFonts w:ascii="Times New Roman" w:eastAsia="Times New Roman" w:hAnsi="Times New Roman" w:cs="Times New Roman"/>
          <w:sz w:val="28"/>
          <w:szCs w:val="28"/>
          <w:lang w:val="en-US"/>
        </w:rPr>
        <w:t xml:space="preserve"> levels and ways of their solution»</w:t>
      </w:r>
    </w:p>
    <w:p w:rsidR="003475ED" w:rsidRPr="003475ED" w:rsidRDefault="003475ED" w:rsidP="003475ED">
      <w:pPr>
        <w:spacing w:after="0" w:line="240" w:lineRule="auto"/>
        <w:rPr>
          <w:rFonts w:ascii="Times New Roman" w:eastAsia="Times New Roman" w:hAnsi="Times New Roman" w:cs="Times New Roman"/>
          <w:sz w:val="28"/>
          <w:szCs w:val="28"/>
          <w:lang w:val="en-US" w:eastAsia="uk-UA"/>
        </w:rPr>
      </w:pPr>
    </w:p>
    <w:p w:rsidR="003475ED" w:rsidRPr="003475ED" w:rsidRDefault="003475ED" w:rsidP="003475ED">
      <w:pPr>
        <w:spacing w:after="0" w:line="240" w:lineRule="auto"/>
        <w:rPr>
          <w:rFonts w:ascii="Times New Roman" w:eastAsia="Times New Roman" w:hAnsi="Times New Roman" w:cs="Times New Roman"/>
          <w:sz w:val="28"/>
          <w:szCs w:val="28"/>
          <w:lang w:val="en-US" w:eastAsia="uk-UA"/>
        </w:rPr>
      </w:pPr>
    </w:p>
    <w:p w:rsidR="003475ED" w:rsidRPr="003475ED" w:rsidRDefault="003475ED" w:rsidP="003475ED">
      <w:pPr>
        <w:spacing w:after="0" w:line="240" w:lineRule="auto"/>
        <w:ind w:left="2832"/>
        <w:jc w:val="both"/>
        <w:rPr>
          <w:rFonts w:ascii="Times New Roman" w:eastAsia="Times New Roman" w:hAnsi="Times New Roman" w:cs="Times New Roman"/>
          <w:sz w:val="28"/>
          <w:szCs w:val="28"/>
          <w:lang w:eastAsia="uk-UA"/>
        </w:rPr>
      </w:pPr>
      <w:r w:rsidRPr="003475ED">
        <w:rPr>
          <w:rFonts w:ascii="Times New Roman" w:eastAsia="Times New Roman" w:hAnsi="Times New Roman" w:cs="Times New Roman"/>
          <w:sz w:val="28"/>
          <w:szCs w:val="28"/>
          <w:lang w:eastAsia="uk-UA"/>
        </w:rPr>
        <w:t xml:space="preserve">Виконала : студентка </w:t>
      </w:r>
      <w:proofErr w:type="spellStart"/>
      <w:r w:rsidRPr="003475ED">
        <w:rPr>
          <w:rFonts w:ascii="Times New Roman" w:eastAsia="Calibri" w:hAnsi="Times New Roman" w:cs="Times New Roman"/>
          <w:sz w:val="28"/>
          <w:szCs w:val="28"/>
          <w:lang w:val="ru-RU"/>
        </w:rPr>
        <w:t>заочної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форми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навчання</w:t>
      </w:r>
      <w:proofErr w:type="spellEnd"/>
    </w:p>
    <w:p w:rsidR="003475ED" w:rsidRPr="003475ED" w:rsidRDefault="003475ED" w:rsidP="003475ED">
      <w:pPr>
        <w:spacing w:after="0" w:line="360" w:lineRule="auto"/>
        <w:ind w:left="2832"/>
        <w:jc w:val="both"/>
        <w:rPr>
          <w:rFonts w:ascii="Times New Roman" w:eastAsia="Times New Roman" w:hAnsi="Times New Roman" w:cs="Times New Roman"/>
          <w:sz w:val="28"/>
          <w:szCs w:val="28"/>
        </w:rPr>
      </w:pPr>
      <w:r w:rsidRPr="003475ED">
        <w:rPr>
          <w:rFonts w:ascii="Times New Roman" w:eastAsia="Times New Roman" w:hAnsi="Times New Roman" w:cs="Times New Roman"/>
          <w:bCs/>
          <w:sz w:val="28"/>
          <w:szCs w:val="28"/>
        </w:rPr>
        <w:t>напряму підготовки 6.030508 «Фінанси  і кредит»</w:t>
      </w:r>
    </w:p>
    <w:p w:rsidR="003475ED" w:rsidRPr="003475ED" w:rsidRDefault="003475ED" w:rsidP="003475ED">
      <w:pPr>
        <w:spacing w:after="0" w:line="240" w:lineRule="auto"/>
        <w:ind w:left="2832"/>
        <w:jc w:val="both"/>
        <w:rPr>
          <w:rFonts w:ascii="Times New Roman" w:eastAsia="Times New Roman" w:hAnsi="Times New Roman" w:cs="Times New Roman"/>
          <w:sz w:val="28"/>
          <w:szCs w:val="28"/>
          <w:lang w:eastAsia="uk-UA"/>
        </w:rPr>
      </w:pPr>
      <w:proofErr w:type="spellStart"/>
      <w:r w:rsidRPr="003475ED">
        <w:rPr>
          <w:rFonts w:ascii="Times New Roman" w:eastAsia="Times New Roman" w:hAnsi="Times New Roman" w:cs="Times New Roman"/>
          <w:sz w:val="28"/>
          <w:szCs w:val="28"/>
          <w:lang w:eastAsia="uk-UA"/>
        </w:rPr>
        <w:t>Хмарюк</w:t>
      </w:r>
      <w:proofErr w:type="spellEnd"/>
      <w:r w:rsidRPr="003475ED">
        <w:rPr>
          <w:rFonts w:ascii="Times New Roman" w:eastAsia="Times New Roman" w:hAnsi="Times New Roman" w:cs="Times New Roman"/>
          <w:sz w:val="28"/>
          <w:szCs w:val="28"/>
          <w:lang w:eastAsia="uk-UA"/>
        </w:rPr>
        <w:t xml:space="preserve"> Вікторія Віталіївна</w:t>
      </w:r>
    </w:p>
    <w:p w:rsidR="003475ED" w:rsidRPr="003475ED" w:rsidRDefault="003475ED" w:rsidP="003475ED">
      <w:pPr>
        <w:spacing w:after="0" w:line="240" w:lineRule="auto"/>
        <w:ind w:left="2832"/>
        <w:jc w:val="both"/>
        <w:rPr>
          <w:rFonts w:ascii="Times New Roman" w:eastAsia="Times New Roman" w:hAnsi="Times New Roman" w:cs="Times New Roman"/>
          <w:i/>
          <w:sz w:val="28"/>
          <w:szCs w:val="28"/>
          <w:lang w:eastAsia="uk-UA"/>
        </w:rPr>
      </w:pPr>
    </w:p>
    <w:p w:rsidR="003475ED" w:rsidRPr="003475ED" w:rsidRDefault="003475ED" w:rsidP="003475ED">
      <w:pPr>
        <w:spacing w:after="0" w:line="240" w:lineRule="auto"/>
        <w:ind w:left="2832"/>
        <w:jc w:val="both"/>
        <w:rPr>
          <w:rFonts w:ascii="Times New Roman" w:eastAsia="Times New Roman" w:hAnsi="Times New Roman" w:cs="Times New Roman"/>
          <w:sz w:val="28"/>
          <w:szCs w:val="28"/>
          <w:lang w:eastAsia="uk-UA"/>
        </w:rPr>
      </w:pPr>
      <w:r w:rsidRPr="003475ED">
        <w:rPr>
          <w:rFonts w:ascii="Times New Roman" w:eastAsia="Times New Roman" w:hAnsi="Times New Roman" w:cs="Times New Roman"/>
          <w:sz w:val="28"/>
          <w:szCs w:val="28"/>
          <w:lang w:eastAsia="uk-UA"/>
        </w:rPr>
        <w:t>Науковий керівник: викладач кафедри економіки                                                                      та моделювання ринкових відносин ЕП</w:t>
      </w:r>
    </w:p>
    <w:p w:rsidR="003475ED" w:rsidRPr="003475ED" w:rsidRDefault="003475ED" w:rsidP="003475ED">
      <w:pPr>
        <w:spacing w:after="0" w:line="240" w:lineRule="auto"/>
        <w:ind w:left="2832"/>
        <w:jc w:val="both"/>
        <w:rPr>
          <w:rFonts w:ascii="Times New Roman" w:eastAsia="Times New Roman" w:hAnsi="Times New Roman" w:cs="Times New Roman"/>
          <w:i/>
          <w:sz w:val="28"/>
          <w:szCs w:val="28"/>
          <w:lang w:eastAsia="uk-UA"/>
        </w:rPr>
      </w:pPr>
      <w:r w:rsidRPr="003475ED">
        <w:rPr>
          <w:rFonts w:ascii="Times New Roman" w:eastAsia="Times New Roman" w:hAnsi="Times New Roman" w:cs="Times New Roman"/>
          <w:sz w:val="28"/>
          <w:szCs w:val="28"/>
          <w:lang w:eastAsia="uk-UA"/>
        </w:rPr>
        <w:t xml:space="preserve">_________    </w:t>
      </w:r>
      <w:proofErr w:type="spellStart"/>
      <w:r w:rsidRPr="003475ED">
        <w:rPr>
          <w:rFonts w:ascii="Times New Roman" w:eastAsia="Times New Roman" w:hAnsi="Times New Roman" w:cs="Times New Roman"/>
          <w:sz w:val="28"/>
          <w:szCs w:val="28"/>
          <w:lang w:eastAsia="uk-UA"/>
        </w:rPr>
        <w:t>Бутенкоо</w:t>
      </w:r>
      <w:proofErr w:type="spellEnd"/>
      <w:r w:rsidRPr="003475ED">
        <w:rPr>
          <w:rFonts w:ascii="Times New Roman" w:eastAsia="Times New Roman" w:hAnsi="Times New Roman" w:cs="Times New Roman"/>
          <w:sz w:val="28"/>
          <w:szCs w:val="28"/>
          <w:lang w:eastAsia="uk-UA"/>
        </w:rPr>
        <w:t xml:space="preserve"> В.В.</w:t>
      </w:r>
    </w:p>
    <w:p w:rsidR="003475ED" w:rsidRPr="003475ED" w:rsidRDefault="003475ED" w:rsidP="003475ED">
      <w:pPr>
        <w:spacing w:after="0" w:line="240" w:lineRule="auto"/>
        <w:ind w:left="10212" w:right="-261" w:hanging="3060"/>
        <w:jc w:val="both"/>
        <w:rPr>
          <w:rFonts w:ascii="Times New Roman" w:eastAsia="Times New Roman" w:hAnsi="Times New Roman" w:cs="Times New Roman"/>
          <w:i/>
          <w:sz w:val="28"/>
          <w:szCs w:val="28"/>
          <w:lang w:eastAsia="uk-UA"/>
        </w:rPr>
      </w:pPr>
    </w:p>
    <w:p w:rsidR="003475ED" w:rsidRPr="003475ED" w:rsidRDefault="003475ED" w:rsidP="003475ED">
      <w:pPr>
        <w:spacing w:after="0"/>
        <w:ind w:left="2832"/>
        <w:jc w:val="both"/>
        <w:rPr>
          <w:rFonts w:ascii="Times New Roman" w:eastAsia="Times New Roman" w:hAnsi="Times New Roman" w:cs="Times New Roman"/>
          <w:sz w:val="28"/>
          <w:szCs w:val="28"/>
        </w:rPr>
      </w:pPr>
      <w:r w:rsidRPr="003475ED">
        <w:rPr>
          <w:rFonts w:ascii="Times New Roman" w:eastAsia="Times New Roman" w:hAnsi="Times New Roman" w:cs="Times New Roman"/>
          <w:sz w:val="28"/>
          <w:szCs w:val="28"/>
        </w:rPr>
        <w:t>Рецензент</w:t>
      </w:r>
      <w:r w:rsidRPr="003475ED">
        <w:rPr>
          <w:rFonts w:ascii="Times New Roman" w:eastAsia="Times New Roman" w:hAnsi="Times New Roman" w:cs="Times New Roman"/>
          <w:sz w:val="28"/>
          <w:szCs w:val="28"/>
          <w:lang w:eastAsia="uk-UA"/>
        </w:rPr>
        <w:t>:</w:t>
      </w:r>
      <w:r w:rsidRPr="003475ED">
        <w:rPr>
          <w:rFonts w:ascii="Times New Roman" w:eastAsia="Times New Roman" w:hAnsi="Times New Roman" w:cs="Times New Roman"/>
          <w:sz w:val="28"/>
          <w:szCs w:val="28"/>
        </w:rPr>
        <w:t xml:space="preserve">  </w:t>
      </w:r>
      <w:proofErr w:type="spellStart"/>
      <w:r w:rsidRPr="003475ED">
        <w:rPr>
          <w:rFonts w:ascii="Times New Roman" w:eastAsia="Times New Roman" w:hAnsi="Times New Roman" w:cs="Times New Roman"/>
          <w:sz w:val="28"/>
          <w:szCs w:val="28"/>
        </w:rPr>
        <w:t>д.е.н</w:t>
      </w:r>
      <w:proofErr w:type="spellEnd"/>
      <w:r w:rsidRPr="003475ED">
        <w:rPr>
          <w:rFonts w:ascii="Times New Roman" w:eastAsia="Times New Roman" w:hAnsi="Times New Roman" w:cs="Times New Roman"/>
          <w:sz w:val="28"/>
          <w:szCs w:val="28"/>
        </w:rPr>
        <w:t>., проф. зав. каф. економ. теорії ОНУ</w:t>
      </w:r>
    </w:p>
    <w:p w:rsidR="003475ED" w:rsidRPr="003475ED" w:rsidRDefault="003475ED" w:rsidP="003475ED">
      <w:pPr>
        <w:spacing w:after="0"/>
        <w:ind w:left="2832"/>
        <w:jc w:val="both"/>
        <w:rPr>
          <w:rFonts w:ascii="Times New Roman" w:eastAsia="Times New Roman" w:hAnsi="Times New Roman" w:cs="Times New Roman"/>
          <w:sz w:val="28"/>
          <w:szCs w:val="28"/>
        </w:rPr>
      </w:pPr>
      <w:r w:rsidRPr="003475ED">
        <w:rPr>
          <w:rFonts w:ascii="Times New Roman" w:eastAsia="Times New Roman" w:hAnsi="Times New Roman" w:cs="Times New Roman"/>
          <w:sz w:val="28"/>
          <w:szCs w:val="28"/>
        </w:rPr>
        <w:t xml:space="preserve"> _________  </w:t>
      </w:r>
      <w:proofErr w:type="spellStart"/>
      <w:r w:rsidRPr="003475ED">
        <w:rPr>
          <w:rFonts w:ascii="Times New Roman" w:eastAsia="Times New Roman" w:hAnsi="Times New Roman" w:cs="Times New Roman"/>
          <w:sz w:val="28"/>
          <w:szCs w:val="28"/>
        </w:rPr>
        <w:t>Горняк</w:t>
      </w:r>
      <w:proofErr w:type="spellEnd"/>
      <w:r w:rsidRPr="003475ED">
        <w:rPr>
          <w:rFonts w:ascii="Times New Roman" w:eastAsia="Times New Roman" w:hAnsi="Times New Roman" w:cs="Times New Roman"/>
          <w:sz w:val="28"/>
          <w:szCs w:val="28"/>
        </w:rPr>
        <w:t xml:space="preserve"> О.В.</w:t>
      </w:r>
    </w:p>
    <w:p w:rsidR="003475ED" w:rsidRPr="003475ED" w:rsidRDefault="003475ED" w:rsidP="003475ED">
      <w:pPr>
        <w:spacing w:after="0" w:line="240" w:lineRule="auto"/>
        <w:rPr>
          <w:rFonts w:ascii="Times New Roman" w:eastAsia="Times New Roman" w:hAnsi="Times New Roman" w:cs="Times New Roman"/>
          <w:bCs/>
          <w:sz w:val="28"/>
          <w:szCs w:val="28"/>
          <w:lang w:eastAsia="uk-UA"/>
        </w:rPr>
      </w:pPr>
      <w:r w:rsidRPr="003475ED">
        <w:rPr>
          <w:rFonts w:ascii="Times New Roman" w:eastAsia="Times New Roman" w:hAnsi="Times New Roman" w:cs="Times New Roman"/>
          <w:bCs/>
          <w:sz w:val="28"/>
          <w:szCs w:val="28"/>
          <w:lang w:eastAsia="uk-UA"/>
        </w:rPr>
        <w:t xml:space="preserve">                                 </w:t>
      </w:r>
    </w:p>
    <w:p w:rsidR="003475ED" w:rsidRPr="003475ED" w:rsidRDefault="003475ED" w:rsidP="003475ED">
      <w:pPr>
        <w:spacing w:after="0" w:line="240" w:lineRule="auto"/>
        <w:rPr>
          <w:rFonts w:ascii="Times New Roman" w:eastAsia="Times New Roman" w:hAnsi="Times New Roman" w:cs="Times New Roman"/>
          <w:bCs/>
          <w:sz w:val="28"/>
          <w:szCs w:val="28"/>
          <w:lang w:eastAsia="uk-UA"/>
        </w:rPr>
      </w:pPr>
      <w:r w:rsidRPr="003475ED">
        <w:rPr>
          <w:rFonts w:ascii="Times New Roman" w:eastAsia="Times New Roman" w:hAnsi="Times New Roman" w:cs="Times New Roman"/>
          <w:bCs/>
          <w:sz w:val="28"/>
          <w:szCs w:val="28"/>
          <w:lang w:eastAsia="uk-UA"/>
        </w:rPr>
        <w:t xml:space="preserve">                          </w:t>
      </w:r>
    </w:p>
    <w:p w:rsidR="003475ED" w:rsidRPr="003475ED" w:rsidRDefault="003475ED" w:rsidP="003475ED">
      <w:pPr>
        <w:spacing w:after="0" w:line="360" w:lineRule="auto"/>
        <w:jc w:val="both"/>
        <w:rPr>
          <w:rFonts w:ascii="Times New Roman" w:eastAsia="Times New Roman" w:hAnsi="Times New Roman" w:cs="Times New Roman"/>
          <w:bCs/>
          <w:sz w:val="28"/>
          <w:szCs w:val="28"/>
          <w:lang w:eastAsia="ru-RU"/>
        </w:rPr>
      </w:pPr>
      <w:r w:rsidRPr="003475ED">
        <w:rPr>
          <w:rFonts w:ascii="Times New Roman" w:eastAsia="Times New Roman" w:hAnsi="Times New Roman" w:cs="Times New Roman"/>
          <w:bCs/>
          <w:sz w:val="28"/>
          <w:szCs w:val="28"/>
          <w:lang w:eastAsia="ru-RU"/>
        </w:rPr>
        <w:t>Рекомендовано до захисту на               Захищено на засіданні ЕК № __</w:t>
      </w:r>
    </w:p>
    <w:p w:rsidR="003475ED" w:rsidRPr="003475ED" w:rsidRDefault="003475ED" w:rsidP="003475ED">
      <w:pPr>
        <w:spacing w:after="0" w:line="360" w:lineRule="auto"/>
        <w:jc w:val="both"/>
        <w:rPr>
          <w:rFonts w:ascii="Times New Roman" w:eastAsia="Times New Roman" w:hAnsi="Times New Roman" w:cs="Times New Roman"/>
          <w:bCs/>
          <w:sz w:val="28"/>
          <w:szCs w:val="28"/>
          <w:lang w:eastAsia="ru-RU"/>
        </w:rPr>
      </w:pPr>
      <w:r w:rsidRPr="003475ED">
        <w:rPr>
          <w:rFonts w:ascii="Times New Roman" w:eastAsia="Times New Roman" w:hAnsi="Times New Roman" w:cs="Times New Roman"/>
          <w:bCs/>
          <w:sz w:val="28"/>
          <w:szCs w:val="28"/>
          <w:lang w:eastAsia="ru-RU"/>
        </w:rPr>
        <w:t>засіданні кафедри                                   «___» ________ 2018 р., протокол №</w:t>
      </w:r>
    </w:p>
    <w:p w:rsidR="003475ED" w:rsidRPr="003475ED" w:rsidRDefault="003475ED" w:rsidP="003475ED">
      <w:pPr>
        <w:spacing w:after="0" w:line="360" w:lineRule="auto"/>
        <w:jc w:val="both"/>
        <w:rPr>
          <w:rFonts w:ascii="Times New Roman" w:eastAsia="Times New Roman" w:hAnsi="Times New Roman" w:cs="Times New Roman"/>
          <w:bCs/>
          <w:sz w:val="28"/>
          <w:szCs w:val="28"/>
          <w:lang w:eastAsia="ru-RU"/>
        </w:rPr>
      </w:pPr>
      <w:r w:rsidRPr="003475ED">
        <w:rPr>
          <w:rFonts w:ascii="Times New Roman" w:eastAsia="Times New Roman" w:hAnsi="Times New Roman" w:cs="Times New Roman"/>
          <w:bCs/>
          <w:sz w:val="28"/>
          <w:szCs w:val="28"/>
          <w:lang w:eastAsia="ru-RU"/>
        </w:rPr>
        <w:t>____  __________ 2018 року,                  Оцінка __________/ ______/ ________</w:t>
      </w:r>
    </w:p>
    <w:p w:rsidR="003475ED" w:rsidRPr="003475ED" w:rsidRDefault="003475ED" w:rsidP="003475ED">
      <w:pPr>
        <w:spacing w:after="0" w:line="360" w:lineRule="auto"/>
        <w:jc w:val="both"/>
        <w:rPr>
          <w:rFonts w:ascii="Times New Roman" w:eastAsia="Times New Roman" w:hAnsi="Times New Roman" w:cs="Times New Roman"/>
          <w:bCs/>
          <w:sz w:val="28"/>
          <w:szCs w:val="28"/>
          <w:lang w:eastAsia="ru-RU"/>
        </w:rPr>
      </w:pPr>
      <w:r w:rsidRPr="003475ED">
        <w:rPr>
          <w:rFonts w:ascii="Times New Roman" w:eastAsia="Times New Roman" w:hAnsi="Times New Roman" w:cs="Times New Roman"/>
          <w:bCs/>
          <w:sz w:val="28"/>
          <w:szCs w:val="28"/>
          <w:lang w:eastAsia="ru-RU"/>
        </w:rPr>
        <w:t>протокол № _____</w:t>
      </w:r>
    </w:p>
    <w:p w:rsidR="003475ED" w:rsidRPr="003475ED" w:rsidRDefault="003475ED" w:rsidP="003475ED">
      <w:pPr>
        <w:spacing w:after="0" w:line="360" w:lineRule="auto"/>
        <w:rPr>
          <w:rFonts w:ascii="Times New Roman" w:eastAsia="Times New Roman" w:hAnsi="Times New Roman" w:cs="Times New Roman"/>
          <w:bCs/>
          <w:sz w:val="20"/>
          <w:szCs w:val="20"/>
          <w:lang w:eastAsia="ru-RU"/>
        </w:rPr>
      </w:pPr>
      <w:r w:rsidRPr="003475ED">
        <w:rPr>
          <w:rFonts w:ascii="Times New Roman" w:eastAsia="Times New Roman" w:hAnsi="Times New Roman" w:cs="Times New Roman"/>
          <w:bCs/>
          <w:sz w:val="28"/>
          <w:szCs w:val="28"/>
          <w:lang w:eastAsia="ru-RU"/>
        </w:rPr>
        <w:t>Завідувач   кафедри</w:t>
      </w:r>
      <w:r w:rsidRPr="003475ED">
        <w:rPr>
          <w:rFonts w:ascii="Times New Roman" w:eastAsia="Times New Roman" w:hAnsi="Times New Roman" w:cs="Times New Roman"/>
          <w:bCs/>
          <w:sz w:val="24"/>
          <w:szCs w:val="28"/>
          <w:lang w:eastAsia="ru-RU"/>
        </w:rPr>
        <w:t xml:space="preserve">                                       ГОЛОВА  ЕК                                            </w:t>
      </w:r>
      <w:r w:rsidRPr="003475ED">
        <w:rPr>
          <w:rFonts w:ascii="Times New Roman" w:eastAsia="Times New Roman" w:hAnsi="Times New Roman" w:cs="Times New Roman"/>
          <w:bCs/>
          <w:sz w:val="28"/>
          <w:szCs w:val="28"/>
          <w:lang w:eastAsia="ru-RU"/>
        </w:rPr>
        <w:t>к.е.н.,</w:t>
      </w:r>
      <w:proofErr w:type="spellStart"/>
      <w:r w:rsidRPr="003475ED">
        <w:rPr>
          <w:rFonts w:ascii="Times New Roman" w:eastAsia="Times New Roman" w:hAnsi="Times New Roman" w:cs="Times New Roman"/>
          <w:bCs/>
          <w:sz w:val="28"/>
          <w:szCs w:val="28"/>
          <w:lang w:eastAsia="ru-RU"/>
        </w:rPr>
        <w:t>проф</w:t>
      </w:r>
      <w:proofErr w:type="spellEnd"/>
      <w:r w:rsidRPr="003475ED">
        <w:rPr>
          <w:rFonts w:ascii="Times New Roman" w:eastAsia="Times New Roman" w:hAnsi="Times New Roman" w:cs="Times New Roman"/>
          <w:bCs/>
          <w:sz w:val="28"/>
          <w:szCs w:val="28"/>
          <w:lang w:eastAsia="ru-RU"/>
        </w:rPr>
        <w:t>.</w:t>
      </w:r>
      <w:r w:rsidRPr="003475ED">
        <w:rPr>
          <w:rFonts w:ascii="Times New Roman" w:eastAsia="Times New Roman" w:hAnsi="Times New Roman" w:cs="Times New Roman"/>
          <w:bCs/>
          <w:sz w:val="24"/>
          <w:szCs w:val="28"/>
          <w:lang w:eastAsia="ru-RU"/>
        </w:rPr>
        <w:t xml:space="preserve"> _______</w:t>
      </w:r>
      <w:r w:rsidRPr="003475ED">
        <w:rPr>
          <w:rFonts w:ascii="Times New Roman" w:eastAsia="Times New Roman" w:hAnsi="Times New Roman" w:cs="Times New Roman"/>
          <w:bCs/>
          <w:sz w:val="28"/>
          <w:szCs w:val="28"/>
          <w:lang w:eastAsia="ru-RU"/>
        </w:rPr>
        <w:t>Журавльова Т.О.</w:t>
      </w:r>
      <w:r w:rsidRPr="003475ED">
        <w:rPr>
          <w:rFonts w:ascii="Times New Roman" w:eastAsia="Times New Roman" w:hAnsi="Times New Roman" w:cs="Times New Roman"/>
          <w:bCs/>
          <w:sz w:val="20"/>
          <w:szCs w:val="20"/>
          <w:lang w:eastAsia="ru-RU"/>
        </w:rPr>
        <w:t xml:space="preserve">        </w:t>
      </w:r>
      <w:r w:rsidRPr="003475ED">
        <w:rPr>
          <w:rFonts w:ascii="Times New Roman" w:eastAsia="Times New Roman" w:hAnsi="Times New Roman" w:cs="Times New Roman"/>
          <w:bCs/>
          <w:sz w:val="28"/>
          <w:szCs w:val="28"/>
          <w:lang w:eastAsia="ru-RU"/>
        </w:rPr>
        <w:t>д.е.н.,</w:t>
      </w:r>
      <w:proofErr w:type="spellStart"/>
      <w:r w:rsidRPr="003475ED">
        <w:rPr>
          <w:rFonts w:ascii="Times New Roman" w:eastAsia="Times New Roman" w:hAnsi="Times New Roman" w:cs="Times New Roman"/>
          <w:bCs/>
          <w:sz w:val="28"/>
          <w:szCs w:val="28"/>
          <w:lang w:eastAsia="ru-RU"/>
        </w:rPr>
        <w:t>проф</w:t>
      </w:r>
      <w:proofErr w:type="spellEnd"/>
      <w:r w:rsidRPr="003475ED">
        <w:rPr>
          <w:rFonts w:ascii="Times New Roman" w:eastAsia="Times New Roman" w:hAnsi="Times New Roman" w:cs="Times New Roman"/>
          <w:bCs/>
          <w:sz w:val="28"/>
          <w:szCs w:val="28"/>
          <w:lang w:eastAsia="ru-RU"/>
        </w:rPr>
        <w:t xml:space="preserve">. __________  </w:t>
      </w:r>
      <w:proofErr w:type="spellStart"/>
      <w:r w:rsidRPr="003475ED">
        <w:rPr>
          <w:rFonts w:ascii="Times New Roman" w:eastAsia="Times New Roman" w:hAnsi="Times New Roman" w:cs="Times New Roman"/>
          <w:bCs/>
          <w:sz w:val="28"/>
          <w:szCs w:val="28"/>
          <w:lang w:eastAsia="ru-RU"/>
        </w:rPr>
        <w:t>Шлафман</w:t>
      </w:r>
      <w:proofErr w:type="spellEnd"/>
      <w:r w:rsidRPr="003475ED">
        <w:rPr>
          <w:rFonts w:ascii="Times New Roman" w:eastAsia="Times New Roman" w:hAnsi="Times New Roman" w:cs="Times New Roman"/>
          <w:bCs/>
          <w:sz w:val="28"/>
          <w:szCs w:val="28"/>
          <w:lang w:eastAsia="ru-RU"/>
        </w:rPr>
        <w:t xml:space="preserve"> Н.Л.</w:t>
      </w:r>
    </w:p>
    <w:p w:rsidR="003475ED" w:rsidRPr="003475ED" w:rsidRDefault="003475ED" w:rsidP="003475ED">
      <w:pPr>
        <w:spacing w:after="120" w:line="240" w:lineRule="auto"/>
        <w:rPr>
          <w:rFonts w:ascii="Times New Roman" w:eastAsia="Times New Roman" w:hAnsi="Times New Roman" w:cs="Times New Roman"/>
          <w:bCs/>
          <w:sz w:val="20"/>
          <w:szCs w:val="20"/>
          <w:lang w:eastAsia="uk-UA"/>
        </w:rPr>
      </w:pPr>
    </w:p>
    <w:p w:rsidR="003475ED" w:rsidRPr="003475ED" w:rsidRDefault="003475ED" w:rsidP="003475ED">
      <w:pPr>
        <w:spacing w:after="120" w:line="240" w:lineRule="auto"/>
        <w:rPr>
          <w:rFonts w:ascii="Times New Roman" w:eastAsia="Times New Roman" w:hAnsi="Times New Roman" w:cs="Times New Roman"/>
          <w:bCs/>
          <w:sz w:val="24"/>
          <w:szCs w:val="28"/>
          <w:lang w:eastAsia="uk-UA"/>
        </w:rPr>
      </w:pPr>
      <w:r w:rsidRPr="003475ED">
        <w:rPr>
          <w:rFonts w:ascii="Times New Roman" w:eastAsia="Times New Roman" w:hAnsi="Times New Roman" w:cs="Times New Roman"/>
          <w:bCs/>
          <w:sz w:val="20"/>
          <w:szCs w:val="20"/>
          <w:lang w:eastAsia="uk-UA"/>
        </w:rPr>
        <w:t xml:space="preserve">                                                                        </w:t>
      </w:r>
      <w:r w:rsidRPr="003475ED">
        <w:rPr>
          <w:rFonts w:ascii="Times New Roman" w:eastAsia="Times New Roman" w:hAnsi="Times New Roman" w:cs="Times New Roman"/>
          <w:bCs/>
          <w:sz w:val="24"/>
          <w:szCs w:val="28"/>
          <w:lang w:eastAsia="uk-UA"/>
        </w:rPr>
        <w:t>Одеса – 2018</w:t>
      </w:r>
    </w:p>
    <w:p w:rsidR="00FC749F" w:rsidRDefault="00FC749F">
      <w:pPr>
        <w:rPr>
          <w:lang w:val="ru-RU"/>
        </w:rPr>
      </w:pPr>
    </w:p>
    <w:p w:rsidR="003475ED" w:rsidRDefault="003475ED">
      <w:pPr>
        <w:rPr>
          <w:lang w:val="ru-RU"/>
        </w:rPr>
      </w:pPr>
    </w:p>
    <w:p w:rsidR="003475ED" w:rsidRPr="003475ED" w:rsidRDefault="003475ED" w:rsidP="003475ED">
      <w:pPr>
        <w:spacing w:after="160" w:line="254" w:lineRule="auto"/>
        <w:jc w:val="center"/>
        <w:rPr>
          <w:rFonts w:ascii="Times New Roman" w:eastAsia="Calibri" w:hAnsi="Times New Roman" w:cs="Times New Roman"/>
          <w:b/>
          <w:sz w:val="28"/>
          <w:szCs w:val="28"/>
        </w:rPr>
      </w:pPr>
      <w:r w:rsidRPr="003475ED">
        <w:rPr>
          <w:rFonts w:ascii="Times New Roman" w:eastAsia="Calibri" w:hAnsi="Times New Roman" w:cs="Times New Roman"/>
          <w:b/>
          <w:sz w:val="28"/>
          <w:szCs w:val="28"/>
        </w:rPr>
        <w:lastRenderedPageBreak/>
        <w:t>ЗМІСТ</w:t>
      </w: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
        <w:gridCol w:w="7840"/>
        <w:gridCol w:w="763"/>
      </w:tblGrid>
      <w:tr w:rsidR="003475ED" w:rsidRPr="003475ED" w:rsidTr="003475ED">
        <w:tc>
          <w:tcPr>
            <w:tcW w:w="8582" w:type="dxa"/>
            <w:gridSpan w:val="2"/>
            <w:hideMark/>
          </w:tcPr>
          <w:p w:rsidR="003475ED" w:rsidRPr="003475ED" w:rsidRDefault="003475ED" w:rsidP="003475ED">
            <w:pPr>
              <w:spacing w:line="360" w:lineRule="auto"/>
              <w:contextualSpacing/>
              <w:jc w:val="both"/>
              <w:rPr>
                <w:rFonts w:ascii="Times New Roman" w:hAnsi="Times New Roman"/>
                <w:sz w:val="28"/>
                <w:szCs w:val="28"/>
              </w:rPr>
            </w:pPr>
            <w:proofErr w:type="gramStart"/>
            <w:r w:rsidRPr="003475ED">
              <w:rPr>
                <w:rFonts w:ascii="Times New Roman" w:hAnsi="Times New Roman"/>
                <w:sz w:val="28"/>
                <w:szCs w:val="28"/>
              </w:rPr>
              <w:t>ВСТУП</w:t>
            </w:r>
            <w:proofErr w:type="gramEnd"/>
            <w:r w:rsidRPr="003475ED">
              <w:rPr>
                <w:rFonts w:ascii="Times New Roman" w:hAnsi="Times New Roman"/>
                <w:sz w:val="28"/>
                <w:szCs w:val="28"/>
              </w:rPr>
              <w:t>…………………………………………………………………...</w:t>
            </w:r>
          </w:p>
        </w:tc>
        <w:tc>
          <w:tcPr>
            <w:tcW w:w="763" w:type="dxa"/>
            <w:hideMark/>
          </w:tcPr>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4</w:t>
            </w:r>
          </w:p>
        </w:tc>
      </w:tr>
      <w:tr w:rsidR="003475ED" w:rsidRPr="003475ED" w:rsidTr="003475ED">
        <w:tc>
          <w:tcPr>
            <w:tcW w:w="8582" w:type="dxa"/>
            <w:gridSpan w:val="2"/>
            <w:hideMark/>
          </w:tcPr>
          <w:p w:rsidR="003475ED" w:rsidRPr="003475ED" w:rsidRDefault="003475ED" w:rsidP="003475ED">
            <w:pPr>
              <w:spacing w:line="360" w:lineRule="auto"/>
              <w:contextualSpacing/>
              <w:jc w:val="both"/>
              <w:rPr>
                <w:rFonts w:ascii="Times New Roman" w:hAnsi="Times New Roman"/>
                <w:sz w:val="28"/>
                <w:szCs w:val="28"/>
                <w:lang w:val="uk-UA"/>
              </w:rPr>
            </w:pPr>
            <w:r w:rsidRPr="003475ED">
              <w:rPr>
                <w:rFonts w:ascii="Times New Roman" w:hAnsi="Times New Roman"/>
                <w:sz w:val="28"/>
                <w:szCs w:val="28"/>
                <w:lang w:val="uk-UA"/>
              </w:rPr>
              <w:t>РОЗДІЛ 1. ТЕОРЕТИЧНІ ЗАСАДИ ОРГАНІЗАЦІЇ МІЖБЮДЖЕТНИХ ВІДНОСИН В УКРАЇНІ ………………………….</w:t>
            </w:r>
          </w:p>
        </w:tc>
        <w:tc>
          <w:tcPr>
            <w:tcW w:w="763" w:type="dxa"/>
          </w:tcPr>
          <w:p w:rsidR="003475ED" w:rsidRPr="003475ED" w:rsidRDefault="003475ED" w:rsidP="003475ED">
            <w:pPr>
              <w:spacing w:line="360" w:lineRule="auto"/>
              <w:contextualSpacing/>
              <w:jc w:val="center"/>
              <w:rPr>
                <w:rFonts w:ascii="Times New Roman" w:hAnsi="Times New Roman"/>
                <w:sz w:val="28"/>
                <w:szCs w:val="28"/>
                <w:lang w:val="uk-UA"/>
              </w:rPr>
            </w:pPr>
          </w:p>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6</w:t>
            </w:r>
          </w:p>
        </w:tc>
      </w:tr>
      <w:tr w:rsidR="003475ED" w:rsidRPr="003475ED" w:rsidTr="003475ED">
        <w:tc>
          <w:tcPr>
            <w:tcW w:w="807" w:type="dxa"/>
            <w:hideMark/>
          </w:tcPr>
          <w:p w:rsidR="003475ED" w:rsidRPr="003475ED" w:rsidRDefault="003475ED" w:rsidP="003475ED">
            <w:pPr>
              <w:spacing w:line="360" w:lineRule="auto"/>
              <w:contextualSpacing/>
              <w:jc w:val="both"/>
              <w:rPr>
                <w:rFonts w:ascii="Times New Roman" w:hAnsi="Times New Roman"/>
                <w:sz w:val="28"/>
                <w:szCs w:val="28"/>
              </w:rPr>
            </w:pPr>
            <w:r w:rsidRPr="003475ED">
              <w:rPr>
                <w:rFonts w:ascii="Times New Roman" w:hAnsi="Times New Roman"/>
                <w:sz w:val="28"/>
                <w:szCs w:val="28"/>
              </w:rPr>
              <w:t>1.1</w:t>
            </w:r>
          </w:p>
        </w:tc>
        <w:tc>
          <w:tcPr>
            <w:tcW w:w="7775" w:type="dxa"/>
            <w:hideMark/>
          </w:tcPr>
          <w:p w:rsidR="003475ED" w:rsidRPr="003475ED" w:rsidRDefault="003475ED" w:rsidP="003475ED">
            <w:pPr>
              <w:spacing w:line="360" w:lineRule="auto"/>
              <w:contextualSpacing/>
              <w:jc w:val="both"/>
              <w:rPr>
                <w:rFonts w:ascii="Times New Roman" w:hAnsi="Times New Roman"/>
                <w:sz w:val="28"/>
                <w:szCs w:val="28"/>
              </w:rPr>
            </w:pPr>
            <w:proofErr w:type="spellStart"/>
            <w:r w:rsidRPr="003475ED">
              <w:rPr>
                <w:rFonts w:ascii="Times New Roman" w:hAnsi="Times New Roman"/>
                <w:sz w:val="28"/>
                <w:szCs w:val="28"/>
              </w:rPr>
              <w:t>Сутність</w:t>
            </w:r>
            <w:proofErr w:type="spellEnd"/>
            <w:r w:rsidRPr="003475ED">
              <w:rPr>
                <w:rFonts w:ascii="Times New Roman" w:hAnsi="Times New Roman"/>
                <w:sz w:val="28"/>
                <w:szCs w:val="28"/>
              </w:rPr>
              <w:t xml:space="preserve"> та </w:t>
            </w:r>
            <w:proofErr w:type="spellStart"/>
            <w:r w:rsidRPr="003475ED">
              <w:rPr>
                <w:rFonts w:ascii="Times New Roman" w:hAnsi="Times New Roman"/>
                <w:sz w:val="28"/>
                <w:szCs w:val="28"/>
              </w:rPr>
              <w:t>функції</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міжбюджетних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відносин</w:t>
            </w:r>
            <w:proofErr w:type="spellEnd"/>
            <w:r w:rsidRPr="003475ED">
              <w:rPr>
                <w:rFonts w:ascii="Times New Roman" w:hAnsi="Times New Roman"/>
                <w:sz w:val="28"/>
                <w:szCs w:val="28"/>
              </w:rPr>
              <w:t>………………….</w:t>
            </w:r>
          </w:p>
        </w:tc>
        <w:tc>
          <w:tcPr>
            <w:tcW w:w="763" w:type="dxa"/>
            <w:hideMark/>
          </w:tcPr>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6</w:t>
            </w:r>
          </w:p>
        </w:tc>
      </w:tr>
      <w:tr w:rsidR="003475ED" w:rsidRPr="003475ED" w:rsidTr="003475ED">
        <w:tc>
          <w:tcPr>
            <w:tcW w:w="807" w:type="dxa"/>
            <w:hideMark/>
          </w:tcPr>
          <w:p w:rsidR="003475ED" w:rsidRPr="003475ED" w:rsidRDefault="003475ED" w:rsidP="003475ED">
            <w:pPr>
              <w:spacing w:line="360" w:lineRule="auto"/>
              <w:contextualSpacing/>
              <w:jc w:val="both"/>
              <w:rPr>
                <w:rFonts w:ascii="Times New Roman" w:hAnsi="Times New Roman"/>
                <w:sz w:val="28"/>
                <w:szCs w:val="28"/>
              </w:rPr>
            </w:pPr>
            <w:r w:rsidRPr="003475ED">
              <w:rPr>
                <w:rFonts w:ascii="Times New Roman" w:hAnsi="Times New Roman"/>
                <w:sz w:val="28"/>
                <w:szCs w:val="28"/>
              </w:rPr>
              <w:t>1.2</w:t>
            </w:r>
          </w:p>
        </w:tc>
        <w:tc>
          <w:tcPr>
            <w:tcW w:w="7775" w:type="dxa"/>
            <w:hideMark/>
          </w:tcPr>
          <w:p w:rsidR="003475ED" w:rsidRPr="003475ED" w:rsidRDefault="003475ED" w:rsidP="003475ED">
            <w:pPr>
              <w:spacing w:line="360" w:lineRule="auto"/>
              <w:contextualSpacing/>
              <w:jc w:val="both"/>
              <w:rPr>
                <w:rFonts w:ascii="Times New Roman" w:hAnsi="Times New Roman"/>
                <w:sz w:val="28"/>
                <w:szCs w:val="28"/>
              </w:rPr>
            </w:pPr>
            <w:proofErr w:type="spellStart"/>
            <w:r w:rsidRPr="003475ED">
              <w:rPr>
                <w:rFonts w:ascii="Times New Roman" w:hAnsi="Times New Roman"/>
                <w:sz w:val="28"/>
                <w:szCs w:val="28"/>
              </w:rPr>
              <w:t>Еволюція</w:t>
            </w:r>
            <w:proofErr w:type="spellEnd"/>
            <w:r w:rsidRPr="003475ED">
              <w:rPr>
                <w:rFonts w:ascii="Times New Roman" w:hAnsi="Times New Roman"/>
                <w:sz w:val="28"/>
                <w:szCs w:val="28"/>
              </w:rPr>
              <w:t xml:space="preserve"> </w:t>
            </w:r>
            <w:proofErr w:type="spellStart"/>
            <w:proofErr w:type="gramStart"/>
            <w:r w:rsidRPr="003475ED">
              <w:rPr>
                <w:rFonts w:ascii="Times New Roman" w:hAnsi="Times New Roman"/>
                <w:sz w:val="28"/>
                <w:szCs w:val="28"/>
              </w:rPr>
              <w:t>м</w:t>
            </w:r>
            <w:proofErr w:type="gramEnd"/>
            <w:r w:rsidRPr="003475ED">
              <w:rPr>
                <w:rFonts w:ascii="Times New Roman" w:hAnsi="Times New Roman"/>
                <w:sz w:val="28"/>
                <w:szCs w:val="28"/>
              </w:rPr>
              <w:t>іжбюджетних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відносин</w:t>
            </w:r>
            <w:proofErr w:type="spellEnd"/>
            <w:r w:rsidRPr="003475ED">
              <w:rPr>
                <w:rFonts w:ascii="Times New Roman" w:hAnsi="Times New Roman"/>
                <w:sz w:val="28"/>
                <w:szCs w:val="28"/>
              </w:rPr>
              <w:t xml:space="preserve"> в </w:t>
            </w:r>
            <w:proofErr w:type="spellStart"/>
            <w:r w:rsidRPr="003475ED">
              <w:rPr>
                <w:rFonts w:ascii="Times New Roman" w:hAnsi="Times New Roman"/>
                <w:sz w:val="28"/>
                <w:szCs w:val="28"/>
              </w:rPr>
              <w:t>Україні</w:t>
            </w:r>
            <w:proofErr w:type="spellEnd"/>
            <w:r w:rsidRPr="003475ED">
              <w:rPr>
                <w:rFonts w:ascii="Times New Roman" w:hAnsi="Times New Roman"/>
                <w:sz w:val="28"/>
                <w:szCs w:val="28"/>
              </w:rPr>
              <w:t>…………………..</w:t>
            </w:r>
          </w:p>
        </w:tc>
        <w:tc>
          <w:tcPr>
            <w:tcW w:w="763" w:type="dxa"/>
            <w:hideMark/>
          </w:tcPr>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14</w:t>
            </w:r>
          </w:p>
        </w:tc>
      </w:tr>
      <w:tr w:rsidR="003475ED" w:rsidRPr="003475ED" w:rsidTr="003475ED">
        <w:tc>
          <w:tcPr>
            <w:tcW w:w="807" w:type="dxa"/>
            <w:hideMark/>
          </w:tcPr>
          <w:p w:rsidR="003475ED" w:rsidRPr="003475ED" w:rsidRDefault="003475ED" w:rsidP="003475ED">
            <w:pPr>
              <w:spacing w:line="360" w:lineRule="auto"/>
              <w:contextualSpacing/>
              <w:jc w:val="both"/>
              <w:rPr>
                <w:rFonts w:ascii="Times New Roman" w:hAnsi="Times New Roman"/>
                <w:sz w:val="28"/>
                <w:szCs w:val="28"/>
              </w:rPr>
            </w:pPr>
            <w:r w:rsidRPr="003475ED">
              <w:rPr>
                <w:rFonts w:ascii="Times New Roman" w:hAnsi="Times New Roman"/>
                <w:sz w:val="28"/>
                <w:szCs w:val="28"/>
              </w:rPr>
              <w:t>1.3</w:t>
            </w:r>
          </w:p>
        </w:tc>
        <w:tc>
          <w:tcPr>
            <w:tcW w:w="7775" w:type="dxa"/>
            <w:hideMark/>
          </w:tcPr>
          <w:p w:rsidR="003475ED" w:rsidRPr="003475ED" w:rsidRDefault="003475ED" w:rsidP="003475ED">
            <w:pPr>
              <w:spacing w:line="360" w:lineRule="auto"/>
              <w:contextualSpacing/>
              <w:jc w:val="both"/>
              <w:rPr>
                <w:rFonts w:ascii="Times New Roman" w:hAnsi="Times New Roman"/>
                <w:sz w:val="28"/>
                <w:szCs w:val="28"/>
              </w:rPr>
            </w:pPr>
            <w:proofErr w:type="spellStart"/>
            <w:r w:rsidRPr="003475ED">
              <w:rPr>
                <w:rFonts w:ascii="Times New Roman" w:hAnsi="Times New Roman"/>
                <w:sz w:val="28"/>
                <w:szCs w:val="28"/>
              </w:rPr>
              <w:t>Вплив</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фінансового</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вирівнювання</w:t>
            </w:r>
            <w:proofErr w:type="spellEnd"/>
            <w:r w:rsidRPr="003475ED">
              <w:rPr>
                <w:rFonts w:ascii="Times New Roman" w:hAnsi="Times New Roman"/>
                <w:sz w:val="28"/>
                <w:szCs w:val="28"/>
              </w:rPr>
              <w:t xml:space="preserve"> на </w:t>
            </w:r>
            <w:proofErr w:type="spellStart"/>
            <w:proofErr w:type="gramStart"/>
            <w:r w:rsidRPr="003475ED">
              <w:rPr>
                <w:rFonts w:ascii="Times New Roman" w:hAnsi="Times New Roman"/>
                <w:sz w:val="28"/>
                <w:szCs w:val="28"/>
              </w:rPr>
              <w:t>соц</w:t>
            </w:r>
            <w:proofErr w:type="gramEnd"/>
            <w:r w:rsidRPr="003475ED">
              <w:rPr>
                <w:rFonts w:ascii="Times New Roman" w:hAnsi="Times New Roman"/>
                <w:sz w:val="28"/>
                <w:szCs w:val="28"/>
              </w:rPr>
              <w:t>іально-економічний</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розвиток</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окремих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територій</w:t>
            </w:r>
            <w:proofErr w:type="spellEnd"/>
            <w:r w:rsidRPr="003475ED">
              <w:rPr>
                <w:rFonts w:ascii="Times New Roman" w:hAnsi="Times New Roman"/>
                <w:sz w:val="28"/>
                <w:szCs w:val="28"/>
              </w:rPr>
              <w:t>……………………………………..</w:t>
            </w:r>
          </w:p>
        </w:tc>
        <w:tc>
          <w:tcPr>
            <w:tcW w:w="763" w:type="dxa"/>
          </w:tcPr>
          <w:p w:rsidR="003475ED" w:rsidRPr="003475ED" w:rsidRDefault="003475ED" w:rsidP="003475ED">
            <w:pPr>
              <w:spacing w:line="360" w:lineRule="auto"/>
              <w:contextualSpacing/>
              <w:jc w:val="center"/>
              <w:rPr>
                <w:rFonts w:ascii="Times New Roman" w:hAnsi="Times New Roman"/>
                <w:sz w:val="28"/>
                <w:szCs w:val="28"/>
              </w:rPr>
            </w:pPr>
          </w:p>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23</w:t>
            </w:r>
          </w:p>
        </w:tc>
      </w:tr>
      <w:tr w:rsidR="003475ED" w:rsidRPr="003475ED" w:rsidTr="003475ED">
        <w:tc>
          <w:tcPr>
            <w:tcW w:w="8582" w:type="dxa"/>
            <w:gridSpan w:val="2"/>
            <w:hideMark/>
          </w:tcPr>
          <w:p w:rsidR="003475ED" w:rsidRPr="003475ED" w:rsidRDefault="003475ED" w:rsidP="003475ED">
            <w:pPr>
              <w:spacing w:line="360" w:lineRule="auto"/>
              <w:contextualSpacing/>
              <w:jc w:val="both"/>
              <w:rPr>
                <w:rFonts w:ascii="Times New Roman" w:hAnsi="Times New Roman"/>
                <w:sz w:val="28"/>
                <w:szCs w:val="28"/>
                <w:lang w:val="uk-UA"/>
              </w:rPr>
            </w:pPr>
            <w:r w:rsidRPr="003475ED">
              <w:rPr>
                <w:rFonts w:ascii="Times New Roman" w:hAnsi="Times New Roman"/>
                <w:sz w:val="28"/>
                <w:szCs w:val="28"/>
                <w:lang w:val="uk-UA"/>
              </w:rPr>
              <w:t>РОЗДІЛ 2. АНАЛІЗ ВИКОНАННЯ МІСЦЕВИХ БЮДЖЕТІВ ТА СТАНУ МІЖБЮДЖЕТНИХ ВІДНОСИН В УКРАЇНІ (2014-2016 РР.)</w:t>
            </w:r>
          </w:p>
        </w:tc>
        <w:tc>
          <w:tcPr>
            <w:tcW w:w="763" w:type="dxa"/>
          </w:tcPr>
          <w:p w:rsidR="003475ED" w:rsidRPr="003475ED" w:rsidRDefault="003475ED" w:rsidP="003475ED">
            <w:pPr>
              <w:spacing w:line="360" w:lineRule="auto"/>
              <w:contextualSpacing/>
              <w:jc w:val="center"/>
              <w:rPr>
                <w:rFonts w:ascii="Times New Roman" w:hAnsi="Times New Roman"/>
                <w:sz w:val="28"/>
                <w:szCs w:val="28"/>
                <w:lang w:val="uk-UA"/>
              </w:rPr>
            </w:pPr>
          </w:p>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31</w:t>
            </w:r>
          </w:p>
        </w:tc>
      </w:tr>
      <w:tr w:rsidR="003475ED" w:rsidRPr="003475ED" w:rsidTr="003475ED">
        <w:tc>
          <w:tcPr>
            <w:tcW w:w="807" w:type="dxa"/>
            <w:hideMark/>
          </w:tcPr>
          <w:p w:rsidR="003475ED" w:rsidRPr="003475ED" w:rsidRDefault="003475ED" w:rsidP="003475ED">
            <w:pPr>
              <w:spacing w:line="360" w:lineRule="auto"/>
              <w:contextualSpacing/>
              <w:jc w:val="both"/>
              <w:rPr>
                <w:rFonts w:ascii="Times New Roman" w:hAnsi="Times New Roman"/>
                <w:sz w:val="28"/>
                <w:szCs w:val="28"/>
              </w:rPr>
            </w:pPr>
            <w:r w:rsidRPr="003475ED">
              <w:rPr>
                <w:rFonts w:ascii="Times New Roman" w:hAnsi="Times New Roman"/>
                <w:sz w:val="28"/>
                <w:szCs w:val="28"/>
              </w:rPr>
              <w:t>2.1</w:t>
            </w:r>
          </w:p>
        </w:tc>
        <w:tc>
          <w:tcPr>
            <w:tcW w:w="7775" w:type="dxa"/>
            <w:hideMark/>
          </w:tcPr>
          <w:p w:rsidR="003475ED" w:rsidRPr="003475ED" w:rsidRDefault="003475ED" w:rsidP="003475ED">
            <w:pPr>
              <w:spacing w:line="360" w:lineRule="auto"/>
              <w:contextualSpacing/>
              <w:jc w:val="both"/>
              <w:rPr>
                <w:rFonts w:ascii="Times New Roman" w:hAnsi="Times New Roman"/>
                <w:sz w:val="28"/>
                <w:szCs w:val="28"/>
              </w:rPr>
            </w:pPr>
            <w:proofErr w:type="spellStart"/>
            <w:proofErr w:type="gramStart"/>
            <w:r w:rsidRPr="003475ED">
              <w:rPr>
                <w:rFonts w:ascii="Times New Roman" w:hAnsi="Times New Roman"/>
                <w:sz w:val="28"/>
                <w:szCs w:val="28"/>
              </w:rPr>
              <w:t>Досл</w:t>
            </w:r>
            <w:proofErr w:type="gramEnd"/>
            <w:r w:rsidRPr="003475ED">
              <w:rPr>
                <w:rFonts w:ascii="Times New Roman" w:hAnsi="Times New Roman"/>
                <w:sz w:val="28"/>
                <w:szCs w:val="28"/>
              </w:rPr>
              <w:t>ідження</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впливу</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видатків</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місцевих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бюджетів</w:t>
            </w:r>
            <w:proofErr w:type="spellEnd"/>
            <w:r w:rsidRPr="003475ED">
              <w:rPr>
                <w:rFonts w:ascii="Times New Roman" w:hAnsi="Times New Roman"/>
                <w:sz w:val="28"/>
                <w:szCs w:val="28"/>
              </w:rPr>
              <w:t xml:space="preserve"> по </w:t>
            </w:r>
            <w:proofErr w:type="spellStart"/>
            <w:r w:rsidRPr="003475ED">
              <w:rPr>
                <w:rFonts w:ascii="Times New Roman" w:hAnsi="Times New Roman"/>
                <w:sz w:val="28"/>
                <w:szCs w:val="28"/>
              </w:rPr>
              <w:t>делегованих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повноваженнях</w:t>
            </w:r>
            <w:proofErr w:type="spellEnd"/>
            <w:r w:rsidRPr="003475ED">
              <w:rPr>
                <w:rFonts w:ascii="Times New Roman" w:hAnsi="Times New Roman"/>
                <w:sz w:val="28"/>
                <w:szCs w:val="28"/>
              </w:rPr>
              <w:t xml:space="preserve"> на </w:t>
            </w:r>
            <w:proofErr w:type="spellStart"/>
            <w:r w:rsidRPr="003475ED">
              <w:rPr>
                <w:rFonts w:ascii="Times New Roman" w:hAnsi="Times New Roman"/>
                <w:sz w:val="28"/>
                <w:szCs w:val="28"/>
              </w:rPr>
              <w:t>розвиток</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регіонів</w:t>
            </w:r>
            <w:proofErr w:type="spellEnd"/>
            <w:r w:rsidRPr="003475ED">
              <w:rPr>
                <w:rFonts w:ascii="Times New Roman" w:hAnsi="Times New Roman"/>
                <w:sz w:val="28"/>
                <w:szCs w:val="28"/>
              </w:rPr>
              <w:t xml:space="preserve"> (2014-2016 </w:t>
            </w:r>
            <w:proofErr w:type="spellStart"/>
            <w:r w:rsidRPr="003475ED">
              <w:rPr>
                <w:rFonts w:ascii="Times New Roman" w:hAnsi="Times New Roman"/>
                <w:sz w:val="28"/>
                <w:szCs w:val="28"/>
              </w:rPr>
              <w:t>рр</w:t>
            </w:r>
            <w:proofErr w:type="spellEnd"/>
            <w:r w:rsidRPr="003475ED">
              <w:rPr>
                <w:rFonts w:ascii="Times New Roman" w:hAnsi="Times New Roman"/>
                <w:sz w:val="28"/>
                <w:szCs w:val="28"/>
              </w:rPr>
              <w:t>.)…………………………………………………………………..</w:t>
            </w:r>
          </w:p>
        </w:tc>
        <w:tc>
          <w:tcPr>
            <w:tcW w:w="763" w:type="dxa"/>
          </w:tcPr>
          <w:p w:rsidR="003475ED" w:rsidRPr="003475ED" w:rsidRDefault="003475ED" w:rsidP="003475ED">
            <w:pPr>
              <w:spacing w:line="360" w:lineRule="auto"/>
              <w:contextualSpacing/>
              <w:jc w:val="center"/>
              <w:rPr>
                <w:rFonts w:ascii="Times New Roman" w:hAnsi="Times New Roman"/>
                <w:sz w:val="28"/>
                <w:szCs w:val="28"/>
              </w:rPr>
            </w:pPr>
          </w:p>
          <w:p w:rsidR="003475ED" w:rsidRPr="003475ED" w:rsidRDefault="003475ED" w:rsidP="003475ED">
            <w:pPr>
              <w:spacing w:line="360" w:lineRule="auto"/>
              <w:contextualSpacing/>
              <w:jc w:val="center"/>
              <w:rPr>
                <w:rFonts w:ascii="Times New Roman" w:hAnsi="Times New Roman"/>
                <w:sz w:val="28"/>
                <w:szCs w:val="28"/>
              </w:rPr>
            </w:pPr>
          </w:p>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31</w:t>
            </w:r>
          </w:p>
        </w:tc>
      </w:tr>
      <w:tr w:rsidR="003475ED" w:rsidRPr="003475ED" w:rsidTr="003475ED">
        <w:tc>
          <w:tcPr>
            <w:tcW w:w="807" w:type="dxa"/>
            <w:hideMark/>
          </w:tcPr>
          <w:p w:rsidR="003475ED" w:rsidRPr="003475ED" w:rsidRDefault="003475ED" w:rsidP="003475ED">
            <w:pPr>
              <w:spacing w:line="360" w:lineRule="auto"/>
              <w:contextualSpacing/>
              <w:jc w:val="both"/>
              <w:rPr>
                <w:rFonts w:ascii="Times New Roman" w:hAnsi="Times New Roman"/>
                <w:sz w:val="28"/>
                <w:szCs w:val="28"/>
              </w:rPr>
            </w:pPr>
            <w:r w:rsidRPr="003475ED">
              <w:rPr>
                <w:rFonts w:ascii="Times New Roman" w:hAnsi="Times New Roman"/>
                <w:sz w:val="28"/>
                <w:szCs w:val="28"/>
              </w:rPr>
              <w:t>2.2</w:t>
            </w:r>
          </w:p>
        </w:tc>
        <w:tc>
          <w:tcPr>
            <w:tcW w:w="7775" w:type="dxa"/>
            <w:hideMark/>
          </w:tcPr>
          <w:p w:rsidR="003475ED" w:rsidRPr="003475ED" w:rsidRDefault="003475ED" w:rsidP="003475ED">
            <w:pPr>
              <w:spacing w:line="360" w:lineRule="auto"/>
              <w:contextualSpacing/>
              <w:jc w:val="both"/>
              <w:rPr>
                <w:rFonts w:ascii="Times New Roman" w:hAnsi="Times New Roman"/>
                <w:sz w:val="28"/>
                <w:szCs w:val="28"/>
              </w:rPr>
            </w:pPr>
            <w:proofErr w:type="spellStart"/>
            <w:r w:rsidRPr="003475ED">
              <w:rPr>
                <w:rFonts w:ascii="Times New Roman" w:hAnsi="Times New Roman"/>
                <w:sz w:val="28"/>
                <w:szCs w:val="28"/>
              </w:rPr>
              <w:t>Аналіз</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виконання</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місцевих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бюджеті</w:t>
            </w:r>
            <w:proofErr w:type="gramStart"/>
            <w:r w:rsidRPr="003475ED">
              <w:rPr>
                <w:rFonts w:ascii="Times New Roman" w:hAnsi="Times New Roman"/>
                <w:sz w:val="28"/>
                <w:szCs w:val="28"/>
              </w:rPr>
              <w:t>в</w:t>
            </w:r>
            <w:proofErr w:type="spellEnd"/>
            <w:proofErr w:type="gramEnd"/>
            <w:r w:rsidRPr="003475ED">
              <w:rPr>
                <w:rFonts w:ascii="Times New Roman" w:hAnsi="Times New Roman"/>
                <w:sz w:val="28"/>
                <w:szCs w:val="28"/>
              </w:rPr>
              <w:t xml:space="preserve"> за доходами та </w:t>
            </w:r>
            <w:proofErr w:type="spellStart"/>
            <w:r w:rsidRPr="003475ED">
              <w:rPr>
                <w:rFonts w:ascii="Times New Roman" w:hAnsi="Times New Roman"/>
                <w:sz w:val="28"/>
                <w:szCs w:val="28"/>
              </w:rPr>
              <w:t>видатками</w:t>
            </w:r>
            <w:proofErr w:type="spellEnd"/>
            <w:r w:rsidRPr="003475ED">
              <w:rPr>
                <w:rFonts w:ascii="Times New Roman" w:hAnsi="Times New Roman"/>
                <w:sz w:val="28"/>
                <w:szCs w:val="28"/>
              </w:rPr>
              <w:t xml:space="preserve"> (2014-2016 </w:t>
            </w:r>
            <w:proofErr w:type="spellStart"/>
            <w:r w:rsidRPr="003475ED">
              <w:rPr>
                <w:rFonts w:ascii="Times New Roman" w:hAnsi="Times New Roman"/>
                <w:sz w:val="28"/>
                <w:szCs w:val="28"/>
              </w:rPr>
              <w:t>рр</w:t>
            </w:r>
            <w:proofErr w:type="spellEnd"/>
            <w:r w:rsidRPr="003475ED">
              <w:rPr>
                <w:rFonts w:ascii="Times New Roman" w:hAnsi="Times New Roman"/>
                <w:sz w:val="28"/>
                <w:szCs w:val="28"/>
              </w:rPr>
              <w:t>.)……………….……………………………………..</w:t>
            </w:r>
          </w:p>
        </w:tc>
        <w:tc>
          <w:tcPr>
            <w:tcW w:w="763" w:type="dxa"/>
          </w:tcPr>
          <w:p w:rsidR="003475ED" w:rsidRPr="003475ED" w:rsidRDefault="003475ED" w:rsidP="003475ED">
            <w:pPr>
              <w:spacing w:line="360" w:lineRule="auto"/>
              <w:contextualSpacing/>
              <w:jc w:val="center"/>
              <w:rPr>
                <w:rFonts w:ascii="Times New Roman" w:hAnsi="Times New Roman"/>
                <w:sz w:val="28"/>
                <w:szCs w:val="28"/>
              </w:rPr>
            </w:pPr>
          </w:p>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37</w:t>
            </w:r>
          </w:p>
        </w:tc>
      </w:tr>
      <w:tr w:rsidR="003475ED" w:rsidRPr="003475ED" w:rsidTr="003475ED">
        <w:tc>
          <w:tcPr>
            <w:tcW w:w="807" w:type="dxa"/>
            <w:hideMark/>
          </w:tcPr>
          <w:p w:rsidR="003475ED" w:rsidRPr="003475ED" w:rsidRDefault="003475ED" w:rsidP="003475ED">
            <w:pPr>
              <w:spacing w:line="360" w:lineRule="auto"/>
              <w:contextualSpacing/>
              <w:jc w:val="both"/>
              <w:rPr>
                <w:rFonts w:ascii="Times New Roman" w:hAnsi="Times New Roman"/>
                <w:sz w:val="28"/>
                <w:szCs w:val="28"/>
              </w:rPr>
            </w:pPr>
            <w:r w:rsidRPr="003475ED">
              <w:rPr>
                <w:rFonts w:ascii="Times New Roman" w:hAnsi="Times New Roman"/>
                <w:sz w:val="28"/>
                <w:szCs w:val="28"/>
              </w:rPr>
              <w:t>2.3</w:t>
            </w:r>
          </w:p>
        </w:tc>
        <w:tc>
          <w:tcPr>
            <w:tcW w:w="7775" w:type="dxa"/>
            <w:hideMark/>
          </w:tcPr>
          <w:p w:rsidR="003475ED" w:rsidRPr="003475ED" w:rsidRDefault="003475ED" w:rsidP="003475ED">
            <w:pPr>
              <w:spacing w:line="360" w:lineRule="auto"/>
              <w:contextualSpacing/>
              <w:jc w:val="both"/>
              <w:rPr>
                <w:rFonts w:ascii="Times New Roman" w:hAnsi="Times New Roman"/>
                <w:sz w:val="28"/>
                <w:szCs w:val="28"/>
              </w:rPr>
            </w:pPr>
            <w:proofErr w:type="spellStart"/>
            <w:r w:rsidRPr="003475ED">
              <w:rPr>
                <w:rFonts w:ascii="Times New Roman" w:hAnsi="Times New Roman"/>
                <w:sz w:val="28"/>
                <w:szCs w:val="28"/>
              </w:rPr>
              <w:t>Аналіз</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міжбюджетних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відносин</w:t>
            </w:r>
            <w:proofErr w:type="spellEnd"/>
            <w:r w:rsidRPr="003475ED">
              <w:rPr>
                <w:rFonts w:ascii="Times New Roman" w:hAnsi="Times New Roman"/>
                <w:sz w:val="28"/>
                <w:szCs w:val="28"/>
              </w:rPr>
              <w:t xml:space="preserve"> в </w:t>
            </w:r>
            <w:proofErr w:type="spellStart"/>
            <w:r w:rsidRPr="003475ED">
              <w:rPr>
                <w:rFonts w:ascii="Times New Roman" w:hAnsi="Times New Roman"/>
                <w:sz w:val="28"/>
                <w:szCs w:val="28"/>
              </w:rPr>
              <w:t>Україні</w:t>
            </w:r>
            <w:proofErr w:type="spellEnd"/>
            <w:r w:rsidRPr="003475ED">
              <w:rPr>
                <w:rFonts w:ascii="Times New Roman" w:hAnsi="Times New Roman"/>
                <w:sz w:val="28"/>
                <w:szCs w:val="28"/>
              </w:rPr>
              <w:t xml:space="preserve"> в </w:t>
            </w:r>
            <w:proofErr w:type="spellStart"/>
            <w:r w:rsidRPr="003475ED">
              <w:rPr>
                <w:rFonts w:ascii="Times New Roman" w:hAnsi="Times New Roman"/>
                <w:sz w:val="28"/>
                <w:szCs w:val="28"/>
              </w:rPr>
              <w:t>сучасних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умовах</w:t>
            </w:r>
            <w:proofErr w:type="spellEnd"/>
            <w:r w:rsidRPr="003475ED">
              <w:rPr>
                <w:rFonts w:ascii="Times New Roman" w:hAnsi="Times New Roman"/>
                <w:sz w:val="28"/>
                <w:szCs w:val="28"/>
              </w:rPr>
              <w:t xml:space="preserve"> (2014 – 2016 </w:t>
            </w:r>
            <w:proofErr w:type="spellStart"/>
            <w:r w:rsidRPr="003475ED">
              <w:rPr>
                <w:rFonts w:ascii="Times New Roman" w:hAnsi="Times New Roman"/>
                <w:sz w:val="28"/>
                <w:szCs w:val="28"/>
              </w:rPr>
              <w:t>рр</w:t>
            </w:r>
            <w:proofErr w:type="spellEnd"/>
            <w:r w:rsidRPr="003475ED">
              <w:rPr>
                <w:rFonts w:ascii="Times New Roman" w:hAnsi="Times New Roman"/>
                <w:sz w:val="28"/>
                <w:szCs w:val="28"/>
              </w:rPr>
              <w:t>.)……………………………………………………</w:t>
            </w:r>
          </w:p>
        </w:tc>
        <w:tc>
          <w:tcPr>
            <w:tcW w:w="763" w:type="dxa"/>
            <w:hideMark/>
          </w:tcPr>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44</w:t>
            </w:r>
          </w:p>
        </w:tc>
      </w:tr>
      <w:tr w:rsidR="003475ED" w:rsidRPr="003475ED" w:rsidTr="003475ED">
        <w:tc>
          <w:tcPr>
            <w:tcW w:w="8582" w:type="dxa"/>
            <w:gridSpan w:val="2"/>
            <w:hideMark/>
          </w:tcPr>
          <w:p w:rsidR="003475ED" w:rsidRPr="003475ED" w:rsidRDefault="003475ED" w:rsidP="003475ED">
            <w:pPr>
              <w:spacing w:line="360" w:lineRule="auto"/>
              <w:contextualSpacing/>
              <w:jc w:val="both"/>
              <w:rPr>
                <w:rFonts w:ascii="Times New Roman" w:hAnsi="Times New Roman"/>
                <w:sz w:val="28"/>
                <w:szCs w:val="28"/>
                <w:lang w:val="uk-UA"/>
              </w:rPr>
            </w:pPr>
            <w:r w:rsidRPr="003475ED">
              <w:rPr>
                <w:rFonts w:ascii="Times New Roman" w:hAnsi="Times New Roman"/>
                <w:sz w:val="28"/>
                <w:szCs w:val="28"/>
                <w:lang w:val="uk-UA"/>
              </w:rPr>
              <w:t>РОЗДІЛ 3. АКТУАЛЬНІ ПРОБЛЕМИ МІЖБЮДЖЕТНИХ ВІДНОСИН У СУЧАСНИХ ЕКОНОМІЧНИХ РЕАЛІЯХ ТА ШЛЯХИ ЇХ ВИРІШЕННЯ…………………………………………………………..</w:t>
            </w:r>
          </w:p>
        </w:tc>
        <w:tc>
          <w:tcPr>
            <w:tcW w:w="763" w:type="dxa"/>
          </w:tcPr>
          <w:p w:rsidR="003475ED" w:rsidRPr="003475ED" w:rsidRDefault="003475ED" w:rsidP="003475ED">
            <w:pPr>
              <w:spacing w:line="360" w:lineRule="auto"/>
              <w:contextualSpacing/>
              <w:jc w:val="center"/>
              <w:rPr>
                <w:rFonts w:ascii="Times New Roman" w:hAnsi="Times New Roman"/>
                <w:sz w:val="28"/>
                <w:szCs w:val="28"/>
                <w:lang w:val="uk-UA"/>
              </w:rPr>
            </w:pPr>
          </w:p>
          <w:p w:rsidR="003475ED" w:rsidRPr="003475ED" w:rsidRDefault="003475ED" w:rsidP="003475ED">
            <w:pPr>
              <w:spacing w:line="360" w:lineRule="auto"/>
              <w:contextualSpacing/>
              <w:jc w:val="center"/>
              <w:rPr>
                <w:rFonts w:ascii="Times New Roman" w:hAnsi="Times New Roman"/>
                <w:sz w:val="28"/>
                <w:szCs w:val="28"/>
                <w:lang w:val="uk-UA"/>
              </w:rPr>
            </w:pPr>
          </w:p>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51</w:t>
            </w:r>
          </w:p>
        </w:tc>
      </w:tr>
      <w:tr w:rsidR="003475ED" w:rsidRPr="003475ED" w:rsidTr="003475ED">
        <w:tc>
          <w:tcPr>
            <w:tcW w:w="807" w:type="dxa"/>
            <w:hideMark/>
          </w:tcPr>
          <w:p w:rsidR="003475ED" w:rsidRPr="003475ED" w:rsidRDefault="003475ED" w:rsidP="003475ED">
            <w:pPr>
              <w:spacing w:line="360" w:lineRule="auto"/>
              <w:contextualSpacing/>
              <w:jc w:val="both"/>
              <w:rPr>
                <w:rFonts w:ascii="Times New Roman" w:hAnsi="Times New Roman"/>
                <w:sz w:val="28"/>
                <w:szCs w:val="28"/>
              </w:rPr>
            </w:pPr>
            <w:r w:rsidRPr="003475ED">
              <w:rPr>
                <w:rFonts w:ascii="Times New Roman" w:hAnsi="Times New Roman"/>
                <w:sz w:val="28"/>
                <w:szCs w:val="28"/>
              </w:rPr>
              <w:t>3.1</w:t>
            </w:r>
          </w:p>
        </w:tc>
        <w:tc>
          <w:tcPr>
            <w:tcW w:w="7775" w:type="dxa"/>
            <w:hideMark/>
          </w:tcPr>
          <w:p w:rsidR="003475ED" w:rsidRPr="003475ED" w:rsidRDefault="003475ED" w:rsidP="003475ED">
            <w:pPr>
              <w:spacing w:line="360" w:lineRule="auto"/>
              <w:contextualSpacing/>
              <w:jc w:val="both"/>
              <w:rPr>
                <w:rFonts w:ascii="Times New Roman" w:hAnsi="Times New Roman"/>
                <w:sz w:val="28"/>
                <w:szCs w:val="28"/>
              </w:rPr>
            </w:pPr>
            <w:proofErr w:type="spellStart"/>
            <w:r w:rsidRPr="003475ED">
              <w:rPr>
                <w:rFonts w:ascii="Times New Roman" w:hAnsi="Times New Roman"/>
                <w:sz w:val="28"/>
                <w:szCs w:val="28"/>
              </w:rPr>
              <w:t>Основні</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проблеми</w:t>
            </w:r>
            <w:proofErr w:type="spellEnd"/>
            <w:r w:rsidRPr="003475ED">
              <w:rPr>
                <w:rFonts w:ascii="Times New Roman" w:hAnsi="Times New Roman"/>
                <w:sz w:val="28"/>
                <w:szCs w:val="28"/>
              </w:rPr>
              <w:t xml:space="preserve"> та </w:t>
            </w:r>
            <w:proofErr w:type="spellStart"/>
            <w:r w:rsidRPr="003475ED">
              <w:rPr>
                <w:rFonts w:ascii="Times New Roman" w:hAnsi="Times New Roman"/>
                <w:sz w:val="28"/>
                <w:szCs w:val="28"/>
              </w:rPr>
              <w:t>напрями</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вдосконалення</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міжбюджетних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відносин</w:t>
            </w:r>
            <w:proofErr w:type="spellEnd"/>
            <w:r w:rsidRPr="003475ED">
              <w:rPr>
                <w:rFonts w:ascii="Times New Roman" w:hAnsi="Times New Roman"/>
                <w:sz w:val="28"/>
                <w:szCs w:val="28"/>
              </w:rPr>
              <w:t xml:space="preserve"> на </w:t>
            </w:r>
            <w:proofErr w:type="spellStart"/>
            <w:r w:rsidRPr="003475ED">
              <w:rPr>
                <w:rFonts w:ascii="Times New Roman" w:hAnsi="Times New Roman"/>
                <w:sz w:val="28"/>
                <w:szCs w:val="28"/>
              </w:rPr>
              <w:t>сучасному</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етапі</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розвитку</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суспільства</w:t>
            </w:r>
            <w:proofErr w:type="spellEnd"/>
            <w:r w:rsidRPr="003475ED">
              <w:rPr>
                <w:rFonts w:ascii="Times New Roman" w:hAnsi="Times New Roman"/>
                <w:sz w:val="28"/>
                <w:szCs w:val="28"/>
              </w:rPr>
              <w:t>……………</w:t>
            </w:r>
          </w:p>
        </w:tc>
        <w:tc>
          <w:tcPr>
            <w:tcW w:w="763" w:type="dxa"/>
          </w:tcPr>
          <w:p w:rsidR="003475ED" w:rsidRPr="003475ED" w:rsidRDefault="003475ED" w:rsidP="003475ED">
            <w:pPr>
              <w:spacing w:line="360" w:lineRule="auto"/>
              <w:contextualSpacing/>
              <w:jc w:val="center"/>
              <w:rPr>
                <w:rFonts w:ascii="Times New Roman" w:hAnsi="Times New Roman"/>
                <w:sz w:val="28"/>
                <w:szCs w:val="28"/>
              </w:rPr>
            </w:pPr>
          </w:p>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51</w:t>
            </w:r>
          </w:p>
        </w:tc>
      </w:tr>
      <w:tr w:rsidR="003475ED" w:rsidRPr="003475ED" w:rsidTr="003475ED">
        <w:tc>
          <w:tcPr>
            <w:tcW w:w="807" w:type="dxa"/>
            <w:hideMark/>
          </w:tcPr>
          <w:p w:rsidR="003475ED" w:rsidRPr="003475ED" w:rsidRDefault="003475ED" w:rsidP="003475ED">
            <w:pPr>
              <w:spacing w:line="360" w:lineRule="auto"/>
              <w:contextualSpacing/>
              <w:jc w:val="both"/>
              <w:rPr>
                <w:rFonts w:ascii="Times New Roman" w:hAnsi="Times New Roman"/>
                <w:sz w:val="28"/>
                <w:szCs w:val="28"/>
              </w:rPr>
            </w:pPr>
            <w:r w:rsidRPr="003475ED">
              <w:rPr>
                <w:rFonts w:ascii="Times New Roman" w:hAnsi="Times New Roman"/>
                <w:sz w:val="28"/>
                <w:szCs w:val="28"/>
              </w:rPr>
              <w:t>3.2</w:t>
            </w:r>
          </w:p>
        </w:tc>
        <w:tc>
          <w:tcPr>
            <w:tcW w:w="7775" w:type="dxa"/>
            <w:hideMark/>
          </w:tcPr>
          <w:p w:rsidR="003475ED" w:rsidRPr="003475ED" w:rsidRDefault="003475ED" w:rsidP="003475ED">
            <w:pPr>
              <w:spacing w:line="360" w:lineRule="auto"/>
              <w:contextualSpacing/>
              <w:jc w:val="both"/>
              <w:rPr>
                <w:rFonts w:ascii="Times New Roman" w:hAnsi="Times New Roman"/>
                <w:sz w:val="28"/>
                <w:szCs w:val="28"/>
              </w:rPr>
            </w:pPr>
            <w:proofErr w:type="spellStart"/>
            <w:r w:rsidRPr="003475ED">
              <w:rPr>
                <w:rFonts w:ascii="Times New Roman" w:hAnsi="Times New Roman"/>
                <w:sz w:val="28"/>
                <w:szCs w:val="28"/>
              </w:rPr>
              <w:t>Перспективи</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подальшого</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розвитку</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міжбюджетних</w:t>
            </w:r>
            <w:proofErr w:type="spellEnd"/>
            <w:r w:rsidRPr="003475ED">
              <w:rPr>
                <w:rFonts w:ascii="Times New Roman" w:hAnsi="Times New Roman"/>
                <w:sz w:val="28"/>
                <w:szCs w:val="28"/>
              </w:rPr>
              <w:t xml:space="preserve"> </w:t>
            </w:r>
            <w:proofErr w:type="spellStart"/>
            <w:r w:rsidRPr="003475ED">
              <w:rPr>
                <w:rFonts w:ascii="Times New Roman" w:hAnsi="Times New Roman"/>
                <w:sz w:val="28"/>
                <w:szCs w:val="28"/>
              </w:rPr>
              <w:t>відносин</w:t>
            </w:r>
            <w:proofErr w:type="spellEnd"/>
            <w:r w:rsidRPr="003475ED">
              <w:rPr>
                <w:rFonts w:ascii="Times New Roman" w:hAnsi="Times New Roman"/>
                <w:sz w:val="28"/>
                <w:szCs w:val="28"/>
              </w:rPr>
              <w:t xml:space="preserve"> в </w:t>
            </w:r>
            <w:proofErr w:type="spellStart"/>
            <w:r w:rsidRPr="003475ED">
              <w:rPr>
                <w:rFonts w:ascii="Times New Roman" w:hAnsi="Times New Roman"/>
                <w:sz w:val="28"/>
                <w:szCs w:val="28"/>
              </w:rPr>
              <w:t>Україні</w:t>
            </w:r>
            <w:proofErr w:type="spellEnd"/>
            <w:r w:rsidRPr="003475ED">
              <w:rPr>
                <w:rFonts w:ascii="Times New Roman" w:hAnsi="Times New Roman"/>
                <w:sz w:val="28"/>
                <w:szCs w:val="28"/>
              </w:rPr>
              <w:t>………………………………………………………………</w:t>
            </w:r>
          </w:p>
        </w:tc>
        <w:tc>
          <w:tcPr>
            <w:tcW w:w="763" w:type="dxa"/>
          </w:tcPr>
          <w:p w:rsidR="003475ED" w:rsidRPr="003475ED" w:rsidRDefault="003475ED" w:rsidP="003475ED">
            <w:pPr>
              <w:spacing w:line="360" w:lineRule="auto"/>
              <w:contextualSpacing/>
              <w:jc w:val="center"/>
              <w:rPr>
                <w:rFonts w:ascii="Times New Roman" w:hAnsi="Times New Roman"/>
                <w:sz w:val="28"/>
                <w:szCs w:val="28"/>
              </w:rPr>
            </w:pPr>
          </w:p>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57</w:t>
            </w:r>
          </w:p>
        </w:tc>
      </w:tr>
      <w:tr w:rsidR="003475ED" w:rsidRPr="003475ED" w:rsidTr="003475ED">
        <w:tc>
          <w:tcPr>
            <w:tcW w:w="807" w:type="dxa"/>
            <w:hideMark/>
          </w:tcPr>
          <w:p w:rsidR="003475ED" w:rsidRPr="003475ED" w:rsidRDefault="003475ED" w:rsidP="003475ED">
            <w:pPr>
              <w:spacing w:line="360" w:lineRule="auto"/>
              <w:contextualSpacing/>
              <w:jc w:val="both"/>
              <w:rPr>
                <w:rFonts w:ascii="Times New Roman" w:hAnsi="Times New Roman"/>
                <w:sz w:val="28"/>
                <w:szCs w:val="28"/>
              </w:rPr>
            </w:pPr>
            <w:r w:rsidRPr="003475ED">
              <w:rPr>
                <w:rFonts w:ascii="Times New Roman" w:hAnsi="Times New Roman"/>
                <w:sz w:val="28"/>
                <w:szCs w:val="28"/>
              </w:rPr>
              <w:t>3.3</w:t>
            </w:r>
          </w:p>
        </w:tc>
        <w:tc>
          <w:tcPr>
            <w:tcW w:w="7775" w:type="dxa"/>
            <w:hideMark/>
          </w:tcPr>
          <w:p w:rsidR="003475ED" w:rsidRPr="003475ED" w:rsidRDefault="003475ED" w:rsidP="003475ED">
            <w:pPr>
              <w:spacing w:line="360" w:lineRule="auto"/>
              <w:contextualSpacing/>
              <w:jc w:val="both"/>
              <w:rPr>
                <w:rFonts w:ascii="Times New Roman" w:hAnsi="Times New Roman"/>
                <w:sz w:val="28"/>
                <w:szCs w:val="28"/>
              </w:rPr>
            </w:pPr>
            <w:proofErr w:type="spellStart"/>
            <w:r w:rsidRPr="003475ED">
              <w:rPr>
                <w:rFonts w:ascii="Times New Roman" w:hAnsi="Times New Roman"/>
                <w:bCs/>
                <w:sz w:val="28"/>
                <w:szCs w:val="28"/>
              </w:rPr>
              <w:t>Досвід</w:t>
            </w:r>
            <w:proofErr w:type="spellEnd"/>
            <w:r w:rsidRPr="003475ED">
              <w:rPr>
                <w:rFonts w:ascii="Times New Roman" w:hAnsi="Times New Roman"/>
                <w:bCs/>
                <w:sz w:val="28"/>
                <w:szCs w:val="28"/>
              </w:rPr>
              <w:t xml:space="preserve"> </w:t>
            </w:r>
            <w:proofErr w:type="spellStart"/>
            <w:proofErr w:type="gramStart"/>
            <w:r w:rsidRPr="003475ED">
              <w:rPr>
                <w:rFonts w:ascii="Times New Roman" w:hAnsi="Times New Roman"/>
                <w:bCs/>
                <w:sz w:val="28"/>
                <w:szCs w:val="28"/>
              </w:rPr>
              <w:t>країн</w:t>
            </w:r>
            <w:proofErr w:type="spellEnd"/>
            <w:proofErr w:type="gramEnd"/>
            <w:r w:rsidRPr="003475ED">
              <w:rPr>
                <w:rFonts w:ascii="Times New Roman" w:hAnsi="Times New Roman"/>
                <w:bCs/>
                <w:sz w:val="28"/>
                <w:szCs w:val="28"/>
              </w:rPr>
              <w:t xml:space="preserve"> </w:t>
            </w:r>
            <w:proofErr w:type="spellStart"/>
            <w:r w:rsidRPr="003475ED">
              <w:rPr>
                <w:rFonts w:ascii="Times New Roman" w:hAnsi="Times New Roman"/>
                <w:bCs/>
                <w:sz w:val="28"/>
                <w:szCs w:val="28"/>
              </w:rPr>
              <w:t>Європи</w:t>
            </w:r>
            <w:proofErr w:type="spellEnd"/>
            <w:r w:rsidRPr="003475ED">
              <w:rPr>
                <w:rFonts w:ascii="Times New Roman" w:hAnsi="Times New Roman"/>
                <w:bCs/>
                <w:sz w:val="28"/>
                <w:szCs w:val="28"/>
              </w:rPr>
              <w:t xml:space="preserve"> з </w:t>
            </w:r>
            <w:proofErr w:type="spellStart"/>
            <w:r w:rsidRPr="003475ED">
              <w:rPr>
                <w:rFonts w:ascii="Times New Roman" w:hAnsi="Times New Roman"/>
                <w:bCs/>
                <w:sz w:val="28"/>
                <w:szCs w:val="28"/>
              </w:rPr>
              <w:t>організації</w:t>
            </w:r>
            <w:proofErr w:type="spellEnd"/>
            <w:r w:rsidRPr="003475ED">
              <w:rPr>
                <w:rFonts w:ascii="Times New Roman" w:hAnsi="Times New Roman"/>
                <w:bCs/>
                <w:sz w:val="28"/>
                <w:szCs w:val="28"/>
              </w:rPr>
              <w:t xml:space="preserve"> </w:t>
            </w:r>
            <w:proofErr w:type="spellStart"/>
            <w:r w:rsidRPr="003475ED">
              <w:rPr>
                <w:rFonts w:ascii="Times New Roman" w:hAnsi="Times New Roman"/>
                <w:bCs/>
                <w:sz w:val="28"/>
                <w:szCs w:val="28"/>
              </w:rPr>
              <w:t>міжбюджетних</w:t>
            </w:r>
            <w:proofErr w:type="spellEnd"/>
            <w:r w:rsidRPr="003475ED">
              <w:rPr>
                <w:rFonts w:ascii="Times New Roman" w:hAnsi="Times New Roman"/>
                <w:bCs/>
                <w:sz w:val="28"/>
                <w:szCs w:val="28"/>
              </w:rPr>
              <w:t xml:space="preserve"> </w:t>
            </w:r>
            <w:proofErr w:type="spellStart"/>
            <w:r w:rsidRPr="003475ED">
              <w:rPr>
                <w:rFonts w:ascii="Times New Roman" w:hAnsi="Times New Roman"/>
                <w:bCs/>
                <w:sz w:val="28"/>
                <w:szCs w:val="28"/>
              </w:rPr>
              <w:t>відносин</w:t>
            </w:r>
            <w:proofErr w:type="spellEnd"/>
            <w:r w:rsidRPr="003475ED">
              <w:rPr>
                <w:rFonts w:ascii="Times New Roman" w:hAnsi="Times New Roman"/>
                <w:bCs/>
                <w:sz w:val="28"/>
                <w:szCs w:val="28"/>
              </w:rPr>
              <w:t xml:space="preserve"> як </w:t>
            </w:r>
            <w:proofErr w:type="spellStart"/>
            <w:r w:rsidRPr="003475ED">
              <w:rPr>
                <w:rFonts w:ascii="Times New Roman" w:hAnsi="Times New Roman"/>
                <w:bCs/>
                <w:sz w:val="28"/>
                <w:szCs w:val="28"/>
              </w:rPr>
              <w:t>джерело</w:t>
            </w:r>
            <w:proofErr w:type="spellEnd"/>
            <w:r w:rsidRPr="003475ED">
              <w:rPr>
                <w:rFonts w:ascii="Times New Roman" w:hAnsi="Times New Roman"/>
                <w:bCs/>
                <w:sz w:val="28"/>
                <w:szCs w:val="28"/>
              </w:rPr>
              <w:t xml:space="preserve"> </w:t>
            </w:r>
            <w:proofErr w:type="spellStart"/>
            <w:r w:rsidRPr="003475ED">
              <w:rPr>
                <w:rFonts w:ascii="Times New Roman" w:hAnsi="Times New Roman"/>
                <w:bCs/>
                <w:sz w:val="28"/>
                <w:szCs w:val="28"/>
              </w:rPr>
              <w:t>методичних</w:t>
            </w:r>
            <w:proofErr w:type="spellEnd"/>
            <w:r w:rsidRPr="003475ED">
              <w:rPr>
                <w:rFonts w:ascii="Times New Roman" w:hAnsi="Times New Roman"/>
                <w:bCs/>
                <w:sz w:val="28"/>
                <w:szCs w:val="28"/>
              </w:rPr>
              <w:t xml:space="preserve"> </w:t>
            </w:r>
            <w:proofErr w:type="spellStart"/>
            <w:r w:rsidRPr="003475ED">
              <w:rPr>
                <w:rFonts w:ascii="Times New Roman" w:hAnsi="Times New Roman"/>
                <w:bCs/>
                <w:sz w:val="28"/>
                <w:szCs w:val="28"/>
              </w:rPr>
              <w:t>інновацій</w:t>
            </w:r>
            <w:proofErr w:type="spellEnd"/>
            <w:r w:rsidRPr="003475ED">
              <w:rPr>
                <w:rFonts w:ascii="Times New Roman" w:hAnsi="Times New Roman"/>
                <w:bCs/>
                <w:sz w:val="28"/>
                <w:szCs w:val="28"/>
              </w:rPr>
              <w:t>…………………………………...</w:t>
            </w:r>
          </w:p>
        </w:tc>
        <w:tc>
          <w:tcPr>
            <w:tcW w:w="763" w:type="dxa"/>
          </w:tcPr>
          <w:p w:rsidR="003475ED" w:rsidRPr="003475ED" w:rsidRDefault="003475ED" w:rsidP="003475ED">
            <w:pPr>
              <w:spacing w:line="360" w:lineRule="auto"/>
              <w:contextualSpacing/>
              <w:jc w:val="center"/>
              <w:rPr>
                <w:rFonts w:ascii="Times New Roman" w:hAnsi="Times New Roman"/>
                <w:sz w:val="28"/>
                <w:szCs w:val="28"/>
              </w:rPr>
            </w:pPr>
          </w:p>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64</w:t>
            </w:r>
          </w:p>
        </w:tc>
      </w:tr>
      <w:tr w:rsidR="003475ED" w:rsidRPr="003475ED" w:rsidTr="003475ED">
        <w:tc>
          <w:tcPr>
            <w:tcW w:w="807" w:type="dxa"/>
          </w:tcPr>
          <w:p w:rsidR="003475ED" w:rsidRPr="003475ED" w:rsidRDefault="003475ED" w:rsidP="003475ED">
            <w:pPr>
              <w:spacing w:line="360" w:lineRule="auto"/>
              <w:contextualSpacing/>
              <w:jc w:val="both"/>
              <w:rPr>
                <w:rFonts w:ascii="Times New Roman" w:hAnsi="Times New Roman"/>
                <w:sz w:val="28"/>
                <w:szCs w:val="28"/>
              </w:rPr>
            </w:pPr>
          </w:p>
        </w:tc>
        <w:tc>
          <w:tcPr>
            <w:tcW w:w="7775" w:type="dxa"/>
            <w:hideMark/>
          </w:tcPr>
          <w:p w:rsidR="003475ED" w:rsidRPr="003475ED" w:rsidRDefault="003475ED" w:rsidP="003475ED">
            <w:pPr>
              <w:spacing w:line="360" w:lineRule="auto"/>
              <w:contextualSpacing/>
              <w:jc w:val="both"/>
              <w:rPr>
                <w:rFonts w:ascii="Times New Roman" w:hAnsi="Times New Roman"/>
                <w:bCs/>
                <w:sz w:val="28"/>
                <w:szCs w:val="28"/>
              </w:rPr>
            </w:pPr>
            <w:r w:rsidRPr="003475ED">
              <w:rPr>
                <w:rFonts w:ascii="Times New Roman" w:hAnsi="Times New Roman"/>
                <w:bCs/>
                <w:sz w:val="28"/>
                <w:szCs w:val="28"/>
              </w:rPr>
              <w:t>ВИСНОВКИ……………………………………………………..</w:t>
            </w:r>
          </w:p>
        </w:tc>
        <w:tc>
          <w:tcPr>
            <w:tcW w:w="763" w:type="dxa"/>
            <w:hideMark/>
          </w:tcPr>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72</w:t>
            </w:r>
          </w:p>
        </w:tc>
      </w:tr>
      <w:tr w:rsidR="003475ED" w:rsidRPr="003475ED" w:rsidTr="003475ED">
        <w:tc>
          <w:tcPr>
            <w:tcW w:w="807" w:type="dxa"/>
          </w:tcPr>
          <w:p w:rsidR="003475ED" w:rsidRPr="003475ED" w:rsidRDefault="003475ED" w:rsidP="003475ED">
            <w:pPr>
              <w:spacing w:line="360" w:lineRule="auto"/>
              <w:contextualSpacing/>
              <w:jc w:val="both"/>
              <w:rPr>
                <w:rFonts w:ascii="Times New Roman" w:hAnsi="Times New Roman"/>
                <w:sz w:val="28"/>
                <w:szCs w:val="28"/>
              </w:rPr>
            </w:pPr>
          </w:p>
        </w:tc>
        <w:tc>
          <w:tcPr>
            <w:tcW w:w="7775" w:type="dxa"/>
            <w:hideMark/>
          </w:tcPr>
          <w:p w:rsidR="003475ED" w:rsidRPr="003475ED" w:rsidRDefault="003475ED" w:rsidP="003475ED">
            <w:pPr>
              <w:spacing w:line="360" w:lineRule="auto"/>
              <w:contextualSpacing/>
              <w:jc w:val="both"/>
              <w:rPr>
                <w:rFonts w:ascii="Times New Roman" w:hAnsi="Times New Roman"/>
                <w:bCs/>
                <w:sz w:val="28"/>
                <w:szCs w:val="28"/>
              </w:rPr>
            </w:pPr>
            <w:r w:rsidRPr="003475ED">
              <w:rPr>
                <w:rFonts w:ascii="Times New Roman" w:hAnsi="Times New Roman"/>
                <w:bCs/>
                <w:sz w:val="28"/>
                <w:szCs w:val="28"/>
              </w:rPr>
              <w:t>СПИСОК ВИКОРИСТАНИХ ДЖЕРЕЛ………………………..</w:t>
            </w:r>
          </w:p>
        </w:tc>
        <w:tc>
          <w:tcPr>
            <w:tcW w:w="763" w:type="dxa"/>
            <w:hideMark/>
          </w:tcPr>
          <w:p w:rsidR="003475ED" w:rsidRPr="003475ED" w:rsidRDefault="003475ED" w:rsidP="003475ED">
            <w:pPr>
              <w:spacing w:line="360" w:lineRule="auto"/>
              <w:contextualSpacing/>
              <w:jc w:val="center"/>
              <w:rPr>
                <w:rFonts w:ascii="Times New Roman" w:hAnsi="Times New Roman"/>
                <w:sz w:val="28"/>
                <w:szCs w:val="28"/>
              </w:rPr>
            </w:pPr>
            <w:r w:rsidRPr="003475ED">
              <w:rPr>
                <w:rFonts w:ascii="Times New Roman" w:hAnsi="Times New Roman"/>
                <w:sz w:val="28"/>
                <w:szCs w:val="28"/>
              </w:rPr>
              <w:t>74</w:t>
            </w:r>
          </w:p>
        </w:tc>
      </w:tr>
    </w:tbl>
    <w:p w:rsidR="003475ED" w:rsidRPr="003475ED" w:rsidRDefault="003475ED" w:rsidP="003475ED">
      <w:pPr>
        <w:spacing w:after="160" w:line="360" w:lineRule="auto"/>
        <w:jc w:val="center"/>
        <w:rPr>
          <w:rFonts w:ascii="Times New Roman" w:eastAsia="Calibri" w:hAnsi="Times New Roman" w:cs="Times New Roman"/>
          <w:sz w:val="28"/>
          <w:szCs w:val="28"/>
          <w:lang w:val="ru-RU"/>
        </w:rPr>
      </w:pPr>
    </w:p>
    <w:p w:rsidR="003475ED" w:rsidRDefault="003475ED" w:rsidP="003475ED">
      <w:pPr>
        <w:spacing w:after="160" w:line="360" w:lineRule="auto"/>
        <w:rPr>
          <w:rFonts w:ascii="Times New Roman" w:eastAsia="Calibri" w:hAnsi="Times New Roman" w:cs="Times New Roman"/>
          <w:sz w:val="28"/>
          <w:szCs w:val="28"/>
          <w:lang w:val="ru-RU"/>
        </w:rPr>
      </w:pPr>
      <w:r w:rsidRPr="003475ED">
        <w:rPr>
          <w:rFonts w:ascii="Times New Roman" w:eastAsia="Calibri" w:hAnsi="Times New Roman" w:cs="Times New Roman"/>
          <w:sz w:val="28"/>
          <w:szCs w:val="28"/>
          <w:lang w:val="ru-RU"/>
        </w:rPr>
        <w:t xml:space="preserve">                                                      </w:t>
      </w:r>
    </w:p>
    <w:p w:rsidR="003475ED" w:rsidRPr="003475ED" w:rsidRDefault="003475ED" w:rsidP="003475ED">
      <w:pPr>
        <w:spacing w:after="160" w:line="360" w:lineRule="auto"/>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 xml:space="preserve">                                                      </w:t>
      </w:r>
      <w:r w:rsidRPr="003475ED">
        <w:rPr>
          <w:rFonts w:ascii="Times New Roman" w:eastAsia="Calibri" w:hAnsi="Times New Roman" w:cs="Times New Roman"/>
          <w:sz w:val="28"/>
          <w:szCs w:val="28"/>
          <w:lang w:val="ru-RU"/>
        </w:rPr>
        <w:t xml:space="preserve"> </w:t>
      </w:r>
      <w:proofErr w:type="gramStart"/>
      <w:r w:rsidRPr="003475ED">
        <w:rPr>
          <w:rFonts w:ascii="Times New Roman" w:eastAsia="Calibri" w:hAnsi="Times New Roman" w:cs="Times New Roman"/>
          <w:sz w:val="28"/>
          <w:szCs w:val="28"/>
          <w:lang w:val="ru-RU"/>
        </w:rPr>
        <w:t>ВСТУП</w:t>
      </w:r>
      <w:proofErr w:type="gramEnd"/>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Актуальність теми. Одними із важливих завдань місцевих бюджетів нині є забезпечення збалансованого соціально-економічного розвитку регіонів та формування міжбюджетних відносин для підвищення рівня фінансової самодостатності шляхом посилення бюджетної децентралізації. Механізм міжбюджетних відносин відіграє ключову роль у соціально-економічному розвитку. Він визначає пропорції розподілу і перерозподілу фінансових ресурсів між рівнями бюджетної системи та повинен бути орієнтованим на забезпечення збалансованості і стійкості місцевих бюджетів, тому особливої актуальності в умовах економічної нестабільності набувають необхідність запровадження нового механізму міжбюджетного регулювання та упорядкування складу діючих міжбюджетних трансфертів.</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Міжбюджетні відносини є одним із найбільш широко застосовуваних фінансових механізмів держави, що використовується для подолання диспропорцій у ресурсному забезпеченні різних територій, підтримки збалансованості та стимулювання розвитку економіки регіонів через сукупність форм, засобів та інструментів організації міжбюджетних відносин. </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Нині механізм організації міжбюджетних відносин перебуває у процесі динамічної трансформації під дією потреб вирішення завдань соціально-економічного зростання адміністративно-територіальних одиниць і держави у цілому, усунення розбіжностей у фактичному розвитку регіонів шляхом покращення фінансового забезпечення органів місцевого самоврядування. </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Варто відзначити, що дохідна частина місцевих бюджетів усіх регіонів України нині не відповідає обсягу запланованих видатків, саме тому міжбюджетні трансферти стають важливими інструментами забезпечення їх сталого розвитку.</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Метою дипломної роботи є узагальнення теоретичних підходів до сутності міжбюджетних відносин, визначення особливостей функціонування системи міжбюджетних трансфертів як інструменту бюджетного регулювання економічного розвитку, аналіз тенденцій та проблем, що склалися у формуванні </w:t>
      </w:r>
      <w:r w:rsidRPr="003475ED">
        <w:rPr>
          <w:rFonts w:ascii="Times New Roman" w:eastAsia="Calibri" w:hAnsi="Times New Roman" w:cs="Times New Roman"/>
          <w:sz w:val="28"/>
          <w:szCs w:val="28"/>
        </w:rPr>
        <w:lastRenderedPageBreak/>
        <w:t>місцевих бюджетів після проведення реформи міжбюджетних відносин, та визначення шляхів їх подолання.</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Для реалізації поставленої мети в дипломній роботі необхідно вирішити наступні завдання:</w:t>
      </w:r>
    </w:p>
    <w:p w:rsidR="003475ED" w:rsidRPr="003475ED" w:rsidRDefault="003475ED" w:rsidP="003475ED">
      <w:pPr>
        <w:numPr>
          <w:ilvl w:val="0"/>
          <w:numId w:val="1"/>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визначити сутність та функції міжбюджетних відносин;</w:t>
      </w:r>
    </w:p>
    <w:p w:rsidR="003475ED" w:rsidRPr="003475ED" w:rsidRDefault="003475ED" w:rsidP="003475ED">
      <w:pPr>
        <w:numPr>
          <w:ilvl w:val="0"/>
          <w:numId w:val="1"/>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дослідити еволюцію міжбюджетних відносин в Україні;</w:t>
      </w:r>
    </w:p>
    <w:p w:rsidR="003475ED" w:rsidRPr="003475ED" w:rsidRDefault="003475ED" w:rsidP="003475ED">
      <w:pPr>
        <w:numPr>
          <w:ilvl w:val="0"/>
          <w:numId w:val="1"/>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з’ясувати </w:t>
      </w:r>
      <w:proofErr w:type="spellStart"/>
      <w:r w:rsidRPr="003475ED">
        <w:rPr>
          <w:rFonts w:ascii="Times New Roman" w:eastAsia="Calibri" w:hAnsi="Times New Roman" w:cs="Times New Roman"/>
          <w:sz w:val="28"/>
          <w:szCs w:val="28"/>
          <w:lang w:val="ru-RU"/>
        </w:rPr>
        <w:t>вплив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фінансового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вирівнювання</w:t>
      </w:r>
      <w:proofErr w:type="spellEnd"/>
      <w:r w:rsidRPr="003475ED">
        <w:rPr>
          <w:rFonts w:ascii="Times New Roman" w:eastAsia="Calibri" w:hAnsi="Times New Roman" w:cs="Times New Roman"/>
          <w:sz w:val="28"/>
          <w:szCs w:val="28"/>
          <w:lang w:val="ru-RU"/>
        </w:rPr>
        <w:t xml:space="preserve"> на </w:t>
      </w:r>
      <w:proofErr w:type="spellStart"/>
      <w:r w:rsidRPr="003475ED">
        <w:rPr>
          <w:rFonts w:ascii="Times New Roman" w:eastAsia="Calibri" w:hAnsi="Times New Roman" w:cs="Times New Roman"/>
          <w:sz w:val="28"/>
          <w:szCs w:val="28"/>
          <w:lang w:val="ru-RU"/>
        </w:rPr>
        <w:t>соціально-економічний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розвиток</w:t>
      </w:r>
      <w:proofErr w:type="spellEnd"/>
      <w:r w:rsidRPr="003475ED">
        <w:rPr>
          <w:rFonts w:ascii="Times New Roman" w:eastAsia="Calibri" w:hAnsi="Times New Roman" w:cs="Times New Roman"/>
          <w:sz w:val="28"/>
          <w:szCs w:val="28"/>
          <w:lang w:val="ru-RU"/>
        </w:rPr>
        <w:t xml:space="preserve"> </w:t>
      </w:r>
      <w:r w:rsidRPr="003475ED">
        <w:rPr>
          <w:rFonts w:ascii="Times New Roman" w:eastAsia="Calibri" w:hAnsi="Times New Roman" w:cs="Times New Roman"/>
          <w:sz w:val="28"/>
          <w:szCs w:val="28"/>
        </w:rPr>
        <w:t>окремих територій;</w:t>
      </w:r>
    </w:p>
    <w:p w:rsidR="003475ED" w:rsidRPr="003475ED" w:rsidRDefault="003475ED" w:rsidP="003475ED">
      <w:pPr>
        <w:numPr>
          <w:ilvl w:val="0"/>
          <w:numId w:val="1"/>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проаналізувати виконання місцевих бюджетів та стан міжбюджетних відносин в Україні;</w:t>
      </w:r>
    </w:p>
    <w:p w:rsidR="003475ED" w:rsidRPr="003475ED" w:rsidRDefault="003475ED" w:rsidP="003475ED">
      <w:pPr>
        <w:numPr>
          <w:ilvl w:val="0"/>
          <w:numId w:val="1"/>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визначити проблеми міжбюджетних відносин на сучасному етапі розвитку суспільства;</w:t>
      </w:r>
    </w:p>
    <w:p w:rsidR="003475ED" w:rsidRPr="003475ED" w:rsidRDefault="003475ED" w:rsidP="003475ED">
      <w:pPr>
        <w:numPr>
          <w:ilvl w:val="0"/>
          <w:numId w:val="1"/>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окреслити перспективи подальшого розвитку міжбюджетних відносин в Україні;</w:t>
      </w:r>
    </w:p>
    <w:p w:rsidR="003475ED" w:rsidRPr="003475ED" w:rsidRDefault="003475ED" w:rsidP="003475ED">
      <w:pPr>
        <w:numPr>
          <w:ilvl w:val="0"/>
          <w:numId w:val="1"/>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bCs/>
          <w:sz w:val="28"/>
          <w:szCs w:val="28"/>
        </w:rPr>
        <w:t>дослідити досвід країн Європи з організації міжбюджетних відносин.</w:t>
      </w:r>
    </w:p>
    <w:p w:rsidR="003475ED" w:rsidRPr="003475ED" w:rsidRDefault="003475ED" w:rsidP="003475ED">
      <w:pPr>
        <w:suppressAutoHyphens/>
        <w:spacing w:line="360" w:lineRule="auto"/>
        <w:ind w:firstLine="709"/>
        <w:contextualSpacing/>
        <w:jc w:val="both"/>
        <w:rPr>
          <w:rFonts w:ascii="Times New Roman" w:eastAsia="Times New Roman" w:hAnsi="Times New Roman" w:cs="Times New Roman"/>
          <w:sz w:val="28"/>
          <w:szCs w:val="28"/>
        </w:rPr>
      </w:pPr>
      <w:r w:rsidRPr="003475ED">
        <w:rPr>
          <w:rFonts w:ascii="Times New Roman" w:eastAsia="Times New Roman" w:hAnsi="Times New Roman" w:cs="Times New Roman"/>
          <w:sz w:val="28"/>
          <w:szCs w:val="28"/>
        </w:rPr>
        <w:t>Об’єктом дослідження є бюджетна система на державному та місцевому рівнях. Предметом дослідження є система міжбюджетних відносин.</w:t>
      </w:r>
    </w:p>
    <w:p w:rsidR="003475ED" w:rsidRPr="003475ED" w:rsidRDefault="003475ED" w:rsidP="003475ED">
      <w:pPr>
        <w:suppressAutoHyphens/>
        <w:spacing w:line="360" w:lineRule="auto"/>
        <w:ind w:firstLine="709"/>
        <w:contextualSpacing/>
        <w:jc w:val="both"/>
        <w:rPr>
          <w:rFonts w:ascii="Times New Roman" w:eastAsia="Times New Roman" w:hAnsi="Times New Roman" w:cs="Times New Roman"/>
          <w:sz w:val="28"/>
          <w:szCs w:val="28"/>
        </w:rPr>
      </w:pPr>
      <w:r w:rsidRPr="003475ED">
        <w:rPr>
          <w:rFonts w:ascii="Times New Roman" w:eastAsia="Times New Roman" w:hAnsi="Times New Roman" w:cs="Times New Roman"/>
          <w:sz w:val="28"/>
          <w:szCs w:val="28"/>
        </w:rPr>
        <w:t>При написанні даної дипломної роботи використовували</w:t>
      </w:r>
      <w:r w:rsidRPr="003475ED">
        <w:rPr>
          <w:rFonts w:ascii="Times New Roman" w:eastAsia="Times New Roman" w:hAnsi="Times New Roman" w:cs="Times New Roman"/>
          <w:sz w:val="28"/>
          <w:szCs w:val="28"/>
          <w:lang w:val="en-US"/>
        </w:rPr>
        <w:t>c</w:t>
      </w:r>
      <w:r w:rsidRPr="003475ED">
        <w:rPr>
          <w:rFonts w:ascii="Times New Roman" w:eastAsia="Times New Roman" w:hAnsi="Times New Roman" w:cs="Times New Roman"/>
          <w:sz w:val="28"/>
          <w:szCs w:val="28"/>
        </w:rPr>
        <w:t>ь математичні та статистичні методи аналізу, які дають змогу проаналізувати сучасний стан міжбюджетних відносин в Україні, а також метод угрупувань та графічний метод, що дають змогу зробити поглиблений аналіз предмету дослідження та представити графічно отримані результати, наукова абстракція та узагальнення (використано при формулюванні висновків) та інші.</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Times New Roman" w:hAnsi="Times New Roman" w:cs="Times New Roman"/>
          <w:sz w:val="28"/>
          <w:szCs w:val="28"/>
        </w:rPr>
        <w:t>Структура дослідження обумовлена поставленою метою та завданнями. Робота складається зі вступу, трьох розділів, висновків та списку використаної літератури.</w:t>
      </w:r>
    </w:p>
    <w:p w:rsidR="003475ED" w:rsidRDefault="003475ED">
      <w:pPr>
        <w:rPr>
          <w:lang w:val="ru-RU"/>
        </w:rPr>
      </w:pPr>
    </w:p>
    <w:p w:rsidR="003475ED" w:rsidRDefault="003475ED">
      <w:pPr>
        <w:rPr>
          <w:lang w:val="ru-RU"/>
        </w:rPr>
      </w:pPr>
    </w:p>
    <w:p w:rsidR="003475ED" w:rsidRDefault="003475ED">
      <w:pPr>
        <w:rPr>
          <w:lang w:val="ru-RU"/>
        </w:rPr>
      </w:pPr>
    </w:p>
    <w:p w:rsidR="003475ED" w:rsidRPr="003475ED" w:rsidRDefault="003475ED" w:rsidP="003475ED">
      <w:pPr>
        <w:spacing w:after="160" w:line="360" w:lineRule="auto"/>
        <w:ind w:firstLine="709"/>
        <w:jc w:val="center"/>
        <w:rPr>
          <w:rFonts w:ascii="Times New Roman" w:eastAsia="Calibri" w:hAnsi="Times New Roman" w:cs="Times New Roman"/>
          <w:b/>
          <w:sz w:val="28"/>
          <w:szCs w:val="28"/>
        </w:rPr>
      </w:pPr>
      <w:r w:rsidRPr="003475ED">
        <w:rPr>
          <w:rFonts w:ascii="Times New Roman" w:eastAsia="Calibri" w:hAnsi="Times New Roman" w:cs="Times New Roman"/>
          <w:b/>
          <w:sz w:val="28"/>
          <w:szCs w:val="28"/>
        </w:rPr>
        <w:lastRenderedPageBreak/>
        <w:t>ВИСНОВКИ</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Формування ефективної моделі міжбюджетних відносин є стратегічним завданням держави, що зумовлює фінансову стабілізацію та збільшення масштабів сукупного виробництва і споживання в країні. Наукове економічне обґрунтування міжбюджетних відносин дає можливість розв’язати суперечності між суб’єктами державного управління з приводу доцільності та ефективності надання населенню країни суспільних благ і послуг кожною ланкою бюджетної системи, удосконалити модель міжбюджетних відносин, відійти від командних методів формування місцевих бюджетів без адекватного врахування потреб місцевих громад та їхніх об’єднань.</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Міжбюджетні відносини є важливим чинником вирівнювання розвитку адміністративних територій, забезпечення однакових умов доступу громадян до суспільних послуг незалежно від місцезнаходження. Тому важливо створити такий механізм міжбюджетних відносин, який би забезпечував ефективність складання та виконання бюджетів усіх рівнів. </w:t>
      </w:r>
    </w:p>
    <w:p w:rsidR="003475ED" w:rsidRPr="003475ED" w:rsidRDefault="003475ED" w:rsidP="003475ED">
      <w:pPr>
        <w:spacing w:after="160" w:line="360" w:lineRule="auto"/>
        <w:ind w:firstLine="709"/>
        <w:jc w:val="both"/>
        <w:rPr>
          <w:rFonts w:ascii="Times New Roman" w:eastAsia="Calibri" w:hAnsi="Times New Roman" w:cs="Times New Roman"/>
          <w:sz w:val="28"/>
          <w:szCs w:val="28"/>
          <w:lang w:val="ru-RU"/>
        </w:rPr>
      </w:pPr>
      <w:r w:rsidRPr="003475ED">
        <w:rPr>
          <w:rFonts w:ascii="Times New Roman" w:eastAsia="Calibri" w:hAnsi="Times New Roman" w:cs="Times New Roman"/>
          <w:sz w:val="28"/>
          <w:szCs w:val="28"/>
        </w:rPr>
        <w:t xml:space="preserve">Адже реформування бюджетної системи є найважливішою складовою соціально-економічних трансформацій, які відбуваються в Україні. </w:t>
      </w:r>
      <w:proofErr w:type="spellStart"/>
      <w:r w:rsidRPr="003475ED">
        <w:rPr>
          <w:rFonts w:ascii="Times New Roman" w:eastAsia="Calibri" w:hAnsi="Times New Roman" w:cs="Times New Roman"/>
          <w:sz w:val="28"/>
          <w:szCs w:val="28"/>
          <w:lang w:val="ru-RU"/>
        </w:rPr>
        <w:t>Визначальну</w:t>
      </w:r>
      <w:proofErr w:type="spellEnd"/>
      <w:r w:rsidRPr="003475ED">
        <w:rPr>
          <w:rFonts w:ascii="Times New Roman" w:eastAsia="Calibri" w:hAnsi="Times New Roman" w:cs="Times New Roman"/>
          <w:sz w:val="28"/>
          <w:szCs w:val="28"/>
          <w:lang w:val="ru-RU"/>
        </w:rPr>
        <w:t xml:space="preserve"> роль у </w:t>
      </w:r>
      <w:proofErr w:type="spellStart"/>
      <w:r w:rsidRPr="003475ED">
        <w:rPr>
          <w:rFonts w:ascii="Times New Roman" w:eastAsia="Calibri" w:hAnsi="Times New Roman" w:cs="Times New Roman"/>
          <w:sz w:val="28"/>
          <w:szCs w:val="28"/>
          <w:lang w:val="ru-RU"/>
        </w:rPr>
        <w:t>цьому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процесі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відіграє</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власне</w:t>
      </w:r>
      <w:proofErr w:type="spellEnd"/>
      <w:r w:rsidRPr="003475ED">
        <w:rPr>
          <w:rFonts w:ascii="Times New Roman" w:eastAsia="Calibri" w:hAnsi="Times New Roman" w:cs="Times New Roman"/>
          <w:sz w:val="28"/>
          <w:szCs w:val="28"/>
          <w:lang w:val="ru-RU"/>
        </w:rPr>
        <w:t xml:space="preserve"> реформа </w:t>
      </w:r>
      <w:proofErr w:type="spellStart"/>
      <w:proofErr w:type="gramStart"/>
      <w:r w:rsidRPr="003475ED">
        <w:rPr>
          <w:rFonts w:ascii="Times New Roman" w:eastAsia="Calibri" w:hAnsi="Times New Roman" w:cs="Times New Roman"/>
          <w:sz w:val="28"/>
          <w:szCs w:val="28"/>
          <w:lang w:val="ru-RU"/>
        </w:rPr>
        <w:t>м</w:t>
      </w:r>
      <w:proofErr w:type="gramEnd"/>
      <w:r w:rsidRPr="003475ED">
        <w:rPr>
          <w:rFonts w:ascii="Times New Roman" w:eastAsia="Calibri" w:hAnsi="Times New Roman" w:cs="Times New Roman"/>
          <w:sz w:val="28"/>
          <w:szCs w:val="28"/>
          <w:lang w:val="ru-RU"/>
        </w:rPr>
        <w:t>іжбюджетних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відносин</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створення</w:t>
      </w:r>
      <w:proofErr w:type="spellEnd"/>
      <w:r w:rsidRPr="003475ED">
        <w:rPr>
          <w:rFonts w:ascii="Times New Roman" w:eastAsia="Calibri" w:hAnsi="Times New Roman" w:cs="Times New Roman"/>
          <w:sz w:val="28"/>
          <w:szCs w:val="28"/>
          <w:lang w:val="ru-RU"/>
        </w:rPr>
        <w:t xml:space="preserve"> оптимального </w:t>
      </w:r>
      <w:proofErr w:type="spellStart"/>
      <w:r w:rsidRPr="003475ED">
        <w:rPr>
          <w:rFonts w:ascii="Times New Roman" w:eastAsia="Calibri" w:hAnsi="Times New Roman" w:cs="Times New Roman"/>
          <w:sz w:val="28"/>
          <w:szCs w:val="28"/>
          <w:lang w:val="ru-RU"/>
        </w:rPr>
        <w:t>механізму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міжбюджетних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відносин</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забезпечення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дійсного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поєднання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інтересів</w:t>
      </w:r>
      <w:proofErr w:type="spellEnd"/>
      <w:r w:rsidRPr="003475ED">
        <w:rPr>
          <w:rFonts w:ascii="Times New Roman" w:eastAsia="Calibri" w:hAnsi="Times New Roman" w:cs="Times New Roman"/>
          <w:sz w:val="28"/>
          <w:szCs w:val="28"/>
          <w:lang w:val="ru-RU"/>
        </w:rPr>
        <w:t xml:space="preserve"> на </w:t>
      </w:r>
      <w:proofErr w:type="spellStart"/>
      <w:r w:rsidRPr="003475ED">
        <w:rPr>
          <w:rFonts w:ascii="Times New Roman" w:eastAsia="Calibri" w:hAnsi="Times New Roman" w:cs="Times New Roman"/>
          <w:sz w:val="28"/>
          <w:szCs w:val="28"/>
          <w:lang w:val="ru-RU"/>
        </w:rPr>
        <w:t>всіх</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р</w:t>
      </w:r>
      <w:proofErr w:type="gramEnd"/>
      <w:r w:rsidRPr="003475ED">
        <w:rPr>
          <w:rFonts w:ascii="Times New Roman" w:eastAsia="Calibri" w:hAnsi="Times New Roman" w:cs="Times New Roman"/>
          <w:sz w:val="28"/>
          <w:szCs w:val="28"/>
          <w:lang w:val="ru-RU"/>
        </w:rPr>
        <w:t>івнях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бюджетної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системи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досягнення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фінансової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незалежності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всіх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органів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влади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значною</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мірою</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залежить</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успіх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економічної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стабілізації</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країні</w:t>
      </w:r>
      <w:proofErr w:type="spellEnd"/>
      <w:r w:rsidRPr="003475ED">
        <w:rPr>
          <w:rFonts w:ascii="Times New Roman" w:eastAsia="Calibri" w:hAnsi="Times New Roman" w:cs="Times New Roman"/>
          <w:sz w:val="28"/>
          <w:szCs w:val="28"/>
          <w:lang w:val="ru-RU"/>
        </w:rPr>
        <w:t>.</w:t>
      </w:r>
    </w:p>
    <w:p w:rsidR="003475ED" w:rsidRPr="003475ED" w:rsidRDefault="003475ED" w:rsidP="003475ED">
      <w:pPr>
        <w:spacing w:after="160" w:line="360" w:lineRule="auto"/>
        <w:ind w:firstLine="709"/>
        <w:jc w:val="both"/>
        <w:rPr>
          <w:rFonts w:ascii="Times New Roman" w:eastAsia="Calibri" w:hAnsi="Times New Roman" w:cs="Times New Roman"/>
          <w:sz w:val="28"/>
          <w:szCs w:val="28"/>
          <w:lang w:val="ru-RU"/>
        </w:rPr>
      </w:pPr>
      <w:r w:rsidRPr="003475ED">
        <w:rPr>
          <w:rFonts w:ascii="Times New Roman" w:eastAsia="Calibri" w:hAnsi="Times New Roman" w:cs="Times New Roman"/>
          <w:sz w:val="28"/>
          <w:szCs w:val="28"/>
          <w:lang w:val="ru-RU"/>
        </w:rPr>
        <w:t xml:space="preserve">В </w:t>
      </w:r>
      <w:proofErr w:type="spellStart"/>
      <w:r w:rsidRPr="003475ED">
        <w:rPr>
          <w:rFonts w:ascii="Times New Roman" w:eastAsia="Calibri" w:hAnsi="Times New Roman" w:cs="Times New Roman"/>
          <w:sz w:val="28"/>
          <w:szCs w:val="28"/>
          <w:lang w:val="ru-RU"/>
        </w:rPr>
        <w:t>умовах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зростання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фінансового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потенціалу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бюджетів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актуальним</w:t>
      </w:r>
      <w:proofErr w:type="spellEnd"/>
      <w:r w:rsidRPr="003475ED">
        <w:rPr>
          <w:rFonts w:ascii="Times New Roman" w:eastAsia="Calibri" w:hAnsi="Times New Roman" w:cs="Times New Roman"/>
          <w:sz w:val="28"/>
          <w:szCs w:val="28"/>
          <w:lang w:val="ru-RU"/>
        </w:rPr>
        <w:t xml:space="preserve"> є </w:t>
      </w:r>
      <w:proofErr w:type="spellStart"/>
      <w:proofErr w:type="gramStart"/>
      <w:r w:rsidRPr="003475ED">
        <w:rPr>
          <w:rFonts w:ascii="Times New Roman" w:eastAsia="Calibri" w:hAnsi="Times New Roman" w:cs="Times New Roman"/>
          <w:sz w:val="28"/>
          <w:szCs w:val="28"/>
          <w:lang w:val="ru-RU"/>
        </w:rPr>
        <w:t>п</w:t>
      </w:r>
      <w:proofErr w:type="gramEnd"/>
      <w:r w:rsidRPr="003475ED">
        <w:rPr>
          <w:rFonts w:ascii="Times New Roman" w:eastAsia="Calibri" w:hAnsi="Times New Roman" w:cs="Times New Roman"/>
          <w:sz w:val="28"/>
          <w:szCs w:val="28"/>
          <w:lang w:val="ru-RU"/>
        </w:rPr>
        <w:t>ідвищення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ефективності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використання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їх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фінансових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ресурсів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що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вимагає</w:t>
      </w:r>
      <w:proofErr w:type="spellEnd"/>
      <w:r w:rsidRPr="003475ED">
        <w:rPr>
          <w:rFonts w:ascii="Times New Roman" w:eastAsia="Calibri" w:hAnsi="Times New Roman" w:cs="Times New Roman"/>
          <w:sz w:val="28"/>
          <w:szCs w:val="28"/>
          <w:lang w:val="ru-RU"/>
        </w:rPr>
        <w:t xml:space="preserve"> адекватного методичного </w:t>
      </w:r>
      <w:proofErr w:type="spellStart"/>
      <w:r w:rsidRPr="003475ED">
        <w:rPr>
          <w:rFonts w:ascii="Times New Roman" w:eastAsia="Calibri" w:hAnsi="Times New Roman" w:cs="Times New Roman"/>
          <w:sz w:val="28"/>
          <w:szCs w:val="28"/>
          <w:lang w:val="ru-RU"/>
        </w:rPr>
        <w:t>інструментарію</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її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оцінки</w:t>
      </w:r>
      <w:proofErr w:type="spellEnd"/>
      <w:r w:rsidRPr="003475ED">
        <w:rPr>
          <w:rFonts w:ascii="Times New Roman" w:eastAsia="Calibri" w:hAnsi="Times New Roman" w:cs="Times New Roman"/>
          <w:sz w:val="28"/>
          <w:szCs w:val="28"/>
          <w:lang w:val="ru-RU"/>
        </w:rPr>
        <w:t xml:space="preserve">. </w:t>
      </w:r>
    </w:p>
    <w:p w:rsidR="003475ED" w:rsidRPr="003475ED" w:rsidRDefault="003475ED" w:rsidP="003475ED">
      <w:pPr>
        <w:spacing w:after="160" w:line="360" w:lineRule="auto"/>
        <w:ind w:firstLine="709"/>
        <w:jc w:val="both"/>
        <w:rPr>
          <w:rFonts w:ascii="Times New Roman" w:eastAsia="Calibri" w:hAnsi="Times New Roman" w:cs="Times New Roman"/>
          <w:sz w:val="28"/>
          <w:szCs w:val="28"/>
          <w:lang w:val="ru-RU"/>
        </w:rPr>
      </w:pPr>
      <w:r w:rsidRPr="003475ED">
        <w:rPr>
          <w:rFonts w:ascii="Times New Roman" w:eastAsia="Calibri" w:hAnsi="Times New Roman" w:cs="Times New Roman"/>
          <w:sz w:val="28"/>
          <w:szCs w:val="28"/>
          <w:lang w:val="ru-RU"/>
        </w:rPr>
        <w:t xml:space="preserve">В </w:t>
      </w:r>
      <w:proofErr w:type="spellStart"/>
      <w:r w:rsidRPr="003475ED">
        <w:rPr>
          <w:rFonts w:ascii="Times New Roman" w:eastAsia="Calibri" w:hAnsi="Times New Roman" w:cs="Times New Roman"/>
          <w:sz w:val="28"/>
          <w:szCs w:val="28"/>
          <w:lang w:val="ru-RU"/>
        </w:rPr>
        <w:t>умовах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забезпечення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фінансової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децентралізації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органів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влади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виникає</w:t>
      </w:r>
      <w:proofErr w:type="spellEnd"/>
      <w:r w:rsidRPr="003475ED">
        <w:rPr>
          <w:rFonts w:ascii="Times New Roman" w:eastAsia="Calibri" w:hAnsi="Times New Roman" w:cs="Times New Roman"/>
          <w:sz w:val="28"/>
          <w:szCs w:val="28"/>
          <w:lang w:val="ru-RU"/>
        </w:rPr>
        <w:t xml:space="preserve"> потреба в </w:t>
      </w:r>
      <w:proofErr w:type="spellStart"/>
      <w:r w:rsidRPr="003475ED">
        <w:rPr>
          <w:rFonts w:ascii="Times New Roman" w:eastAsia="Calibri" w:hAnsi="Times New Roman" w:cs="Times New Roman"/>
          <w:sz w:val="28"/>
          <w:szCs w:val="28"/>
          <w:lang w:val="ru-RU"/>
        </w:rPr>
        <w:t>оптимізації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видатків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бюджетів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Стратегічними</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даному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напрямі</w:t>
      </w:r>
      <w:proofErr w:type="spellEnd"/>
      <w:r w:rsidRPr="003475ED">
        <w:rPr>
          <w:rFonts w:ascii="Times New Roman" w:eastAsia="Calibri" w:hAnsi="Times New Roman" w:cs="Times New Roman"/>
          <w:sz w:val="28"/>
          <w:szCs w:val="28"/>
          <w:lang w:val="ru-RU"/>
        </w:rPr>
        <w:t xml:space="preserve"> є </w:t>
      </w:r>
      <w:proofErr w:type="spellStart"/>
      <w:r w:rsidRPr="003475ED">
        <w:rPr>
          <w:rFonts w:ascii="Times New Roman" w:eastAsia="Calibri" w:hAnsi="Times New Roman" w:cs="Times New Roman"/>
          <w:sz w:val="28"/>
          <w:szCs w:val="28"/>
          <w:lang w:val="ru-RU"/>
        </w:rPr>
        <w:t>державні</w:t>
      </w:r>
      <w:proofErr w:type="spellEnd"/>
      <w:r w:rsidRPr="003475ED">
        <w:rPr>
          <w:rFonts w:ascii="Times New Roman" w:eastAsia="Calibri" w:hAnsi="Times New Roman" w:cs="Times New Roman"/>
          <w:sz w:val="28"/>
          <w:szCs w:val="28"/>
          <w:lang w:val="ru-RU"/>
        </w:rPr>
        <w:t xml:space="preserve"> заходи </w:t>
      </w:r>
      <w:proofErr w:type="spellStart"/>
      <w:r w:rsidRPr="003475ED">
        <w:rPr>
          <w:rFonts w:ascii="Times New Roman" w:eastAsia="Calibri" w:hAnsi="Times New Roman" w:cs="Times New Roman"/>
          <w:sz w:val="28"/>
          <w:szCs w:val="28"/>
          <w:lang w:val="ru-RU"/>
        </w:rPr>
        <w:t>щодо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зміцнення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фінансової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основи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самоврядування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зокрема</w:t>
      </w:r>
      <w:proofErr w:type="spellEnd"/>
      <w:r w:rsidRPr="003475ED">
        <w:rPr>
          <w:rFonts w:ascii="Times New Roman" w:eastAsia="Calibri" w:hAnsi="Times New Roman" w:cs="Times New Roman"/>
          <w:sz w:val="28"/>
          <w:szCs w:val="28"/>
          <w:lang w:val="ru-RU"/>
        </w:rPr>
        <w:t xml:space="preserve"> шляхом </w:t>
      </w:r>
      <w:proofErr w:type="spellStart"/>
      <w:proofErr w:type="gramStart"/>
      <w:r w:rsidRPr="003475ED">
        <w:rPr>
          <w:rFonts w:ascii="Times New Roman" w:eastAsia="Calibri" w:hAnsi="Times New Roman" w:cs="Times New Roman"/>
          <w:sz w:val="28"/>
          <w:szCs w:val="28"/>
          <w:lang w:val="ru-RU"/>
        </w:rPr>
        <w:t>п</w:t>
      </w:r>
      <w:proofErr w:type="gramEnd"/>
      <w:r w:rsidRPr="003475ED">
        <w:rPr>
          <w:rFonts w:ascii="Times New Roman" w:eastAsia="Calibri" w:hAnsi="Times New Roman" w:cs="Times New Roman"/>
          <w:sz w:val="28"/>
          <w:szCs w:val="28"/>
          <w:lang w:val="ru-RU"/>
        </w:rPr>
        <w:t>ідвищення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ефективності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процесу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lastRenderedPageBreak/>
        <w:t>формування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видаткової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частини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бюджетів</w:t>
      </w:r>
      <w:proofErr w:type="spellEnd"/>
      <w:r w:rsidRPr="003475ED">
        <w:rPr>
          <w:rFonts w:ascii="Times New Roman" w:eastAsia="Calibri" w:hAnsi="Times New Roman" w:cs="Times New Roman"/>
          <w:sz w:val="28"/>
          <w:szCs w:val="28"/>
          <w:lang w:val="ru-RU"/>
        </w:rPr>
        <w:t xml:space="preserve">, та </w:t>
      </w:r>
      <w:proofErr w:type="spellStart"/>
      <w:r w:rsidRPr="003475ED">
        <w:rPr>
          <w:rFonts w:ascii="Times New Roman" w:eastAsia="Calibri" w:hAnsi="Times New Roman" w:cs="Times New Roman"/>
          <w:sz w:val="28"/>
          <w:szCs w:val="28"/>
          <w:lang w:val="ru-RU"/>
        </w:rPr>
        <w:t>децентралізація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управління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бюджетними</w:t>
      </w:r>
      <w:proofErr w:type="spellEnd"/>
      <w:r w:rsidRPr="003475ED">
        <w:rPr>
          <w:rFonts w:ascii="Times New Roman" w:eastAsia="Calibri" w:hAnsi="Times New Roman" w:cs="Times New Roman"/>
          <w:sz w:val="28"/>
          <w:szCs w:val="28"/>
          <w:lang w:val="ru-RU"/>
        </w:rPr>
        <w:t xml:space="preserve"> коштами</w:t>
      </w:r>
    </w:p>
    <w:p w:rsidR="003475ED" w:rsidRPr="003475ED" w:rsidRDefault="003475ED" w:rsidP="003475ED">
      <w:pPr>
        <w:spacing w:after="160" w:line="360" w:lineRule="auto"/>
        <w:ind w:firstLine="709"/>
        <w:jc w:val="both"/>
        <w:rPr>
          <w:rFonts w:ascii="Times New Roman" w:eastAsia="Calibri" w:hAnsi="Times New Roman" w:cs="Times New Roman"/>
          <w:b/>
          <w:sz w:val="28"/>
          <w:szCs w:val="28"/>
          <w:lang w:val="ru-RU"/>
        </w:rPr>
      </w:pPr>
      <w:r w:rsidRPr="003475ED">
        <w:rPr>
          <w:rFonts w:ascii="Times New Roman" w:eastAsia="Calibri" w:hAnsi="Times New Roman" w:cs="Times New Roman"/>
          <w:sz w:val="28"/>
          <w:szCs w:val="28"/>
          <w:lang w:val="ru-RU"/>
        </w:rPr>
        <w:t xml:space="preserve">В </w:t>
      </w:r>
      <w:proofErr w:type="spellStart"/>
      <w:r w:rsidRPr="003475ED">
        <w:rPr>
          <w:rFonts w:ascii="Times New Roman" w:eastAsia="Calibri" w:hAnsi="Times New Roman" w:cs="Times New Roman"/>
          <w:sz w:val="28"/>
          <w:szCs w:val="28"/>
          <w:lang w:val="ru-RU"/>
        </w:rPr>
        <w:t>процесі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міжбюджетного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регулювання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важливо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забезпечити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взаємозв’язок</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організаційних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функцій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заходів</w:t>
      </w:r>
      <w:proofErr w:type="spellEnd"/>
      <w:r w:rsidRPr="003475ED">
        <w:rPr>
          <w:rFonts w:ascii="Times New Roman" w:eastAsia="Calibri" w:hAnsi="Times New Roman" w:cs="Times New Roman"/>
          <w:sz w:val="28"/>
          <w:szCs w:val="28"/>
          <w:lang w:val="ru-RU"/>
        </w:rPr>
        <w:t xml:space="preserve">) з </w:t>
      </w:r>
      <w:proofErr w:type="spellStart"/>
      <w:r w:rsidRPr="003475ED">
        <w:rPr>
          <w:rFonts w:ascii="Times New Roman" w:eastAsia="Calibri" w:hAnsi="Times New Roman" w:cs="Times New Roman"/>
          <w:sz w:val="28"/>
          <w:szCs w:val="28"/>
          <w:lang w:val="ru-RU"/>
        </w:rPr>
        <w:t>виробництва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неринкових</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соц</w:t>
      </w:r>
      <w:proofErr w:type="gramEnd"/>
      <w:r w:rsidRPr="003475ED">
        <w:rPr>
          <w:rFonts w:ascii="Times New Roman" w:eastAsia="Calibri" w:hAnsi="Times New Roman" w:cs="Times New Roman"/>
          <w:sz w:val="28"/>
          <w:szCs w:val="28"/>
          <w:lang w:val="ru-RU"/>
        </w:rPr>
        <w:t>іальних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послуг</w:t>
      </w:r>
      <w:proofErr w:type="spellEnd"/>
      <w:r w:rsidRPr="003475ED">
        <w:rPr>
          <w:rFonts w:ascii="Times New Roman" w:eastAsia="Calibri" w:hAnsi="Times New Roman" w:cs="Times New Roman"/>
          <w:sz w:val="28"/>
          <w:szCs w:val="28"/>
          <w:lang w:val="ru-RU"/>
        </w:rPr>
        <w:t xml:space="preserve"> на </w:t>
      </w:r>
      <w:proofErr w:type="spellStart"/>
      <w:r w:rsidRPr="003475ED">
        <w:rPr>
          <w:rFonts w:ascii="Times New Roman" w:eastAsia="Calibri" w:hAnsi="Times New Roman" w:cs="Times New Roman"/>
          <w:sz w:val="28"/>
          <w:szCs w:val="28"/>
          <w:lang w:val="ru-RU"/>
        </w:rPr>
        <w:t>місцевому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рівні</w:t>
      </w:r>
      <w:proofErr w:type="spellEnd"/>
      <w:r w:rsidRPr="003475ED">
        <w:rPr>
          <w:rFonts w:ascii="Times New Roman" w:eastAsia="Calibri" w:hAnsi="Times New Roman" w:cs="Times New Roman"/>
          <w:sz w:val="28"/>
          <w:szCs w:val="28"/>
          <w:lang w:val="ru-RU"/>
        </w:rPr>
        <w:t xml:space="preserve"> та </w:t>
      </w:r>
      <w:proofErr w:type="spellStart"/>
      <w:r w:rsidRPr="003475ED">
        <w:rPr>
          <w:rFonts w:ascii="Times New Roman" w:eastAsia="Calibri" w:hAnsi="Times New Roman" w:cs="Times New Roman"/>
          <w:sz w:val="28"/>
          <w:szCs w:val="28"/>
          <w:lang w:val="ru-RU"/>
        </w:rPr>
        <w:t>бюджетних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джерел</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фінансування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відповідних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повноважень</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Критерії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розподілу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джерел</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фінансування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повноважень</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закріплених</w:t>
      </w:r>
      <w:proofErr w:type="spellEnd"/>
      <w:r w:rsidRPr="003475ED">
        <w:rPr>
          <w:rFonts w:ascii="Times New Roman" w:eastAsia="Calibri" w:hAnsi="Times New Roman" w:cs="Times New Roman"/>
          <w:sz w:val="28"/>
          <w:szCs w:val="28"/>
          <w:lang w:val="ru-RU"/>
        </w:rPr>
        <w:t xml:space="preserve"> в межах </w:t>
      </w:r>
      <w:proofErr w:type="spellStart"/>
      <w:r w:rsidRPr="003475ED">
        <w:rPr>
          <w:rFonts w:ascii="Times New Roman" w:eastAsia="Calibri" w:hAnsi="Times New Roman" w:cs="Times New Roman"/>
          <w:sz w:val="28"/>
          <w:szCs w:val="28"/>
          <w:lang w:val="ru-RU"/>
        </w:rPr>
        <w:t>певних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функцій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мають</w:t>
      </w:r>
      <w:proofErr w:type="spellEnd"/>
      <w:r w:rsidRPr="003475ED">
        <w:rPr>
          <w:rFonts w:ascii="Times New Roman" w:eastAsia="Calibri" w:hAnsi="Times New Roman" w:cs="Times New Roman"/>
          <w:sz w:val="28"/>
          <w:szCs w:val="28"/>
          <w:lang w:val="ru-RU"/>
        </w:rPr>
        <w:t xml:space="preserve"> бути </w:t>
      </w:r>
      <w:proofErr w:type="spellStart"/>
      <w:r w:rsidRPr="003475ED">
        <w:rPr>
          <w:rFonts w:ascii="Times New Roman" w:eastAsia="Calibri" w:hAnsi="Times New Roman" w:cs="Times New Roman"/>
          <w:sz w:val="28"/>
          <w:szCs w:val="28"/>
          <w:lang w:val="ru-RU"/>
        </w:rPr>
        <w:t>чітко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визначені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законодавчо</w:t>
      </w:r>
      <w:proofErr w:type="spellEnd"/>
      <w:r w:rsidRPr="003475ED">
        <w:rPr>
          <w:rFonts w:ascii="Times New Roman" w:eastAsia="Calibri" w:hAnsi="Times New Roman" w:cs="Times New Roman"/>
          <w:sz w:val="28"/>
          <w:szCs w:val="28"/>
          <w:lang w:val="ru-RU"/>
        </w:rPr>
        <w:t xml:space="preserve">, а порядок </w:t>
      </w:r>
      <w:proofErr w:type="spellStart"/>
      <w:r w:rsidRPr="003475ED">
        <w:rPr>
          <w:rFonts w:ascii="Times New Roman" w:eastAsia="Calibri" w:hAnsi="Times New Roman" w:cs="Times New Roman"/>
          <w:sz w:val="28"/>
          <w:szCs w:val="28"/>
          <w:lang w:val="ru-RU"/>
        </w:rPr>
        <w:t>ухвалення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оперативних</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р</w:t>
      </w:r>
      <w:proofErr w:type="gramEnd"/>
      <w:r w:rsidRPr="003475ED">
        <w:rPr>
          <w:rFonts w:ascii="Times New Roman" w:eastAsia="Calibri" w:hAnsi="Times New Roman" w:cs="Times New Roman"/>
          <w:sz w:val="28"/>
          <w:szCs w:val="28"/>
          <w:lang w:val="ru-RU"/>
        </w:rPr>
        <w:t>ішень</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має</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регламентуватися</w:t>
      </w:r>
      <w:proofErr w:type="spellEnd"/>
      <w:r w:rsidRPr="003475ED">
        <w:rPr>
          <w:rFonts w:ascii="Times New Roman" w:eastAsia="Calibri" w:hAnsi="Times New Roman" w:cs="Times New Roman"/>
          <w:sz w:val="28"/>
          <w:szCs w:val="28"/>
          <w:lang w:val="ru-RU"/>
        </w:rPr>
        <w:t xml:space="preserve"> нормативно-</w:t>
      </w:r>
      <w:proofErr w:type="spellStart"/>
      <w:r w:rsidRPr="003475ED">
        <w:rPr>
          <w:rFonts w:ascii="Times New Roman" w:eastAsia="Calibri" w:hAnsi="Times New Roman" w:cs="Times New Roman"/>
          <w:sz w:val="28"/>
          <w:szCs w:val="28"/>
          <w:lang w:val="ru-RU"/>
        </w:rPr>
        <w:t>правовими</w:t>
      </w:r>
      <w:proofErr w:type="spellEnd"/>
      <w:r w:rsidRPr="003475ED">
        <w:rPr>
          <w:rFonts w:ascii="Times New Roman" w:eastAsia="Calibri" w:hAnsi="Times New Roman" w:cs="Times New Roman"/>
          <w:sz w:val="28"/>
          <w:szCs w:val="28"/>
          <w:lang w:val="ru-RU"/>
        </w:rPr>
        <w:t xml:space="preserve"> актами </w:t>
      </w:r>
      <w:proofErr w:type="spellStart"/>
      <w:r w:rsidRPr="003475ED">
        <w:rPr>
          <w:rFonts w:ascii="Times New Roman" w:eastAsia="Calibri" w:hAnsi="Times New Roman" w:cs="Times New Roman"/>
          <w:sz w:val="28"/>
          <w:szCs w:val="28"/>
          <w:lang w:val="ru-RU"/>
        </w:rPr>
        <w:t>високого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рівня</w:t>
      </w:r>
      <w:proofErr w:type="spellEnd"/>
      <w:r w:rsidRPr="003475ED">
        <w:rPr>
          <w:rFonts w:ascii="Times New Roman" w:eastAsia="Calibri" w:hAnsi="Times New Roman" w:cs="Times New Roman"/>
          <w:sz w:val="28"/>
          <w:szCs w:val="28"/>
          <w:lang w:val="ru-RU"/>
        </w:rPr>
        <w:t>.</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proofErr w:type="spellStart"/>
      <w:r w:rsidRPr="003475ED">
        <w:rPr>
          <w:rFonts w:ascii="Times New Roman" w:eastAsia="Calibri" w:hAnsi="Times New Roman" w:cs="Times New Roman"/>
          <w:sz w:val="28"/>
          <w:szCs w:val="28"/>
          <w:lang w:val="ru-RU"/>
        </w:rPr>
        <w:t>Аналізуючи</w:t>
      </w:r>
      <w:proofErr w:type="spellEnd"/>
      <w:r w:rsidRPr="003475ED">
        <w:rPr>
          <w:rFonts w:ascii="Times New Roman" w:eastAsia="Calibri" w:hAnsi="Times New Roman" w:cs="Times New Roman"/>
          <w:sz w:val="28"/>
          <w:szCs w:val="28"/>
          <w:lang w:val="ru-RU"/>
        </w:rPr>
        <w:t xml:space="preserve"> структуру </w:t>
      </w:r>
      <w:proofErr w:type="spellStart"/>
      <w:r w:rsidRPr="003475ED">
        <w:rPr>
          <w:rFonts w:ascii="Times New Roman" w:eastAsia="Calibri" w:hAnsi="Times New Roman" w:cs="Times New Roman"/>
          <w:sz w:val="28"/>
          <w:szCs w:val="28"/>
          <w:lang w:val="ru-RU"/>
        </w:rPr>
        <w:t>доходів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органів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самоврядування</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w:t>
      </w:r>
      <w:r w:rsidRPr="003475ED">
        <w:rPr>
          <w:rFonts w:ascii="Times New Roman" w:eastAsia="Calibri" w:hAnsi="Times New Roman" w:cs="Times New Roman"/>
          <w:sz w:val="28"/>
          <w:szCs w:val="28"/>
        </w:rPr>
        <w:t xml:space="preserve">було з’ясовано, що </w:t>
      </w:r>
      <w:proofErr w:type="spellStart"/>
      <w:r w:rsidRPr="003475ED">
        <w:rPr>
          <w:rFonts w:ascii="Times New Roman" w:eastAsia="Calibri" w:hAnsi="Times New Roman" w:cs="Times New Roman"/>
          <w:sz w:val="28"/>
          <w:szCs w:val="28"/>
          <w:lang w:val="ru-RU"/>
        </w:rPr>
        <w:t>Україна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має</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вищий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порівняно</w:t>
      </w:r>
      <w:proofErr w:type="spellEnd"/>
      <w:r w:rsidRPr="003475ED">
        <w:rPr>
          <w:rFonts w:ascii="Times New Roman" w:eastAsia="Calibri" w:hAnsi="Times New Roman" w:cs="Times New Roman"/>
          <w:sz w:val="28"/>
          <w:szCs w:val="28"/>
          <w:lang w:val="ru-RU"/>
        </w:rPr>
        <w:t xml:space="preserve"> з </w:t>
      </w:r>
      <w:proofErr w:type="spellStart"/>
      <w:r w:rsidRPr="003475ED">
        <w:rPr>
          <w:rFonts w:ascii="Times New Roman" w:eastAsia="Calibri" w:hAnsi="Times New Roman" w:cs="Times New Roman"/>
          <w:sz w:val="28"/>
          <w:szCs w:val="28"/>
          <w:lang w:val="ru-RU"/>
        </w:rPr>
        <w:t>більшістю</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країнами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Європи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показник</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залежності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бюджетів</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в</w:t>
      </w:r>
      <w:proofErr w:type="gramEnd"/>
      <w:r w:rsidRPr="003475ED">
        <w:rPr>
          <w:rFonts w:ascii="Times New Roman" w:eastAsia="Calibri" w:hAnsi="Times New Roman" w:cs="Times New Roman"/>
          <w:sz w:val="28"/>
          <w:szCs w:val="28"/>
          <w:lang w:val="ru-RU"/>
        </w:rPr>
        <w:t>ід</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трансфертів</w:t>
      </w:r>
      <w:proofErr w:type="spellEnd"/>
      <w:r w:rsidRPr="003475ED">
        <w:rPr>
          <w:rFonts w:ascii="Times New Roman" w:eastAsia="Calibri" w:hAnsi="Times New Roman" w:cs="Times New Roman"/>
          <w:sz w:val="28"/>
          <w:szCs w:val="28"/>
          <w:lang w:val="ru-RU"/>
        </w:rPr>
        <w:t xml:space="preserve"> з Державного бюджету при </w:t>
      </w:r>
      <w:proofErr w:type="spellStart"/>
      <w:r w:rsidRPr="003475ED">
        <w:rPr>
          <w:rFonts w:ascii="Times New Roman" w:eastAsia="Calibri" w:hAnsi="Times New Roman" w:cs="Times New Roman"/>
          <w:sz w:val="28"/>
          <w:szCs w:val="28"/>
          <w:lang w:val="ru-RU"/>
        </w:rPr>
        <w:t>достатньо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високій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частці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податкових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надходжень</w:t>
      </w:r>
      <w:proofErr w:type="spellEnd"/>
      <w:r w:rsidRPr="003475ED">
        <w:rPr>
          <w:rFonts w:ascii="Times New Roman" w:eastAsia="Calibri" w:hAnsi="Times New Roman" w:cs="Times New Roman"/>
          <w:sz w:val="28"/>
          <w:szCs w:val="28"/>
          <w:lang w:val="ru-RU"/>
        </w:rPr>
        <w:t>.</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Створення ефективно функціонуючої бюджетної системи в України можливе через бюджетну децентралізацію, яка має базуватися на першочерговому посиленні локального рівня. Стратегічними питаннями, на яких слід зосередити увагу і зусилля, є чітке розмежування як повноважень між центральними та місцевими органами влади, так і фінансових ресурсів на їх виконання та створення умов для самофінансування суб'єктів місцевого управління.</w:t>
      </w:r>
    </w:p>
    <w:p w:rsidR="003475ED" w:rsidRPr="003475ED" w:rsidRDefault="003475ED" w:rsidP="003475ED">
      <w:pPr>
        <w:spacing w:after="160" w:line="360" w:lineRule="auto"/>
        <w:ind w:firstLine="709"/>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br w:type="page"/>
      </w:r>
    </w:p>
    <w:p w:rsidR="003475ED" w:rsidRPr="003475ED" w:rsidRDefault="003475ED" w:rsidP="003475ED">
      <w:pPr>
        <w:spacing w:after="160" w:line="360" w:lineRule="auto"/>
        <w:ind w:firstLine="709"/>
        <w:jc w:val="center"/>
        <w:rPr>
          <w:rFonts w:ascii="Times New Roman" w:eastAsia="Calibri" w:hAnsi="Times New Roman" w:cs="Times New Roman"/>
          <w:b/>
          <w:sz w:val="28"/>
          <w:szCs w:val="28"/>
        </w:rPr>
      </w:pPr>
      <w:bookmarkStart w:id="0" w:name="_Toc499226475"/>
      <w:r w:rsidRPr="003475ED">
        <w:rPr>
          <w:rFonts w:ascii="Times New Roman" w:eastAsia="Calibri" w:hAnsi="Times New Roman" w:cs="Times New Roman"/>
          <w:b/>
          <w:sz w:val="28"/>
          <w:szCs w:val="28"/>
        </w:rPr>
        <w:lastRenderedPageBreak/>
        <w:t>СПИСОК ВИКОРИСТАН</w:t>
      </w:r>
      <w:bookmarkEnd w:id="0"/>
      <w:r w:rsidRPr="003475ED">
        <w:rPr>
          <w:rFonts w:ascii="Times New Roman" w:eastAsia="Calibri" w:hAnsi="Times New Roman" w:cs="Times New Roman"/>
          <w:b/>
          <w:sz w:val="28"/>
          <w:szCs w:val="28"/>
        </w:rPr>
        <w:t>ИХ ДЖЕРЕЛ</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proofErr w:type="spellStart"/>
      <w:r w:rsidRPr="003475ED">
        <w:rPr>
          <w:rFonts w:ascii="Times New Roman" w:eastAsia="Calibri" w:hAnsi="Times New Roman" w:cs="Times New Roman"/>
          <w:sz w:val="28"/>
          <w:szCs w:val="28"/>
        </w:rPr>
        <w:t>Алєксєєв</w:t>
      </w:r>
      <w:proofErr w:type="spellEnd"/>
      <w:r w:rsidRPr="003475ED">
        <w:rPr>
          <w:rFonts w:ascii="Times New Roman" w:eastAsia="Calibri" w:hAnsi="Times New Roman" w:cs="Times New Roman"/>
          <w:sz w:val="28"/>
          <w:szCs w:val="28"/>
        </w:rPr>
        <w:t xml:space="preserve"> І. В. Бюджетна система України: </w:t>
      </w:r>
      <w:proofErr w:type="spellStart"/>
      <w:r w:rsidRPr="003475ED">
        <w:rPr>
          <w:rFonts w:ascii="Times New Roman" w:eastAsia="Calibri" w:hAnsi="Times New Roman" w:cs="Times New Roman"/>
          <w:sz w:val="28"/>
          <w:szCs w:val="28"/>
        </w:rPr>
        <w:t>навч</w:t>
      </w:r>
      <w:proofErr w:type="spellEnd"/>
      <w:r w:rsidRPr="003475ED">
        <w:rPr>
          <w:rFonts w:ascii="Times New Roman" w:eastAsia="Calibri" w:hAnsi="Times New Roman" w:cs="Times New Roman"/>
          <w:sz w:val="28"/>
          <w:szCs w:val="28"/>
        </w:rPr>
        <w:t xml:space="preserve">. посібник / І. В. </w:t>
      </w:r>
      <w:proofErr w:type="spellStart"/>
      <w:r w:rsidRPr="003475ED">
        <w:rPr>
          <w:rFonts w:ascii="Times New Roman" w:eastAsia="Calibri" w:hAnsi="Times New Roman" w:cs="Times New Roman"/>
          <w:sz w:val="28"/>
          <w:szCs w:val="28"/>
        </w:rPr>
        <w:t>Алєксєєв</w:t>
      </w:r>
      <w:proofErr w:type="spellEnd"/>
      <w:r w:rsidRPr="003475ED">
        <w:rPr>
          <w:rFonts w:ascii="Times New Roman" w:eastAsia="Calibri" w:hAnsi="Times New Roman" w:cs="Times New Roman"/>
          <w:sz w:val="28"/>
          <w:szCs w:val="28"/>
        </w:rPr>
        <w:t xml:space="preserve">, Н. Б. </w:t>
      </w:r>
      <w:proofErr w:type="spellStart"/>
      <w:r w:rsidRPr="003475ED">
        <w:rPr>
          <w:rFonts w:ascii="Times New Roman" w:eastAsia="Calibri" w:hAnsi="Times New Roman" w:cs="Times New Roman"/>
          <w:sz w:val="28"/>
          <w:szCs w:val="28"/>
        </w:rPr>
        <w:t>Ярошевич</w:t>
      </w:r>
      <w:proofErr w:type="spellEnd"/>
      <w:r w:rsidRPr="003475ED">
        <w:rPr>
          <w:rFonts w:ascii="Times New Roman" w:eastAsia="Calibri" w:hAnsi="Times New Roman" w:cs="Times New Roman"/>
          <w:sz w:val="28"/>
          <w:szCs w:val="28"/>
        </w:rPr>
        <w:t xml:space="preserve"> – К.: Хай-Тек Прес, 2008. – 376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proofErr w:type="spellStart"/>
      <w:r w:rsidRPr="003475ED">
        <w:rPr>
          <w:rFonts w:ascii="Times New Roman" w:eastAsia="Calibri" w:hAnsi="Times New Roman" w:cs="Times New Roman"/>
          <w:sz w:val="28"/>
          <w:szCs w:val="28"/>
        </w:rPr>
        <w:t>Арутюнов</w:t>
      </w:r>
      <w:proofErr w:type="spellEnd"/>
      <w:r w:rsidRPr="003475ED">
        <w:rPr>
          <w:rFonts w:ascii="Times New Roman" w:eastAsia="Calibri" w:hAnsi="Times New Roman" w:cs="Times New Roman"/>
          <w:sz w:val="28"/>
          <w:szCs w:val="28"/>
        </w:rPr>
        <w:t xml:space="preserve"> В. Х. Методологія соціально-економічного пізнання: </w:t>
      </w:r>
      <w:proofErr w:type="spellStart"/>
      <w:r w:rsidRPr="003475ED">
        <w:rPr>
          <w:rFonts w:ascii="Times New Roman" w:eastAsia="Calibri" w:hAnsi="Times New Roman" w:cs="Times New Roman"/>
          <w:sz w:val="28"/>
          <w:szCs w:val="28"/>
        </w:rPr>
        <w:t>навч</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посіб</w:t>
      </w:r>
      <w:proofErr w:type="spellEnd"/>
      <w:r w:rsidRPr="003475ED">
        <w:rPr>
          <w:rFonts w:ascii="Times New Roman" w:eastAsia="Calibri" w:hAnsi="Times New Roman" w:cs="Times New Roman"/>
          <w:sz w:val="28"/>
          <w:szCs w:val="28"/>
        </w:rPr>
        <w:t xml:space="preserve">. / В. Х. </w:t>
      </w:r>
      <w:proofErr w:type="spellStart"/>
      <w:r w:rsidRPr="003475ED">
        <w:rPr>
          <w:rFonts w:ascii="Times New Roman" w:eastAsia="Calibri" w:hAnsi="Times New Roman" w:cs="Times New Roman"/>
          <w:sz w:val="28"/>
          <w:szCs w:val="28"/>
        </w:rPr>
        <w:t>Арутюнов</w:t>
      </w:r>
      <w:proofErr w:type="spellEnd"/>
      <w:r w:rsidRPr="003475ED">
        <w:rPr>
          <w:rFonts w:ascii="Times New Roman" w:eastAsia="Calibri" w:hAnsi="Times New Roman" w:cs="Times New Roman"/>
          <w:sz w:val="28"/>
          <w:szCs w:val="28"/>
        </w:rPr>
        <w:t xml:space="preserve">, В. М. </w:t>
      </w:r>
      <w:proofErr w:type="spellStart"/>
      <w:r w:rsidRPr="003475ED">
        <w:rPr>
          <w:rFonts w:ascii="Times New Roman" w:eastAsia="Calibri" w:hAnsi="Times New Roman" w:cs="Times New Roman"/>
          <w:sz w:val="28"/>
          <w:szCs w:val="28"/>
        </w:rPr>
        <w:t>Мішин</w:t>
      </w:r>
      <w:proofErr w:type="spellEnd"/>
      <w:r w:rsidRPr="003475ED">
        <w:rPr>
          <w:rFonts w:ascii="Times New Roman" w:eastAsia="Calibri" w:hAnsi="Times New Roman" w:cs="Times New Roman"/>
          <w:sz w:val="28"/>
          <w:szCs w:val="28"/>
        </w:rPr>
        <w:t xml:space="preserve">, В. М. </w:t>
      </w:r>
      <w:proofErr w:type="spellStart"/>
      <w:r w:rsidRPr="003475ED">
        <w:rPr>
          <w:rFonts w:ascii="Times New Roman" w:eastAsia="Calibri" w:hAnsi="Times New Roman" w:cs="Times New Roman"/>
          <w:sz w:val="28"/>
          <w:szCs w:val="28"/>
        </w:rPr>
        <w:t>Свінцицький</w:t>
      </w:r>
      <w:proofErr w:type="spellEnd"/>
      <w:r w:rsidRPr="003475ED">
        <w:rPr>
          <w:rFonts w:ascii="Times New Roman" w:eastAsia="Calibri" w:hAnsi="Times New Roman" w:cs="Times New Roman"/>
          <w:sz w:val="28"/>
          <w:szCs w:val="28"/>
        </w:rPr>
        <w:t xml:space="preserve"> – К.: КНЕУ, 2005. – 352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proofErr w:type="spellStart"/>
      <w:proofErr w:type="gramStart"/>
      <w:r w:rsidRPr="003475ED">
        <w:rPr>
          <w:rFonts w:ascii="Times New Roman" w:eastAsia="Calibri" w:hAnsi="Times New Roman" w:cs="Times New Roman"/>
          <w:sz w:val="28"/>
          <w:szCs w:val="28"/>
          <w:lang w:val="ru-RU"/>
        </w:rPr>
        <w:t>Астіон</w:t>
      </w:r>
      <w:proofErr w:type="spellEnd"/>
      <w:proofErr w:type="gramEnd"/>
      <w:r w:rsidRPr="003475ED">
        <w:rPr>
          <w:rFonts w:ascii="Times New Roman" w:eastAsia="Calibri" w:hAnsi="Times New Roman" w:cs="Times New Roman"/>
          <w:sz w:val="28"/>
          <w:szCs w:val="28"/>
          <w:lang w:val="ru-RU"/>
        </w:rPr>
        <w:t xml:space="preserve"> С. </w:t>
      </w:r>
      <w:proofErr w:type="spellStart"/>
      <w:r w:rsidRPr="003475ED">
        <w:rPr>
          <w:rFonts w:ascii="Times New Roman" w:eastAsia="Calibri" w:hAnsi="Times New Roman" w:cs="Times New Roman"/>
          <w:sz w:val="28"/>
          <w:szCs w:val="28"/>
          <w:lang w:val="ru-RU"/>
        </w:rPr>
        <w:t>Вдосконалення</w:t>
      </w:r>
      <w:proofErr w:type="spellEnd"/>
      <w:r w:rsidRPr="003475ED">
        <w:rPr>
          <w:rFonts w:ascii="Times New Roman" w:eastAsia="Calibri" w:hAnsi="Times New Roman" w:cs="Times New Roman"/>
          <w:sz w:val="28"/>
          <w:szCs w:val="28"/>
          <w:lang w:val="ru-RU"/>
        </w:rPr>
        <w:t xml:space="preserve"> правового </w:t>
      </w:r>
      <w:proofErr w:type="spellStart"/>
      <w:r w:rsidRPr="003475ED">
        <w:rPr>
          <w:rFonts w:ascii="Times New Roman" w:eastAsia="Calibri" w:hAnsi="Times New Roman" w:cs="Times New Roman"/>
          <w:sz w:val="28"/>
          <w:szCs w:val="28"/>
          <w:lang w:val="ru-RU"/>
        </w:rPr>
        <w:t>регулювання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міжбюджетних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відносин</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сучасних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умовах</w:t>
      </w:r>
      <w:proofErr w:type="spellEnd"/>
      <w:r w:rsidRPr="003475ED">
        <w:rPr>
          <w:rFonts w:ascii="Times New Roman" w:eastAsia="Calibri" w:hAnsi="Times New Roman" w:cs="Times New Roman"/>
          <w:sz w:val="28"/>
          <w:szCs w:val="28"/>
          <w:lang w:val="ru-RU"/>
        </w:rPr>
        <w:t xml:space="preserve"> / С. </w:t>
      </w:r>
      <w:proofErr w:type="spellStart"/>
      <w:r w:rsidRPr="003475ED">
        <w:rPr>
          <w:rFonts w:ascii="Times New Roman" w:eastAsia="Calibri" w:hAnsi="Times New Roman" w:cs="Times New Roman"/>
          <w:sz w:val="28"/>
          <w:szCs w:val="28"/>
          <w:lang w:val="ru-RU"/>
        </w:rPr>
        <w:t>Астіон</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Национальний</w:t>
      </w:r>
      <w:proofErr w:type="spellEnd"/>
      <w:r w:rsidRPr="003475ED">
        <w:rPr>
          <w:rFonts w:ascii="Times New Roman" w:eastAsia="Calibri" w:hAnsi="Times New Roman" w:cs="Times New Roman"/>
          <w:sz w:val="28"/>
          <w:szCs w:val="28"/>
          <w:lang w:val="ru-RU"/>
        </w:rPr>
        <w:t xml:space="preserve"> юридический журнал: теория и практика. – 2014. – №2. – С. 63–68.</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lang w:val="ru-RU"/>
        </w:rPr>
        <w:t xml:space="preserve">Буряченко А. </w:t>
      </w:r>
      <w:proofErr w:type="spellStart"/>
      <w:r w:rsidRPr="003475ED">
        <w:rPr>
          <w:rFonts w:ascii="Times New Roman" w:eastAsia="Calibri" w:hAnsi="Times New Roman" w:cs="Times New Roman"/>
          <w:sz w:val="28"/>
          <w:szCs w:val="28"/>
          <w:lang w:val="ru-RU"/>
        </w:rPr>
        <w:t>Бюджетний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федералізм</w:t>
      </w:r>
      <w:proofErr w:type="spellEnd"/>
      <w:r w:rsidRPr="003475ED">
        <w:rPr>
          <w:rFonts w:ascii="Times New Roman" w:eastAsia="Calibri" w:hAnsi="Times New Roman" w:cs="Times New Roman"/>
          <w:sz w:val="28"/>
          <w:szCs w:val="28"/>
          <w:lang w:val="ru-RU"/>
        </w:rPr>
        <w:t xml:space="preserve"> як принцип </w:t>
      </w:r>
      <w:proofErr w:type="spellStart"/>
      <w:r w:rsidRPr="003475ED">
        <w:rPr>
          <w:rFonts w:ascii="Times New Roman" w:eastAsia="Calibri" w:hAnsi="Times New Roman" w:cs="Times New Roman"/>
          <w:sz w:val="28"/>
          <w:szCs w:val="28"/>
          <w:lang w:val="ru-RU"/>
        </w:rPr>
        <w:t>побудови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самоврядування</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розвинутих</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країнах</w:t>
      </w:r>
      <w:proofErr w:type="spellEnd"/>
      <w:proofErr w:type="gramEnd"/>
      <w:r w:rsidRPr="003475ED">
        <w:rPr>
          <w:rFonts w:ascii="Times New Roman" w:eastAsia="Calibri" w:hAnsi="Times New Roman" w:cs="Times New Roman"/>
          <w:sz w:val="28"/>
          <w:szCs w:val="28"/>
          <w:lang w:val="ru-RU"/>
        </w:rPr>
        <w:t xml:space="preserve"> / А. Буряченко // </w:t>
      </w:r>
      <w:proofErr w:type="spellStart"/>
      <w:r w:rsidRPr="003475ED">
        <w:rPr>
          <w:rFonts w:ascii="Times New Roman" w:eastAsia="Calibri" w:hAnsi="Times New Roman" w:cs="Times New Roman"/>
          <w:sz w:val="28"/>
          <w:szCs w:val="28"/>
          <w:lang w:val="ru-RU"/>
        </w:rPr>
        <w:t>Вчені</w:t>
      </w:r>
      <w:proofErr w:type="spellEnd"/>
      <w:r w:rsidRPr="003475ED">
        <w:rPr>
          <w:rFonts w:ascii="Times New Roman" w:eastAsia="Calibri" w:hAnsi="Times New Roman" w:cs="Times New Roman"/>
          <w:sz w:val="28"/>
          <w:szCs w:val="28"/>
          <w:lang w:val="ru-RU"/>
        </w:rPr>
        <w:t xml:space="preserve"> записки. – 2009. – </w:t>
      </w:r>
      <w:proofErr w:type="spellStart"/>
      <w:r w:rsidRPr="003475ED">
        <w:rPr>
          <w:rFonts w:ascii="Times New Roman" w:eastAsia="Calibri" w:hAnsi="Times New Roman" w:cs="Times New Roman"/>
          <w:sz w:val="28"/>
          <w:szCs w:val="28"/>
          <w:lang w:val="ru-RU"/>
        </w:rPr>
        <w:t>Вип</w:t>
      </w:r>
      <w:proofErr w:type="spellEnd"/>
      <w:r w:rsidRPr="003475ED">
        <w:rPr>
          <w:rFonts w:ascii="Times New Roman" w:eastAsia="Calibri" w:hAnsi="Times New Roman" w:cs="Times New Roman"/>
          <w:sz w:val="28"/>
          <w:szCs w:val="28"/>
          <w:lang w:val="ru-RU"/>
        </w:rPr>
        <w:t>. 11. – С. 83–89</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proofErr w:type="spellStart"/>
      <w:r w:rsidRPr="003475ED">
        <w:rPr>
          <w:rFonts w:ascii="Times New Roman" w:eastAsia="Calibri" w:hAnsi="Times New Roman" w:cs="Times New Roman"/>
          <w:sz w:val="28"/>
          <w:szCs w:val="28"/>
        </w:rPr>
        <w:t>Буряченко</w:t>
      </w:r>
      <w:proofErr w:type="spellEnd"/>
      <w:r w:rsidRPr="003475ED">
        <w:rPr>
          <w:rFonts w:ascii="Times New Roman" w:eastAsia="Calibri" w:hAnsi="Times New Roman" w:cs="Times New Roman"/>
          <w:sz w:val="28"/>
          <w:szCs w:val="28"/>
        </w:rPr>
        <w:t xml:space="preserve"> А.Є. Функціональна децентралізація та вдосконалення системи бюджетних відносин / А.Є. </w:t>
      </w:r>
      <w:proofErr w:type="spellStart"/>
      <w:r w:rsidRPr="003475ED">
        <w:rPr>
          <w:rFonts w:ascii="Times New Roman" w:eastAsia="Calibri" w:hAnsi="Times New Roman" w:cs="Times New Roman"/>
          <w:sz w:val="28"/>
          <w:szCs w:val="28"/>
        </w:rPr>
        <w:t>Буряченко</w:t>
      </w:r>
      <w:proofErr w:type="spellEnd"/>
      <w:r w:rsidRPr="003475ED">
        <w:rPr>
          <w:rFonts w:ascii="Times New Roman" w:eastAsia="Calibri" w:hAnsi="Times New Roman" w:cs="Times New Roman"/>
          <w:sz w:val="28"/>
          <w:szCs w:val="28"/>
        </w:rPr>
        <w:t xml:space="preserve"> // Фінанси України. – 2014. – № 2. – С. 17-27</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proofErr w:type="spellStart"/>
      <w:r w:rsidRPr="003475ED">
        <w:rPr>
          <w:rFonts w:ascii="Times New Roman" w:eastAsia="Calibri" w:hAnsi="Times New Roman" w:cs="Times New Roman"/>
          <w:sz w:val="28"/>
          <w:szCs w:val="28"/>
          <w:lang w:val="ru-RU"/>
        </w:rPr>
        <w:t>Бюджетна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складова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реалізації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домінантних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напрямів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суспільного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розвитку</w:t>
      </w:r>
      <w:proofErr w:type="spellEnd"/>
      <w:r w:rsidRPr="003475ED">
        <w:rPr>
          <w:rFonts w:ascii="Times New Roman" w:eastAsia="Calibri" w:hAnsi="Times New Roman" w:cs="Times New Roman"/>
          <w:sz w:val="28"/>
          <w:szCs w:val="28"/>
          <w:lang w:val="ru-RU"/>
        </w:rPr>
        <w:t>: [</w:t>
      </w:r>
      <w:proofErr w:type="spellStart"/>
      <w:r w:rsidRPr="003475ED">
        <w:rPr>
          <w:rFonts w:ascii="Times New Roman" w:eastAsia="Calibri" w:hAnsi="Times New Roman" w:cs="Times New Roman"/>
          <w:sz w:val="28"/>
          <w:szCs w:val="28"/>
          <w:lang w:val="ru-RU"/>
        </w:rPr>
        <w:t>монографія</w:t>
      </w:r>
      <w:proofErr w:type="spellEnd"/>
      <w:r w:rsidRPr="003475ED">
        <w:rPr>
          <w:rFonts w:ascii="Times New Roman" w:eastAsia="Calibri" w:hAnsi="Times New Roman" w:cs="Times New Roman"/>
          <w:sz w:val="28"/>
          <w:szCs w:val="28"/>
          <w:lang w:val="ru-RU"/>
        </w:rPr>
        <w:t xml:space="preserve">] / Л.В. </w:t>
      </w:r>
      <w:proofErr w:type="spellStart"/>
      <w:r w:rsidRPr="003475ED">
        <w:rPr>
          <w:rFonts w:ascii="Times New Roman" w:eastAsia="Calibri" w:hAnsi="Times New Roman" w:cs="Times New Roman"/>
          <w:sz w:val="28"/>
          <w:szCs w:val="28"/>
          <w:lang w:val="ru-RU"/>
        </w:rPr>
        <w:t>Лисяк</w:t>
      </w:r>
      <w:proofErr w:type="spellEnd"/>
      <w:r w:rsidRPr="003475ED">
        <w:rPr>
          <w:rFonts w:ascii="Times New Roman" w:eastAsia="Calibri" w:hAnsi="Times New Roman" w:cs="Times New Roman"/>
          <w:sz w:val="28"/>
          <w:szCs w:val="28"/>
          <w:lang w:val="ru-RU"/>
        </w:rPr>
        <w:t xml:space="preserve"> [та </w:t>
      </w:r>
      <w:proofErr w:type="spellStart"/>
      <w:r w:rsidRPr="003475ED">
        <w:rPr>
          <w:rFonts w:ascii="Times New Roman" w:eastAsia="Calibri" w:hAnsi="Times New Roman" w:cs="Times New Roman"/>
          <w:sz w:val="28"/>
          <w:szCs w:val="28"/>
          <w:lang w:val="ru-RU"/>
        </w:rPr>
        <w:t>ін</w:t>
      </w:r>
      <w:proofErr w:type="spellEnd"/>
      <w:r w:rsidRPr="003475ED">
        <w:rPr>
          <w:rFonts w:ascii="Times New Roman" w:eastAsia="Calibri" w:hAnsi="Times New Roman" w:cs="Times New Roman"/>
          <w:sz w:val="28"/>
          <w:szCs w:val="28"/>
          <w:lang w:val="ru-RU"/>
        </w:rPr>
        <w:t>.]; за наук</w:t>
      </w:r>
      <w:proofErr w:type="gramStart"/>
      <w:r w:rsidRPr="003475ED">
        <w:rPr>
          <w:rFonts w:ascii="Times New Roman" w:eastAsia="Calibri" w:hAnsi="Times New Roman" w:cs="Times New Roman"/>
          <w:sz w:val="28"/>
          <w:szCs w:val="28"/>
          <w:lang w:val="ru-RU"/>
        </w:rPr>
        <w:t>.</w:t>
      </w:r>
      <w:proofErr w:type="gramEnd"/>
      <w:r w:rsidRPr="003475ED">
        <w:rPr>
          <w:rFonts w:ascii="Times New Roman" w:eastAsia="Calibri" w:hAnsi="Times New Roman" w:cs="Times New Roman"/>
          <w:sz w:val="28"/>
          <w:szCs w:val="28"/>
          <w:lang w:val="ru-RU"/>
        </w:rPr>
        <w:t xml:space="preserve"> </w:t>
      </w:r>
      <w:proofErr w:type="gramStart"/>
      <w:r w:rsidRPr="003475ED">
        <w:rPr>
          <w:rFonts w:ascii="Times New Roman" w:eastAsia="Calibri" w:hAnsi="Times New Roman" w:cs="Times New Roman"/>
          <w:sz w:val="28"/>
          <w:szCs w:val="28"/>
          <w:lang w:val="ru-RU"/>
        </w:rPr>
        <w:t>р</w:t>
      </w:r>
      <w:proofErr w:type="gramEnd"/>
      <w:r w:rsidRPr="003475ED">
        <w:rPr>
          <w:rFonts w:ascii="Times New Roman" w:eastAsia="Calibri" w:hAnsi="Times New Roman" w:cs="Times New Roman"/>
          <w:sz w:val="28"/>
          <w:szCs w:val="28"/>
          <w:lang w:val="ru-RU"/>
        </w:rPr>
        <w:t xml:space="preserve">ед. д-ра </w:t>
      </w:r>
      <w:proofErr w:type="spellStart"/>
      <w:r w:rsidRPr="003475ED">
        <w:rPr>
          <w:rFonts w:ascii="Times New Roman" w:eastAsia="Calibri" w:hAnsi="Times New Roman" w:cs="Times New Roman"/>
          <w:sz w:val="28"/>
          <w:szCs w:val="28"/>
          <w:lang w:val="ru-RU"/>
        </w:rPr>
        <w:t>екон</w:t>
      </w:r>
      <w:proofErr w:type="spellEnd"/>
      <w:r w:rsidRPr="003475ED">
        <w:rPr>
          <w:rFonts w:ascii="Times New Roman" w:eastAsia="Calibri" w:hAnsi="Times New Roman" w:cs="Times New Roman"/>
          <w:sz w:val="28"/>
          <w:szCs w:val="28"/>
          <w:lang w:val="ru-RU"/>
        </w:rPr>
        <w:t xml:space="preserve">. наук, проф. Л.В. </w:t>
      </w:r>
      <w:proofErr w:type="spellStart"/>
      <w:r w:rsidRPr="003475ED">
        <w:rPr>
          <w:rFonts w:ascii="Times New Roman" w:eastAsia="Calibri" w:hAnsi="Times New Roman" w:cs="Times New Roman"/>
          <w:sz w:val="28"/>
          <w:szCs w:val="28"/>
          <w:lang w:val="ru-RU"/>
        </w:rPr>
        <w:t>Лисяк</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Дніпропетр</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держ</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w:t>
      </w:r>
      <w:proofErr w:type="spellEnd"/>
      <w:r w:rsidRPr="003475ED">
        <w:rPr>
          <w:rFonts w:ascii="Times New Roman" w:eastAsia="Calibri" w:hAnsi="Times New Roman" w:cs="Times New Roman"/>
          <w:sz w:val="28"/>
          <w:szCs w:val="28"/>
          <w:lang w:val="ru-RU"/>
        </w:rPr>
        <w:t xml:space="preserve">. акад. – </w:t>
      </w:r>
      <w:proofErr w:type="spellStart"/>
      <w:r w:rsidRPr="003475ED">
        <w:rPr>
          <w:rFonts w:ascii="Times New Roman" w:eastAsia="Calibri" w:hAnsi="Times New Roman" w:cs="Times New Roman"/>
          <w:sz w:val="28"/>
          <w:szCs w:val="28"/>
          <w:lang w:val="ru-RU"/>
        </w:rPr>
        <w:t>Дніпропетровськ</w:t>
      </w:r>
      <w:proofErr w:type="spellEnd"/>
      <w:r w:rsidRPr="003475ED">
        <w:rPr>
          <w:rFonts w:ascii="Times New Roman" w:eastAsia="Calibri" w:hAnsi="Times New Roman" w:cs="Times New Roman"/>
          <w:sz w:val="28"/>
          <w:szCs w:val="28"/>
          <w:lang w:val="ru-RU"/>
        </w:rPr>
        <w:t>: ДДФА, 2015. – 396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proofErr w:type="spellStart"/>
      <w:r w:rsidRPr="003475ED">
        <w:rPr>
          <w:rFonts w:ascii="Times New Roman" w:eastAsia="Calibri" w:hAnsi="Times New Roman" w:cs="Times New Roman"/>
          <w:sz w:val="28"/>
          <w:szCs w:val="28"/>
          <w:lang w:val="ru-RU"/>
        </w:rPr>
        <w:t>Бюджетний</w:t>
      </w:r>
      <w:proofErr w:type="spellEnd"/>
      <w:r w:rsidRPr="003475ED">
        <w:rPr>
          <w:rFonts w:ascii="Times New Roman" w:eastAsia="Calibri" w:hAnsi="Times New Roman" w:cs="Times New Roman"/>
          <w:sz w:val="28"/>
          <w:szCs w:val="28"/>
          <w:lang w:val="ru-RU"/>
        </w:rPr>
        <w:t xml:space="preserve"> Кодекс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w:t>
      </w:r>
      <w:proofErr w:type="spellEnd"/>
      <w:r w:rsidRPr="003475ED">
        <w:rPr>
          <w:rFonts w:ascii="Times New Roman" w:eastAsia="Calibri" w:hAnsi="Times New Roman" w:cs="Times New Roman"/>
          <w:sz w:val="28"/>
          <w:szCs w:val="28"/>
          <w:lang w:val="ru-RU"/>
        </w:rPr>
        <w:t xml:space="preserve"> 08.07.2010 р. № 2456-VI.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Режим доступу: http://zakon.rada.gov.ua/cgi-bin/laws/ </w:t>
      </w:r>
      <w:proofErr w:type="spellStart"/>
      <w:r w:rsidRPr="003475ED">
        <w:rPr>
          <w:rFonts w:ascii="Times New Roman" w:eastAsia="Calibri" w:hAnsi="Times New Roman" w:cs="Times New Roman"/>
          <w:sz w:val="28"/>
          <w:szCs w:val="28"/>
          <w:lang w:val="ru-RU"/>
        </w:rPr>
        <w:t>main.cgi?nreg</w:t>
      </w:r>
      <w:proofErr w:type="spellEnd"/>
      <w:r w:rsidRPr="003475ED">
        <w:rPr>
          <w:rFonts w:ascii="Times New Roman" w:eastAsia="Calibri" w:hAnsi="Times New Roman" w:cs="Times New Roman"/>
          <w:sz w:val="28"/>
          <w:szCs w:val="28"/>
          <w:lang w:val="ru-RU"/>
        </w:rPr>
        <w:t xml:space="preserve">=2456-17. </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proofErr w:type="spellStart"/>
      <w:r w:rsidRPr="003475ED">
        <w:rPr>
          <w:rFonts w:ascii="Times New Roman" w:eastAsia="Calibri" w:hAnsi="Times New Roman" w:cs="Times New Roman"/>
          <w:sz w:val="28"/>
          <w:szCs w:val="28"/>
          <w:lang w:val="ru-RU"/>
        </w:rPr>
        <w:t>Бюджетний</w:t>
      </w:r>
      <w:proofErr w:type="spellEnd"/>
      <w:r w:rsidRPr="003475ED">
        <w:rPr>
          <w:rFonts w:ascii="Times New Roman" w:eastAsia="Calibri" w:hAnsi="Times New Roman" w:cs="Times New Roman"/>
          <w:sz w:val="28"/>
          <w:szCs w:val="28"/>
          <w:lang w:val="ru-RU"/>
        </w:rPr>
        <w:t xml:space="preserve"> менеджмент: </w:t>
      </w:r>
      <w:proofErr w:type="spellStart"/>
      <w:proofErr w:type="gramStart"/>
      <w:r w:rsidRPr="003475ED">
        <w:rPr>
          <w:rFonts w:ascii="Times New Roman" w:eastAsia="Calibri" w:hAnsi="Times New Roman" w:cs="Times New Roman"/>
          <w:sz w:val="28"/>
          <w:szCs w:val="28"/>
          <w:lang w:val="ru-RU"/>
        </w:rPr>
        <w:t>п</w:t>
      </w:r>
      <w:proofErr w:type="gramEnd"/>
      <w:r w:rsidRPr="003475ED">
        <w:rPr>
          <w:rFonts w:ascii="Times New Roman" w:eastAsia="Calibri" w:hAnsi="Times New Roman" w:cs="Times New Roman"/>
          <w:sz w:val="28"/>
          <w:szCs w:val="28"/>
          <w:lang w:val="ru-RU"/>
        </w:rPr>
        <w:t>ідручник</w:t>
      </w:r>
      <w:proofErr w:type="spellEnd"/>
      <w:r w:rsidRPr="003475ED">
        <w:rPr>
          <w:rFonts w:ascii="Times New Roman" w:eastAsia="Calibri" w:hAnsi="Times New Roman" w:cs="Times New Roman"/>
          <w:sz w:val="28"/>
          <w:szCs w:val="28"/>
          <w:lang w:val="ru-RU"/>
        </w:rPr>
        <w:t xml:space="preserve"> / [В. М. Федосов, В. М. </w:t>
      </w:r>
      <w:proofErr w:type="spellStart"/>
      <w:r w:rsidRPr="003475ED">
        <w:rPr>
          <w:rFonts w:ascii="Times New Roman" w:eastAsia="Calibri" w:hAnsi="Times New Roman" w:cs="Times New Roman"/>
          <w:sz w:val="28"/>
          <w:szCs w:val="28"/>
          <w:lang w:val="ru-RU"/>
        </w:rPr>
        <w:t>Опарін</w:t>
      </w:r>
      <w:proofErr w:type="spellEnd"/>
      <w:r w:rsidRPr="003475ED">
        <w:rPr>
          <w:rFonts w:ascii="Times New Roman" w:eastAsia="Calibri" w:hAnsi="Times New Roman" w:cs="Times New Roman"/>
          <w:sz w:val="28"/>
          <w:szCs w:val="28"/>
          <w:lang w:val="ru-RU"/>
        </w:rPr>
        <w:t xml:space="preserve">, Л. Д. Сафонова та </w:t>
      </w:r>
      <w:proofErr w:type="spellStart"/>
      <w:r w:rsidRPr="003475ED">
        <w:rPr>
          <w:rFonts w:ascii="Times New Roman" w:eastAsia="Calibri" w:hAnsi="Times New Roman" w:cs="Times New Roman"/>
          <w:sz w:val="28"/>
          <w:szCs w:val="28"/>
          <w:lang w:val="ru-RU"/>
        </w:rPr>
        <w:t>ін</w:t>
      </w:r>
      <w:proofErr w:type="spellEnd"/>
      <w:r w:rsidRPr="003475ED">
        <w:rPr>
          <w:rFonts w:ascii="Times New Roman" w:eastAsia="Calibri" w:hAnsi="Times New Roman" w:cs="Times New Roman"/>
          <w:sz w:val="28"/>
          <w:szCs w:val="28"/>
          <w:lang w:val="ru-RU"/>
        </w:rPr>
        <w:t xml:space="preserve">.]; за </w:t>
      </w:r>
      <w:proofErr w:type="spellStart"/>
      <w:r w:rsidRPr="003475ED">
        <w:rPr>
          <w:rFonts w:ascii="Times New Roman" w:eastAsia="Calibri" w:hAnsi="Times New Roman" w:cs="Times New Roman"/>
          <w:sz w:val="28"/>
          <w:szCs w:val="28"/>
          <w:lang w:val="ru-RU"/>
        </w:rPr>
        <w:t>заг</w:t>
      </w:r>
      <w:proofErr w:type="spellEnd"/>
      <w:r w:rsidRPr="003475ED">
        <w:rPr>
          <w:rFonts w:ascii="Times New Roman" w:eastAsia="Calibri" w:hAnsi="Times New Roman" w:cs="Times New Roman"/>
          <w:sz w:val="28"/>
          <w:szCs w:val="28"/>
          <w:lang w:val="ru-RU"/>
        </w:rPr>
        <w:t>. ред. Федосова В. М. – К.: КНЕУ, 2004. – 864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Бюджетний моніторинг: Аналіз виконання бюджету за 2014 рік / [В. В. Зубенко, І. В. </w:t>
      </w:r>
      <w:proofErr w:type="spellStart"/>
      <w:r w:rsidRPr="003475ED">
        <w:rPr>
          <w:rFonts w:ascii="Times New Roman" w:eastAsia="Calibri" w:hAnsi="Times New Roman" w:cs="Times New Roman"/>
          <w:sz w:val="28"/>
          <w:szCs w:val="28"/>
        </w:rPr>
        <w:t>Самчинська</w:t>
      </w:r>
      <w:proofErr w:type="spellEnd"/>
      <w:r w:rsidRPr="003475ED">
        <w:rPr>
          <w:rFonts w:ascii="Times New Roman" w:eastAsia="Calibri" w:hAnsi="Times New Roman" w:cs="Times New Roman"/>
          <w:sz w:val="28"/>
          <w:szCs w:val="28"/>
        </w:rPr>
        <w:t xml:space="preserve">, А. Ю. Рудик та ін.]; ІБСЕД, Проект “Зміцнення місцевої фінансової ініціативи (ЗМФІ-ІІ) впровадження”, </w:t>
      </w:r>
      <w:r w:rsidRPr="003475ED">
        <w:rPr>
          <w:rFonts w:ascii="Times New Roman" w:eastAsia="Calibri" w:hAnsi="Times New Roman" w:cs="Times New Roman"/>
          <w:sz w:val="28"/>
          <w:szCs w:val="28"/>
          <w:lang w:val="ru-RU"/>
        </w:rPr>
        <w:t>USAID</w:t>
      </w:r>
      <w:r w:rsidRPr="003475ED">
        <w:rPr>
          <w:rFonts w:ascii="Times New Roman" w:eastAsia="Calibri" w:hAnsi="Times New Roman" w:cs="Times New Roman"/>
          <w:sz w:val="28"/>
          <w:szCs w:val="28"/>
        </w:rPr>
        <w:t>. – К., 2015. – 77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Бюджетний моніторинг: Аналіз виконання бюджету за січень-вересень 2017 року</w:t>
      </w:r>
      <w:r w:rsidRPr="003475ED">
        <w:rPr>
          <w:rFonts w:ascii="Times New Roman" w:eastAsia="Calibri" w:hAnsi="Times New Roman" w:cs="Times New Roman"/>
          <w:bCs/>
          <w:sz w:val="28"/>
          <w:szCs w:val="28"/>
        </w:rPr>
        <w:t xml:space="preserve"> [Електронний ресурс]. – Режим доступу:</w:t>
      </w:r>
      <w:r w:rsidRPr="003475ED">
        <w:rPr>
          <w:rFonts w:ascii="Times New Roman" w:eastAsia="Calibri" w:hAnsi="Times New Roman" w:cs="Times New Roman"/>
          <w:bCs/>
          <w:sz w:val="28"/>
          <w:szCs w:val="28"/>
          <w:lang w:val="ru-RU"/>
        </w:rPr>
        <w:t xml:space="preserve"> </w:t>
      </w:r>
      <w:hyperlink r:id="rId6" w:history="1">
        <w:r w:rsidRPr="003475ED">
          <w:rPr>
            <w:rFonts w:ascii="Times New Roman" w:eastAsia="Calibri" w:hAnsi="Times New Roman" w:cs="Times New Roman"/>
            <w:bCs/>
            <w:sz w:val="28"/>
            <w:szCs w:val="28"/>
            <w:lang w:val="ru-RU"/>
          </w:rPr>
          <w:t>http://www.ibser.org.ua/sites/default/files/kv_iv_2016_monitoring_ukr_0</w:t>
        </w:r>
      </w:hyperlink>
      <w:r w:rsidRPr="003475ED">
        <w:rPr>
          <w:rFonts w:ascii="Times New Roman" w:eastAsia="Calibri" w:hAnsi="Times New Roman" w:cs="Times New Roman"/>
          <w:sz w:val="28"/>
          <w:szCs w:val="28"/>
        </w:rPr>
        <w:t xml:space="preserve"> </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lastRenderedPageBreak/>
        <w:t xml:space="preserve"> Возняк Г. В. Особливості міжбюджетних відносин в контексті досягнення фінансової спроможності територіальних громад / Г. Возняк// Світ фінансів. – 2017. – №2(51). – С.17-28</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Возняк Г.В. Бюджетна політика розвитку регіонів України: сучасна парадигма та орієнтири подальших реформ / Г.В. Возняк. – Львів: ДУ “Інститут регіональних досліджень імені М.І. Долішнього НАН України”, 2016. – 520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Волохова</w:t>
      </w:r>
      <w:proofErr w:type="spellEnd"/>
      <w:r w:rsidRPr="003475ED">
        <w:rPr>
          <w:rFonts w:ascii="Times New Roman" w:eastAsia="Calibri" w:hAnsi="Times New Roman" w:cs="Times New Roman"/>
          <w:sz w:val="28"/>
          <w:szCs w:val="28"/>
          <w:lang w:val="ru-RU"/>
        </w:rPr>
        <w:t xml:space="preserve"> І. С. </w:t>
      </w:r>
      <w:proofErr w:type="spellStart"/>
      <w:r w:rsidRPr="003475ED">
        <w:rPr>
          <w:rFonts w:ascii="Times New Roman" w:eastAsia="Calibri" w:hAnsi="Times New Roman" w:cs="Times New Roman"/>
          <w:sz w:val="28"/>
          <w:szCs w:val="28"/>
          <w:lang w:val="ru-RU"/>
        </w:rPr>
        <w:t>Міжбюджетні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відносини</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сучасний</w:t>
      </w:r>
      <w:proofErr w:type="spellEnd"/>
      <w:r w:rsidRPr="003475ED">
        <w:rPr>
          <w:rFonts w:ascii="Times New Roman" w:eastAsia="Calibri" w:hAnsi="Times New Roman" w:cs="Times New Roman"/>
          <w:sz w:val="28"/>
          <w:szCs w:val="28"/>
          <w:lang w:val="ru-RU"/>
        </w:rPr>
        <w:t xml:space="preserve"> стан та </w:t>
      </w:r>
      <w:proofErr w:type="spellStart"/>
      <w:r w:rsidRPr="003475ED">
        <w:rPr>
          <w:rFonts w:ascii="Times New Roman" w:eastAsia="Calibri" w:hAnsi="Times New Roman" w:cs="Times New Roman"/>
          <w:sz w:val="28"/>
          <w:szCs w:val="28"/>
          <w:lang w:val="ru-RU"/>
        </w:rPr>
        <w:t>перспективи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розвитку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монографія</w:t>
      </w:r>
      <w:proofErr w:type="spellEnd"/>
      <w:r w:rsidRPr="003475ED">
        <w:rPr>
          <w:rFonts w:ascii="Times New Roman" w:eastAsia="Calibri" w:hAnsi="Times New Roman" w:cs="Times New Roman"/>
          <w:sz w:val="28"/>
          <w:szCs w:val="28"/>
          <w:lang w:val="ru-RU"/>
        </w:rPr>
        <w:t xml:space="preserve"> / І. С. </w:t>
      </w:r>
      <w:proofErr w:type="spellStart"/>
      <w:r w:rsidRPr="003475ED">
        <w:rPr>
          <w:rFonts w:ascii="Times New Roman" w:eastAsia="Calibri" w:hAnsi="Times New Roman" w:cs="Times New Roman"/>
          <w:sz w:val="28"/>
          <w:szCs w:val="28"/>
          <w:lang w:val="ru-RU"/>
        </w:rPr>
        <w:t>Волохова</w:t>
      </w:r>
      <w:proofErr w:type="spellEnd"/>
      <w:r w:rsidRPr="003475ED">
        <w:rPr>
          <w:rFonts w:ascii="Times New Roman" w:eastAsia="Calibri" w:hAnsi="Times New Roman" w:cs="Times New Roman"/>
          <w:sz w:val="28"/>
          <w:szCs w:val="28"/>
          <w:lang w:val="ru-RU"/>
        </w:rPr>
        <w:t>. – Одеса: Атлант, 2010. – 234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Державне</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фінансове</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регулювання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економічних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перетворень</w:t>
      </w:r>
      <w:proofErr w:type="spellEnd"/>
      <w:r w:rsidRPr="003475ED">
        <w:rPr>
          <w:rFonts w:ascii="Times New Roman" w:eastAsia="Calibri" w:hAnsi="Times New Roman" w:cs="Times New Roman"/>
          <w:sz w:val="28"/>
          <w:szCs w:val="28"/>
          <w:lang w:val="ru-RU"/>
        </w:rPr>
        <w:t xml:space="preserve"> / І.Я. Чугунов, А.В. </w:t>
      </w:r>
      <w:proofErr w:type="spellStart"/>
      <w:r w:rsidRPr="003475ED">
        <w:rPr>
          <w:rFonts w:ascii="Times New Roman" w:eastAsia="Calibri" w:hAnsi="Times New Roman" w:cs="Times New Roman"/>
          <w:sz w:val="28"/>
          <w:szCs w:val="28"/>
          <w:lang w:val="ru-RU"/>
        </w:rPr>
        <w:t>Павелко</w:t>
      </w:r>
      <w:proofErr w:type="gramStart"/>
      <w:r w:rsidRPr="003475ED">
        <w:rPr>
          <w:rFonts w:ascii="Times New Roman" w:eastAsia="Calibri" w:hAnsi="Times New Roman" w:cs="Times New Roman"/>
          <w:sz w:val="28"/>
          <w:szCs w:val="28"/>
          <w:lang w:val="ru-RU"/>
        </w:rPr>
        <w:t>,Т</w:t>
      </w:r>
      <w:proofErr w:type="gramEnd"/>
      <w:r w:rsidRPr="003475ED">
        <w:rPr>
          <w:rFonts w:ascii="Times New Roman" w:eastAsia="Calibri" w:hAnsi="Times New Roman" w:cs="Times New Roman"/>
          <w:sz w:val="28"/>
          <w:szCs w:val="28"/>
          <w:lang w:val="ru-RU"/>
        </w:rPr>
        <w:t>.В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Канєва</w:t>
      </w:r>
      <w:proofErr w:type="spellEnd"/>
      <w:r w:rsidRPr="003475ED">
        <w:rPr>
          <w:rFonts w:ascii="Times New Roman" w:eastAsia="Calibri" w:hAnsi="Times New Roman" w:cs="Times New Roman"/>
          <w:sz w:val="28"/>
          <w:szCs w:val="28"/>
          <w:lang w:val="ru-RU"/>
        </w:rPr>
        <w:t xml:space="preserve"> [та </w:t>
      </w:r>
      <w:proofErr w:type="spellStart"/>
      <w:r w:rsidRPr="003475ED">
        <w:rPr>
          <w:rFonts w:ascii="Times New Roman" w:eastAsia="Calibri" w:hAnsi="Times New Roman" w:cs="Times New Roman"/>
          <w:sz w:val="28"/>
          <w:szCs w:val="28"/>
          <w:lang w:val="ru-RU"/>
        </w:rPr>
        <w:t>ін</w:t>
      </w:r>
      <w:proofErr w:type="spellEnd"/>
      <w:r w:rsidRPr="003475ED">
        <w:rPr>
          <w:rFonts w:ascii="Times New Roman" w:eastAsia="Calibri" w:hAnsi="Times New Roman" w:cs="Times New Roman"/>
          <w:sz w:val="28"/>
          <w:szCs w:val="28"/>
          <w:lang w:val="ru-RU"/>
        </w:rPr>
        <w:t xml:space="preserve">.]; за </w:t>
      </w:r>
      <w:proofErr w:type="spellStart"/>
      <w:r w:rsidRPr="003475ED">
        <w:rPr>
          <w:rFonts w:ascii="Times New Roman" w:eastAsia="Calibri" w:hAnsi="Times New Roman" w:cs="Times New Roman"/>
          <w:sz w:val="28"/>
          <w:szCs w:val="28"/>
          <w:lang w:val="ru-RU"/>
        </w:rPr>
        <w:t>заг</w:t>
      </w:r>
      <w:proofErr w:type="spellEnd"/>
      <w:r w:rsidRPr="003475ED">
        <w:rPr>
          <w:rFonts w:ascii="Times New Roman" w:eastAsia="Calibri" w:hAnsi="Times New Roman" w:cs="Times New Roman"/>
          <w:sz w:val="28"/>
          <w:szCs w:val="28"/>
          <w:lang w:val="ru-RU"/>
        </w:rPr>
        <w:t xml:space="preserve">. ред. А.А. </w:t>
      </w:r>
      <w:proofErr w:type="spellStart"/>
      <w:r w:rsidRPr="003475ED">
        <w:rPr>
          <w:rFonts w:ascii="Times New Roman" w:eastAsia="Calibri" w:hAnsi="Times New Roman" w:cs="Times New Roman"/>
          <w:sz w:val="28"/>
          <w:szCs w:val="28"/>
          <w:lang w:val="ru-RU"/>
        </w:rPr>
        <w:t>Мазаракі</w:t>
      </w:r>
      <w:proofErr w:type="spellEnd"/>
      <w:r w:rsidRPr="003475ED">
        <w:rPr>
          <w:rFonts w:ascii="Times New Roman" w:eastAsia="Calibri" w:hAnsi="Times New Roman" w:cs="Times New Roman"/>
          <w:sz w:val="28"/>
          <w:szCs w:val="28"/>
          <w:lang w:val="ru-RU"/>
        </w:rPr>
        <w:t xml:space="preserve">. – К.: </w:t>
      </w:r>
      <w:proofErr w:type="spellStart"/>
      <w:r w:rsidRPr="003475ED">
        <w:rPr>
          <w:rFonts w:ascii="Times New Roman" w:eastAsia="Calibri" w:hAnsi="Times New Roman" w:cs="Times New Roman"/>
          <w:sz w:val="28"/>
          <w:szCs w:val="28"/>
          <w:lang w:val="ru-RU"/>
        </w:rPr>
        <w:t>Київ</w:t>
      </w:r>
      <w:proofErr w:type="spellEnd"/>
      <w:r w:rsidRPr="003475ED">
        <w:rPr>
          <w:rFonts w:ascii="Times New Roman" w:eastAsia="Calibri" w:hAnsi="Times New Roman" w:cs="Times New Roman"/>
          <w:sz w:val="28"/>
          <w:szCs w:val="28"/>
          <w:lang w:val="ru-RU"/>
        </w:rPr>
        <w:t>. нац. торг.-</w:t>
      </w:r>
      <w:proofErr w:type="spellStart"/>
      <w:r w:rsidRPr="003475ED">
        <w:rPr>
          <w:rFonts w:ascii="Times New Roman" w:eastAsia="Calibri" w:hAnsi="Times New Roman" w:cs="Times New Roman"/>
          <w:sz w:val="28"/>
          <w:szCs w:val="28"/>
          <w:lang w:val="ru-RU"/>
        </w:rPr>
        <w:t>екон</w:t>
      </w:r>
      <w:proofErr w:type="spellEnd"/>
      <w:r w:rsidRPr="003475ED">
        <w:rPr>
          <w:rFonts w:ascii="Times New Roman" w:eastAsia="Calibri" w:hAnsi="Times New Roman" w:cs="Times New Roman"/>
          <w:sz w:val="28"/>
          <w:szCs w:val="28"/>
          <w:lang w:val="ru-RU"/>
        </w:rPr>
        <w:t>. ун-т, 2015. – 376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Дума В.Л. Міжнародний досвід формування бюджетного потенціалу місцевих фінансів / </w:t>
      </w:r>
      <w:proofErr w:type="spellStart"/>
      <w:r w:rsidRPr="003475ED">
        <w:rPr>
          <w:rFonts w:ascii="Times New Roman" w:eastAsia="Calibri" w:hAnsi="Times New Roman" w:cs="Times New Roman"/>
          <w:sz w:val="28"/>
          <w:szCs w:val="28"/>
        </w:rPr>
        <w:t>В.Л.Дума</w:t>
      </w:r>
      <w:proofErr w:type="spellEnd"/>
      <w:r w:rsidRPr="003475ED">
        <w:rPr>
          <w:rFonts w:ascii="Times New Roman" w:eastAsia="Calibri" w:hAnsi="Times New Roman" w:cs="Times New Roman"/>
          <w:sz w:val="28"/>
          <w:szCs w:val="28"/>
        </w:rPr>
        <w:t xml:space="preserve"> // Економіка і суспільство. – 2017. - №13. – с. 1093-1099.</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Економіка</w:t>
      </w:r>
      <w:proofErr w:type="spellEnd"/>
      <w:r w:rsidRPr="003475ED">
        <w:rPr>
          <w:rFonts w:ascii="Times New Roman" w:eastAsia="Calibri" w:hAnsi="Times New Roman" w:cs="Times New Roman"/>
          <w:sz w:val="28"/>
          <w:szCs w:val="28"/>
          <w:lang w:val="ru-RU"/>
        </w:rPr>
        <w:t xml:space="preserve"> областей, </w:t>
      </w:r>
      <w:proofErr w:type="spellStart"/>
      <w:r w:rsidRPr="003475ED">
        <w:rPr>
          <w:rFonts w:ascii="Times New Roman" w:eastAsia="Calibri" w:hAnsi="Times New Roman" w:cs="Times New Roman"/>
          <w:sz w:val="28"/>
          <w:szCs w:val="28"/>
          <w:lang w:val="ru-RU"/>
        </w:rPr>
        <w:t>які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працюють</w:t>
      </w:r>
      <w:proofErr w:type="spellEnd"/>
      <w:r w:rsidRPr="003475ED">
        <w:rPr>
          <w:rFonts w:ascii="Times New Roman" w:eastAsia="Calibri" w:hAnsi="Times New Roman" w:cs="Times New Roman"/>
          <w:sz w:val="28"/>
          <w:szCs w:val="28"/>
          <w:lang w:val="ru-RU"/>
        </w:rPr>
        <w:t xml:space="preserve"> на </w:t>
      </w:r>
      <w:proofErr w:type="spellStart"/>
      <w:r w:rsidRPr="003475ED">
        <w:rPr>
          <w:rFonts w:ascii="Times New Roman" w:eastAsia="Calibri" w:hAnsi="Times New Roman" w:cs="Times New Roman"/>
          <w:sz w:val="28"/>
          <w:szCs w:val="28"/>
          <w:lang w:val="ru-RU"/>
        </w:rPr>
        <w:t>внутрішній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ринок</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стабільні</w:t>
      </w:r>
      <w:proofErr w:type="gramStart"/>
      <w:r w:rsidRPr="003475ED">
        <w:rPr>
          <w:rFonts w:ascii="Times New Roman" w:eastAsia="Calibri" w:hAnsi="Times New Roman" w:cs="Times New Roman"/>
          <w:sz w:val="28"/>
          <w:szCs w:val="28"/>
          <w:lang w:val="ru-RU"/>
        </w:rPr>
        <w:t>ша</w:t>
      </w:r>
      <w:proofErr w:type="spellEnd"/>
      <w:proofErr w:type="gram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Режим доступу: </w:t>
      </w:r>
      <w:hyperlink r:id="rId7" w:history="1">
        <w:r w:rsidRPr="003475ED">
          <w:rPr>
            <w:rFonts w:ascii="Times New Roman" w:eastAsia="Calibri" w:hAnsi="Times New Roman" w:cs="Times New Roman"/>
            <w:sz w:val="28"/>
            <w:szCs w:val="28"/>
            <w:lang w:val="ru-RU"/>
          </w:rPr>
          <w:t>http://texty.org.ua/pg/article/editorial/read/69578/Jekonomika_oblastej_jaki_pracujut_na_vnutrishnij_rynok</w:t>
        </w:r>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Європейська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хартія</w:t>
      </w:r>
      <w:proofErr w:type="spellEnd"/>
      <w:r w:rsidRPr="003475ED">
        <w:rPr>
          <w:rFonts w:ascii="Times New Roman" w:eastAsia="Calibri" w:hAnsi="Times New Roman" w:cs="Times New Roman"/>
          <w:sz w:val="28"/>
          <w:szCs w:val="28"/>
          <w:lang w:val="ru-RU"/>
        </w:rPr>
        <w:t xml:space="preserve"> про </w:t>
      </w:r>
      <w:proofErr w:type="spellStart"/>
      <w:proofErr w:type="gramStart"/>
      <w:r w:rsidRPr="003475ED">
        <w:rPr>
          <w:rFonts w:ascii="Times New Roman" w:eastAsia="Calibri" w:hAnsi="Times New Roman" w:cs="Times New Roman"/>
          <w:sz w:val="28"/>
          <w:szCs w:val="28"/>
          <w:lang w:val="ru-RU"/>
        </w:rPr>
        <w:t>м</w:t>
      </w:r>
      <w:proofErr w:type="gramEnd"/>
      <w:r w:rsidRPr="003475ED">
        <w:rPr>
          <w:rFonts w:ascii="Times New Roman" w:eastAsia="Calibri" w:hAnsi="Times New Roman" w:cs="Times New Roman"/>
          <w:sz w:val="28"/>
          <w:szCs w:val="28"/>
          <w:lang w:val="ru-RU"/>
        </w:rPr>
        <w:t>ісцеве</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самоврядування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w:t>
      </w:r>
      <w:proofErr w:type="spellEnd"/>
      <w:r w:rsidRPr="003475ED">
        <w:rPr>
          <w:rFonts w:ascii="Times New Roman" w:eastAsia="Calibri" w:hAnsi="Times New Roman" w:cs="Times New Roman"/>
          <w:sz w:val="28"/>
          <w:szCs w:val="28"/>
          <w:lang w:val="ru-RU"/>
        </w:rPr>
        <w:t xml:space="preserve"> 15.10.1985.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Режим доступу: http://www.minfin.gov.ua/control/uk/publish/article?art_id=52493&amp;cat_ </w:t>
      </w:r>
      <w:proofErr w:type="spellStart"/>
      <w:r w:rsidRPr="003475ED">
        <w:rPr>
          <w:rFonts w:ascii="Times New Roman" w:eastAsia="Calibri" w:hAnsi="Times New Roman" w:cs="Times New Roman"/>
          <w:sz w:val="28"/>
          <w:szCs w:val="28"/>
          <w:lang w:val="ru-RU"/>
        </w:rPr>
        <w:t>id</w:t>
      </w:r>
      <w:proofErr w:type="spellEnd"/>
      <w:r w:rsidRPr="003475ED">
        <w:rPr>
          <w:rFonts w:ascii="Times New Roman" w:eastAsia="Calibri" w:hAnsi="Times New Roman" w:cs="Times New Roman"/>
          <w:sz w:val="28"/>
          <w:szCs w:val="28"/>
          <w:lang w:val="ru-RU"/>
        </w:rPr>
        <w:t>=51705</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lang w:val="ru-RU"/>
        </w:rPr>
        <w:t xml:space="preserve"> Измерение эффективности экономики и социального прогресса: доклад Франции об измерении эффективности экономики и социального прогресса [Электронный ресурс]. ‒ [42 сессия Статистической комисс</w:t>
      </w:r>
      <w:proofErr w:type="gramStart"/>
      <w:r w:rsidRPr="003475ED">
        <w:rPr>
          <w:rFonts w:ascii="Times New Roman" w:eastAsia="Calibri" w:hAnsi="Times New Roman" w:cs="Times New Roman"/>
          <w:sz w:val="28"/>
          <w:szCs w:val="28"/>
          <w:lang w:val="ru-RU"/>
        </w:rPr>
        <w:t>ии ОО</w:t>
      </w:r>
      <w:proofErr w:type="gramEnd"/>
      <w:r w:rsidRPr="003475ED">
        <w:rPr>
          <w:rFonts w:ascii="Times New Roman" w:eastAsia="Calibri" w:hAnsi="Times New Roman" w:cs="Times New Roman"/>
          <w:sz w:val="28"/>
          <w:szCs w:val="28"/>
          <w:lang w:val="ru-RU"/>
        </w:rPr>
        <w:t xml:space="preserve">Н], 22‒25 февраля 2011 г. ‒ Номер документа: E/CN.3/2011/35. Режим доступа: </w:t>
      </w:r>
      <w:hyperlink r:id="rId8" w:history="1">
        <w:r w:rsidRPr="003475ED">
          <w:rPr>
            <w:rFonts w:ascii="Times New Roman" w:eastAsia="Calibri" w:hAnsi="Times New Roman" w:cs="Times New Roman"/>
            <w:sz w:val="28"/>
            <w:szCs w:val="28"/>
            <w:lang w:val="ru-RU"/>
          </w:rPr>
          <w:t>http://unstats.un.org/unsd/statcom/doc11/2011-35-France-R.pdf</w:t>
        </w:r>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Інноваційна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Україна</w:t>
      </w:r>
      <w:proofErr w:type="spellEnd"/>
      <w:r w:rsidRPr="003475ED">
        <w:rPr>
          <w:rFonts w:ascii="Times New Roman" w:eastAsia="Calibri" w:hAnsi="Times New Roman" w:cs="Times New Roman"/>
          <w:sz w:val="28"/>
          <w:szCs w:val="28"/>
          <w:lang w:val="ru-RU"/>
        </w:rPr>
        <w:t xml:space="preserve"> 2020: </w:t>
      </w:r>
      <w:proofErr w:type="spellStart"/>
      <w:r w:rsidRPr="003475ED">
        <w:rPr>
          <w:rFonts w:ascii="Times New Roman" w:eastAsia="Calibri" w:hAnsi="Times New Roman" w:cs="Times New Roman"/>
          <w:sz w:val="28"/>
          <w:szCs w:val="28"/>
          <w:lang w:val="ru-RU"/>
        </w:rPr>
        <w:t>національна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доповідь</w:t>
      </w:r>
      <w:proofErr w:type="spellEnd"/>
      <w:r w:rsidRPr="003475ED">
        <w:rPr>
          <w:rFonts w:ascii="Times New Roman" w:eastAsia="Calibri" w:hAnsi="Times New Roman" w:cs="Times New Roman"/>
          <w:sz w:val="28"/>
          <w:szCs w:val="28"/>
          <w:lang w:val="ru-RU"/>
        </w:rPr>
        <w:t xml:space="preserve"> / за </w:t>
      </w:r>
      <w:proofErr w:type="spellStart"/>
      <w:r w:rsidRPr="003475ED">
        <w:rPr>
          <w:rFonts w:ascii="Times New Roman" w:eastAsia="Calibri" w:hAnsi="Times New Roman" w:cs="Times New Roman"/>
          <w:sz w:val="28"/>
          <w:szCs w:val="28"/>
          <w:lang w:val="ru-RU"/>
        </w:rPr>
        <w:t>заг</w:t>
      </w:r>
      <w:proofErr w:type="spellEnd"/>
      <w:r w:rsidRPr="003475ED">
        <w:rPr>
          <w:rFonts w:ascii="Times New Roman" w:eastAsia="Calibri" w:hAnsi="Times New Roman" w:cs="Times New Roman"/>
          <w:sz w:val="28"/>
          <w:szCs w:val="28"/>
          <w:lang w:val="ru-RU"/>
        </w:rPr>
        <w:t xml:space="preserve">. ред. В. М. </w:t>
      </w:r>
      <w:proofErr w:type="spellStart"/>
      <w:r w:rsidRPr="003475ED">
        <w:rPr>
          <w:rFonts w:ascii="Times New Roman" w:eastAsia="Calibri" w:hAnsi="Times New Roman" w:cs="Times New Roman"/>
          <w:sz w:val="28"/>
          <w:szCs w:val="28"/>
          <w:lang w:val="ru-RU"/>
        </w:rPr>
        <w:t>Гейця</w:t>
      </w:r>
      <w:proofErr w:type="spellEnd"/>
      <w:r w:rsidRPr="003475ED">
        <w:rPr>
          <w:rFonts w:ascii="Times New Roman" w:eastAsia="Calibri" w:hAnsi="Times New Roman" w:cs="Times New Roman"/>
          <w:sz w:val="28"/>
          <w:szCs w:val="28"/>
          <w:lang w:val="ru-RU"/>
        </w:rPr>
        <w:t xml:space="preserve"> та </w:t>
      </w:r>
      <w:proofErr w:type="spellStart"/>
      <w:r w:rsidRPr="003475ED">
        <w:rPr>
          <w:rFonts w:ascii="Times New Roman" w:eastAsia="Calibri" w:hAnsi="Times New Roman" w:cs="Times New Roman"/>
          <w:sz w:val="28"/>
          <w:szCs w:val="28"/>
          <w:lang w:val="ru-RU"/>
        </w:rPr>
        <w:t>ін</w:t>
      </w:r>
      <w:proofErr w:type="spellEnd"/>
      <w:r w:rsidRPr="003475ED">
        <w:rPr>
          <w:rFonts w:ascii="Times New Roman" w:eastAsia="Calibri" w:hAnsi="Times New Roman" w:cs="Times New Roman"/>
          <w:sz w:val="28"/>
          <w:szCs w:val="28"/>
          <w:lang w:val="ru-RU"/>
        </w:rPr>
        <w:t xml:space="preserve">. ‒ НАН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 К., 2015. – 336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lastRenderedPageBreak/>
        <w:t xml:space="preserve"> </w:t>
      </w:r>
      <w:proofErr w:type="spellStart"/>
      <w:r w:rsidRPr="003475ED">
        <w:rPr>
          <w:rFonts w:ascii="Times New Roman" w:eastAsia="Calibri" w:hAnsi="Times New Roman" w:cs="Times New Roman"/>
          <w:sz w:val="28"/>
          <w:szCs w:val="28"/>
          <w:lang w:val="ru-RU"/>
        </w:rPr>
        <w:t>Карнаух</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Принципи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організації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публічно-владних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відносин</w:t>
      </w:r>
      <w:proofErr w:type="spellEnd"/>
      <w:r w:rsidRPr="003475ED">
        <w:rPr>
          <w:rFonts w:ascii="Times New Roman" w:eastAsia="Calibri" w:hAnsi="Times New Roman" w:cs="Times New Roman"/>
          <w:sz w:val="28"/>
          <w:szCs w:val="28"/>
          <w:lang w:val="ru-RU"/>
        </w:rPr>
        <w:t xml:space="preserve"> у </w:t>
      </w:r>
      <w:proofErr w:type="spellStart"/>
      <w:proofErr w:type="gramStart"/>
      <w:r w:rsidRPr="003475ED">
        <w:rPr>
          <w:rFonts w:ascii="Times New Roman" w:eastAsia="Calibri" w:hAnsi="Times New Roman" w:cs="Times New Roman"/>
          <w:sz w:val="28"/>
          <w:szCs w:val="28"/>
          <w:lang w:val="ru-RU"/>
        </w:rPr>
        <w:t>м</w:t>
      </w:r>
      <w:proofErr w:type="gramEnd"/>
      <w:r w:rsidRPr="003475ED">
        <w:rPr>
          <w:rFonts w:ascii="Times New Roman" w:eastAsia="Calibri" w:hAnsi="Times New Roman" w:cs="Times New Roman"/>
          <w:sz w:val="28"/>
          <w:szCs w:val="28"/>
          <w:lang w:val="ru-RU"/>
        </w:rPr>
        <w:t>ісцевому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самоврядуванні</w:t>
      </w:r>
      <w:proofErr w:type="spellEnd"/>
      <w:r w:rsidRPr="003475ED">
        <w:rPr>
          <w:rFonts w:ascii="Times New Roman" w:eastAsia="Calibri" w:hAnsi="Times New Roman" w:cs="Times New Roman"/>
          <w:sz w:val="28"/>
          <w:szCs w:val="28"/>
          <w:lang w:val="ru-RU"/>
        </w:rPr>
        <w:t xml:space="preserve"> [Текст] / В. </w:t>
      </w:r>
      <w:proofErr w:type="spellStart"/>
      <w:r w:rsidRPr="003475ED">
        <w:rPr>
          <w:rFonts w:ascii="Times New Roman" w:eastAsia="Calibri" w:hAnsi="Times New Roman" w:cs="Times New Roman"/>
          <w:sz w:val="28"/>
          <w:szCs w:val="28"/>
          <w:lang w:val="ru-RU"/>
        </w:rPr>
        <w:t>Карнаух</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Політичний</w:t>
      </w:r>
      <w:proofErr w:type="spellEnd"/>
      <w:r w:rsidRPr="003475ED">
        <w:rPr>
          <w:rFonts w:ascii="Times New Roman" w:eastAsia="Calibri" w:hAnsi="Times New Roman" w:cs="Times New Roman"/>
          <w:sz w:val="28"/>
          <w:szCs w:val="28"/>
          <w:lang w:val="ru-RU"/>
        </w:rPr>
        <w:t xml:space="preserve"> менеджмент. - 2005. - № 5 (14). - C. 118-124.</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Клець</w:t>
      </w:r>
      <w:proofErr w:type="spellEnd"/>
      <w:r w:rsidRPr="003475ED">
        <w:rPr>
          <w:rFonts w:ascii="Times New Roman" w:eastAsia="Calibri" w:hAnsi="Times New Roman" w:cs="Times New Roman"/>
          <w:sz w:val="28"/>
          <w:szCs w:val="28"/>
        </w:rPr>
        <w:t xml:space="preserve"> Л. Є. Місцеві фінанси [Текст]: </w:t>
      </w:r>
      <w:proofErr w:type="spellStart"/>
      <w:r w:rsidRPr="003475ED">
        <w:rPr>
          <w:rFonts w:ascii="Times New Roman" w:eastAsia="Calibri" w:hAnsi="Times New Roman" w:cs="Times New Roman"/>
          <w:sz w:val="28"/>
          <w:szCs w:val="28"/>
        </w:rPr>
        <w:t>термінол</w:t>
      </w:r>
      <w:proofErr w:type="spellEnd"/>
      <w:r w:rsidRPr="003475ED">
        <w:rPr>
          <w:rFonts w:ascii="Times New Roman" w:eastAsia="Calibri" w:hAnsi="Times New Roman" w:cs="Times New Roman"/>
          <w:sz w:val="28"/>
          <w:szCs w:val="28"/>
        </w:rPr>
        <w:t xml:space="preserve">. словник / Л. Є. </w:t>
      </w:r>
      <w:proofErr w:type="spellStart"/>
      <w:r w:rsidRPr="003475ED">
        <w:rPr>
          <w:rFonts w:ascii="Times New Roman" w:eastAsia="Calibri" w:hAnsi="Times New Roman" w:cs="Times New Roman"/>
          <w:sz w:val="28"/>
          <w:szCs w:val="28"/>
        </w:rPr>
        <w:t>Клець</w:t>
      </w:r>
      <w:proofErr w:type="spellEnd"/>
      <w:r w:rsidRPr="003475ED">
        <w:rPr>
          <w:rFonts w:ascii="Times New Roman" w:eastAsia="Calibri" w:hAnsi="Times New Roman" w:cs="Times New Roman"/>
          <w:sz w:val="28"/>
          <w:szCs w:val="28"/>
        </w:rPr>
        <w:t xml:space="preserve">, М. Б. </w:t>
      </w:r>
      <w:proofErr w:type="spellStart"/>
      <w:r w:rsidRPr="003475ED">
        <w:rPr>
          <w:rFonts w:ascii="Times New Roman" w:eastAsia="Calibri" w:hAnsi="Times New Roman" w:cs="Times New Roman"/>
          <w:sz w:val="28"/>
          <w:szCs w:val="28"/>
        </w:rPr>
        <w:t>Тристан</w:t>
      </w:r>
      <w:proofErr w:type="spellEnd"/>
      <w:r w:rsidRPr="003475ED">
        <w:rPr>
          <w:rFonts w:ascii="Times New Roman" w:eastAsia="Calibri" w:hAnsi="Times New Roman" w:cs="Times New Roman"/>
          <w:sz w:val="28"/>
          <w:szCs w:val="28"/>
        </w:rPr>
        <w:t xml:space="preserve">; Донбаська </w:t>
      </w:r>
      <w:proofErr w:type="spellStart"/>
      <w:r w:rsidRPr="003475ED">
        <w:rPr>
          <w:rFonts w:ascii="Times New Roman" w:eastAsia="Calibri" w:hAnsi="Times New Roman" w:cs="Times New Roman"/>
          <w:sz w:val="28"/>
          <w:szCs w:val="28"/>
        </w:rPr>
        <w:t>держ</w:t>
      </w:r>
      <w:proofErr w:type="spellEnd"/>
      <w:r w:rsidRPr="003475ED">
        <w:rPr>
          <w:rFonts w:ascii="Times New Roman" w:eastAsia="Calibri" w:hAnsi="Times New Roman" w:cs="Times New Roman"/>
          <w:sz w:val="28"/>
          <w:szCs w:val="28"/>
        </w:rPr>
        <w:t xml:space="preserve">. машинобудівна академія. - Краматорськ: ДДМА, 2007. - 223 </w:t>
      </w:r>
      <w:r w:rsidRPr="003475ED">
        <w:rPr>
          <w:rFonts w:ascii="Times New Roman" w:eastAsia="Calibri" w:hAnsi="Times New Roman" w:cs="Times New Roman"/>
          <w:sz w:val="28"/>
          <w:szCs w:val="28"/>
          <w:lang w:val="ru-RU"/>
        </w:rPr>
        <w:t>c</w:t>
      </w:r>
      <w:r w:rsidRPr="003475ED">
        <w:rPr>
          <w:rFonts w:ascii="Times New Roman" w:eastAsia="Calibri" w:hAnsi="Times New Roman" w:cs="Times New Roman"/>
          <w:sz w:val="28"/>
          <w:szCs w:val="28"/>
        </w:rPr>
        <w:t>.</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r w:rsidRPr="003475ED">
        <w:rPr>
          <w:rFonts w:ascii="Times New Roman" w:eastAsia="Calibri" w:hAnsi="Times New Roman" w:cs="Times New Roman"/>
          <w:sz w:val="28"/>
          <w:szCs w:val="28"/>
          <w:lang w:val="ru-RU"/>
        </w:rPr>
        <w:t xml:space="preserve">Климчук С.В., </w:t>
      </w:r>
      <w:proofErr w:type="spellStart"/>
      <w:r w:rsidRPr="003475ED">
        <w:rPr>
          <w:rFonts w:ascii="Times New Roman" w:eastAsia="Calibri" w:hAnsi="Times New Roman" w:cs="Times New Roman"/>
          <w:sz w:val="28"/>
          <w:szCs w:val="28"/>
          <w:lang w:val="ru-RU"/>
        </w:rPr>
        <w:t>Вожжов</w:t>
      </w:r>
      <w:proofErr w:type="spellEnd"/>
      <w:r w:rsidRPr="003475ED">
        <w:rPr>
          <w:rFonts w:ascii="Times New Roman" w:eastAsia="Calibri" w:hAnsi="Times New Roman" w:cs="Times New Roman"/>
          <w:sz w:val="28"/>
          <w:szCs w:val="28"/>
          <w:lang w:val="ru-RU"/>
        </w:rPr>
        <w:t xml:space="preserve"> А.П., Колодий С.Ю., </w:t>
      </w:r>
      <w:proofErr w:type="spellStart"/>
      <w:r w:rsidRPr="003475ED">
        <w:rPr>
          <w:rFonts w:ascii="Times New Roman" w:eastAsia="Calibri" w:hAnsi="Times New Roman" w:cs="Times New Roman"/>
          <w:sz w:val="28"/>
          <w:szCs w:val="28"/>
          <w:lang w:val="ru-RU"/>
        </w:rPr>
        <w:t>Корчинский</w:t>
      </w:r>
      <w:proofErr w:type="spellEnd"/>
      <w:r w:rsidRPr="003475ED">
        <w:rPr>
          <w:rFonts w:ascii="Times New Roman" w:eastAsia="Calibri" w:hAnsi="Times New Roman" w:cs="Times New Roman"/>
          <w:sz w:val="28"/>
          <w:szCs w:val="28"/>
          <w:lang w:val="ru-RU"/>
        </w:rPr>
        <w:t xml:space="preserve"> В.Е., Бондарь А.П., и др. Финансово - кредитный механизм обеспечения развития региона [Текст]: монография. - Симферополь: ООО "</w:t>
      </w:r>
      <w:proofErr w:type="spellStart"/>
      <w:r w:rsidRPr="003475ED">
        <w:rPr>
          <w:rFonts w:ascii="Times New Roman" w:eastAsia="Calibri" w:hAnsi="Times New Roman" w:cs="Times New Roman"/>
          <w:sz w:val="28"/>
          <w:szCs w:val="28"/>
          <w:lang w:val="ru-RU"/>
        </w:rPr>
        <w:t>ДиАйПи</w:t>
      </w:r>
      <w:proofErr w:type="spellEnd"/>
      <w:r w:rsidRPr="003475ED">
        <w:rPr>
          <w:rFonts w:ascii="Times New Roman" w:eastAsia="Calibri" w:hAnsi="Times New Roman" w:cs="Times New Roman"/>
          <w:sz w:val="28"/>
          <w:szCs w:val="28"/>
          <w:lang w:val="ru-RU"/>
        </w:rPr>
        <w:t>", 2010 - 375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r w:rsidRPr="003475ED">
        <w:rPr>
          <w:rFonts w:ascii="Times New Roman" w:eastAsia="Calibri" w:hAnsi="Times New Roman" w:cs="Times New Roman"/>
          <w:sz w:val="28"/>
          <w:szCs w:val="28"/>
          <w:lang w:val="ru-RU"/>
        </w:rPr>
        <w:t xml:space="preserve">Ковтун О.І. </w:t>
      </w:r>
      <w:proofErr w:type="spellStart"/>
      <w:r w:rsidRPr="003475ED">
        <w:rPr>
          <w:rFonts w:ascii="Times New Roman" w:eastAsia="Calibri" w:hAnsi="Times New Roman" w:cs="Times New Roman"/>
          <w:sz w:val="28"/>
          <w:szCs w:val="28"/>
          <w:lang w:val="ru-RU"/>
        </w:rPr>
        <w:t>Державне</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регулювання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економіки</w:t>
      </w:r>
      <w:proofErr w:type="spellEnd"/>
      <w:r w:rsidRPr="003475ED">
        <w:rPr>
          <w:rFonts w:ascii="Times New Roman" w:eastAsia="Calibri" w:hAnsi="Times New Roman" w:cs="Times New Roman"/>
          <w:sz w:val="28"/>
          <w:szCs w:val="28"/>
          <w:lang w:val="ru-RU"/>
        </w:rPr>
        <w:t xml:space="preserve"> [Текст]: </w:t>
      </w:r>
      <w:proofErr w:type="spellStart"/>
      <w:r w:rsidRPr="003475ED">
        <w:rPr>
          <w:rFonts w:ascii="Times New Roman" w:eastAsia="Calibri" w:hAnsi="Times New Roman" w:cs="Times New Roman"/>
          <w:sz w:val="28"/>
          <w:szCs w:val="28"/>
          <w:lang w:val="ru-RU"/>
        </w:rPr>
        <w:t>навч</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пос</w:t>
      </w:r>
      <w:proofErr w:type="gramEnd"/>
      <w:r w:rsidRPr="003475ED">
        <w:rPr>
          <w:rFonts w:ascii="Times New Roman" w:eastAsia="Calibri" w:hAnsi="Times New Roman" w:cs="Times New Roman"/>
          <w:sz w:val="28"/>
          <w:szCs w:val="28"/>
          <w:lang w:val="ru-RU"/>
        </w:rPr>
        <w:t>ібн</w:t>
      </w:r>
      <w:proofErr w:type="spellEnd"/>
      <w:r w:rsidRPr="003475ED">
        <w:rPr>
          <w:rFonts w:ascii="Times New Roman" w:eastAsia="Calibri" w:hAnsi="Times New Roman" w:cs="Times New Roman"/>
          <w:sz w:val="28"/>
          <w:szCs w:val="28"/>
          <w:lang w:val="ru-RU"/>
        </w:rPr>
        <w:t xml:space="preserve">. / О.І. Ковтун. - </w:t>
      </w:r>
      <w:proofErr w:type="spellStart"/>
      <w:r w:rsidRPr="003475ED">
        <w:rPr>
          <w:rFonts w:ascii="Times New Roman" w:eastAsia="Calibri" w:hAnsi="Times New Roman" w:cs="Times New Roman"/>
          <w:sz w:val="28"/>
          <w:szCs w:val="28"/>
          <w:lang w:val="ru-RU"/>
        </w:rPr>
        <w:t>Львів</w:t>
      </w:r>
      <w:proofErr w:type="spellEnd"/>
      <w:r w:rsidRPr="003475ED">
        <w:rPr>
          <w:rFonts w:ascii="Times New Roman" w:eastAsia="Calibri" w:hAnsi="Times New Roman" w:cs="Times New Roman"/>
          <w:sz w:val="28"/>
          <w:szCs w:val="28"/>
          <w:lang w:val="ru-RU"/>
        </w:rPr>
        <w:t>: "</w:t>
      </w:r>
      <w:proofErr w:type="spellStart"/>
      <w:r w:rsidRPr="003475ED">
        <w:rPr>
          <w:rFonts w:ascii="Times New Roman" w:eastAsia="Calibri" w:hAnsi="Times New Roman" w:cs="Times New Roman"/>
          <w:sz w:val="28"/>
          <w:szCs w:val="28"/>
          <w:lang w:val="ru-RU"/>
        </w:rPr>
        <w:t>Новий</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Св</w:t>
      </w:r>
      <w:proofErr w:type="gramEnd"/>
      <w:r w:rsidRPr="003475ED">
        <w:rPr>
          <w:rFonts w:ascii="Times New Roman" w:eastAsia="Calibri" w:hAnsi="Times New Roman" w:cs="Times New Roman"/>
          <w:sz w:val="28"/>
          <w:szCs w:val="28"/>
          <w:lang w:val="ru-RU"/>
        </w:rPr>
        <w:t>іт</w:t>
      </w:r>
      <w:proofErr w:type="spellEnd"/>
      <w:r w:rsidRPr="003475ED">
        <w:rPr>
          <w:rFonts w:ascii="Times New Roman" w:eastAsia="Calibri" w:hAnsi="Times New Roman" w:cs="Times New Roman"/>
          <w:sz w:val="28"/>
          <w:szCs w:val="28"/>
          <w:lang w:val="ru-RU"/>
        </w:rPr>
        <w:t xml:space="preserve"> - 2000", 2010. - 429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r w:rsidRPr="003475ED">
        <w:rPr>
          <w:rFonts w:ascii="Times New Roman" w:eastAsia="Calibri" w:hAnsi="Times New Roman" w:cs="Times New Roman"/>
          <w:sz w:val="28"/>
          <w:szCs w:val="28"/>
          <w:lang w:val="ru-RU"/>
        </w:rPr>
        <w:t>Комаров В. Стратегия экономического развития: время обновить парадигму? / В. Комаров // Экономическая политика. ‒ 2015. ‒ Т. 10. ‒ № 6. ‒ С. 24 ‒ 39</w:t>
      </w:r>
      <w:r w:rsidRPr="003475ED">
        <w:rPr>
          <w:rFonts w:ascii="Times New Roman" w:eastAsia="Calibri" w:hAnsi="Times New Roman" w:cs="Times New Roman"/>
          <w:sz w:val="28"/>
          <w:szCs w:val="28"/>
        </w:rPr>
        <w:t>.</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Конституція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w:t>
      </w:r>
      <w:proofErr w:type="spellEnd"/>
      <w:r w:rsidRPr="003475ED">
        <w:rPr>
          <w:rFonts w:ascii="Times New Roman" w:eastAsia="Calibri" w:hAnsi="Times New Roman" w:cs="Times New Roman"/>
          <w:sz w:val="28"/>
          <w:szCs w:val="28"/>
          <w:lang w:val="ru-RU"/>
        </w:rPr>
        <w:t xml:space="preserve"> 28.06.1996 р. № 254к/96– ВР. </w:t>
      </w:r>
      <w:proofErr w:type="spellStart"/>
      <w:proofErr w:type="gram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w:t>
      </w:r>
      <w:proofErr w:type="gramEnd"/>
      <w:r w:rsidRPr="003475ED">
        <w:rPr>
          <w:rFonts w:ascii="Times New Roman" w:eastAsia="Calibri" w:hAnsi="Times New Roman" w:cs="Times New Roman"/>
          <w:sz w:val="28"/>
          <w:szCs w:val="28"/>
          <w:lang w:val="ru-RU"/>
        </w:rPr>
        <w:t xml:space="preserve"> – Режим доступу: </w:t>
      </w:r>
      <w:hyperlink r:id="rId9" w:history="1">
        <w:r w:rsidRPr="003475ED">
          <w:rPr>
            <w:rFonts w:ascii="Times New Roman" w:eastAsia="Calibri" w:hAnsi="Times New Roman" w:cs="Times New Roman"/>
            <w:sz w:val="28"/>
            <w:szCs w:val="28"/>
            <w:lang w:val="ru-RU"/>
          </w:rPr>
          <w:t>http://zakon.rada.gov.ua/cgibin/laws/main.cgi?nreg=254%EA%2F96-%E2%F0</w:t>
        </w:r>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Косаревич</w:t>
      </w:r>
      <w:proofErr w:type="spellEnd"/>
      <w:r w:rsidRPr="003475ED">
        <w:rPr>
          <w:rFonts w:ascii="Times New Roman" w:eastAsia="Calibri" w:hAnsi="Times New Roman" w:cs="Times New Roman"/>
          <w:sz w:val="28"/>
          <w:szCs w:val="28"/>
        </w:rPr>
        <w:t xml:space="preserve"> Н. Б. Міжбюджетні відносини як інструмент бюджетного регулювання / Н. Б. </w:t>
      </w:r>
      <w:proofErr w:type="spellStart"/>
      <w:r w:rsidRPr="003475ED">
        <w:rPr>
          <w:rFonts w:ascii="Times New Roman" w:eastAsia="Calibri" w:hAnsi="Times New Roman" w:cs="Times New Roman"/>
          <w:sz w:val="28"/>
          <w:szCs w:val="28"/>
        </w:rPr>
        <w:t>Косаревич</w:t>
      </w:r>
      <w:proofErr w:type="spellEnd"/>
      <w:r w:rsidRPr="003475ED">
        <w:rPr>
          <w:rFonts w:ascii="Times New Roman" w:eastAsia="Calibri" w:hAnsi="Times New Roman" w:cs="Times New Roman"/>
          <w:sz w:val="28"/>
          <w:szCs w:val="28"/>
        </w:rPr>
        <w:t xml:space="preserve"> // Науковий вісник Чернігівського державного інституту економіки і управління. – 2013. – С. 117 – 122.</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r w:rsidRPr="003475ED">
        <w:rPr>
          <w:rFonts w:ascii="Times New Roman" w:eastAsia="Calibri" w:hAnsi="Times New Roman" w:cs="Times New Roman"/>
          <w:sz w:val="28"/>
          <w:szCs w:val="28"/>
          <w:lang w:val="ru-RU"/>
        </w:rPr>
        <w:t xml:space="preserve">Кравченко В. І. </w:t>
      </w:r>
      <w:proofErr w:type="spellStart"/>
      <w:r w:rsidRPr="003475ED">
        <w:rPr>
          <w:rFonts w:ascii="Times New Roman" w:eastAsia="Calibri" w:hAnsi="Times New Roman" w:cs="Times New Roman"/>
          <w:sz w:val="28"/>
          <w:szCs w:val="28"/>
          <w:lang w:val="ru-RU"/>
        </w:rPr>
        <w:t>Місцеві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навч</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пос</w:t>
      </w:r>
      <w:proofErr w:type="gramEnd"/>
      <w:r w:rsidRPr="003475ED">
        <w:rPr>
          <w:rFonts w:ascii="Times New Roman" w:eastAsia="Calibri" w:hAnsi="Times New Roman" w:cs="Times New Roman"/>
          <w:sz w:val="28"/>
          <w:szCs w:val="28"/>
          <w:lang w:val="ru-RU"/>
        </w:rPr>
        <w:t>іб</w:t>
      </w:r>
      <w:proofErr w:type="spellEnd"/>
      <w:r w:rsidRPr="003475ED">
        <w:rPr>
          <w:rFonts w:ascii="Times New Roman" w:eastAsia="Calibri" w:hAnsi="Times New Roman" w:cs="Times New Roman"/>
          <w:sz w:val="28"/>
          <w:szCs w:val="28"/>
          <w:lang w:val="ru-RU"/>
        </w:rPr>
        <w:t xml:space="preserve">. / В. І. Кравченко. – К.: </w:t>
      </w:r>
      <w:proofErr w:type="gramStart"/>
      <w:r w:rsidRPr="003475ED">
        <w:rPr>
          <w:rFonts w:ascii="Times New Roman" w:eastAsia="Calibri" w:hAnsi="Times New Roman" w:cs="Times New Roman"/>
          <w:sz w:val="28"/>
          <w:szCs w:val="28"/>
          <w:lang w:val="ru-RU"/>
        </w:rPr>
        <w:t>Т-во</w:t>
      </w:r>
      <w:proofErr w:type="gram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Знання</w:t>
      </w:r>
      <w:proofErr w:type="spellEnd"/>
      <w:r w:rsidRPr="003475ED">
        <w:rPr>
          <w:rFonts w:ascii="Times New Roman" w:eastAsia="Calibri" w:hAnsi="Times New Roman" w:cs="Times New Roman"/>
          <w:sz w:val="28"/>
          <w:szCs w:val="28"/>
          <w:lang w:val="ru-RU"/>
        </w:rPr>
        <w:t>”, КОО, 1999. – 487 с</w:t>
      </w:r>
      <w:r w:rsidRPr="003475ED">
        <w:rPr>
          <w:rFonts w:ascii="Times New Roman" w:eastAsia="Calibri" w:hAnsi="Times New Roman" w:cs="Times New Roman"/>
          <w:sz w:val="28"/>
          <w:szCs w:val="28"/>
        </w:rPr>
        <w:t>.</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Кудряшов В.П. Курс фінансів [Текст]: </w:t>
      </w:r>
      <w:proofErr w:type="spellStart"/>
      <w:r w:rsidRPr="003475ED">
        <w:rPr>
          <w:rFonts w:ascii="Times New Roman" w:eastAsia="Calibri" w:hAnsi="Times New Roman" w:cs="Times New Roman"/>
          <w:sz w:val="28"/>
          <w:szCs w:val="28"/>
        </w:rPr>
        <w:t>навч</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посіб</w:t>
      </w:r>
      <w:proofErr w:type="spellEnd"/>
      <w:r w:rsidRPr="003475ED">
        <w:rPr>
          <w:rFonts w:ascii="Times New Roman" w:eastAsia="Calibri" w:hAnsi="Times New Roman" w:cs="Times New Roman"/>
          <w:sz w:val="28"/>
          <w:szCs w:val="28"/>
        </w:rPr>
        <w:t xml:space="preserve">. / В.П. Кудряшов. - К.: Знання, 2008. - 431 </w:t>
      </w:r>
      <w:r w:rsidRPr="003475ED">
        <w:rPr>
          <w:rFonts w:ascii="Times New Roman" w:eastAsia="Calibri" w:hAnsi="Times New Roman" w:cs="Times New Roman"/>
          <w:sz w:val="28"/>
          <w:szCs w:val="28"/>
          <w:lang w:val="ru-RU"/>
        </w:rPr>
        <w:t>c</w:t>
      </w:r>
      <w:r w:rsidRPr="003475ED">
        <w:rPr>
          <w:rFonts w:ascii="Times New Roman" w:eastAsia="Calibri" w:hAnsi="Times New Roman" w:cs="Times New Roman"/>
          <w:sz w:val="28"/>
          <w:szCs w:val="28"/>
        </w:rPr>
        <w:t>.</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Кузьминчук</w:t>
      </w:r>
      <w:proofErr w:type="spellEnd"/>
      <w:r w:rsidRPr="003475ED">
        <w:rPr>
          <w:rFonts w:ascii="Times New Roman" w:eastAsia="Calibri" w:hAnsi="Times New Roman" w:cs="Times New Roman"/>
          <w:sz w:val="28"/>
          <w:szCs w:val="28"/>
        </w:rPr>
        <w:t xml:space="preserve"> В. Н. Механізм організації та функціонування міжбюджетних відносин в Україні / В. Н. </w:t>
      </w:r>
      <w:proofErr w:type="spellStart"/>
      <w:r w:rsidRPr="003475ED">
        <w:rPr>
          <w:rFonts w:ascii="Times New Roman" w:eastAsia="Calibri" w:hAnsi="Times New Roman" w:cs="Times New Roman"/>
          <w:sz w:val="28"/>
          <w:szCs w:val="28"/>
        </w:rPr>
        <w:t>Кузьминчук</w:t>
      </w:r>
      <w:proofErr w:type="spellEnd"/>
      <w:r w:rsidRPr="003475ED">
        <w:rPr>
          <w:rFonts w:ascii="Times New Roman" w:eastAsia="Calibri" w:hAnsi="Times New Roman" w:cs="Times New Roman"/>
          <w:sz w:val="28"/>
          <w:szCs w:val="28"/>
        </w:rPr>
        <w:t xml:space="preserve"> // </w:t>
      </w:r>
      <w:proofErr w:type="spellStart"/>
      <w:r w:rsidRPr="003475ED">
        <w:rPr>
          <w:rFonts w:ascii="Times New Roman" w:eastAsia="Calibri" w:hAnsi="Times New Roman" w:cs="Times New Roman"/>
          <w:sz w:val="28"/>
          <w:szCs w:val="28"/>
        </w:rPr>
        <w:t>Економика</w:t>
      </w:r>
      <w:proofErr w:type="spellEnd"/>
      <w:r w:rsidRPr="003475ED">
        <w:rPr>
          <w:rFonts w:ascii="Times New Roman" w:eastAsia="Calibri" w:hAnsi="Times New Roman" w:cs="Times New Roman"/>
          <w:sz w:val="28"/>
          <w:szCs w:val="28"/>
        </w:rPr>
        <w:t xml:space="preserve"> та управління. – 2012. – №4. – С. 85 – 91.</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Кульчицький М. І. Стратегія державної політики України в контексті фінансової децентралізації / М. І. Кульчицький, О. В. </w:t>
      </w:r>
      <w:proofErr w:type="spellStart"/>
      <w:r w:rsidRPr="003475ED">
        <w:rPr>
          <w:rFonts w:ascii="Times New Roman" w:eastAsia="Calibri" w:hAnsi="Times New Roman" w:cs="Times New Roman"/>
          <w:sz w:val="28"/>
          <w:szCs w:val="28"/>
        </w:rPr>
        <w:t>Заброцька</w:t>
      </w:r>
      <w:proofErr w:type="spellEnd"/>
      <w:r w:rsidRPr="003475ED">
        <w:rPr>
          <w:rFonts w:ascii="Times New Roman" w:eastAsia="Calibri" w:hAnsi="Times New Roman" w:cs="Times New Roman"/>
          <w:sz w:val="28"/>
          <w:szCs w:val="28"/>
        </w:rPr>
        <w:t xml:space="preserve"> // </w:t>
      </w:r>
      <w:proofErr w:type="spellStart"/>
      <w:r w:rsidRPr="003475ED">
        <w:rPr>
          <w:rFonts w:ascii="Times New Roman" w:eastAsia="Calibri" w:hAnsi="Times New Roman" w:cs="Times New Roman"/>
          <w:sz w:val="28"/>
          <w:szCs w:val="28"/>
          <w:lang w:val="ru-RU"/>
        </w:rPr>
        <w:t>Economics</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management</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law</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problems</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and</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prospects</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Collection</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of</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scientific</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lastRenderedPageBreak/>
        <w:t>articles</w:t>
      </w:r>
      <w:proofErr w:type="spellEnd"/>
      <w:r w:rsidRPr="003475ED">
        <w:rPr>
          <w:rFonts w:ascii="Times New Roman" w:eastAsia="Calibri" w:hAnsi="Times New Roman" w:cs="Times New Roman"/>
          <w:sz w:val="28"/>
          <w:szCs w:val="28"/>
        </w:rPr>
        <w:t xml:space="preserve">. – </w:t>
      </w:r>
      <w:proofErr w:type="spellStart"/>
      <w:r w:rsidRPr="003475ED">
        <w:rPr>
          <w:rFonts w:ascii="Times New Roman" w:eastAsia="Calibri" w:hAnsi="Times New Roman" w:cs="Times New Roman"/>
          <w:sz w:val="28"/>
          <w:szCs w:val="28"/>
          <w:lang w:val="ru-RU"/>
        </w:rPr>
        <w:t>Vol</w:t>
      </w:r>
      <w:proofErr w:type="spellEnd"/>
      <w:r w:rsidRPr="003475ED">
        <w:rPr>
          <w:rFonts w:ascii="Times New Roman" w:eastAsia="Calibri" w:hAnsi="Times New Roman" w:cs="Times New Roman"/>
          <w:sz w:val="28"/>
          <w:szCs w:val="28"/>
        </w:rPr>
        <w:t xml:space="preserve">. 2. – </w:t>
      </w:r>
      <w:proofErr w:type="spellStart"/>
      <w:r w:rsidRPr="003475ED">
        <w:rPr>
          <w:rFonts w:ascii="Times New Roman" w:eastAsia="Calibri" w:hAnsi="Times New Roman" w:cs="Times New Roman"/>
          <w:sz w:val="28"/>
          <w:szCs w:val="28"/>
          <w:lang w:val="ru-RU"/>
        </w:rPr>
        <w:t>Agenda</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Publishing</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House</w:t>
      </w:r>
      <w:proofErr w:type="spellEnd"/>
      <w:r w:rsidRPr="003475ED">
        <w:rPr>
          <w:rFonts w:ascii="Times New Roman" w:eastAsia="Calibri" w:hAnsi="Times New Roman" w:cs="Times New Roman"/>
          <w:sz w:val="28"/>
          <w:szCs w:val="28"/>
        </w:rPr>
        <w:t xml:space="preserve">. – </w:t>
      </w:r>
      <w:proofErr w:type="spellStart"/>
      <w:r w:rsidRPr="003475ED">
        <w:rPr>
          <w:rFonts w:ascii="Times New Roman" w:eastAsia="Calibri" w:hAnsi="Times New Roman" w:cs="Times New Roman"/>
          <w:sz w:val="28"/>
          <w:szCs w:val="28"/>
          <w:lang w:val="ru-RU"/>
        </w:rPr>
        <w:t>Coventry</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United</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Kingdom</w:t>
      </w:r>
      <w:proofErr w:type="spellEnd"/>
      <w:r w:rsidRPr="003475ED">
        <w:rPr>
          <w:rFonts w:ascii="Times New Roman" w:eastAsia="Calibri" w:hAnsi="Times New Roman" w:cs="Times New Roman"/>
          <w:sz w:val="28"/>
          <w:szCs w:val="28"/>
        </w:rPr>
        <w:t>, 2015. – С. 64 – 74.</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Кульчицький М. І. Фінансове територіальне вирівнювання в системі міжбюджетних відносин: монографія / М. І. Кульчицький, О. В. </w:t>
      </w:r>
      <w:proofErr w:type="spellStart"/>
      <w:r w:rsidRPr="003475ED">
        <w:rPr>
          <w:rFonts w:ascii="Times New Roman" w:eastAsia="Calibri" w:hAnsi="Times New Roman" w:cs="Times New Roman"/>
          <w:sz w:val="28"/>
          <w:szCs w:val="28"/>
        </w:rPr>
        <w:t>Заброцька</w:t>
      </w:r>
      <w:proofErr w:type="spellEnd"/>
      <w:r w:rsidRPr="003475ED">
        <w:rPr>
          <w:rFonts w:ascii="Times New Roman" w:eastAsia="Calibri" w:hAnsi="Times New Roman" w:cs="Times New Roman"/>
          <w:sz w:val="28"/>
          <w:szCs w:val="28"/>
        </w:rPr>
        <w:t>. – Львів: Львівський національний університет імені Івана Франка, 2015. –336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Кульчицький</w:t>
      </w:r>
      <w:proofErr w:type="spellEnd"/>
      <w:r w:rsidRPr="003475ED">
        <w:rPr>
          <w:rFonts w:ascii="Times New Roman" w:eastAsia="Calibri" w:hAnsi="Times New Roman" w:cs="Times New Roman"/>
          <w:sz w:val="28"/>
          <w:szCs w:val="28"/>
          <w:lang w:val="ru-RU"/>
        </w:rPr>
        <w:t xml:space="preserve"> М.</w:t>
      </w:r>
      <w:r w:rsidRPr="003475ED">
        <w:rPr>
          <w:rFonts w:ascii="Times New Roman" w:eastAsia="Calibri" w:hAnsi="Times New Roman" w:cs="Times New Roman"/>
          <w:sz w:val="28"/>
          <w:szCs w:val="28"/>
        </w:rPr>
        <w:t>І. М</w:t>
      </w:r>
      <w:proofErr w:type="spellStart"/>
      <w:r w:rsidRPr="003475ED">
        <w:rPr>
          <w:rFonts w:ascii="Times New Roman" w:eastAsia="Calibri" w:hAnsi="Times New Roman" w:cs="Times New Roman"/>
          <w:sz w:val="28"/>
          <w:szCs w:val="28"/>
          <w:lang w:val="ru-RU"/>
        </w:rPr>
        <w:t>іжбюджетні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відносини</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економічній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системі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дис</w:t>
      </w:r>
      <w:proofErr w:type="spellEnd"/>
      <w:r w:rsidRPr="003475ED">
        <w:rPr>
          <w:rFonts w:ascii="Times New Roman" w:eastAsia="Calibri" w:hAnsi="Times New Roman" w:cs="Times New Roman"/>
          <w:sz w:val="28"/>
          <w:szCs w:val="28"/>
        </w:rPr>
        <w:t xml:space="preserve">. ... доктора </w:t>
      </w:r>
      <w:proofErr w:type="spellStart"/>
      <w:r w:rsidRPr="003475ED">
        <w:rPr>
          <w:rFonts w:ascii="Times New Roman" w:eastAsia="Calibri" w:hAnsi="Times New Roman" w:cs="Times New Roman"/>
          <w:sz w:val="28"/>
          <w:szCs w:val="28"/>
        </w:rPr>
        <w:t>екон</w:t>
      </w:r>
      <w:proofErr w:type="spellEnd"/>
      <w:r w:rsidRPr="003475ED">
        <w:rPr>
          <w:rFonts w:ascii="Times New Roman" w:eastAsia="Calibri" w:hAnsi="Times New Roman" w:cs="Times New Roman"/>
          <w:sz w:val="28"/>
          <w:szCs w:val="28"/>
        </w:rPr>
        <w:t>. наук</w:t>
      </w:r>
      <w:proofErr w:type="gramStart"/>
      <w:r w:rsidRPr="003475ED">
        <w:rPr>
          <w:rFonts w:ascii="Times New Roman" w:eastAsia="Calibri" w:hAnsi="Times New Roman" w:cs="Times New Roman"/>
          <w:sz w:val="28"/>
          <w:szCs w:val="28"/>
        </w:rPr>
        <w:t xml:space="preserve"> :</w:t>
      </w:r>
      <w:proofErr w:type="gramEnd"/>
      <w:r w:rsidRPr="003475ED">
        <w:rPr>
          <w:rFonts w:ascii="Times New Roman" w:eastAsia="Calibri" w:hAnsi="Times New Roman" w:cs="Times New Roman"/>
          <w:sz w:val="28"/>
          <w:szCs w:val="28"/>
        </w:rPr>
        <w:t xml:space="preserve"> 08.00.08 / Кульчицький Мирослав Іванович. – Л., 2016. – 474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Ливдар</w:t>
      </w:r>
      <w:proofErr w:type="spellEnd"/>
      <w:r w:rsidRPr="003475ED">
        <w:rPr>
          <w:rFonts w:ascii="Times New Roman" w:eastAsia="Calibri" w:hAnsi="Times New Roman" w:cs="Times New Roman"/>
          <w:sz w:val="28"/>
          <w:szCs w:val="28"/>
        </w:rPr>
        <w:t xml:space="preserve"> М.В. Проблеми та напрями організації міжбюджетних відносин в контексті підтримки соціально-економічного розвитку регіонів // </w:t>
      </w:r>
      <w:proofErr w:type="spellStart"/>
      <w:r w:rsidRPr="003475ED">
        <w:rPr>
          <w:rFonts w:ascii="Times New Roman" w:eastAsia="Calibri" w:hAnsi="Times New Roman" w:cs="Times New Roman"/>
          <w:sz w:val="28"/>
          <w:szCs w:val="28"/>
        </w:rPr>
        <w:t>М.В.Ливдар</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О.П.Макар</w:t>
      </w:r>
      <w:proofErr w:type="spellEnd"/>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О.М.Чубка</w:t>
      </w:r>
      <w:proofErr w:type="spellEnd"/>
      <w:r w:rsidRPr="003475ED">
        <w:rPr>
          <w:rFonts w:ascii="Times New Roman" w:eastAsia="Calibri" w:hAnsi="Times New Roman" w:cs="Times New Roman"/>
          <w:sz w:val="28"/>
          <w:szCs w:val="28"/>
        </w:rPr>
        <w:t>. – Молодий вчений. - 2017. - №3(43). – с.780-783.</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Литвиненко І. Л. Історичні традиції становлення і розвитку місцевого самоврядування в Україні / І. Л. Литвиненко // Вісник Хмельницького інституту регіонального управління та права. – 2002. – № 1. – С. 43–49. </w:t>
      </w:r>
      <w:r w:rsidRPr="003475ED">
        <w:rPr>
          <w:rFonts w:ascii="Times New Roman" w:eastAsia="Calibri" w:hAnsi="Times New Roman" w:cs="Times New Roman"/>
          <w:sz w:val="28"/>
          <w:szCs w:val="28"/>
          <w:lang w:val="ru-RU"/>
        </w:rPr>
        <w:t>[</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Режим доступу: </w:t>
      </w:r>
      <w:hyperlink r:id="rId10" w:history="1">
        <w:r w:rsidRPr="003475ED">
          <w:rPr>
            <w:rFonts w:ascii="Times New Roman" w:eastAsia="Calibri" w:hAnsi="Times New Roman" w:cs="Times New Roman"/>
            <w:sz w:val="28"/>
            <w:szCs w:val="28"/>
            <w:lang w:val="ru-RU"/>
          </w:rPr>
          <w:t>http://nbuv.gov.ua/jpdf/Unzap_2002_1_10</w:t>
        </w:r>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Лук'яненко</w:t>
      </w:r>
      <w:proofErr w:type="spellEnd"/>
      <w:proofErr w:type="gramStart"/>
      <w:r w:rsidRPr="003475ED">
        <w:rPr>
          <w:rFonts w:ascii="Times New Roman" w:eastAsia="Calibri" w:hAnsi="Times New Roman" w:cs="Times New Roman"/>
          <w:sz w:val="28"/>
          <w:szCs w:val="28"/>
          <w:lang w:val="ru-RU"/>
        </w:rPr>
        <w:t xml:space="preserve"> І.</w:t>
      </w:r>
      <w:proofErr w:type="gramEnd"/>
      <w:r w:rsidRPr="003475ED">
        <w:rPr>
          <w:rFonts w:ascii="Times New Roman" w:eastAsia="Calibri" w:hAnsi="Times New Roman" w:cs="Times New Roman"/>
          <w:sz w:val="28"/>
          <w:szCs w:val="28"/>
          <w:lang w:val="ru-RU"/>
        </w:rPr>
        <w:t>Г. Бюджетно-</w:t>
      </w:r>
      <w:proofErr w:type="spellStart"/>
      <w:r w:rsidRPr="003475ED">
        <w:rPr>
          <w:rFonts w:ascii="Times New Roman" w:eastAsia="Calibri" w:hAnsi="Times New Roman" w:cs="Times New Roman"/>
          <w:sz w:val="28"/>
          <w:szCs w:val="28"/>
          <w:lang w:val="ru-RU"/>
        </w:rPr>
        <w:t>податкова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політика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нові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виклики</w:t>
      </w:r>
      <w:proofErr w:type="spellEnd"/>
      <w:r w:rsidRPr="003475ED">
        <w:rPr>
          <w:rFonts w:ascii="Times New Roman" w:eastAsia="Calibri" w:hAnsi="Times New Roman" w:cs="Times New Roman"/>
          <w:sz w:val="28"/>
          <w:szCs w:val="28"/>
          <w:lang w:val="ru-RU"/>
        </w:rPr>
        <w:t>: [</w:t>
      </w:r>
      <w:proofErr w:type="spellStart"/>
      <w:r w:rsidRPr="003475ED">
        <w:rPr>
          <w:rFonts w:ascii="Times New Roman" w:eastAsia="Calibri" w:hAnsi="Times New Roman" w:cs="Times New Roman"/>
          <w:sz w:val="28"/>
          <w:szCs w:val="28"/>
          <w:lang w:val="ru-RU"/>
        </w:rPr>
        <w:t>монографія</w:t>
      </w:r>
      <w:proofErr w:type="spellEnd"/>
      <w:r w:rsidRPr="003475ED">
        <w:rPr>
          <w:rFonts w:ascii="Times New Roman" w:eastAsia="Calibri" w:hAnsi="Times New Roman" w:cs="Times New Roman"/>
          <w:sz w:val="28"/>
          <w:szCs w:val="28"/>
          <w:lang w:val="ru-RU"/>
        </w:rPr>
        <w:t xml:space="preserve">] / І. </w:t>
      </w:r>
      <w:proofErr w:type="spellStart"/>
      <w:r w:rsidRPr="003475ED">
        <w:rPr>
          <w:rFonts w:ascii="Times New Roman" w:eastAsia="Calibri" w:hAnsi="Times New Roman" w:cs="Times New Roman"/>
          <w:sz w:val="28"/>
          <w:szCs w:val="28"/>
          <w:lang w:val="ru-RU"/>
        </w:rPr>
        <w:t>Лук'яненко</w:t>
      </w:r>
      <w:proofErr w:type="spellEnd"/>
      <w:r w:rsidRPr="003475ED">
        <w:rPr>
          <w:rFonts w:ascii="Times New Roman" w:eastAsia="Calibri" w:hAnsi="Times New Roman" w:cs="Times New Roman"/>
          <w:sz w:val="28"/>
          <w:szCs w:val="28"/>
          <w:lang w:val="ru-RU"/>
        </w:rPr>
        <w:t xml:space="preserve">, М. Сидорович. – К.: </w:t>
      </w:r>
      <w:proofErr w:type="spellStart"/>
      <w:r w:rsidRPr="003475ED">
        <w:rPr>
          <w:rFonts w:ascii="Times New Roman" w:eastAsia="Calibri" w:hAnsi="Times New Roman" w:cs="Times New Roman"/>
          <w:sz w:val="28"/>
          <w:szCs w:val="28"/>
          <w:lang w:val="ru-RU"/>
        </w:rPr>
        <w:t>НаУКМА</w:t>
      </w:r>
      <w:proofErr w:type="spellEnd"/>
      <w:r w:rsidRPr="003475ED">
        <w:rPr>
          <w:rFonts w:ascii="Times New Roman" w:eastAsia="Calibri" w:hAnsi="Times New Roman" w:cs="Times New Roman"/>
          <w:sz w:val="28"/>
          <w:szCs w:val="28"/>
          <w:lang w:val="ru-RU"/>
        </w:rPr>
        <w:t>, 2014. – 229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Луніна І. О. Декларації та реалії бюджетної децентралізації / Інна Луніна, Діна Серебрянська // Дзеркало тижня. </w:t>
      </w:r>
      <w:proofErr w:type="spellStart"/>
      <w:r w:rsidRPr="003475ED">
        <w:rPr>
          <w:rFonts w:ascii="Times New Roman" w:eastAsia="Calibri" w:hAnsi="Times New Roman" w:cs="Times New Roman"/>
          <w:sz w:val="28"/>
          <w:szCs w:val="28"/>
          <w:lang w:val="ru-RU"/>
        </w:rPr>
        <w:t>Україна</w:t>
      </w:r>
      <w:proofErr w:type="spellEnd"/>
      <w:r w:rsidRPr="003475ED">
        <w:rPr>
          <w:rFonts w:ascii="Times New Roman" w:eastAsia="Calibri" w:hAnsi="Times New Roman" w:cs="Times New Roman"/>
          <w:sz w:val="28"/>
          <w:szCs w:val="28"/>
          <w:lang w:val="ru-RU"/>
        </w:rPr>
        <w:t>. ‒ 13 листопада 2015 р.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Режим доступу: </w:t>
      </w:r>
      <w:hyperlink r:id="rId11" w:history="1">
        <w:r w:rsidRPr="003475ED">
          <w:rPr>
            <w:rFonts w:ascii="Times New Roman" w:eastAsia="Calibri" w:hAnsi="Times New Roman" w:cs="Times New Roman"/>
            <w:sz w:val="28"/>
            <w:szCs w:val="28"/>
            <w:lang w:val="ru-RU"/>
          </w:rPr>
          <w:t>http://gazeta.dt.ua/finances/deklaraciyi-ta-realiyi-byudzhetnoyidecentralizaciyi-abo-yakimi-naspravdi-ye-finansovi-povnovazhennyamiscevoyi-vladi</w:t>
        </w:r>
      </w:hyperlink>
      <w:r w:rsidRPr="003475ED">
        <w:rPr>
          <w:rFonts w:ascii="Times New Roman" w:eastAsia="Calibri" w:hAnsi="Times New Roman" w:cs="Times New Roman"/>
          <w:sz w:val="28"/>
          <w:szCs w:val="28"/>
          <w:lang w:val="ru-RU"/>
        </w:rPr>
        <w:t xml:space="preserve"> </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Місцеві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навч</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пос</w:t>
      </w:r>
      <w:proofErr w:type="gramEnd"/>
      <w:r w:rsidRPr="003475ED">
        <w:rPr>
          <w:rFonts w:ascii="Times New Roman" w:eastAsia="Calibri" w:hAnsi="Times New Roman" w:cs="Times New Roman"/>
          <w:sz w:val="28"/>
          <w:szCs w:val="28"/>
          <w:lang w:val="ru-RU"/>
        </w:rPr>
        <w:t>ібник</w:t>
      </w:r>
      <w:proofErr w:type="spellEnd"/>
      <w:r w:rsidRPr="003475ED">
        <w:rPr>
          <w:rFonts w:ascii="Times New Roman" w:eastAsia="Calibri" w:hAnsi="Times New Roman" w:cs="Times New Roman"/>
          <w:sz w:val="28"/>
          <w:szCs w:val="28"/>
          <w:lang w:val="ru-RU"/>
        </w:rPr>
        <w:t xml:space="preserve"> / О. І. </w:t>
      </w:r>
      <w:proofErr w:type="spellStart"/>
      <w:r w:rsidRPr="003475ED">
        <w:rPr>
          <w:rFonts w:ascii="Times New Roman" w:eastAsia="Calibri" w:hAnsi="Times New Roman" w:cs="Times New Roman"/>
          <w:sz w:val="28"/>
          <w:szCs w:val="28"/>
          <w:lang w:val="ru-RU"/>
        </w:rPr>
        <w:t>Дем’янчук</w:t>
      </w:r>
      <w:proofErr w:type="spellEnd"/>
      <w:r w:rsidRPr="003475ED">
        <w:rPr>
          <w:rFonts w:ascii="Times New Roman" w:eastAsia="Calibri" w:hAnsi="Times New Roman" w:cs="Times New Roman"/>
          <w:sz w:val="28"/>
          <w:szCs w:val="28"/>
          <w:lang w:val="ru-RU"/>
        </w:rPr>
        <w:t xml:space="preserve">. – Острог: </w:t>
      </w:r>
      <w:proofErr w:type="spellStart"/>
      <w:r w:rsidRPr="003475ED">
        <w:rPr>
          <w:rFonts w:ascii="Times New Roman" w:eastAsia="Calibri" w:hAnsi="Times New Roman" w:cs="Times New Roman"/>
          <w:sz w:val="28"/>
          <w:szCs w:val="28"/>
          <w:lang w:val="ru-RU"/>
        </w:rPr>
        <w:t>Видавництво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Національного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університету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Острозька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академія</w:t>
      </w:r>
      <w:proofErr w:type="spellEnd"/>
      <w:r w:rsidRPr="003475ED">
        <w:rPr>
          <w:rFonts w:ascii="Times New Roman" w:eastAsia="Calibri" w:hAnsi="Times New Roman" w:cs="Times New Roman"/>
          <w:sz w:val="28"/>
          <w:szCs w:val="28"/>
          <w:lang w:val="ru-RU"/>
        </w:rPr>
        <w:t>”, 2013. – 340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lastRenderedPageBreak/>
        <w:t xml:space="preserve"> Наконечна Г.Я. Сучасний стан і перспективи розвитку міжбюджетних відносин в </w:t>
      </w:r>
      <w:proofErr w:type="spellStart"/>
      <w:r w:rsidRPr="003475ED">
        <w:rPr>
          <w:rFonts w:ascii="Times New Roman" w:eastAsia="Calibri" w:hAnsi="Times New Roman" w:cs="Times New Roman"/>
          <w:sz w:val="28"/>
          <w:szCs w:val="28"/>
        </w:rPr>
        <w:t>україні</w:t>
      </w:r>
      <w:proofErr w:type="spellEnd"/>
      <w:r w:rsidRPr="003475ED">
        <w:rPr>
          <w:rFonts w:ascii="Times New Roman" w:eastAsia="Calibri" w:hAnsi="Times New Roman" w:cs="Times New Roman"/>
          <w:sz w:val="28"/>
          <w:szCs w:val="28"/>
        </w:rPr>
        <w:t xml:space="preserve">  // </w:t>
      </w:r>
      <w:proofErr w:type="spellStart"/>
      <w:r w:rsidRPr="003475ED">
        <w:rPr>
          <w:rFonts w:ascii="Times New Roman" w:eastAsia="Calibri" w:hAnsi="Times New Roman" w:cs="Times New Roman"/>
          <w:sz w:val="28"/>
          <w:szCs w:val="28"/>
        </w:rPr>
        <w:t>Г.Я.Наконечна</w:t>
      </w:r>
      <w:proofErr w:type="spellEnd"/>
      <w:r w:rsidRPr="003475ED">
        <w:rPr>
          <w:rFonts w:ascii="Times New Roman" w:eastAsia="Calibri" w:hAnsi="Times New Roman" w:cs="Times New Roman"/>
          <w:sz w:val="28"/>
          <w:szCs w:val="28"/>
        </w:rPr>
        <w:t xml:space="preserve">, І. О. </w:t>
      </w:r>
      <w:proofErr w:type="spellStart"/>
      <w:r w:rsidRPr="003475ED">
        <w:rPr>
          <w:rFonts w:ascii="Times New Roman" w:eastAsia="Calibri" w:hAnsi="Times New Roman" w:cs="Times New Roman"/>
          <w:sz w:val="28"/>
          <w:szCs w:val="28"/>
        </w:rPr>
        <w:t>Пряміцина</w:t>
      </w:r>
      <w:proofErr w:type="spellEnd"/>
      <w:r w:rsidRPr="003475ED">
        <w:rPr>
          <w:rFonts w:ascii="Times New Roman" w:eastAsia="Calibri" w:hAnsi="Times New Roman" w:cs="Times New Roman"/>
          <w:sz w:val="28"/>
          <w:szCs w:val="28"/>
        </w:rPr>
        <w:t>. – Прикарпатський юридичний вісник. - 2016. - №1(10). – с.173-176.</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Ніколаєва О. М. Місцеві фінанси: навчальний посібник / О. М. Ніколаєва, А. С. </w:t>
      </w:r>
      <w:proofErr w:type="spellStart"/>
      <w:r w:rsidRPr="003475ED">
        <w:rPr>
          <w:rFonts w:ascii="Times New Roman" w:eastAsia="Calibri" w:hAnsi="Times New Roman" w:cs="Times New Roman"/>
          <w:sz w:val="28"/>
          <w:szCs w:val="28"/>
        </w:rPr>
        <w:t>Маглаперідзе</w:t>
      </w:r>
      <w:proofErr w:type="spellEnd"/>
      <w:r w:rsidRPr="003475ED">
        <w:rPr>
          <w:rFonts w:ascii="Times New Roman" w:eastAsia="Calibri" w:hAnsi="Times New Roman" w:cs="Times New Roman"/>
          <w:sz w:val="28"/>
          <w:szCs w:val="28"/>
        </w:rPr>
        <w:t>. – К.: «Центр учбової літератури», 2013. – 354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Овчарова</w:t>
      </w:r>
      <w:proofErr w:type="spellEnd"/>
      <w:r w:rsidRPr="003475ED">
        <w:rPr>
          <w:rFonts w:ascii="Times New Roman" w:eastAsia="Calibri" w:hAnsi="Times New Roman" w:cs="Times New Roman"/>
          <w:sz w:val="28"/>
          <w:szCs w:val="28"/>
          <w:lang w:val="ru-RU"/>
        </w:rPr>
        <w:t xml:space="preserve"> Н. В. </w:t>
      </w:r>
      <w:proofErr w:type="spellStart"/>
      <w:r w:rsidRPr="003475ED">
        <w:rPr>
          <w:rFonts w:ascii="Times New Roman" w:eastAsia="Calibri" w:hAnsi="Times New Roman" w:cs="Times New Roman"/>
          <w:sz w:val="28"/>
          <w:szCs w:val="28"/>
          <w:lang w:val="ru-RU"/>
        </w:rPr>
        <w:t>Міжбюджетні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трансферти</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механізмі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формування</w:t>
      </w:r>
      <w:proofErr w:type="spellEnd"/>
      <w:r w:rsidRPr="003475ED">
        <w:rPr>
          <w:rFonts w:ascii="Times New Roman" w:eastAsia="Calibri" w:hAnsi="Times New Roman" w:cs="Times New Roman"/>
          <w:sz w:val="28"/>
          <w:szCs w:val="28"/>
          <w:lang w:val="ru-RU"/>
        </w:rPr>
        <w:t xml:space="preserve"> та </w:t>
      </w:r>
      <w:proofErr w:type="spellStart"/>
      <w:r w:rsidRPr="003475ED">
        <w:rPr>
          <w:rFonts w:ascii="Times New Roman" w:eastAsia="Calibri" w:hAnsi="Times New Roman" w:cs="Times New Roman"/>
          <w:sz w:val="28"/>
          <w:szCs w:val="28"/>
          <w:lang w:val="ru-RU"/>
        </w:rPr>
        <w:t>реалізації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державної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бюджетної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політики</w:t>
      </w:r>
      <w:proofErr w:type="spellEnd"/>
      <w:r w:rsidRPr="003475ED">
        <w:rPr>
          <w:rFonts w:ascii="Times New Roman" w:eastAsia="Calibri" w:hAnsi="Times New Roman" w:cs="Times New Roman"/>
          <w:sz w:val="28"/>
          <w:szCs w:val="28"/>
          <w:lang w:val="ru-RU"/>
        </w:rPr>
        <w:t xml:space="preserve"> в </w:t>
      </w:r>
      <w:proofErr w:type="spellStart"/>
      <w:proofErr w:type="gramStart"/>
      <w:r w:rsidRPr="003475ED">
        <w:rPr>
          <w:rFonts w:ascii="Times New Roman" w:eastAsia="Calibri" w:hAnsi="Times New Roman" w:cs="Times New Roman"/>
          <w:sz w:val="28"/>
          <w:szCs w:val="28"/>
          <w:lang w:val="ru-RU"/>
        </w:rPr>
        <w:t>соц</w:t>
      </w:r>
      <w:proofErr w:type="gramEnd"/>
      <w:r w:rsidRPr="003475ED">
        <w:rPr>
          <w:rFonts w:ascii="Times New Roman" w:eastAsia="Calibri" w:hAnsi="Times New Roman" w:cs="Times New Roman"/>
          <w:sz w:val="28"/>
          <w:szCs w:val="28"/>
          <w:lang w:val="ru-RU"/>
        </w:rPr>
        <w:t>іальній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сфері</w:t>
      </w:r>
      <w:proofErr w:type="spellEnd"/>
      <w:r w:rsidRPr="003475ED">
        <w:rPr>
          <w:rFonts w:ascii="Times New Roman" w:eastAsia="Calibri" w:hAnsi="Times New Roman" w:cs="Times New Roman"/>
          <w:sz w:val="28"/>
          <w:szCs w:val="28"/>
          <w:lang w:val="ru-RU"/>
        </w:rPr>
        <w:t xml:space="preserve"> / Н. В. </w:t>
      </w:r>
      <w:proofErr w:type="spellStart"/>
      <w:r w:rsidRPr="003475ED">
        <w:rPr>
          <w:rFonts w:ascii="Times New Roman" w:eastAsia="Calibri" w:hAnsi="Times New Roman" w:cs="Times New Roman"/>
          <w:sz w:val="28"/>
          <w:szCs w:val="28"/>
          <w:lang w:val="ru-RU"/>
        </w:rPr>
        <w:t>Овчарова</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Материали</w:t>
      </w:r>
      <w:proofErr w:type="spellEnd"/>
      <w:r w:rsidRPr="003475ED">
        <w:rPr>
          <w:rFonts w:ascii="Times New Roman" w:eastAsia="Calibri" w:hAnsi="Times New Roman" w:cs="Times New Roman"/>
          <w:sz w:val="28"/>
          <w:szCs w:val="28"/>
          <w:lang w:val="ru-RU"/>
        </w:rPr>
        <w:t xml:space="preserve"> за Х </w:t>
      </w:r>
      <w:proofErr w:type="spellStart"/>
      <w:r w:rsidRPr="003475ED">
        <w:rPr>
          <w:rFonts w:ascii="Times New Roman" w:eastAsia="Calibri" w:hAnsi="Times New Roman" w:cs="Times New Roman"/>
          <w:sz w:val="28"/>
          <w:szCs w:val="28"/>
          <w:lang w:val="ru-RU"/>
        </w:rPr>
        <w:t>Международна</w:t>
      </w:r>
      <w:proofErr w:type="spellEnd"/>
      <w:r w:rsidRPr="003475ED">
        <w:rPr>
          <w:rFonts w:ascii="Times New Roman" w:eastAsia="Calibri" w:hAnsi="Times New Roman" w:cs="Times New Roman"/>
          <w:sz w:val="28"/>
          <w:szCs w:val="28"/>
          <w:lang w:val="ru-RU"/>
        </w:rPr>
        <w:t xml:space="preserve"> научна практична конференция «</w:t>
      </w:r>
      <w:proofErr w:type="spellStart"/>
      <w:r w:rsidRPr="003475ED">
        <w:rPr>
          <w:rFonts w:ascii="Times New Roman" w:eastAsia="Calibri" w:hAnsi="Times New Roman" w:cs="Times New Roman"/>
          <w:sz w:val="28"/>
          <w:szCs w:val="28"/>
          <w:lang w:val="ru-RU"/>
        </w:rPr>
        <w:t>Ключови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въпроси</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съвременната</w:t>
      </w:r>
      <w:proofErr w:type="spellEnd"/>
      <w:r w:rsidRPr="003475ED">
        <w:rPr>
          <w:rFonts w:ascii="Times New Roman" w:eastAsia="Calibri" w:hAnsi="Times New Roman" w:cs="Times New Roman"/>
          <w:sz w:val="28"/>
          <w:szCs w:val="28"/>
          <w:lang w:val="ru-RU"/>
        </w:rPr>
        <w:t xml:space="preserve"> наука – 2014» (17-25 </w:t>
      </w:r>
      <w:proofErr w:type="spellStart"/>
      <w:r w:rsidRPr="003475ED">
        <w:rPr>
          <w:rFonts w:ascii="Times New Roman" w:eastAsia="Calibri" w:hAnsi="Times New Roman" w:cs="Times New Roman"/>
          <w:sz w:val="28"/>
          <w:szCs w:val="28"/>
          <w:lang w:val="ru-RU"/>
        </w:rPr>
        <w:t>април</w:t>
      </w:r>
      <w:proofErr w:type="spellEnd"/>
      <w:r w:rsidRPr="003475ED">
        <w:rPr>
          <w:rFonts w:ascii="Times New Roman" w:eastAsia="Calibri" w:hAnsi="Times New Roman" w:cs="Times New Roman"/>
          <w:sz w:val="28"/>
          <w:szCs w:val="28"/>
          <w:lang w:val="ru-RU"/>
        </w:rPr>
        <w:t xml:space="preserve"> 2014 г.). – Том </w:t>
      </w:r>
      <w:r w:rsidRPr="003475ED">
        <w:rPr>
          <w:rFonts w:ascii="Times New Roman" w:eastAsia="Calibri" w:hAnsi="Times New Roman" w:cs="Times New Roman"/>
          <w:sz w:val="28"/>
          <w:szCs w:val="28"/>
        </w:rPr>
        <w:t>2</w:t>
      </w:r>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Икономика</w:t>
      </w:r>
      <w:proofErr w:type="spellEnd"/>
      <w:r w:rsidRPr="003475ED">
        <w:rPr>
          <w:rFonts w:ascii="Times New Roman" w:eastAsia="Calibri" w:hAnsi="Times New Roman" w:cs="Times New Roman"/>
          <w:sz w:val="28"/>
          <w:szCs w:val="28"/>
          <w:lang w:val="ru-RU"/>
        </w:rPr>
        <w:t xml:space="preserve"> София «</w:t>
      </w:r>
      <w:proofErr w:type="spellStart"/>
      <w:r w:rsidRPr="003475ED">
        <w:rPr>
          <w:rFonts w:ascii="Times New Roman" w:eastAsia="Calibri" w:hAnsi="Times New Roman" w:cs="Times New Roman"/>
          <w:sz w:val="28"/>
          <w:szCs w:val="28"/>
          <w:lang w:val="ru-RU"/>
        </w:rPr>
        <w:t>Бял</w:t>
      </w:r>
      <w:proofErr w:type="spellEnd"/>
      <w:r w:rsidRPr="003475ED">
        <w:rPr>
          <w:rFonts w:ascii="Times New Roman" w:eastAsia="Calibri" w:hAnsi="Times New Roman" w:cs="Times New Roman"/>
          <w:sz w:val="28"/>
          <w:szCs w:val="28"/>
          <w:lang w:val="ru-RU"/>
        </w:rPr>
        <w:t xml:space="preserve"> ГРА</w:t>
      </w:r>
      <w:proofErr w:type="gramStart"/>
      <w:r w:rsidRPr="003475ED">
        <w:rPr>
          <w:rFonts w:ascii="Times New Roman" w:eastAsia="Calibri" w:hAnsi="Times New Roman" w:cs="Times New Roman"/>
          <w:sz w:val="28"/>
          <w:szCs w:val="28"/>
          <w:lang w:val="ru-RU"/>
        </w:rPr>
        <w:t>Д-</w:t>
      </w:r>
      <w:proofErr w:type="gramEnd"/>
      <w:r w:rsidRPr="003475ED">
        <w:rPr>
          <w:rFonts w:ascii="Times New Roman" w:eastAsia="Calibri" w:hAnsi="Times New Roman" w:cs="Times New Roman"/>
          <w:sz w:val="28"/>
          <w:szCs w:val="28"/>
          <w:lang w:val="ru-RU"/>
        </w:rPr>
        <w:t xml:space="preserve"> БГ» ООД, 2014. – С. 36-40.</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Опарін</w:t>
      </w:r>
      <w:proofErr w:type="spellEnd"/>
      <w:r w:rsidRPr="003475ED">
        <w:rPr>
          <w:rFonts w:ascii="Times New Roman" w:eastAsia="Calibri" w:hAnsi="Times New Roman" w:cs="Times New Roman"/>
          <w:sz w:val="28"/>
          <w:szCs w:val="28"/>
          <w:lang w:val="ru-RU"/>
        </w:rPr>
        <w:t xml:space="preserve"> В. М. </w:t>
      </w:r>
      <w:proofErr w:type="spellStart"/>
      <w:r w:rsidRPr="003475ED">
        <w:rPr>
          <w:rFonts w:ascii="Times New Roman" w:eastAsia="Calibri" w:hAnsi="Times New Roman" w:cs="Times New Roman"/>
          <w:sz w:val="28"/>
          <w:szCs w:val="28"/>
          <w:lang w:val="ru-RU"/>
        </w:rPr>
        <w:t>Фінансова</w:t>
      </w:r>
      <w:proofErr w:type="spellEnd"/>
      <w:r w:rsidRPr="003475ED">
        <w:rPr>
          <w:rFonts w:ascii="Times New Roman" w:eastAsia="Calibri" w:hAnsi="Times New Roman" w:cs="Times New Roman"/>
          <w:sz w:val="28"/>
          <w:szCs w:val="28"/>
          <w:lang w:val="ru-RU"/>
        </w:rPr>
        <w:t xml:space="preserve"> система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gramStart"/>
      <w:r w:rsidRPr="003475ED">
        <w:rPr>
          <w:rFonts w:ascii="Times New Roman" w:eastAsia="Calibri" w:hAnsi="Times New Roman" w:cs="Times New Roman"/>
          <w:sz w:val="28"/>
          <w:szCs w:val="28"/>
          <w:lang w:val="ru-RU"/>
        </w:rPr>
        <w:t>теоретико-</w:t>
      </w:r>
      <w:proofErr w:type="spellStart"/>
      <w:r w:rsidRPr="003475ED">
        <w:rPr>
          <w:rFonts w:ascii="Times New Roman" w:eastAsia="Calibri" w:hAnsi="Times New Roman" w:cs="Times New Roman"/>
          <w:sz w:val="28"/>
          <w:szCs w:val="28"/>
          <w:lang w:val="ru-RU"/>
        </w:rPr>
        <w:t>методолог</w:t>
      </w:r>
      <w:proofErr w:type="gramEnd"/>
      <w:r w:rsidRPr="003475ED">
        <w:rPr>
          <w:rFonts w:ascii="Times New Roman" w:eastAsia="Calibri" w:hAnsi="Times New Roman" w:cs="Times New Roman"/>
          <w:sz w:val="28"/>
          <w:szCs w:val="28"/>
          <w:lang w:val="ru-RU"/>
        </w:rPr>
        <w:t>ічні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аспекти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монографія</w:t>
      </w:r>
      <w:proofErr w:type="spellEnd"/>
      <w:r w:rsidRPr="003475ED">
        <w:rPr>
          <w:rFonts w:ascii="Times New Roman" w:eastAsia="Calibri" w:hAnsi="Times New Roman" w:cs="Times New Roman"/>
          <w:sz w:val="28"/>
          <w:szCs w:val="28"/>
          <w:lang w:val="ru-RU"/>
        </w:rPr>
        <w:t xml:space="preserve"> / В. М. </w:t>
      </w:r>
      <w:proofErr w:type="spellStart"/>
      <w:r w:rsidRPr="003475ED">
        <w:rPr>
          <w:rFonts w:ascii="Times New Roman" w:eastAsia="Calibri" w:hAnsi="Times New Roman" w:cs="Times New Roman"/>
          <w:sz w:val="28"/>
          <w:szCs w:val="28"/>
          <w:lang w:val="ru-RU"/>
        </w:rPr>
        <w:t>Опарін</w:t>
      </w:r>
      <w:proofErr w:type="spellEnd"/>
      <w:r w:rsidRPr="003475ED">
        <w:rPr>
          <w:rFonts w:ascii="Times New Roman" w:eastAsia="Calibri" w:hAnsi="Times New Roman" w:cs="Times New Roman"/>
          <w:sz w:val="28"/>
          <w:szCs w:val="28"/>
          <w:lang w:val="ru-RU"/>
        </w:rPr>
        <w:t>. – К.: КНЕУ, 2005. – 240 с</w:t>
      </w:r>
      <w:r w:rsidRPr="003475ED">
        <w:rPr>
          <w:rFonts w:ascii="Times New Roman" w:eastAsia="Calibri" w:hAnsi="Times New Roman" w:cs="Times New Roman"/>
          <w:sz w:val="28"/>
          <w:szCs w:val="28"/>
        </w:rPr>
        <w:t>.</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Петренко О.С. Проблеми децентралізації в умовах реформування публічного управління України [Електронний ресурс] / О.С. Петренко // Публічне адміністрування: теорія та практика [електрон. збірник наук. праць]. - №1 (3). - 2010. - Режим доступу: </w:t>
      </w:r>
      <w:hyperlink r:id="rId12" w:history="1">
        <w:r w:rsidRPr="003475ED">
          <w:rPr>
            <w:rFonts w:ascii="Times New Roman" w:eastAsia="Calibri" w:hAnsi="Times New Roman" w:cs="Times New Roman"/>
            <w:sz w:val="28"/>
            <w:szCs w:val="28"/>
            <w:lang w:val="ru-RU"/>
          </w:rPr>
          <w:t>http</w:t>
        </w:r>
        <w:r w:rsidRPr="003475ED">
          <w:rPr>
            <w:rFonts w:ascii="Times New Roman" w:eastAsia="Calibri" w:hAnsi="Times New Roman" w:cs="Times New Roman"/>
            <w:sz w:val="28"/>
            <w:szCs w:val="28"/>
          </w:rPr>
          <w:t>://</w:t>
        </w:r>
        <w:r w:rsidRPr="003475ED">
          <w:rPr>
            <w:rFonts w:ascii="Times New Roman" w:eastAsia="Calibri" w:hAnsi="Times New Roman" w:cs="Times New Roman"/>
            <w:sz w:val="28"/>
            <w:szCs w:val="28"/>
            <w:lang w:val="ru-RU"/>
          </w:rPr>
          <w:t>www</w:t>
        </w:r>
        <w:r w:rsidRPr="003475ED">
          <w:rPr>
            <w:rFonts w:ascii="Times New Roman" w:eastAsia="Calibri" w:hAnsi="Times New Roman" w:cs="Times New Roman"/>
            <w:sz w:val="28"/>
            <w:szCs w:val="28"/>
          </w:rPr>
          <w:t>.</w:t>
        </w:r>
        <w:r w:rsidRPr="003475ED">
          <w:rPr>
            <w:rFonts w:ascii="Times New Roman" w:eastAsia="Calibri" w:hAnsi="Times New Roman" w:cs="Times New Roman"/>
            <w:sz w:val="28"/>
            <w:szCs w:val="28"/>
            <w:lang w:val="ru-RU"/>
          </w:rPr>
          <w:t>dbuapa</w:t>
        </w:r>
        <w:r w:rsidRPr="003475ED">
          <w:rPr>
            <w:rFonts w:ascii="Times New Roman" w:eastAsia="Calibri" w:hAnsi="Times New Roman" w:cs="Times New Roman"/>
            <w:sz w:val="28"/>
            <w:szCs w:val="28"/>
          </w:rPr>
          <w:t>.</w:t>
        </w:r>
        <w:r w:rsidRPr="003475ED">
          <w:rPr>
            <w:rFonts w:ascii="Times New Roman" w:eastAsia="Calibri" w:hAnsi="Times New Roman" w:cs="Times New Roman"/>
            <w:sz w:val="28"/>
            <w:szCs w:val="28"/>
            <w:lang w:val="ru-RU"/>
          </w:rPr>
          <w:t>dp</w:t>
        </w:r>
        <w:r w:rsidRPr="003475ED">
          <w:rPr>
            <w:rFonts w:ascii="Times New Roman" w:eastAsia="Calibri" w:hAnsi="Times New Roman" w:cs="Times New Roman"/>
            <w:sz w:val="28"/>
            <w:szCs w:val="28"/>
          </w:rPr>
          <w:t>.</w:t>
        </w:r>
        <w:r w:rsidRPr="003475ED">
          <w:rPr>
            <w:rFonts w:ascii="Times New Roman" w:eastAsia="Calibri" w:hAnsi="Times New Roman" w:cs="Times New Roman"/>
            <w:sz w:val="28"/>
            <w:szCs w:val="28"/>
            <w:lang w:val="ru-RU"/>
          </w:rPr>
          <w:t>ua</w:t>
        </w:r>
        <w:r w:rsidRPr="003475ED">
          <w:rPr>
            <w:rFonts w:ascii="Times New Roman" w:eastAsia="Calibri" w:hAnsi="Times New Roman" w:cs="Times New Roman"/>
            <w:sz w:val="28"/>
            <w:szCs w:val="28"/>
          </w:rPr>
          <w:t>/</w:t>
        </w:r>
        <w:r w:rsidRPr="003475ED">
          <w:rPr>
            <w:rFonts w:ascii="Times New Roman" w:eastAsia="Calibri" w:hAnsi="Times New Roman" w:cs="Times New Roman"/>
            <w:sz w:val="28"/>
            <w:szCs w:val="28"/>
            <w:lang w:val="ru-RU"/>
          </w:rPr>
          <w:t>zbirnik</w:t>
        </w:r>
        <w:r w:rsidRPr="003475ED">
          <w:rPr>
            <w:rFonts w:ascii="Times New Roman" w:eastAsia="Calibri" w:hAnsi="Times New Roman" w:cs="Times New Roman"/>
            <w:sz w:val="28"/>
            <w:szCs w:val="28"/>
          </w:rPr>
          <w:t>/2010-01/10</w:t>
        </w:r>
        <w:proofErr w:type="spellStart"/>
        <w:r w:rsidRPr="003475ED">
          <w:rPr>
            <w:rFonts w:ascii="Times New Roman" w:eastAsia="Calibri" w:hAnsi="Times New Roman" w:cs="Times New Roman"/>
            <w:sz w:val="28"/>
            <w:szCs w:val="28"/>
            <w:lang w:val="ru-RU"/>
          </w:rPr>
          <w:t>pospuu</w:t>
        </w:r>
        <w:proofErr w:type="spellEnd"/>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Планування</w:t>
      </w:r>
      <w:proofErr w:type="spellEnd"/>
      <w:r w:rsidRPr="003475ED">
        <w:rPr>
          <w:rFonts w:ascii="Times New Roman" w:eastAsia="Calibri" w:hAnsi="Times New Roman" w:cs="Times New Roman"/>
          <w:sz w:val="28"/>
          <w:szCs w:val="28"/>
          <w:lang w:val="ru-RU"/>
        </w:rPr>
        <w:t xml:space="preserve"> та </w:t>
      </w:r>
      <w:proofErr w:type="spellStart"/>
      <w:r w:rsidRPr="003475ED">
        <w:rPr>
          <w:rFonts w:ascii="Times New Roman" w:eastAsia="Calibri" w:hAnsi="Times New Roman" w:cs="Times New Roman"/>
          <w:sz w:val="28"/>
          <w:szCs w:val="28"/>
          <w:lang w:val="ru-RU"/>
        </w:rPr>
        <w:t>управління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фінансовими</w:t>
      </w:r>
      <w:proofErr w:type="spellEnd"/>
      <w:r w:rsidRPr="003475ED">
        <w:rPr>
          <w:rFonts w:ascii="Times New Roman" w:eastAsia="Calibri" w:hAnsi="Times New Roman" w:cs="Times New Roman"/>
          <w:sz w:val="28"/>
          <w:szCs w:val="28"/>
          <w:lang w:val="ru-RU"/>
        </w:rPr>
        <w:t xml:space="preserve"> ресурсами </w:t>
      </w:r>
      <w:proofErr w:type="spellStart"/>
      <w:r w:rsidRPr="003475ED">
        <w:rPr>
          <w:rFonts w:ascii="Times New Roman" w:eastAsia="Calibri" w:hAnsi="Times New Roman" w:cs="Times New Roman"/>
          <w:sz w:val="28"/>
          <w:szCs w:val="28"/>
          <w:lang w:val="ru-RU"/>
        </w:rPr>
        <w:t>територіальної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громади</w:t>
      </w:r>
      <w:proofErr w:type="spellEnd"/>
      <w:r w:rsidRPr="003475ED">
        <w:rPr>
          <w:rFonts w:ascii="Times New Roman" w:eastAsia="Calibri" w:hAnsi="Times New Roman" w:cs="Times New Roman"/>
          <w:sz w:val="28"/>
          <w:szCs w:val="28"/>
          <w:lang w:val="ru-RU"/>
        </w:rPr>
        <w:t xml:space="preserve"> / О. Кириленко, Б. </w:t>
      </w:r>
      <w:proofErr w:type="spellStart"/>
      <w:r w:rsidRPr="003475ED">
        <w:rPr>
          <w:rFonts w:ascii="Times New Roman" w:eastAsia="Calibri" w:hAnsi="Times New Roman" w:cs="Times New Roman"/>
          <w:sz w:val="28"/>
          <w:szCs w:val="28"/>
          <w:lang w:val="ru-RU"/>
        </w:rPr>
        <w:t>Малиняк</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Письменний</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Русін</w:t>
      </w:r>
      <w:proofErr w:type="spellEnd"/>
      <w:r w:rsidRPr="003475ED">
        <w:rPr>
          <w:rFonts w:ascii="Times New Roman" w:eastAsia="Calibri" w:hAnsi="Times New Roman" w:cs="Times New Roman"/>
          <w:sz w:val="28"/>
          <w:szCs w:val="28"/>
          <w:lang w:val="ru-RU"/>
        </w:rPr>
        <w:t xml:space="preserve">. – К.: </w:t>
      </w:r>
      <w:proofErr w:type="gramStart"/>
      <w:r w:rsidRPr="003475ED">
        <w:rPr>
          <w:rFonts w:ascii="Times New Roman" w:eastAsia="Calibri" w:hAnsi="Times New Roman" w:cs="Times New Roman"/>
          <w:sz w:val="28"/>
          <w:szCs w:val="28"/>
          <w:lang w:val="ru-RU"/>
        </w:rPr>
        <w:t>ТОВ</w:t>
      </w:r>
      <w:proofErr w:type="gram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Підприємство</w:t>
      </w:r>
      <w:proofErr w:type="spellEnd"/>
      <w:r w:rsidRPr="003475ED">
        <w:rPr>
          <w:rFonts w:ascii="Times New Roman" w:eastAsia="Calibri" w:hAnsi="Times New Roman" w:cs="Times New Roman"/>
          <w:sz w:val="28"/>
          <w:szCs w:val="28"/>
          <w:lang w:val="ru-RU"/>
        </w:rPr>
        <w:t xml:space="preserve"> “ВІ ЕН ЕЙ”, 2015. – 396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r w:rsidRPr="003475ED">
        <w:rPr>
          <w:rFonts w:ascii="Times New Roman" w:eastAsia="Calibri" w:hAnsi="Times New Roman" w:cs="Times New Roman"/>
          <w:sz w:val="28"/>
          <w:szCs w:val="28"/>
          <w:lang w:val="ru-RU"/>
        </w:rPr>
        <w:t xml:space="preserve">Постанова </w:t>
      </w:r>
      <w:proofErr w:type="spellStart"/>
      <w:r w:rsidRPr="003475ED">
        <w:rPr>
          <w:rFonts w:ascii="Times New Roman" w:eastAsia="Calibri" w:hAnsi="Times New Roman" w:cs="Times New Roman"/>
          <w:sz w:val="28"/>
          <w:szCs w:val="28"/>
          <w:lang w:val="ru-RU"/>
        </w:rPr>
        <w:t>Кабінету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w:t>
      </w:r>
      <w:proofErr w:type="gramStart"/>
      <w:r w:rsidRPr="003475ED">
        <w:rPr>
          <w:rFonts w:ascii="Times New Roman" w:eastAsia="Calibri" w:hAnsi="Times New Roman" w:cs="Times New Roman"/>
          <w:sz w:val="28"/>
          <w:szCs w:val="28"/>
          <w:lang w:val="ru-RU"/>
        </w:rPr>
        <w:t>i</w:t>
      </w:r>
      <w:proofErr w:type="gramEnd"/>
      <w:r w:rsidRPr="003475ED">
        <w:rPr>
          <w:rFonts w:ascii="Times New Roman" w:eastAsia="Calibri" w:hAnsi="Times New Roman" w:cs="Times New Roman"/>
          <w:sz w:val="28"/>
          <w:szCs w:val="28"/>
          <w:lang w:val="ru-RU"/>
        </w:rPr>
        <w:t>нiстрiв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w:t>
      </w:r>
      <w:proofErr w:type="spellEnd"/>
      <w:r w:rsidRPr="003475ED">
        <w:rPr>
          <w:rFonts w:ascii="Times New Roman" w:eastAsia="Calibri" w:hAnsi="Times New Roman" w:cs="Times New Roman"/>
          <w:sz w:val="28"/>
          <w:szCs w:val="28"/>
          <w:lang w:val="ru-RU"/>
        </w:rPr>
        <w:t xml:space="preserve"> 06.08.2014 № 385]: </w:t>
      </w:r>
      <w:proofErr w:type="spellStart"/>
      <w:r w:rsidRPr="003475ED">
        <w:rPr>
          <w:rFonts w:ascii="Times New Roman" w:eastAsia="Calibri" w:hAnsi="Times New Roman" w:cs="Times New Roman"/>
          <w:sz w:val="28"/>
          <w:szCs w:val="28"/>
          <w:lang w:val="ru-RU"/>
        </w:rPr>
        <w:t>Державна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стратегія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регіонального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розвитку</w:t>
      </w:r>
      <w:proofErr w:type="spellEnd"/>
      <w:r w:rsidRPr="003475ED">
        <w:rPr>
          <w:rFonts w:ascii="Times New Roman" w:eastAsia="Calibri" w:hAnsi="Times New Roman" w:cs="Times New Roman"/>
          <w:sz w:val="28"/>
          <w:szCs w:val="28"/>
          <w:lang w:val="ru-RU"/>
        </w:rPr>
        <w:t xml:space="preserve"> </w:t>
      </w:r>
      <w:proofErr w:type="gramStart"/>
      <w:r w:rsidRPr="003475ED">
        <w:rPr>
          <w:rFonts w:ascii="Times New Roman" w:eastAsia="Calibri" w:hAnsi="Times New Roman" w:cs="Times New Roman"/>
          <w:sz w:val="28"/>
          <w:szCs w:val="28"/>
          <w:lang w:val="ru-RU"/>
        </w:rPr>
        <w:t>на</w:t>
      </w:r>
      <w:proofErr w:type="gram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період</w:t>
      </w:r>
      <w:proofErr w:type="spellEnd"/>
      <w:r w:rsidRPr="003475ED">
        <w:rPr>
          <w:rFonts w:ascii="Times New Roman" w:eastAsia="Calibri" w:hAnsi="Times New Roman" w:cs="Times New Roman"/>
          <w:sz w:val="28"/>
          <w:szCs w:val="28"/>
          <w:lang w:val="ru-RU"/>
        </w:rPr>
        <w:t xml:space="preserve"> до 2020 року.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Режим доступу: </w:t>
      </w:r>
      <w:hyperlink r:id="rId13" w:history="1">
        <w:r w:rsidRPr="003475ED">
          <w:rPr>
            <w:rFonts w:ascii="Times New Roman" w:eastAsia="Calibri" w:hAnsi="Times New Roman" w:cs="Times New Roman"/>
            <w:sz w:val="28"/>
            <w:szCs w:val="28"/>
            <w:lang w:val="ru-RU"/>
          </w:rPr>
          <w:t>http://zakon4.rada.gov.ua/laws/show/385-2014-%D0%BF</w:t>
        </w:r>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Пріоритети реформування та напрями перспективного розвитку міжбюджетних відносин в умовах бюджетної децентралізації в Україні. – К.: НІСД, 2015. – 80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lastRenderedPageBreak/>
        <w:t xml:space="preserve"> </w:t>
      </w:r>
      <w:r w:rsidRPr="003475ED">
        <w:rPr>
          <w:rFonts w:ascii="Times New Roman" w:eastAsia="Calibri" w:hAnsi="Times New Roman" w:cs="Times New Roman"/>
          <w:sz w:val="28"/>
          <w:szCs w:val="28"/>
          <w:lang w:val="ru-RU"/>
        </w:rPr>
        <w:t xml:space="preserve">“Про </w:t>
      </w:r>
      <w:proofErr w:type="spellStart"/>
      <w:proofErr w:type="gramStart"/>
      <w:r w:rsidRPr="003475ED">
        <w:rPr>
          <w:rFonts w:ascii="Times New Roman" w:eastAsia="Calibri" w:hAnsi="Times New Roman" w:cs="Times New Roman"/>
          <w:sz w:val="28"/>
          <w:szCs w:val="28"/>
          <w:lang w:val="ru-RU"/>
        </w:rPr>
        <w:t>м</w:t>
      </w:r>
      <w:proofErr w:type="gramEnd"/>
      <w:r w:rsidRPr="003475ED">
        <w:rPr>
          <w:rFonts w:ascii="Times New Roman" w:eastAsia="Calibri" w:hAnsi="Times New Roman" w:cs="Times New Roman"/>
          <w:sz w:val="28"/>
          <w:szCs w:val="28"/>
          <w:lang w:val="ru-RU"/>
        </w:rPr>
        <w:t>ісцеве</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самоврядування</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w:t>
      </w:r>
      <w:r w:rsidRPr="003475ED">
        <w:rPr>
          <w:rFonts w:ascii="Times New Roman" w:eastAsia="Calibri" w:hAnsi="Times New Roman" w:cs="Times New Roman"/>
          <w:sz w:val="28"/>
          <w:szCs w:val="28"/>
        </w:rPr>
        <w:t xml:space="preserve">Закон України </w:t>
      </w:r>
      <w:proofErr w:type="spellStart"/>
      <w:r w:rsidRPr="003475ED">
        <w:rPr>
          <w:rFonts w:ascii="Times New Roman" w:eastAsia="Calibri" w:hAnsi="Times New Roman" w:cs="Times New Roman"/>
          <w:sz w:val="28"/>
          <w:szCs w:val="28"/>
          <w:lang w:val="ru-RU"/>
        </w:rPr>
        <w:t>від</w:t>
      </w:r>
      <w:proofErr w:type="spellEnd"/>
      <w:r w:rsidRPr="003475ED">
        <w:rPr>
          <w:rFonts w:ascii="Times New Roman" w:eastAsia="Calibri" w:hAnsi="Times New Roman" w:cs="Times New Roman"/>
          <w:sz w:val="28"/>
          <w:szCs w:val="28"/>
          <w:lang w:val="ru-RU"/>
        </w:rPr>
        <w:t xml:space="preserve"> 21.05.1997 № 280/97-ВР.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Режим доступу: http://zakon.rada. gov.ua/</w:t>
      </w:r>
      <w:proofErr w:type="spellStart"/>
      <w:r w:rsidRPr="003475ED">
        <w:rPr>
          <w:rFonts w:ascii="Times New Roman" w:eastAsia="Calibri" w:hAnsi="Times New Roman" w:cs="Times New Roman"/>
          <w:sz w:val="28"/>
          <w:szCs w:val="28"/>
          <w:lang w:val="ru-RU"/>
        </w:rPr>
        <w:t>cgi-bin</w:t>
      </w:r>
      <w:proofErr w:type="spellEnd"/>
      <w:r w:rsidRPr="003475ED">
        <w:rPr>
          <w:rFonts w:ascii="Times New Roman" w:eastAsia="Calibri" w:hAnsi="Times New Roman" w:cs="Times New Roman"/>
          <w:sz w:val="28"/>
          <w:szCs w:val="28"/>
          <w:lang w:val="ru-RU"/>
        </w:rPr>
        <w:t>/</w:t>
      </w:r>
      <w:proofErr w:type="spellStart"/>
      <w:r w:rsidRPr="003475ED">
        <w:rPr>
          <w:rFonts w:ascii="Times New Roman" w:eastAsia="Calibri" w:hAnsi="Times New Roman" w:cs="Times New Roman"/>
          <w:sz w:val="28"/>
          <w:szCs w:val="28"/>
          <w:lang w:val="ru-RU"/>
        </w:rPr>
        <w:t>laws</w:t>
      </w:r>
      <w:proofErr w:type="spellEnd"/>
      <w:r w:rsidRPr="003475ED">
        <w:rPr>
          <w:rFonts w:ascii="Times New Roman" w:eastAsia="Calibri" w:hAnsi="Times New Roman" w:cs="Times New Roman"/>
          <w:sz w:val="28"/>
          <w:szCs w:val="28"/>
          <w:lang w:val="ru-RU"/>
        </w:rPr>
        <w:t>/</w:t>
      </w:r>
      <w:proofErr w:type="spellStart"/>
      <w:r w:rsidRPr="003475ED">
        <w:rPr>
          <w:rFonts w:ascii="Times New Roman" w:eastAsia="Calibri" w:hAnsi="Times New Roman" w:cs="Times New Roman"/>
          <w:sz w:val="28"/>
          <w:szCs w:val="28"/>
          <w:lang w:val="ru-RU"/>
        </w:rPr>
        <w:t>main.cgi?nreg</w:t>
      </w:r>
      <w:proofErr w:type="spellEnd"/>
      <w:r w:rsidRPr="003475ED">
        <w:rPr>
          <w:rFonts w:ascii="Times New Roman" w:eastAsia="Calibri" w:hAnsi="Times New Roman" w:cs="Times New Roman"/>
          <w:sz w:val="28"/>
          <w:szCs w:val="28"/>
          <w:lang w:val="ru-RU"/>
        </w:rPr>
        <w:t>=280%2F97–%E2%F0</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r w:rsidRPr="003475ED">
        <w:rPr>
          <w:rFonts w:ascii="Times New Roman" w:eastAsia="Calibri" w:hAnsi="Times New Roman" w:cs="Times New Roman"/>
          <w:sz w:val="28"/>
          <w:szCs w:val="28"/>
          <w:lang w:val="ru-RU"/>
        </w:rPr>
        <w:t xml:space="preserve">Про </w:t>
      </w:r>
      <w:proofErr w:type="spellStart"/>
      <w:r w:rsidRPr="003475ED">
        <w:rPr>
          <w:rFonts w:ascii="Times New Roman" w:eastAsia="Calibri" w:hAnsi="Times New Roman" w:cs="Times New Roman"/>
          <w:sz w:val="28"/>
          <w:szCs w:val="28"/>
          <w:lang w:val="ru-RU"/>
        </w:rPr>
        <w:t>схвалення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Концепції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реформування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самоврядування</w:t>
      </w:r>
      <w:proofErr w:type="spellEnd"/>
      <w:r w:rsidRPr="003475ED">
        <w:rPr>
          <w:rFonts w:ascii="Times New Roman" w:eastAsia="Calibri" w:hAnsi="Times New Roman" w:cs="Times New Roman"/>
          <w:sz w:val="28"/>
          <w:szCs w:val="28"/>
          <w:lang w:val="ru-RU"/>
        </w:rPr>
        <w:t xml:space="preserve"> та </w:t>
      </w:r>
      <w:proofErr w:type="spellStart"/>
      <w:r w:rsidRPr="003475ED">
        <w:rPr>
          <w:rFonts w:ascii="Times New Roman" w:eastAsia="Calibri" w:hAnsi="Times New Roman" w:cs="Times New Roman"/>
          <w:sz w:val="28"/>
          <w:szCs w:val="28"/>
          <w:lang w:val="ru-RU"/>
        </w:rPr>
        <w:t>територіальної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організації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влади</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Розпорядження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Кабінету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Міні</w:t>
      </w:r>
      <w:proofErr w:type="gramStart"/>
      <w:r w:rsidRPr="003475ED">
        <w:rPr>
          <w:rFonts w:ascii="Times New Roman" w:eastAsia="Calibri" w:hAnsi="Times New Roman" w:cs="Times New Roman"/>
          <w:sz w:val="28"/>
          <w:szCs w:val="28"/>
          <w:lang w:val="ru-RU"/>
        </w:rPr>
        <w:t>стр</w:t>
      </w:r>
      <w:proofErr w:type="gramEnd"/>
      <w:r w:rsidRPr="003475ED">
        <w:rPr>
          <w:rFonts w:ascii="Times New Roman" w:eastAsia="Calibri" w:hAnsi="Times New Roman" w:cs="Times New Roman"/>
          <w:sz w:val="28"/>
          <w:szCs w:val="28"/>
          <w:lang w:val="ru-RU"/>
        </w:rPr>
        <w:t>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w:t>
      </w:r>
      <w:proofErr w:type="spellEnd"/>
      <w:r w:rsidRPr="003475ED">
        <w:rPr>
          <w:rFonts w:ascii="Times New Roman" w:eastAsia="Calibri" w:hAnsi="Times New Roman" w:cs="Times New Roman"/>
          <w:sz w:val="28"/>
          <w:szCs w:val="28"/>
          <w:lang w:val="ru-RU"/>
        </w:rPr>
        <w:t xml:space="preserve"> 1 </w:t>
      </w:r>
      <w:proofErr w:type="spellStart"/>
      <w:r w:rsidRPr="003475ED">
        <w:rPr>
          <w:rFonts w:ascii="Times New Roman" w:eastAsia="Calibri" w:hAnsi="Times New Roman" w:cs="Times New Roman"/>
          <w:sz w:val="28"/>
          <w:szCs w:val="28"/>
          <w:lang w:val="ru-RU"/>
        </w:rPr>
        <w:t>квітня</w:t>
      </w:r>
      <w:proofErr w:type="spellEnd"/>
      <w:r w:rsidRPr="003475ED">
        <w:rPr>
          <w:rFonts w:ascii="Times New Roman" w:eastAsia="Calibri" w:hAnsi="Times New Roman" w:cs="Times New Roman"/>
          <w:sz w:val="28"/>
          <w:szCs w:val="28"/>
          <w:lang w:val="ru-RU"/>
        </w:rPr>
        <w:t xml:space="preserve"> 2014 р. № 333-р /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w:t>
      </w:r>
      <w:hyperlink r:id="rId14" w:history="1">
        <w:r w:rsidRPr="003475ED">
          <w:rPr>
            <w:rFonts w:ascii="Times New Roman" w:eastAsia="Calibri" w:hAnsi="Times New Roman" w:cs="Times New Roman"/>
            <w:sz w:val="28"/>
            <w:szCs w:val="28"/>
            <w:lang w:val="ru-RU"/>
          </w:rPr>
          <w:t>http://zakon3.rada.gov.ua/laws/show/333-2014-%D1%80</w:t>
        </w:r>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Раделицький</w:t>
      </w:r>
      <w:proofErr w:type="spellEnd"/>
      <w:r w:rsidRPr="003475ED">
        <w:rPr>
          <w:rFonts w:ascii="Times New Roman" w:eastAsia="Calibri" w:hAnsi="Times New Roman" w:cs="Times New Roman"/>
          <w:sz w:val="28"/>
          <w:szCs w:val="28"/>
        </w:rPr>
        <w:t xml:space="preserve"> Ю. Проблеми наповнення місцевих бюджетів в Україні в контексті фінансової децентралізації / </w:t>
      </w:r>
      <w:proofErr w:type="spellStart"/>
      <w:r w:rsidRPr="003475ED">
        <w:rPr>
          <w:rFonts w:ascii="Times New Roman" w:eastAsia="Calibri" w:hAnsi="Times New Roman" w:cs="Times New Roman"/>
          <w:sz w:val="28"/>
          <w:szCs w:val="28"/>
        </w:rPr>
        <w:t>Ю.Раделицький</w:t>
      </w:r>
      <w:proofErr w:type="spellEnd"/>
      <w:r w:rsidRPr="003475ED">
        <w:rPr>
          <w:rFonts w:ascii="Times New Roman" w:eastAsia="Calibri" w:hAnsi="Times New Roman" w:cs="Times New Roman"/>
          <w:sz w:val="28"/>
          <w:szCs w:val="28"/>
        </w:rPr>
        <w:t xml:space="preserve"> // Світ фінансів. – 2017. - №2(51). – С. 29-41</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Розвиток</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міжбюджетних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відносин</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[Текст] / І. С. </w:t>
      </w:r>
      <w:proofErr w:type="spellStart"/>
      <w:r w:rsidRPr="003475ED">
        <w:rPr>
          <w:rFonts w:ascii="Times New Roman" w:eastAsia="Calibri" w:hAnsi="Times New Roman" w:cs="Times New Roman"/>
          <w:sz w:val="28"/>
          <w:szCs w:val="28"/>
          <w:lang w:val="ru-RU"/>
        </w:rPr>
        <w:t>Волохова</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Бюджетна</w:t>
      </w:r>
      <w:proofErr w:type="spellEnd"/>
      <w:r w:rsidRPr="003475ED">
        <w:rPr>
          <w:rFonts w:ascii="Times New Roman" w:eastAsia="Calibri" w:hAnsi="Times New Roman" w:cs="Times New Roman"/>
          <w:sz w:val="28"/>
          <w:szCs w:val="28"/>
          <w:lang w:val="ru-RU"/>
        </w:rPr>
        <w:t xml:space="preserve"> система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проблемні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питання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колект</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моногр</w:t>
      </w:r>
      <w:proofErr w:type="spellEnd"/>
      <w:r w:rsidRPr="003475ED">
        <w:rPr>
          <w:rFonts w:ascii="Times New Roman" w:eastAsia="Calibri" w:hAnsi="Times New Roman" w:cs="Times New Roman"/>
          <w:sz w:val="28"/>
          <w:szCs w:val="28"/>
          <w:lang w:val="ru-RU"/>
        </w:rPr>
        <w:t xml:space="preserve">. / За </w:t>
      </w:r>
      <w:proofErr w:type="spellStart"/>
      <w:r w:rsidRPr="003475ED">
        <w:rPr>
          <w:rFonts w:ascii="Times New Roman" w:eastAsia="Calibri" w:hAnsi="Times New Roman" w:cs="Times New Roman"/>
          <w:sz w:val="28"/>
          <w:szCs w:val="28"/>
          <w:lang w:val="ru-RU"/>
        </w:rPr>
        <w:t>заг</w:t>
      </w:r>
      <w:proofErr w:type="spellEnd"/>
      <w:r w:rsidRPr="003475ED">
        <w:rPr>
          <w:rFonts w:ascii="Times New Roman" w:eastAsia="Calibri" w:hAnsi="Times New Roman" w:cs="Times New Roman"/>
          <w:sz w:val="28"/>
          <w:szCs w:val="28"/>
          <w:lang w:val="ru-RU"/>
        </w:rPr>
        <w:t xml:space="preserve">. ред. В.Г. </w:t>
      </w:r>
      <w:proofErr w:type="spellStart"/>
      <w:r w:rsidRPr="003475ED">
        <w:rPr>
          <w:rFonts w:ascii="Times New Roman" w:eastAsia="Calibri" w:hAnsi="Times New Roman" w:cs="Times New Roman"/>
          <w:sz w:val="28"/>
          <w:szCs w:val="28"/>
          <w:lang w:val="ru-RU"/>
        </w:rPr>
        <w:t>Баранової</w:t>
      </w:r>
      <w:proofErr w:type="spellEnd"/>
      <w:r w:rsidRPr="003475ED">
        <w:rPr>
          <w:rFonts w:ascii="Times New Roman" w:eastAsia="Calibri" w:hAnsi="Times New Roman" w:cs="Times New Roman"/>
          <w:sz w:val="28"/>
          <w:szCs w:val="28"/>
          <w:lang w:val="ru-RU"/>
        </w:rPr>
        <w:t>. - Одеса: ВОИ СОИУ "Атлант", 2013. - С. 181 - 230.</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Сінченко</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Децентралізація</w:t>
      </w:r>
      <w:proofErr w:type="spellEnd"/>
      <w:r w:rsidRPr="003475ED">
        <w:rPr>
          <w:rFonts w:ascii="Times New Roman" w:eastAsia="Calibri" w:hAnsi="Times New Roman" w:cs="Times New Roman"/>
          <w:sz w:val="28"/>
          <w:szCs w:val="28"/>
          <w:lang w:val="ru-RU"/>
        </w:rPr>
        <w:t xml:space="preserve"> і </w:t>
      </w:r>
      <w:proofErr w:type="spellStart"/>
      <w:r w:rsidRPr="003475ED">
        <w:rPr>
          <w:rFonts w:ascii="Times New Roman" w:eastAsia="Calibri" w:hAnsi="Times New Roman" w:cs="Times New Roman"/>
          <w:sz w:val="28"/>
          <w:szCs w:val="28"/>
          <w:lang w:val="ru-RU"/>
        </w:rPr>
        <w:t>демократизація</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В. </w:t>
      </w:r>
      <w:proofErr w:type="spellStart"/>
      <w:r w:rsidRPr="003475ED">
        <w:rPr>
          <w:rFonts w:ascii="Times New Roman" w:eastAsia="Calibri" w:hAnsi="Times New Roman" w:cs="Times New Roman"/>
          <w:sz w:val="28"/>
          <w:szCs w:val="28"/>
          <w:lang w:val="ru-RU"/>
        </w:rPr>
        <w:t>Сінченко</w:t>
      </w:r>
      <w:proofErr w:type="spellEnd"/>
      <w:r w:rsidRPr="003475ED">
        <w:rPr>
          <w:rFonts w:ascii="Times New Roman" w:eastAsia="Calibri" w:hAnsi="Times New Roman" w:cs="Times New Roman"/>
          <w:sz w:val="28"/>
          <w:szCs w:val="28"/>
          <w:lang w:val="ru-RU"/>
        </w:rPr>
        <w:t xml:space="preserve">. - Режим доступу: </w:t>
      </w:r>
      <w:hyperlink r:id="rId15" w:history="1">
        <w:r w:rsidRPr="003475ED">
          <w:rPr>
            <w:rFonts w:ascii="Times New Roman" w:eastAsia="Calibri" w:hAnsi="Times New Roman" w:cs="Times New Roman"/>
            <w:sz w:val="28"/>
            <w:szCs w:val="28"/>
            <w:lang w:val="ru-RU"/>
          </w:rPr>
          <w:t>http://narodna.uz.ua/publish.php?id=240</w:t>
        </w:r>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lang w:val="ru-RU"/>
        </w:rPr>
        <w:t xml:space="preserve">Степанова В. О. </w:t>
      </w:r>
      <w:proofErr w:type="spellStart"/>
      <w:r w:rsidRPr="003475ED">
        <w:rPr>
          <w:rFonts w:ascii="Times New Roman" w:eastAsia="Calibri" w:hAnsi="Times New Roman" w:cs="Times New Roman"/>
          <w:sz w:val="28"/>
          <w:szCs w:val="28"/>
          <w:lang w:val="ru-RU"/>
        </w:rPr>
        <w:t>Міжбюджетні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трансферти</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теорія</w:t>
      </w:r>
      <w:proofErr w:type="spellEnd"/>
      <w:r w:rsidRPr="003475ED">
        <w:rPr>
          <w:rFonts w:ascii="Times New Roman" w:eastAsia="Calibri" w:hAnsi="Times New Roman" w:cs="Times New Roman"/>
          <w:sz w:val="28"/>
          <w:szCs w:val="28"/>
          <w:lang w:val="ru-RU"/>
        </w:rPr>
        <w:t xml:space="preserve"> та практика / В. О. Степанова // </w:t>
      </w:r>
      <w:proofErr w:type="spellStart"/>
      <w:proofErr w:type="gramStart"/>
      <w:r w:rsidRPr="003475ED">
        <w:rPr>
          <w:rFonts w:ascii="Times New Roman" w:eastAsia="Calibri" w:hAnsi="Times New Roman" w:cs="Times New Roman"/>
          <w:sz w:val="28"/>
          <w:szCs w:val="28"/>
          <w:lang w:val="ru-RU"/>
        </w:rPr>
        <w:t>В</w:t>
      </w:r>
      <w:proofErr w:type="gramEnd"/>
      <w:r w:rsidRPr="003475ED">
        <w:rPr>
          <w:rFonts w:ascii="Times New Roman" w:eastAsia="Calibri" w:hAnsi="Times New Roman" w:cs="Times New Roman"/>
          <w:sz w:val="28"/>
          <w:szCs w:val="28"/>
          <w:lang w:val="ru-RU"/>
        </w:rPr>
        <w:t>існик</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Бердянського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університету</w:t>
      </w:r>
      <w:proofErr w:type="spellEnd"/>
      <w:r w:rsidRPr="003475ED">
        <w:rPr>
          <w:rFonts w:ascii="Times New Roman" w:eastAsia="Calibri" w:hAnsi="Times New Roman" w:cs="Times New Roman"/>
          <w:sz w:val="28"/>
          <w:szCs w:val="28"/>
          <w:lang w:val="ru-RU"/>
        </w:rPr>
        <w:t xml:space="preserve"> менеджменту і </w:t>
      </w:r>
      <w:proofErr w:type="spellStart"/>
      <w:r w:rsidRPr="003475ED">
        <w:rPr>
          <w:rFonts w:ascii="Times New Roman" w:eastAsia="Calibri" w:hAnsi="Times New Roman" w:cs="Times New Roman"/>
          <w:sz w:val="28"/>
          <w:szCs w:val="28"/>
          <w:lang w:val="ru-RU"/>
        </w:rPr>
        <w:t>бізнесу</w:t>
      </w:r>
      <w:proofErr w:type="spellEnd"/>
      <w:r w:rsidRPr="003475ED">
        <w:rPr>
          <w:rFonts w:ascii="Times New Roman" w:eastAsia="Calibri" w:hAnsi="Times New Roman" w:cs="Times New Roman"/>
          <w:sz w:val="28"/>
          <w:szCs w:val="28"/>
          <w:lang w:val="ru-RU"/>
        </w:rPr>
        <w:t>. – 2013. - № 3 (23). – С. 120-124.</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Стефанчук</w:t>
      </w:r>
      <w:proofErr w:type="spellEnd"/>
      <w:r w:rsidRPr="003475ED">
        <w:rPr>
          <w:rFonts w:ascii="Times New Roman" w:eastAsia="Calibri" w:hAnsi="Times New Roman" w:cs="Times New Roman"/>
          <w:sz w:val="28"/>
          <w:szCs w:val="28"/>
        </w:rPr>
        <w:t xml:space="preserve"> Р. Зарубіжний досвід формування та функціонування місцевих бюджетів / Р. </w:t>
      </w:r>
      <w:proofErr w:type="spellStart"/>
      <w:r w:rsidRPr="003475ED">
        <w:rPr>
          <w:rFonts w:ascii="Times New Roman" w:eastAsia="Calibri" w:hAnsi="Times New Roman" w:cs="Times New Roman"/>
          <w:sz w:val="28"/>
          <w:szCs w:val="28"/>
        </w:rPr>
        <w:t>Стефанчук</w:t>
      </w:r>
      <w:proofErr w:type="spellEnd"/>
      <w:r w:rsidRPr="003475ED">
        <w:rPr>
          <w:rFonts w:ascii="Times New Roman" w:eastAsia="Calibri" w:hAnsi="Times New Roman" w:cs="Times New Roman"/>
          <w:sz w:val="28"/>
          <w:szCs w:val="28"/>
        </w:rPr>
        <w:t>, О. Музика-</w:t>
      </w:r>
      <w:proofErr w:type="spellStart"/>
      <w:r w:rsidRPr="003475ED">
        <w:rPr>
          <w:rFonts w:ascii="Times New Roman" w:eastAsia="Calibri" w:hAnsi="Times New Roman" w:cs="Times New Roman"/>
          <w:sz w:val="28"/>
          <w:szCs w:val="28"/>
        </w:rPr>
        <w:t>Стефанчук</w:t>
      </w:r>
      <w:proofErr w:type="spellEnd"/>
      <w:r w:rsidRPr="003475ED">
        <w:rPr>
          <w:rFonts w:ascii="Times New Roman" w:eastAsia="Calibri" w:hAnsi="Times New Roman" w:cs="Times New Roman"/>
          <w:sz w:val="28"/>
          <w:szCs w:val="28"/>
        </w:rPr>
        <w:t xml:space="preserve"> // Проблеми правознавства та правоохоронної діяльності. – 2010. – № 1. – С. 132–138.</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Субботович</w:t>
      </w:r>
      <w:proofErr w:type="spellEnd"/>
      <w:r w:rsidRPr="003475ED">
        <w:rPr>
          <w:rFonts w:ascii="Times New Roman" w:eastAsia="Calibri" w:hAnsi="Times New Roman" w:cs="Times New Roman"/>
          <w:sz w:val="28"/>
          <w:szCs w:val="28"/>
        </w:rPr>
        <w:t xml:space="preserve"> Ю. Бюджетна децентралізація та зміцнення фінансів органів місцевого самоврядування / Ю. </w:t>
      </w:r>
      <w:proofErr w:type="spellStart"/>
      <w:r w:rsidRPr="003475ED">
        <w:rPr>
          <w:rFonts w:ascii="Times New Roman" w:eastAsia="Calibri" w:hAnsi="Times New Roman" w:cs="Times New Roman"/>
          <w:sz w:val="28"/>
          <w:szCs w:val="28"/>
        </w:rPr>
        <w:t>Субботович</w:t>
      </w:r>
      <w:proofErr w:type="spellEnd"/>
      <w:r w:rsidRPr="003475ED">
        <w:rPr>
          <w:rFonts w:ascii="Times New Roman" w:eastAsia="Calibri" w:hAnsi="Times New Roman" w:cs="Times New Roman"/>
          <w:sz w:val="28"/>
          <w:szCs w:val="28"/>
        </w:rPr>
        <w:t xml:space="preserve"> // Вісник Київського національного університету. Серія: Економіка. – 2012. – № 132. – С. 44-46.</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Сунцова</w:t>
      </w:r>
      <w:proofErr w:type="spellEnd"/>
      <w:r w:rsidRPr="003475ED">
        <w:rPr>
          <w:rFonts w:ascii="Times New Roman" w:eastAsia="Calibri" w:hAnsi="Times New Roman" w:cs="Times New Roman"/>
          <w:sz w:val="28"/>
          <w:szCs w:val="28"/>
        </w:rPr>
        <w:t xml:space="preserve"> О. О. Бюджетна реформа: особливості та перспективи формування місцевих бюджетів // Актуальні проблеми економіки. – 2002. – №6. – С. 24 – 30.</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lastRenderedPageBreak/>
        <w:t xml:space="preserve"> </w:t>
      </w:r>
      <w:proofErr w:type="spellStart"/>
      <w:r w:rsidRPr="003475ED">
        <w:rPr>
          <w:rFonts w:ascii="Times New Roman" w:eastAsia="Calibri" w:hAnsi="Times New Roman" w:cs="Times New Roman"/>
          <w:sz w:val="28"/>
          <w:szCs w:val="28"/>
          <w:lang w:val="ru-RU"/>
        </w:rPr>
        <w:t>Тарангул</w:t>
      </w:r>
      <w:proofErr w:type="spellEnd"/>
      <w:r w:rsidRPr="003475ED">
        <w:rPr>
          <w:rFonts w:ascii="Times New Roman" w:eastAsia="Calibri" w:hAnsi="Times New Roman" w:cs="Times New Roman"/>
          <w:sz w:val="28"/>
          <w:szCs w:val="28"/>
          <w:lang w:val="ru-RU"/>
        </w:rPr>
        <w:t xml:space="preserve"> В.Д. </w:t>
      </w:r>
      <w:proofErr w:type="spellStart"/>
      <w:r w:rsidRPr="003475ED">
        <w:rPr>
          <w:rFonts w:ascii="Times New Roman" w:eastAsia="Calibri" w:hAnsi="Times New Roman" w:cs="Times New Roman"/>
          <w:sz w:val="28"/>
          <w:szCs w:val="28"/>
          <w:lang w:val="ru-RU"/>
        </w:rPr>
        <w:t>Принципи</w:t>
      </w:r>
      <w:proofErr w:type="spellEnd"/>
      <w:r w:rsidRPr="003475ED">
        <w:rPr>
          <w:rFonts w:ascii="Times New Roman" w:eastAsia="Calibri" w:hAnsi="Times New Roman" w:cs="Times New Roman"/>
          <w:sz w:val="28"/>
          <w:szCs w:val="28"/>
          <w:lang w:val="ru-RU"/>
        </w:rPr>
        <w:t xml:space="preserve"> правового </w:t>
      </w:r>
      <w:proofErr w:type="spellStart"/>
      <w:r w:rsidRPr="003475ED">
        <w:rPr>
          <w:rFonts w:ascii="Times New Roman" w:eastAsia="Calibri" w:hAnsi="Times New Roman" w:cs="Times New Roman"/>
          <w:sz w:val="28"/>
          <w:szCs w:val="28"/>
          <w:lang w:val="ru-RU"/>
        </w:rPr>
        <w:t>регулювання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міжбюджетних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відносин</w:t>
      </w:r>
      <w:proofErr w:type="spellEnd"/>
      <w:r w:rsidRPr="003475ED">
        <w:rPr>
          <w:rFonts w:ascii="Times New Roman" w:eastAsia="Calibri" w:hAnsi="Times New Roman" w:cs="Times New Roman"/>
          <w:sz w:val="28"/>
          <w:szCs w:val="28"/>
          <w:lang w:val="ru-RU"/>
        </w:rPr>
        <w:t xml:space="preserve"> / В. Д. </w:t>
      </w:r>
      <w:proofErr w:type="spellStart"/>
      <w:r w:rsidRPr="003475ED">
        <w:rPr>
          <w:rFonts w:ascii="Times New Roman" w:eastAsia="Calibri" w:hAnsi="Times New Roman" w:cs="Times New Roman"/>
          <w:sz w:val="28"/>
          <w:szCs w:val="28"/>
          <w:lang w:val="ru-RU"/>
        </w:rPr>
        <w:t>Тарангул</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Європейські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перспективи</w:t>
      </w:r>
      <w:proofErr w:type="spellEnd"/>
      <w:r w:rsidRPr="003475ED">
        <w:rPr>
          <w:rFonts w:ascii="Times New Roman" w:eastAsia="Calibri" w:hAnsi="Times New Roman" w:cs="Times New Roman"/>
          <w:sz w:val="28"/>
          <w:szCs w:val="28"/>
          <w:lang w:val="ru-RU"/>
        </w:rPr>
        <w:t>. – 2012. – № 2 ч.2. – С. 77 – 82.</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Теорія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фінансів</w:t>
      </w:r>
      <w:proofErr w:type="spellEnd"/>
      <w:r w:rsidRPr="003475ED">
        <w:rPr>
          <w:rFonts w:ascii="Times New Roman" w:eastAsia="Calibri" w:hAnsi="Times New Roman" w:cs="Times New Roman"/>
          <w:sz w:val="28"/>
          <w:szCs w:val="28"/>
          <w:lang w:val="ru-RU"/>
        </w:rPr>
        <w:t xml:space="preserve"> [Текст]: </w:t>
      </w:r>
      <w:proofErr w:type="spellStart"/>
      <w:proofErr w:type="gramStart"/>
      <w:r w:rsidRPr="003475ED">
        <w:rPr>
          <w:rFonts w:ascii="Times New Roman" w:eastAsia="Calibri" w:hAnsi="Times New Roman" w:cs="Times New Roman"/>
          <w:sz w:val="28"/>
          <w:szCs w:val="28"/>
          <w:lang w:val="ru-RU"/>
        </w:rPr>
        <w:t>п</w:t>
      </w:r>
      <w:proofErr w:type="gramEnd"/>
      <w:r w:rsidRPr="003475ED">
        <w:rPr>
          <w:rFonts w:ascii="Times New Roman" w:eastAsia="Calibri" w:hAnsi="Times New Roman" w:cs="Times New Roman"/>
          <w:sz w:val="28"/>
          <w:szCs w:val="28"/>
          <w:lang w:val="ru-RU"/>
        </w:rPr>
        <w:t>ідручник</w:t>
      </w:r>
      <w:proofErr w:type="spellEnd"/>
      <w:r w:rsidRPr="003475ED">
        <w:rPr>
          <w:rFonts w:ascii="Times New Roman" w:eastAsia="Calibri" w:hAnsi="Times New Roman" w:cs="Times New Roman"/>
          <w:sz w:val="28"/>
          <w:szCs w:val="28"/>
          <w:lang w:val="ru-RU"/>
        </w:rPr>
        <w:t xml:space="preserve"> / П. І. Юхименко [та </w:t>
      </w:r>
      <w:proofErr w:type="spellStart"/>
      <w:r w:rsidRPr="003475ED">
        <w:rPr>
          <w:rFonts w:ascii="Times New Roman" w:eastAsia="Calibri" w:hAnsi="Times New Roman" w:cs="Times New Roman"/>
          <w:sz w:val="28"/>
          <w:szCs w:val="28"/>
          <w:lang w:val="ru-RU"/>
        </w:rPr>
        <w:t>ін</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заг</w:t>
      </w:r>
      <w:proofErr w:type="spellEnd"/>
      <w:r w:rsidRPr="003475ED">
        <w:rPr>
          <w:rFonts w:ascii="Times New Roman" w:eastAsia="Calibri" w:hAnsi="Times New Roman" w:cs="Times New Roman"/>
          <w:sz w:val="28"/>
          <w:szCs w:val="28"/>
          <w:lang w:val="ru-RU"/>
        </w:rPr>
        <w:t xml:space="preserve">. ред. В. М. Федосов, С. І. </w:t>
      </w:r>
      <w:proofErr w:type="spellStart"/>
      <w:r w:rsidRPr="003475ED">
        <w:rPr>
          <w:rFonts w:ascii="Times New Roman" w:eastAsia="Calibri" w:hAnsi="Times New Roman" w:cs="Times New Roman"/>
          <w:sz w:val="28"/>
          <w:szCs w:val="28"/>
          <w:lang w:val="ru-RU"/>
        </w:rPr>
        <w:t>Юрій</w:t>
      </w:r>
      <w:proofErr w:type="spellEnd"/>
      <w:r w:rsidRPr="003475ED">
        <w:rPr>
          <w:rFonts w:ascii="Times New Roman" w:eastAsia="Calibri" w:hAnsi="Times New Roman" w:cs="Times New Roman"/>
          <w:sz w:val="28"/>
          <w:szCs w:val="28"/>
          <w:lang w:val="ru-RU"/>
        </w:rPr>
        <w:t xml:space="preserve">. - К.: Центр </w:t>
      </w:r>
      <w:proofErr w:type="spellStart"/>
      <w:r w:rsidRPr="003475ED">
        <w:rPr>
          <w:rFonts w:ascii="Times New Roman" w:eastAsia="Calibri" w:hAnsi="Times New Roman" w:cs="Times New Roman"/>
          <w:sz w:val="28"/>
          <w:szCs w:val="28"/>
          <w:lang w:val="ru-RU"/>
        </w:rPr>
        <w:t>учбової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літератури</w:t>
      </w:r>
      <w:proofErr w:type="spellEnd"/>
      <w:r w:rsidRPr="003475ED">
        <w:rPr>
          <w:rFonts w:ascii="Times New Roman" w:eastAsia="Calibri" w:hAnsi="Times New Roman" w:cs="Times New Roman"/>
          <w:sz w:val="28"/>
          <w:szCs w:val="28"/>
          <w:lang w:val="ru-RU"/>
        </w:rPr>
        <w:t>, 2010. - 576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Третяк</w:t>
      </w:r>
      <w:proofErr w:type="spellEnd"/>
      <w:r w:rsidRPr="003475ED">
        <w:rPr>
          <w:rFonts w:ascii="Times New Roman" w:eastAsia="Calibri" w:hAnsi="Times New Roman" w:cs="Times New Roman"/>
          <w:sz w:val="28"/>
          <w:szCs w:val="28"/>
          <w:lang w:val="ru-RU"/>
        </w:rPr>
        <w:t xml:space="preserve"> Ю. Нова </w:t>
      </w:r>
      <w:proofErr w:type="spellStart"/>
      <w:r w:rsidRPr="003475ED">
        <w:rPr>
          <w:rFonts w:ascii="Times New Roman" w:eastAsia="Calibri" w:hAnsi="Times New Roman" w:cs="Times New Roman"/>
          <w:sz w:val="28"/>
          <w:szCs w:val="28"/>
          <w:lang w:val="ru-RU"/>
        </w:rPr>
        <w:t>державна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регіональна</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політика</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можливості</w:t>
      </w:r>
      <w:proofErr w:type="spellEnd"/>
      <w:r w:rsidRPr="003475ED">
        <w:rPr>
          <w:rFonts w:ascii="Times New Roman" w:eastAsia="Calibri" w:hAnsi="Times New Roman" w:cs="Times New Roman"/>
          <w:sz w:val="28"/>
          <w:szCs w:val="28"/>
          <w:lang w:val="ru-RU"/>
        </w:rPr>
        <w:t xml:space="preserve"> для </w:t>
      </w:r>
      <w:proofErr w:type="spellStart"/>
      <w:r w:rsidRPr="003475ED">
        <w:rPr>
          <w:rFonts w:ascii="Times New Roman" w:eastAsia="Calibri" w:hAnsi="Times New Roman" w:cs="Times New Roman"/>
          <w:sz w:val="28"/>
          <w:szCs w:val="28"/>
          <w:lang w:val="ru-RU"/>
        </w:rPr>
        <w:t>регіонів</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презентація</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Юрій</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Третяк</w:t>
      </w:r>
      <w:proofErr w:type="spellEnd"/>
      <w:r w:rsidRPr="003475ED">
        <w:rPr>
          <w:rFonts w:ascii="Times New Roman" w:eastAsia="Calibri" w:hAnsi="Times New Roman" w:cs="Times New Roman"/>
          <w:sz w:val="28"/>
          <w:szCs w:val="28"/>
          <w:lang w:val="ru-RU"/>
        </w:rPr>
        <w:t>.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Режим доступу: </w:t>
      </w:r>
      <w:hyperlink r:id="rId16" w:history="1">
        <w:r w:rsidRPr="003475ED">
          <w:rPr>
            <w:rFonts w:ascii="Times New Roman" w:eastAsia="Calibri" w:hAnsi="Times New Roman" w:cs="Times New Roman"/>
            <w:sz w:val="28"/>
            <w:szCs w:val="28"/>
            <w:lang w:val="ru-RU"/>
          </w:rPr>
          <w:t>http://uaror.org.ua/wp-content/uploads/2015/04/1-04- 2015-Tretyak.ppt</w:t>
        </w:r>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r w:rsidRPr="003475ED">
        <w:rPr>
          <w:rFonts w:ascii="Times New Roman" w:eastAsia="Calibri" w:hAnsi="Times New Roman" w:cs="Times New Roman"/>
          <w:sz w:val="28"/>
          <w:szCs w:val="28"/>
          <w:lang w:val="ru-RU"/>
        </w:rPr>
        <w:t xml:space="preserve">Указ Президента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gramStart"/>
      <w:r w:rsidRPr="003475ED">
        <w:rPr>
          <w:rFonts w:ascii="Times New Roman" w:eastAsia="Calibri" w:hAnsi="Times New Roman" w:cs="Times New Roman"/>
          <w:sz w:val="28"/>
          <w:szCs w:val="28"/>
          <w:lang w:val="ru-RU"/>
        </w:rPr>
        <w:t>Про</w:t>
      </w:r>
      <w:proofErr w:type="gram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Стратегію</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сталого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розвитку</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Україна</w:t>
      </w:r>
      <w:proofErr w:type="spellEnd"/>
      <w:r w:rsidRPr="003475ED">
        <w:rPr>
          <w:rFonts w:ascii="Times New Roman" w:eastAsia="Calibri" w:hAnsi="Times New Roman" w:cs="Times New Roman"/>
          <w:sz w:val="28"/>
          <w:szCs w:val="28"/>
          <w:lang w:val="ru-RU"/>
        </w:rPr>
        <w:t xml:space="preserve"> – 2020” </w:t>
      </w:r>
      <w:proofErr w:type="spellStart"/>
      <w:r w:rsidRPr="003475ED">
        <w:rPr>
          <w:rFonts w:ascii="Times New Roman" w:eastAsia="Calibri" w:hAnsi="Times New Roman" w:cs="Times New Roman"/>
          <w:sz w:val="28"/>
          <w:szCs w:val="28"/>
          <w:lang w:val="ru-RU"/>
        </w:rPr>
        <w:t>від</w:t>
      </w:r>
      <w:proofErr w:type="spellEnd"/>
      <w:r w:rsidRPr="003475ED">
        <w:rPr>
          <w:rFonts w:ascii="Times New Roman" w:eastAsia="Calibri" w:hAnsi="Times New Roman" w:cs="Times New Roman"/>
          <w:sz w:val="28"/>
          <w:szCs w:val="28"/>
          <w:lang w:val="ru-RU"/>
        </w:rPr>
        <w:t xml:space="preserve"> 12.01.2015 № 5/2015. [</w:t>
      </w:r>
      <w:proofErr w:type="spellStart"/>
      <w:r w:rsidRPr="003475ED">
        <w:rPr>
          <w:rFonts w:ascii="Times New Roman" w:eastAsia="Calibri" w:hAnsi="Times New Roman" w:cs="Times New Roman"/>
          <w:sz w:val="28"/>
          <w:szCs w:val="28"/>
          <w:lang w:val="ru-RU"/>
        </w:rPr>
        <w:t>Електронний</w:t>
      </w:r>
      <w:proofErr w:type="spellEnd"/>
      <w:r w:rsidRPr="003475ED">
        <w:rPr>
          <w:rFonts w:ascii="Times New Roman" w:eastAsia="Calibri" w:hAnsi="Times New Roman" w:cs="Times New Roman"/>
          <w:sz w:val="28"/>
          <w:szCs w:val="28"/>
          <w:lang w:val="ru-RU"/>
        </w:rPr>
        <w:t xml:space="preserve"> ресурс]. – Режим доступу: </w:t>
      </w:r>
      <w:hyperlink r:id="rId17" w:history="1">
        <w:r w:rsidRPr="003475ED">
          <w:rPr>
            <w:rFonts w:ascii="Times New Roman" w:eastAsia="Calibri" w:hAnsi="Times New Roman" w:cs="Times New Roman"/>
            <w:sz w:val="28"/>
            <w:szCs w:val="28"/>
            <w:lang w:val="ru-RU"/>
          </w:rPr>
          <w:t>http://www.president.gov.ua/documents/18688</w:t>
        </w:r>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Фещенко</w:t>
      </w:r>
      <w:proofErr w:type="spellEnd"/>
      <w:r w:rsidRPr="003475ED">
        <w:rPr>
          <w:rFonts w:ascii="Times New Roman" w:eastAsia="Calibri" w:hAnsi="Times New Roman" w:cs="Times New Roman"/>
          <w:sz w:val="28"/>
          <w:szCs w:val="28"/>
          <w:lang w:val="ru-RU"/>
        </w:rPr>
        <w:t xml:space="preserve"> Л. В. </w:t>
      </w:r>
      <w:proofErr w:type="spellStart"/>
      <w:r w:rsidRPr="003475ED">
        <w:rPr>
          <w:rFonts w:ascii="Times New Roman" w:eastAsia="Calibri" w:hAnsi="Times New Roman" w:cs="Times New Roman"/>
          <w:sz w:val="28"/>
          <w:szCs w:val="28"/>
          <w:lang w:val="ru-RU"/>
        </w:rPr>
        <w:t>Бюджетна</w:t>
      </w:r>
      <w:proofErr w:type="spellEnd"/>
      <w:r w:rsidRPr="003475ED">
        <w:rPr>
          <w:rFonts w:ascii="Times New Roman" w:eastAsia="Calibri" w:hAnsi="Times New Roman" w:cs="Times New Roman"/>
          <w:sz w:val="28"/>
          <w:szCs w:val="28"/>
          <w:lang w:val="ru-RU"/>
        </w:rPr>
        <w:t xml:space="preserve"> система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навчальний</w:t>
      </w:r>
      <w:proofErr w:type="spellEnd"/>
      <w:r w:rsidRPr="003475ED">
        <w:rPr>
          <w:rFonts w:ascii="Times New Roman" w:eastAsia="Calibri" w:hAnsi="Times New Roman" w:cs="Times New Roman"/>
          <w:sz w:val="28"/>
          <w:szCs w:val="28"/>
          <w:lang w:val="ru-RU"/>
        </w:rPr>
        <w:t xml:space="preserve"> </w:t>
      </w:r>
      <w:proofErr w:type="spellStart"/>
      <w:proofErr w:type="gramStart"/>
      <w:r w:rsidRPr="003475ED">
        <w:rPr>
          <w:rFonts w:ascii="Times New Roman" w:eastAsia="Calibri" w:hAnsi="Times New Roman" w:cs="Times New Roman"/>
          <w:sz w:val="28"/>
          <w:szCs w:val="28"/>
          <w:lang w:val="ru-RU"/>
        </w:rPr>
        <w:t>пос</w:t>
      </w:r>
      <w:proofErr w:type="gramEnd"/>
      <w:r w:rsidRPr="003475ED">
        <w:rPr>
          <w:rFonts w:ascii="Times New Roman" w:eastAsia="Calibri" w:hAnsi="Times New Roman" w:cs="Times New Roman"/>
          <w:sz w:val="28"/>
          <w:szCs w:val="28"/>
          <w:lang w:val="ru-RU"/>
        </w:rPr>
        <w:t>ібник</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Фещенко</w:t>
      </w:r>
      <w:proofErr w:type="spellEnd"/>
      <w:r w:rsidRPr="003475ED">
        <w:rPr>
          <w:rFonts w:ascii="Times New Roman" w:eastAsia="Calibri" w:hAnsi="Times New Roman" w:cs="Times New Roman"/>
          <w:sz w:val="28"/>
          <w:szCs w:val="28"/>
          <w:lang w:val="ru-RU"/>
        </w:rPr>
        <w:t xml:space="preserve"> Л. В., </w:t>
      </w:r>
      <w:proofErr w:type="spellStart"/>
      <w:r w:rsidRPr="003475ED">
        <w:rPr>
          <w:rFonts w:ascii="Times New Roman" w:eastAsia="Calibri" w:hAnsi="Times New Roman" w:cs="Times New Roman"/>
          <w:sz w:val="28"/>
          <w:szCs w:val="28"/>
          <w:lang w:val="ru-RU"/>
        </w:rPr>
        <w:t>Проноза</w:t>
      </w:r>
      <w:proofErr w:type="spellEnd"/>
      <w:r w:rsidRPr="003475ED">
        <w:rPr>
          <w:rFonts w:ascii="Times New Roman" w:eastAsia="Calibri" w:hAnsi="Times New Roman" w:cs="Times New Roman"/>
          <w:sz w:val="28"/>
          <w:szCs w:val="28"/>
          <w:lang w:val="ru-RU"/>
        </w:rPr>
        <w:t xml:space="preserve"> П. В., </w:t>
      </w:r>
      <w:proofErr w:type="spellStart"/>
      <w:r w:rsidRPr="003475ED">
        <w:rPr>
          <w:rFonts w:ascii="Times New Roman" w:eastAsia="Calibri" w:hAnsi="Times New Roman" w:cs="Times New Roman"/>
          <w:sz w:val="28"/>
          <w:szCs w:val="28"/>
          <w:lang w:val="ru-RU"/>
        </w:rPr>
        <w:t>Кузьминчук</w:t>
      </w:r>
      <w:proofErr w:type="spellEnd"/>
      <w:r w:rsidRPr="003475ED">
        <w:rPr>
          <w:rFonts w:ascii="Times New Roman" w:eastAsia="Calibri" w:hAnsi="Times New Roman" w:cs="Times New Roman"/>
          <w:sz w:val="28"/>
          <w:szCs w:val="28"/>
          <w:lang w:val="ru-RU"/>
        </w:rPr>
        <w:t xml:space="preserve"> Н. В. – К.: Кондор, 2008. – 440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r w:rsidRPr="003475ED">
        <w:rPr>
          <w:rFonts w:ascii="Times New Roman" w:eastAsia="Calibri" w:hAnsi="Times New Roman" w:cs="Times New Roman"/>
          <w:sz w:val="28"/>
          <w:szCs w:val="28"/>
          <w:lang w:val="ru-RU"/>
        </w:rPr>
        <w:t xml:space="preserve">Финансы: учебник для студентов вузов, обучающихся по </w:t>
      </w:r>
      <w:proofErr w:type="spellStart"/>
      <w:r w:rsidRPr="003475ED">
        <w:rPr>
          <w:rFonts w:ascii="Times New Roman" w:eastAsia="Calibri" w:hAnsi="Times New Roman" w:cs="Times New Roman"/>
          <w:sz w:val="28"/>
          <w:szCs w:val="28"/>
          <w:lang w:val="ru-RU"/>
        </w:rPr>
        <w:t>зкономическим</w:t>
      </w:r>
      <w:proofErr w:type="spellEnd"/>
      <w:r w:rsidRPr="003475ED">
        <w:rPr>
          <w:rFonts w:ascii="Times New Roman" w:eastAsia="Calibri" w:hAnsi="Times New Roman" w:cs="Times New Roman"/>
          <w:sz w:val="28"/>
          <w:szCs w:val="28"/>
          <w:lang w:val="ru-RU"/>
        </w:rPr>
        <w:t xml:space="preserve"> специальностям, специальности “Финансы и кредит” / под ред. Г. Б. Поляка. – М.: ЮНИТИ-ДАНА, 2008. – 703 с</w:t>
      </w:r>
      <w:r w:rsidRPr="003475ED">
        <w:rPr>
          <w:rFonts w:ascii="Times New Roman" w:eastAsia="Calibri" w:hAnsi="Times New Roman" w:cs="Times New Roman"/>
          <w:sz w:val="28"/>
          <w:szCs w:val="28"/>
        </w:rPr>
        <w:t>.</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Фінанси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державні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корпоративні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міжнародні</w:t>
      </w:r>
      <w:proofErr w:type="spellEnd"/>
      <w:r w:rsidRPr="003475ED">
        <w:rPr>
          <w:rFonts w:ascii="Times New Roman" w:eastAsia="Calibri" w:hAnsi="Times New Roman" w:cs="Times New Roman"/>
          <w:sz w:val="28"/>
          <w:szCs w:val="28"/>
          <w:lang w:val="ru-RU"/>
        </w:rPr>
        <w:t>) [</w:t>
      </w:r>
      <w:proofErr w:type="spellStart"/>
      <w:proofErr w:type="gramStart"/>
      <w:r w:rsidRPr="003475ED">
        <w:rPr>
          <w:rFonts w:ascii="Times New Roman" w:eastAsia="Calibri" w:hAnsi="Times New Roman" w:cs="Times New Roman"/>
          <w:sz w:val="28"/>
          <w:szCs w:val="28"/>
          <w:lang w:val="ru-RU"/>
        </w:rPr>
        <w:t>п</w:t>
      </w:r>
      <w:proofErr w:type="gramEnd"/>
      <w:r w:rsidRPr="003475ED">
        <w:rPr>
          <w:rFonts w:ascii="Times New Roman" w:eastAsia="Calibri" w:hAnsi="Times New Roman" w:cs="Times New Roman"/>
          <w:sz w:val="28"/>
          <w:szCs w:val="28"/>
          <w:lang w:val="ru-RU"/>
        </w:rPr>
        <w:t>ідручник</w:t>
      </w:r>
      <w:proofErr w:type="spellEnd"/>
      <w:r w:rsidRPr="003475ED">
        <w:rPr>
          <w:rFonts w:ascii="Times New Roman" w:eastAsia="Calibri" w:hAnsi="Times New Roman" w:cs="Times New Roman"/>
          <w:sz w:val="28"/>
          <w:szCs w:val="28"/>
          <w:lang w:val="ru-RU"/>
        </w:rPr>
        <w:t xml:space="preserve">] / За ред. В.О. </w:t>
      </w:r>
      <w:proofErr w:type="spellStart"/>
      <w:r w:rsidRPr="003475ED">
        <w:rPr>
          <w:rFonts w:ascii="Times New Roman" w:eastAsia="Calibri" w:hAnsi="Times New Roman" w:cs="Times New Roman"/>
          <w:sz w:val="28"/>
          <w:szCs w:val="28"/>
          <w:lang w:val="ru-RU"/>
        </w:rPr>
        <w:t>Онищенка</w:t>
      </w:r>
      <w:proofErr w:type="spellEnd"/>
      <w:r w:rsidRPr="003475ED">
        <w:rPr>
          <w:rFonts w:ascii="Times New Roman" w:eastAsia="Calibri" w:hAnsi="Times New Roman" w:cs="Times New Roman"/>
          <w:sz w:val="28"/>
          <w:szCs w:val="28"/>
          <w:lang w:val="ru-RU"/>
        </w:rPr>
        <w:t xml:space="preserve"> / В. О. </w:t>
      </w:r>
      <w:proofErr w:type="spellStart"/>
      <w:r w:rsidRPr="003475ED">
        <w:rPr>
          <w:rFonts w:ascii="Times New Roman" w:eastAsia="Calibri" w:hAnsi="Times New Roman" w:cs="Times New Roman"/>
          <w:sz w:val="28"/>
          <w:szCs w:val="28"/>
          <w:lang w:val="ru-RU"/>
        </w:rPr>
        <w:t>Онищенка</w:t>
      </w:r>
      <w:proofErr w:type="spellEnd"/>
      <w:r w:rsidRPr="003475ED">
        <w:rPr>
          <w:rFonts w:ascii="Times New Roman" w:eastAsia="Calibri" w:hAnsi="Times New Roman" w:cs="Times New Roman"/>
          <w:sz w:val="28"/>
          <w:szCs w:val="28"/>
          <w:lang w:val="ru-RU"/>
        </w:rPr>
        <w:t xml:space="preserve">, А. Ю. Бережна, Л. </w:t>
      </w:r>
      <w:proofErr w:type="spellStart"/>
      <w:r w:rsidRPr="003475ED">
        <w:rPr>
          <w:rFonts w:ascii="Times New Roman" w:eastAsia="Calibri" w:hAnsi="Times New Roman" w:cs="Times New Roman"/>
          <w:sz w:val="28"/>
          <w:szCs w:val="28"/>
          <w:lang w:val="ru-RU"/>
        </w:rPr>
        <w:t>О.Птащенко</w:t>
      </w:r>
      <w:proofErr w:type="spellEnd"/>
      <w:r w:rsidRPr="003475ED">
        <w:rPr>
          <w:rFonts w:ascii="Times New Roman" w:eastAsia="Calibri" w:hAnsi="Times New Roman" w:cs="Times New Roman"/>
          <w:sz w:val="28"/>
          <w:szCs w:val="28"/>
          <w:lang w:val="ru-RU"/>
        </w:rPr>
        <w:t xml:space="preserve">, І. Б. </w:t>
      </w:r>
      <w:proofErr w:type="spellStart"/>
      <w:r w:rsidRPr="003475ED">
        <w:rPr>
          <w:rFonts w:ascii="Times New Roman" w:eastAsia="Calibri" w:hAnsi="Times New Roman" w:cs="Times New Roman"/>
          <w:sz w:val="28"/>
          <w:szCs w:val="28"/>
          <w:lang w:val="ru-RU"/>
        </w:rPr>
        <w:t>Чичкало</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Кондрацька</w:t>
      </w:r>
      <w:proofErr w:type="spellEnd"/>
      <w:r w:rsidRPr="003475ED">
        <w:rPr>
          <w:rFonts w:ascii="Times New Roman" w:eastAsia="Calibri" w:hAnsi="Times New Roman" w:cs="Times New Roman"/>
          <w:sz w:val="28"/>
          <w:szCs w:val="28"/>
          <w:lang w:val="ru-RU"/>
        </w:rPr>
        <w:t xml:space="preserve"> – К.: «Центр </w:t>
      </w:r>
      <w:proofErr w:type="spellStart"/>
      <w:r w:rsidRPr="003475ED">
        <w:rPr>
          <w:rFonts w:ascii="Times New Roman" w:eastAsia="Calibri" w:hAnsi="Times New Roman" w:cs="Times New Roman"/>
          <w:sz w:val="28"/>
          <w:szCs w:val="28"/>
          <w:lang w:val="ru-RU"/>
        </w:rPr>
        <w:t>учбової</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літератури</w:t>
      </w:r>
      <w:proofErr w:type="spellEnd"/>
      <w:r w:rsidRPr="003475ED">
        <w:rPr>
          <w:rFonts w:ascii="Times New Roman" w:eastAsia="Calibri" w:hAnsi="Times New Roman" w:cs="Times New Roman"/>
          <w:sz w:val="28"/>
          <w:szCs w:val="28"/>
          <w:lang w:val="ru-RU"/>
        </w:rPr>
        <w:t>», 2015. – 600 с.</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Фінансово-аналітичні матеріали: Фінансова децентралізація в Україні: перший етап успіху [Електронний ресурс]. – Режим доступу : </w:t>
      </w:r>
      <w:hyperlink r:id="rId18" w:history="1">
        <w:r w:rsidRPr="003475ED">
          <w:rPr>
            <w:rFonts w:ascii="Times New Roman" w:eastAsia="Calibri" w:hAnsi="Times New Roman" w:cs="Times New Roman"/>
            <w:color w:val="0563C1"/>
            <w:sz w:val="28"/>
            <w:szCs w:val="28"/>
            <w:u w:val="single"/>
            <w:lang w:val="ru-RU"/>
          </w:rPr>
          <w:t>http</w:t>
        </w:r>
        <w:r w:rsidRPr="003475ED">
          <w:rPr>
            <w:rFonts w:ascii="Times New Roman" w:eastAsia="Calibri" w:hAnsi="Times New Roman" w:cs="Times New Roman"/>
            <w:color w:val="0563C1"/>
            <w:sz w:val="28"/>
            <w:szCs w:val="28"/>
            <w:u w:val="single"/>
          </w:rPr>
          <w:t>://</w:t>
        </w:r>
        <w:r w:rsidRPr="003475ED">
          <w:rPr>
            <w:rFonts w:ascii="Times New Roman" w:eastAsia="Calibri" w:hAnsi="Times New Roman" w:cs="Times New Roman"/>
            <w:color w:val="0563C1"/>
            <w:sz w:val="28"/>
            <w:szCs w:val="28"/>
            <w:u w:val="single"/>
            <w:lang w:val="ru-RU"/>
          </w:rPr>
          <w:t>decentralization</w:t>
        </w:r>
        <w:r w:rsidRPr="003475ED">
          <w:rPr>
            <w:rFonts w:ascii="Times New Roman" w:eastAsia="Calibri" w:hAnsi="Times New Roman" w:cs="Times New Roman"/>
            <w:color w:val="0563C1"/>
            <w:sz w:val="28"/>
            <w:szCs w:val="28"/>
            <w:u w:val="single"/>
          </w:rPr>
          <w:t>.</w:t>
        </w:r>
        <w:r w:rsidRPr="003475ED">
          <w:rPr>
            <w:rFonts w:ascii="Times New Roman" w:eastAsia="Calibri" w:hAnsi="Times New Roman" w:cs="Times New Roman"/>
            <w:color w:val="0563C1"/>
            <w:sz w:val="28"/>
            <w:szCs w:val="28"/>
            <w:u w:val="single"/>
            <w:lang w:val="ru-RU"/>
          </w:rPr>
          <w:t>gov</w:t>
        </w:r>
        <w:r w:rsidRPr="003475ED">
          <w:rPr>
            <w:rFonts w:ascii="Times New Roman" w:eastAsia="Calibri" w:hAnsi="Times New Roman" w:cs="Times New Roman"/>
            <w:color w:val="0563C1"/>
            <w:sz w:val="28"/>
            <w:szCs w:val="28"/>
            <w:u w:val="single"/>
          </w:rPr>
          <w:t>.</w:t>
        </w:r>
        <w:r w:rsidRPr="003475ED">
          <w:rPr>
            <w:rFonts w:ascii="Times New Roman" w:eastAsia="Calibri" w:hAnsi="Times New Roman" w:cs="Times New Roman"/>
            <w:color w:val="0563C1"/>
            <w:sz w:val="28"/>
            <w:szCs w:val="28"/>
            <w:u w:val="single"/>
            <w:lang w:val="ru-RU"/>
          </w:rPr>
          <w:t>ua</w:t>
        </w:r>
        <w:r w:rsidRPr="003475ED">
          <w:rPr>
            <w:rFonts w:ascii="Times New Roman" w:eastAsia="Calibri" w:hAnsi="Times New Roman" w:cs="Times New Roman"/>
            <w:color w:val="0563C1"/>
            <w:sz w:val="28"/>
            <w:szCs w:val="28"/>
            <w:u w:val="single"/>
          </w:rPr>
          <w:t>/</w:t>
        </w:r>
        <w:r w:rsidRPr="003475ED">
          <w:rPr>
            <w:rFonts w:ascii="Times New Roman" w:eastAsia="Calibri" w:hAnsi="Times New Roman" w:cs="Times New Roman"/>
            <w:color w:val="0563C1"/>
            <w:sz w:val="28"/>
            <w:szCs w:val="28"/>
            <w:u w:val="single"/>
            <w:lang w:val="ru-RU"/>
          </w:rPr>
          <w:t>pics</w:t>
        </w:r>
        <w:r w:rsidRPr="003475ED">
          <w:rPr>
            <w:rFonts w:ascii="Times New Roman" w:eastAsia="Calibri" w:hAnsi="Times New Roman" w:cs="Times New Roman"/>
            <w:color w:val="0563C1"/>
            <w:sz w:val="28"/>
            <w:szCs w:val="28"/>
            <w:u w:val="single"/>
          </w:rPr>
          <w:t>/</w:t>
        </w:r>
        <w:r w:rsidRPr="003475ED">
          <w:rPr>
            <w:rFonts w:ascii="Times New Roman" w:eastAsia="Calibri" w:hAnsi="Times New Roman" w:cs="Times New Roman"/>
            <w:color w:val="0563C1"/>
            <w:sz w:val="28"/>
            <w:szCs w:val="28"/>
            <w:u w:val="single"/>
            <w:lang w:val="ru-RU"/>
          </w:rPr>
          <w:t>attachments</w:t>
        </w:r>
        <w:r w:rsidRPr="003475ED">
          <w:rPr>
            <w:rFonts w:ascii="Times New Roman" w:eastAsia="Calibri" w:hAnsi="Times New Roman" w:cs="Times New Roman"/>
            <w:color w:val="0563C1"/>
            <w:sz w:val="28"/>
            <w:szCs w:val="28"/>
            <w:u w:val="single"/>
          </w:rPr>
          <w:t>/</w:t>
        </w:r>
        <w:r w:rsidRPr="003475ED">
          <w:rPr>
            <w:rFonts w:ascii="Times New Roman" w:eastAsia="Calibri" w:hAnsi="Times New Roman" w:cs="Times New Roman"/>
            <w:color w:val="0563C1"/>
            <w:sz w:val="28"/>
            <w:szCs w:val="28"/>
            <w:u w:val="single"/>
            <w:lang w:val="ru-RU"/>
          </w:rPr>
          <w:t>Buklet</w:t>
        </w:r>
        <w:r w:rsidRPr="003475ED">
          <w:rPr>
            <w:rFonts w:ascii="Times New Roman" w:eastAsia="Calibri" w:hAnsi="Times New Roman" w:cs="Times New Roman"/>
            <w:color w:val="0563C1"/>
            <w:sz w:val="28"/>
            <w:szCs w:val="28"/>
            <w:u w:val="single"/>
          </w:rPr>
          <w:t>_</w:t>
        </w:r>
        <w:r w:rsidRPr="003475ED">
          <w:rPr>
            <w:rFonts w:ascii="Times New Roman" w:eastAsia="Calibri" w:hAnsi="Times New Roman" w:cs="Times New Roman"/>
            <w:color w:val="0563C1"/>
            <w:sz w:val="28"/>
            <w:szCs w:val="28"/>
            <w:u w:val="single"/>
            <w:lang w:val="ru-RU"/>
          </w:rPr>
          <w:t>finansova</w:t>
        </w:r>
        <w:r w:rsidRPr="003475ED">
          <w:rPr>
            <w:rFonts w:ascii="Times New Roman" w:eastAsia="Calibri" w:hAnsi="Times New Roman" w:cs="Times New Roman"/>
            <w:color w:val="0563C1"/>
            <w:sz w:val="28"/>
            <w:szCs w:val="28"/>
            <w:u w:val="single"/>
          </w:rPr>
          <w:t>_</w:t>
        </w:r>
        <w:r w:rsidRPr="003475ED">
          <w:rPr>
            <w:rFonts w:ascii="Times New Roman" w:eastAsia="Calibri" w:hAnsi="Times New Roman" w:cs="Times New Roman"/>
            <w:color w:val="0563C1"/>
            <w:sz w:val="28"/>
            <w:szCs w:val="28"/>
            <w:u w:val="single"/>
            <w:lang w:val="ru-RU"/>
          </w:rPr>
          <w:t>decenrt</w:t>
        </w:r>
        <w:r w:rsidRPr="003475ED">
          <w:rPr>
            <w:rFonts w:ascii="Times New Roman" w:eastAsia="Calibri" w:hAnsi="Times New Roman" w:cs="Times New Roman"/>
            <w:color w:val="0563C1"/>
            <w:sz w:val="28"/>
            <w:szCs w:val="28"/>
            <w:u w:val="single"/>
          </w:rPr>
          <w:t>_(2</w:t>
        </w:r>
        <w:r w:rsidRPr="003475ED">
          <w:rPr>
            <w:rFonts w:ascii="Times New Roman" w:eastAsia="Calibri" w:hAnsi="Times New Roman" w:cs="Times New Roman"/>
            <w:color w:val="0563C1"/>
            <w:sz w:val="28"/>
            <w:szCs w:val="28"/>
            <w:u w:val="single"/>
            <w:lang w:val="ru-RU"/>
          </w:rPr>
          <w:t>[</w:t>
        </w:r>
        <w:r w:rsidRPr="003475ED">
          <w:rPr>
            <w:rFonts w:ascii="Times New Roman" w:eastAsia="Calibri" w:hAnsi="Times New Roman" w:cs="Times New Roman"/>
            <w:color w:val="0563C1"/>
            <w:sz w:val="28"/>
            <w:szCs w:val="28"/>
            <w:u w:val="single"/>
          </w:rPr>
          <w:t>1.03.17).</w:t>
        </w:r>
        <w:proofErr w:type="spellStart"/>
        <w:r w:rsidRPr="003475ED">
          <w:rPr>
            <w:rFonts w:ascii="Times New Roman" w:eastAsia="Calibri" w:hAnsi="Times New Roman" w:cs="Times New Roman"/>
            <w:color w:val="0563C1"/>
            <w:sz w:val="28"/>
            <w:szCs w:val="28"/>
            <w:u w:val="single"/>
            <w:lang w:val="ru-RU"/>
          </w:rPr>
          <w:t>pdf</w:t>
        </w:r>
        <w:proofErr w:type="spellEnd"/>
      </w:hyperlink>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lang w:val="ru-RU"/>
        </w:rPr>
        <w:t>Чекіна</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Введення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податку</w:t>
      </w:r>
      <w:proofErr w:type="spellEnd"/>
      <w:r w:rsidRPr="003475ED">
        <w:rPr>
          <w:rFonts w:ascii="Times New Roman" w:eastAsia="Calibri" w:hAnsi="Times New Roman" w:cs="Times New Roman"/>
          <w:sz w:val="28"/>
          <w:szCs w:val="28"/>
          <w:lang w:val="ru-RU"/>
        </w:rPr>
        <w:t xml:space="preserve"> на </w:t>
      </w:r>
      <w:proofErr w:type="spellStart"/>
      <w:r w:rsidRPr="003475ED">
        <w:rPr>
          <w:rFonts w:ascii="Times New Roman" w:eastAsia="Calibri" w:hAnsi="Times New Roman" w:cs="Times New Roman"/>
          <w:sz w:val="28"/>
          <w:szCs w:val="28"/>
          <w:lang w:val="ru-RU"/>
        </w:rPr>
        <w:t>нерухомість</w:t>
      </w:r>
      <w:proofErr w:type="spellEnd"/>
      <w:r w:rsidRPr="003475ED">
        <w:rPr>
          <w:rFonts w:ascii="Times New Roman" w:eastAsia="Calibri" w:hAnsi="Times New Roman" w:cs="Times New Roman"/>
          <w:sz w:val="28"/>
          <w:szCs w:val="28"/>
          <w:lang w:val="ru-RU"/>
        </w:rPr>
        <w:t xml:space="preserve"> в </w:t>
      </w:r>
      <w:proofErr w:type="spellStart"/>
      <w:r w:rsidRPr="003475ED">
        <w:rPr>
          <w:rFonts w:ascii="Times New Roman" w:eastAsia="Calibri" w:hAnsi="Times New Roman" w:cs="Times New Roman"/>
          <w:sz w:val="28"/>
          <w:szCs w:val="28"/>
          <w:lang w:val="ru-RU"/>
        </w:rPr>
        <w:t>Україні</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проблеми</w:t>
      </w:r>
      <w:proofErr w:type="spellEnd"/>
      <w:r w:rsidRPr="003475ED">
        <w:rPr>
          <w:rFonts w:ascii="Times New Roman" w:eastAsia="Calibri" w:hAnsi="Times New Roman" w:cs="Times New Roman"/>
          <w:sz w:val="28"/>
          <w:szCs w:val="28"/>
          <w:lang w:val="ru-RU"/>
        </w:rPr>
        <w:t xml:space="preserve"> й </w:t>
      </w:r>
      <w:proofErr w:type="spellStart"/>
      <w:r w:rsidRPr="003475ED">
        <w:rPr>
          <w:rFonts w:ascii="Times New Roman" w:eastAsia="Calibri" w:hAnsi="Times New Roman" w:cs="Times New Roman"/>
          <w:sz w:val="28"/>
          <w:szCs w:val="28"/>
          <w:lang w:val="ru-RU"/>
        </w:rPr>
        <w:t>ризики</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В.Чекіна</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Фінанси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України</w:t>
      </w:r>
      <w:proofErr w:type="spellEnd"/>
      <w:r w:rsidRPr="003475ED">
        <w:rPr>
          <w:rFonts w:ascii="Times New Roman" w:eastAsia="Calibri" w:hAnsi="Times New Roman" w:cs="Times New Roman"/>
          <w:sz w:val="28"/>
          <w:szCs w:val="28"/>
          <w:lang w:val="ru-RU"/>
        </w:rPr>
        <w:t>. – 2012. – № 3. – С. 38-44.</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Чугунов</w:t>
      </w:r>
      <w:proofErr w:type="spellEnd"/>
      <w:r w:rsidRPr="003475ED">
        <w:rPr>
          <w:rFonts w:ascii="Times New Roman" w:eastAsia="Calibri" w:hAnsi="Times New Roman" w:cs="Times New Roman"/>
          <w:sz w:val="28"/>
          <w:szCs w:val="28"/>
        </w:rPr>
        <w:t xml:space="preserve"> І. Я. Формування доходів місцевих бюджетів Української РСР у механізмі бюджетного регулювання СРСР / І. Я. </w:t>
      </w:r>
      <w:proofErr w:type="spellStart"/>
      <w:r w:rsidRPr="003475ED">
        <w:rPr>
          <w:rFonts w:ascii="Times New Roman" w:eastAsia="Calibri" w:hAnsi="Times New Roman" w:cs="Times New Roman"/>
          <w:sz w:val="28"/>
          <w:szCs w:val="28"/>
        </w:rPr>
        <w:t>Чугунов</w:t>
      </w:r>
      <w:proofErr w:type="spellEnd"/>
      <w:r w:rsidRPr="003475ED">
        <w:rPr>
          <w:rFonts w:ascii="Times New Roman" w:eastAsia="Calibri" w:hAnsi="Times New Roman" w:cs="Times New Roman"/>
          <w:sz w:val="28"/>
          <w:szCs w:val="28"/>
        </w:rPr>
        <w:t xml:space="preserve">, В. Д. </w:t>
      </w:r>
      <w:proofErr w:type="spellStart"/>
      <w:r w:rsidRPr="003475ED">
        <w:rPr>
          <w:rFonts w:ascii="Times New Roman" w:eastAsia="Calibri" w:hAnsi="Times New Roman" w:cs="Times New Roman"/>
          <w:sz w:val="28"/>
          <w:szCs w:val="28"/>
        </w:rPr>
        <w:t>Макогон</w:t>
      </w:r>
      <w:proofErr w:type="spellEnd"/>
      <w:r w:rsidRPr="003475ED">
        <w:rPr>
          <w:rFonts w:ascii="Times New Roman" w:eastAsia="Calibri" w:hAnsi="Times New Roman" w:cs="Times New Roman"/>
          <w:sz w:val="28"/>
          <w:szCs w:val="28"/>
        </w:rPr>
        <w:t xml:space="preserve"> // Наукові праці НДФІ. – 2008. – № 2. – С. 3 – 11.</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lastRenderedPageBreak/>
        <w:t xml:space="preserve"> </w:t>
      </w:r>
      <w:proofErr w:type="spellStart"/>
      <w:r w:rsidRPr="003475ED">
        <w:rPr>
          <w:rFonts w:ascii="Times New Roman" w:eastAsia="Calibri" w:hAnsi="Times New Roman" w:cs="Times New Roman"/>
          <w:sz w:val="28"/>
          <w:szCs w:val="28"/>
          <w:lang w:val="ru-RU"/>
        </w:rPr>
        <w:t>Шинкарюк</w:t>
      </w:r>
      <w:proofErr w:type="spellEnd"/>
      <w:r w:rsidRPr="003475ED">
        <w:rPr>
          <w:rFonts w:ascii="Times New Roman" w:eastAsia="Calibri" w:hAnsi="Times New Roman" w:cs="Times New Roman"/>
          <w:sz w:val="28"/>
          <w:szCs w:val="28"/>
          <w:lang w:val="ru-RU"/>
        </w:rPr>
        <w:t xml:space="preserve"> О. </w:t>
      </w:r>
      <w:proofErr w:type="spellStart"/>
      <w:r w:rsidRPr="003475ED">
        <w:rPr>
          <w:rFonts w:ascii="Times New Roman" w:eastAsia="Calibri" w:hAnsi="Times New Roman" w:cs="Times New Roman"/>
          <w:sz w:val="28"/>
          <w:szCs w:val="28"/>
          <w:lang w:val="ru-RU"/>
        </w:rPr>
        <w:t>Проблеми</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вдосконалення</w:t>
      </w:r>
      <w:proofErr w:type="spellEnd"/>
      <w:r w:rsidRPr="003475ED">
        <w:rPr>
          <w:rFonts w:ascii="Times New Roman" w:eastAsia="Calibri" w:hAnsi="Times New Roman" w:cs="Times New Roman"/>
          <w:sz w:val="28"/>
          <w:szCs w:val="28"/>
          <w:lang w:val="ru-RU"/>
        </w:rPr>
        <w:t xml:space="preserve"> нормативно-правового </w:t>
      </w:r>
      <w:proofErr w:type="spellStart"/>
      <w:r w:rsidRPr="003475ED">
        <w:rPr>
          <w:rFonts w:ascii="Times New Roman" w:eastAsia="Calibri" w:hAnsi="Times New Roman" w:cs="Times New Roman"/>
          <w:sz w:val="28"/>
          <w:szCs w:val="28"/>
          <w:lang w:val="ru-RU"/>
        </w:rPr>
        <w:t>забезпечення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формування</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місцевих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бюджетів</w:t>
      </w:r>
      <w:proofErr w:type="spellEnd"/>
      <w:r w:rsidRPr="003475ED">
        <w:rPr>
          <w:rFonts w:ascii="Times New Roman" w:eastAsia="Calibri" w:hAnsi="Times New Roman" w:cs="Times New Roman"/>
          <w:sz w:val="28"/>
          <w:szCs w:val="28"/>
          <w:lang w:val="ru-RU"/>
        </w:rPr>
        <w:t xml:space="preserve"> </w:t>
      </w:r>
      <w:proofErr w:type="gramStart"/>
      <w:r w:rsidRPr="003475ED">
        <w:rPr>
          <w:rFonts w:ascii="Times New Roman" w:eastAsia="Calibri" w:hAnsi="Times New Roman" w:cs="Times New Roman"/>
          <w:sz w:val="28"/>
          <w:szCs w:val="28"/>
          <w:lang w:val="ru-RU"/>
        </w:rPr>
        <w:t>в</w:t>
      </w:r>
      <w:proofErr w:type="gram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умовах</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децентралізації</w:t>
      </w:r>
      <w:proofErr w:type="spellEnd"/>
      <w:r w:rsidRPr="003475ED">
        <w:rPr>
          <w:rFonts w:ascii="Times New Roman" w:eastAsia="Calibri" w:hAnsi="Times New Roman" w:cs="Times New Roman"/>
          <w:sz w:val="28"/>
          <w:szCs w:val="28"/>
          <w:lang w:val="ru-RU"/>
        </w:rPr>
        <w:t xml:space="preserve"> / О. </w:t>
      </w:r>
      <w:proofErr w:type="spellStart"/>
      <w:r w:rsidRPr="003475ED">
        <w:rPr>
          <w:rFonts w:ascii="Times New Roman" w:eastAsia="Calibri" w:hAnsi="Times New Roman" w:cs="Times New Roman"/>
          <w:sz w:val="28"/>
          <w:szCs w:val="28"/>
          <w:lang w:val="ru-RU"/>
        </w:rPr>
        <w:t>Шинкарюк</w:t>
      </w:r>
      <w:proofErr w:type="spellEnd"/>
      <w:r w:rsidRPr="003475ED">
        <w:rPr>
          <w:rFonts w:ascii="Times New Roman" w:eastAsia="Calibri" w:hAnsi="Times New Roman" w:cs="Times New Roman"/>
          <w:sz w:val="28"/>
          <w:szCs w:val="28"/>
          <w:lang w:val="ru-RU"/>
        </w:rPr>
        <w:t xml:space="preserve">, О. </w:t>
      </w:r>
      <w:proofErr w:type="spellStart"/>
      <w:r w:rsidRPr="003475ED">
        <w:rPr>
          <w:rFonts w:ascii="Times New Roman" w:eastAsia="Calibri" w:hAnsi="Times New Roman" w:cs="Times New Roman"/>
          <w:sz w:val="28"/>
          <w:szCs w:val="28"/>
          <w:lang w:val="ru-RU"/>
        </w:rPr>
        <w:t>Кушлак</w:t>
      </w:r>
      <w:proofErr w:type="spellEnd"/>
      <w:r w:rsidRPr="003475ED">
        <w:rPr>
          <w:rFonts w:ascii="Times New Roman" w:eastAsia="Calibri" w:hAnsi="Times New Roman" w:cs="Times New Roman"/>
          <w:sz w:val="28"/>
          <w:szCs w:val="28"/>
          <w:lang w:val="ru-RU"/>
        </w:rPr>
        <w:t xml:space="preserve"> // </w:t>
      </w:r>
      <w:proofErr w:type="spellStart"/>
      <w:r w:rsidRPr="003475ED">
        <w:rPr>
          <w:rFonts w:ascii="Times New Roman" w:eastAsia="Calibri" w:hAnsi="Times New Roman" w:cs="Times New Roman"/>
          <w:sz w:val="28"/>
          <w:szCs w:val="28"/>
          <w:lang w:val="ru-RU"/>
        </w:rPr>
        <w:t>Світ</w:t>
      </w:r>
      <w:proofErr w:type="spellEnd"/>
      <w:r w:rsidRPr="003475ED">
        <w:rPr>
          <w:rFonts w:ascii="Times New Roman" w:eastAsia="Calibri" w:hAnsi="Times New Roman" w:cs="Times New Roman"/>
          <w:sz w:val="28"/>
          <w:szCs w:val="28"/>
          <w:lang w:val="ru-RU"/>
        </w:rPr>
        <w:t xml:space="preserve"> </w:t>
      </w:r>
      <w:proofErr w:type="spellStart"/>
      <w:r w:rsidRPr="003475ED">
        <w:rPr>
          <w:rFonts w:ascii="Times New Roman" w:eastAsia="Calibri" w:hAnsi="Times New Roman" w:cs="Times New Roman"/>
          <w:sz w:val="28"/>
          <w:szCs w:val="28"/>
          <w:lang w:val="ru-RU"/>
        </w:rPr>
        <w:t>фінансів</w:t>
      </w:r>
      <w:proofErr w:type="spellEnd"/>
      <w:r w:rsidRPr="003475ED">
        <w:rPr>
          <w:rFonts w:ascii="Times New Roman" w:eastAsia="Calibri" w:hAnsi="Times New Roman" w:cs="Times New Roman"/>
          <w:sz w:val="28"/>
          <w:szCs w:val="28"/>
          <w:lang w:val="ru-RU"/>
        </w:rPr>
        <w:t xml:space="preserve">. – 2015. – </w:t>
      </w:r>
      <w:proofErr w:type="spellStart"/>
      <w:r w:rsidRPr="003475ED">
        <w:rPr>
          <w:rFonts w:ascii="Times New Roman" w:eastAsia="Calibri" w:hAnsi="Times New Roman" w:cs="Times New Roman"/>
          <w:sz w:val="28"/>
          <w:szCs w:val="28"/>
          <w:lang w:val="ru-RU"/>
        </w:rPr>
        <w:t>Вип</w:t>
      </w:r>
      <w:proofErr w:type="spellEnd"/>
      <w:r w:rsidRPr="003475ED">
        <w:rPr>
          <w:rFonts w:ascii="Times New Roman" w:eastAsia="Calibri" w:hAnsi="Times New Roman" w:cs="Times New Roman"/>
          <w:sz w:val="28"/>
          <w:szCs w:val="28"/>
          <w:lang w:val="ru-RU"/>
        </w:rPr>
        <w:t>. 4. – С. 76-86.</w:t>
      </w:r>
    </w:p>
    <w:p w:rsidR="003475ED" w:rsidRPr="003475ED" w:rsidRDefault="003475ED" w:rsidP="003475ED">
      <w:pPr>
        <w:numPr>
          <w:ilvl w:val="0"/>
          <w:numId w:val="2"/>
        </w:numPr>
        <w:spacing w:after="160" w:line="360" w:lineRule="auto"/>
        <w:contextualSpacing/>
        <w:jc w:val="both"/>
        <w:rPr>
          <w:rFonts w:ascii="Times New Roman" w:eastAsia="Calibri" w:hAnsi="Times New Roman" w:cs="Times New Roman"/>
          <w:sz w:val="28"/>
          <w:szCs w:val="28"/>
        </w:rPr>
      </w:pPr>
      <w:r w:rsidRPr="003475ED">
        <w:rPr>
          <w:rFonts w:ascii="Times New Roman" w:eastAsia="Calibri" w:hAnsi="Times New Roman" w:cs="Times New Roman"/>
          <w:sz w:val="28"/>
          <w:szCs w:val="28"/>
        </w:rPr>
        <w:t xml:space="preserve"> </w:t>
      </w:r>
      <w:proofErr w:type="spellStart"/>
      <w:r w:rsidRPr="003475ED">
        <w:rPr>
          <w:rFonts w:ascii="Times New Roman" w:eastAsia="Calibri" w:hAnsi="Times New Roman" w:cs="Times New Roman"/>
          <w:sz w:val="28"/>
          <w:szCs w:val="28"/>
        </w:rPr>
        <w:t>Яфінович</w:t>
      </w:r>
      <w:proofErr w:type="spellEnd"/>
      <w:r w:rsidRPr="003475ED">
        <w:rPr>
          <w:rFonts w:ascii="Times New Roman" w:eastAsia="Calibri" w:hAnsi="Times New Roman" w:cs="Times New Roman"/>
          <w:sz w:val="28"/>
          <w:szCs w:val="28"/>
        </w:rPr>
        <w:t xml:space="preserve"> О. Місцеві бюджети та міжбюджетні відносини: досвід європейських країн та проблеми України  // </w:t>
      </w:r>
      <w:proofErr w:type="spellStart"/>
      <w:r w:rsidRPr="003475ED">
        <w:rPr>
          <w:rFonts w:ascii="Times New Roman" w:eastAsia="Calibri" w:hAnsi="Times New Roman" w:cs="Times New Roman"/>
          <w:sz w:val="28"/>
          <w:szCs w:val="28"/>
        </w:rPr>
        <w:t>О.Яфінович</w:t>
      </w:r>
      <w:proofErr w:type="spellEnd"/>
      <w:r w:rsidRPr="003475ED">
        <w:rPr>
          <w:rFonts w:ascii="Times New Roman" w:eastAsia="Calibri" w:hAnsi="Times New Roman" w:cs="Times New Roman"/>
          <w:sz w:val="28"/>
          <w:szCs w:val="28"/>
        </w:rPr>
        <w:t>. – Вісник Київського національного університету імені Тараса Шевченка. - 2015. - №2(167). – с.92-100.</w:t>
      </w:r>
    </w:p>
    <w:p w:rsidR="003475ED" w:rsidRPr="003475ED" w:rsidRDefault="003475ED">
      <w:bookmarkStart w:id="1" w:name="_GoBack"/>
      <w:bookmarkEnd w:id="1"/>
    </w:p>
    <w:sectPr w:rsidR="003475ED" w:rsidRPr="003475E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C059E5"/>
    <w:multiLevelType w:val="hybridMultilevel"/>
    <w:tmpl w:val="DB48E348"/>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nsid w:val="41C14322"/>
    <w:multiLevelType w:val="hybridMultilevel"/>
    <w:tmpl w:val="68BC8E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1937"/>
    <w:rsid w:val="003475ED"/>
    <w:rsid w:val="00801937"/>
    <w:rsid w:val="00FC74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475ED"/>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475ED"/>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637214">
      <w:bodyDiv w:val="1"/>
      <w:marLeft w:val="0"/>
      <w:marRight w:val="0"/>
      <w:marTop w:val="0"/>
      <w:marBottom w:val="0"/>
      <w:divBdr>
        <w:top w:val="none" w:sz="0" w:space="0" w:color="auto"/>
        <w:left w:val="none" w:sz="0" w:space="0" w:color="auto"/>
        <w:bottom w:val="none" w:sz="0" w:space="0" w:color="auto"/>
        <w:right w:val="none" w:sz="0" w:space="0" w:color="auto"/>
      </w:divBdr>
    </w:div>
    <w:div w:id="612589824">
      <w:bodyDiv w:val="1"/>
      <w:marLeft w:val="0"/>
      <w:marRight w:val="0"/>
      <w:marTop w:val="0"/>
      <w:marBottom w:val="0"/>
      <w:divBdr>
        <w:top w:val="none" w:sz="0" w:space="0" w:color="auto"/>
        <w:left w:val="none" w:sz="0" w:space="0" w:color="auto"/>
        <w:bottom w:val="none" w:sz="0" w:space="0" w:color="auto"/>
        <w:right w:val="none" w:sz="0" w:space="0" w:color="auto"/>
      </w:divBdr>
    </w:div>
    <w:div w:id="1848011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nstats.un.org/unsd/statcom/doc11/2011-35-France-R.pdf" TargetMode="External"/><Relationship Id="rId13" Type="http://schemas.openxmlformats.org/officeDocument/2006/relationships/hyperlink" Target="http://zakon4.rada.gov.ua/laws/show/385-2014-%D0%BF" TargetMode="External"/><Relationship Id="rId18" Type="http://schemas.openxmlformats.org/officeDocument/2006/relationships/hyperlink" Target="http://decentralization.gov.ua/pics/attachments/Buklet_finansova_decenrt_(2%5b1.03.17).pdf" TargetMode="External"/><Relationship Id="rId3" Type="http://schemas.microsoft.com/office/2007/relationships/stylesWithEffects" Target="stylesWithEffects.xml"/><Relationship Id="rId7" Type="http://schemas.openxmlformats.org/officeDocument/2006/relationships/hyperlink" Target="http://texty.org.ua/pg/article/editorial/read/69578/Jekonomika_oblastej_jaki_pracujut_na_vnutrishnij_rynok" TargetMode="External"/><Relationship Id="rId12" Type="http://schemas.openxmlformats.org/officeDocument/2006/relationships/hyperlink" Target="http://www.dbuapa.dp.ua/zbirnik/2010-01/10pospuu.pdf" TargetMode="External"/><Relationship Id="rId17" Type="http://schemas.openxmlformats.org/officeDocument/2006/relationships/hyperlink" Target="http://www.president.gov.ua/documents/18688.html" TargetMode="External"/><Relationship Id="rId2" Type="http://schemas.openxmlformats.org/officeDocument/2006/relationships/styles" Target="styles.xml"/><Relationship Id="rId16" Type="http://schemas.openxmlformats.org/officeDocument/2006/relationships/hyperlink" Target="http://uaror.org.ua/wp-content/uploads/2015/04/1-04-%202015-Tretyak.ppt"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ibser.org.ua/sites/default/files/kv_iv_2016_monitoring_ukr_0.pdf" TargetMode="External"/><Relationship Id="rId11" Type="http://schemas.openxmlformats.org/officeDocument/2006/relationships/hyperlink" Target="http://gazeta.dt.ua/finances/deklaraciyi-ta-realiyi-byudzhetnoyidecentralizaciyi-abo-yakimi-naspravdi-ye-finansovi-povnovazhennyamiscevoyi-vladi-_.html" TargetMode="External"/><Relationship Id="rId5" Type="http://schemas.openxmlformats.org/officeDocument/2006/relationships/webSettings" Target="webSettings.xml"/><Relationship Id="rId15" Type="http://schemas.openxmlformats.org/officeDocument/2006/relationships/hyperlink" Target="http://narodna.uz.ua/publish.php?id=240" TargetMode="External"/><Relationship Id="rId10" Type="http://schemas.openxmlformats.org/officeDocument/2006/relationships/hyperlink" Target="http://nbuv.gov.ua/jpdf/Unzap_2002_1_10.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rada.gov.ua/cgibin/laws/main.cgi?nreg=254%EA%2F96-%E2%F0" TargetMode="External"/><Relationship Id="rId14" Type="http://schemas.openxmlformats.org/officeDocument/2006/relationships/hyperlink" Target="http://zakon3.rada.gov.ua/laws/show/333-2014-%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14513</Words>
  <Characters>8273</Characters>
  <Application>Microsoft Office Word</Application>
  <DocSecurity>0</DocSecurity>
  <Lines>68</Lines>
  <Paragraphs>45</Paragraphs>
  <ScaleCrop>false</ScaleCrop>
  <Company/>
  <LinksUpToDate>false</LinksUpToDate>
  <CharactersWithSpaces>22741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2018-10-12T07:27:00Z</dcterms:created>
  <dcterms:modified xsi:type="dcterms:W3CDTF">2018-10-12T07:28:00Z</dcterms:modified>
</cp:coreProperties>
</file>