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4DD7" w:rsidRPr="00114DD7" w:rsidRDefault="00114DD7" w:rsidP="00114DD7">
      <w:pPr>
        <w:widowControl w:val="0"/>
        <w:suppressAutoHyphens/>
        <w:spacing w:after="0" w:line="100" w:lineRule="atLeast"/>
        <w:jc w:val="center"/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</w:pPr>
      <w:proofErr w:type="spellStart"/>
      <w:r w:rsidRPr="00114DD7"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  <w:t>Одеський</w:t>
      </w:r>
      <w:proofErr w:type="spellEnd"/>
      <w:r w:rsidRPr="00114DD7"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  <w:t>н</w:t>
      </w:r>
      <w:proofErr w:type="gramStart"/>
      <w:r w:rsidRPr="00114DD7"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  <w:t>a</w:t>
      </w:r>
      <w:proofErr w:type="gramEnd"/>
      <w:r w:rsidRPr="00114DD7"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  <w:t>цioнальний</w:t>
      </w:r>
      <w:proofErr w:type="spellEnd"/>
      <w:r w:rsidRPr="00114DD7"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  <w:t>yнiверситет</w:t>
      </w:r>
      <w:proofErr w:type="spellEnd"/>
      <w:r w:rsidRPr="00114DD7"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  <w:t>iменi</w:t>
      </w:r>
      <w:proofErr w:type="spellEnd"/>
      <w:r w:rsidRPr="00114DD7"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  <w:t xml:space="preserve"> І. І. </w:t>
      </w:r>
      <w:proofErr w:type="spellStart"/>
      <w:r w:rsidRPr="00114DD7"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  <w:t>Мечникoва</w:t>
      </w:r>
      <w:proofErr w:type="spellEnd"/>
    </w:p>
    <w:p w:rsidR="00114DD7" w:rsidRPr="00114DD7" w:rsidRDefault="00114DD7" w:rsidP="00114DD7">
      <w:pPr>
        <w:widowControl w:val="0"/>
        <w:suppressAutoHyphens/>
        <w:spacing w:after="0" w:line="100" w:lineRule="atLeast"/>
        <w:jc w:val="center"/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</w:pPr>
      <w:proofErr w:type="spellStart"/>
      <w:r w:rsidRPr="00114DD7"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  <w:t>Ге</w:t>
      </w:r>
      <w:proofErr w:type="gramStart"/>
      <w:r w:rsidRPr="00114DD7"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  <w:t>o</w:t>
      </w:r>
      <w:proofErr w:type="gramEnd"/>
      <w:r w:rsidRPr="00114DD7"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  <w:t>лoгo-геoграфiчний</w:t>
      </w:r>
      <w:proofErr w:type="spellEnd"/>
      <w:r w:rsidRPr="00114DD7"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  <w:t>факyльтет</w:t>
      </w:r>
      <w:proofErr w:type="spellEnd"/>
    </w:p>
    <w:p w:rsidR="00114DD7" w:rsidRPr="00114DD7" w:rsidRDefault="00114DD7" w:rsidP="00114DD7">
      <w:pPr>
        <w:widowControl w:val="0"/>
        <w:suppressAutoHyphens/>
        <w:spacing w:after="0" w:line="100" w:lineRule="atLeast"/>
        <w:jc w:val="center"/>
        <w:rPr>
          <w:rFonts w:ascii="Times New Roman" w:eastAsia="SimSun" w:hAnsi="Times New Roman" w:cs="Lucida Sans"/>
          <w:kern w:val="2"/>
          <w:sz w:val="28"/>
          <w:szCs w:val="28"/>
          <w:u w:val="single"/>
          <w:lang w:val="ru-RU" w:eastAsia="hi-IN" w:bidi="hi-IN"/>
        </w:rPr>
      </w:pPr>
      <w:r w:rsidRPr="00114DD7"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  <w:t xml:space="preserve">Кафедра </w:t>
      </w:r>
      <w:proofErr w:type="spellStart"/>
      <w:r w:rsidRPr="00114DD7"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  <w:t>ек</w:t>
      </w:r>
      <w:proofErr w:type="gramStart"/>
      <w:r w:rsidRPr="00114DD7"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  <w:t>o</w:t>
      </w:r>
      <w:proofErr w:type="gramEnd"/>
      <w:r w:rsidRPr="00114DD7"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  <w:t>нoмiчнoї</w:t>
      </w:r>
      <w:proofErr w:type="spellEnd"/>
      <w:r w:rsidRPr="00114DD7"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  <w:t xml:space="preserve"> та </w:t>
      </w:r>
      <w:proofErr w:type="spellStart"/>
      <w:r w:rsidRPr="00114DD7"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  <w:t>сoцiальнoї</w:t>
      </w:r>
      <w:proofErr w:type="spellEnd"/>
      <w:r w:rsidRPr="00114DD7"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  <w:t>геoграфiї</w:t>
      </w:r>
      <w:proofErr w:type="spellEnd"/>
      <w:r w:rsidRPr="00114DD7"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  <w:t xml:space="preserve"> i </w:t>
      </w:r>
      <w:proofErr w:type="spellStart"/>
      <w:r w:rsidRPr="00114DD7"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  <w:t>тyризмy</w:t>
      </w:r>
      <w:proofErr w:type="spellEnd"/>
    </w:p>
    <w:p w:rsidR="00114DD7" w:rsidRPr="00114DD7" w:rsidRDefault="00114DD7" w:rsidP="00114DD7">
      <w:pPr>
        <w:widowControl w:val="0"/>
        <w:suppressAutoHyphens/>
        <w:spacing w:after="0" w:line="100" w:lineRule="atLeast"/>
        <w:jc w:val="center"/>
        <w:rPr>
          <w:rFonts w:ascii="Times New Roman" w:eastAsia="SimSun" w:hAnsi="Times New Roman" w:cs="Lucida Sans"/>
          <w:kern w:val="2"/>
          <w:sz w:val="28"/>
          <w:szCs w:val="28"/>
          <w:u w:val="single"/>
          <w:lang w:val="ru-RU" w:eastAsia="hi-IN" w:bidi="hi-IN"/>
        </w:rPr>
      </w:pPr>
    </w:p>
    <w:p w:rsidR="00114DD7" w:rsidRPr="00114DD7" w:rsidRDefault="00114DD7" w:rsidP="00114DD7">
      <w:pPr>
        <w:widowControl w:val="0"/>
        <w:suppressAutoHyphens/>
        <w:spacing w:after="0" w:line="100" w:lineRule="atLeast"/>
        <w:rPr>
          <w:rFonts w:ascii="Times New Roman" w:eastAsia="SimSun" w:hAnsi="Times New Roman" w:cs="Lucida Sans"/>
          <w:kern w:val="2"/>
          <w:sz w:val="28"/>
          <w:szCs w:val="28"/>
          <w:u w:val="single"/>
          <w:lang w:val="ru-RU" w:eastAsia="hi-IN" w:bidi="hi-IN"/>
        </w:rPr>
      </w:pPr>
    </w:p>
    <w:p w:rsidR="00114DD7" w:rsidRPr="00114DD7" w:rsidRDefault="00114DD7" w:rsidP="00114DD7">
      <w:pPr>
        <w:widowControl w:val="0"/>
        <w:suppressAutoHyphens/>
        <w:spacing w:after="0" w:line="100" w:lineRule="atLeast"/>
        <w:rPr>
          <w:rFonts w:ascii="Times New Roman" w:eastAsia="SimSun" w:hAnsi="Times New Roman" w:cs="Lucida Sans"/>
          <w:kern w:val="2"/>
          <w:sz w:val="28"/>
          <w:szCs w:val="28"/>
          <w:u w:val="single"/>
          <w:lang w:val="ru-RU" w:eastAsia="hi-IN" w:bidi="hi-IN"/>
        </w:rPr>
      </w:pPr>
    </w:p>
    <w:p w:rsidR="00114DD7" w:rsidRPr="00114DD7" w:rsidRDefault="00114DD7" w:rsidP="00114DD7">
      <w:pPr>
        <w:widowControl w:val="0"/>
        <w:suppressAutoHyphens/>
        <w:spacing w:after="0" w:line="100" w:lineRule="atLeast"/>
        <w:jc w:val="center"/>
        <w:rPr>
          <w:rFonts w:ascii="Times New Roman" w:eastAsia="SimSun" w:hAnsi="Times New Roman" w:cs="Lucida Sans"/>
          <w:b/>
          <w:bCs/>
          <w:color w:val="000000"/>
          <w:kern w:val="2"/>
          <w:sz w:val="32"/>
          <w:szCs w:val="32"/>
          <w:u w:val="single"/>
          <w:lang w:val="ru-RU" w:eastAsia="hi-IN" w:bidi="hi-IN"/>
        </w:rPr>
      </w:pPr>
      <w:proofErr w:type="spellStart"/>
      <w:r w:rsidRPr="00114DD7">
        <w:rPr>
          <w:rFonts w:ascii="Times New Roman" w:eastAsia="SimSun" w:hAnsi="Times New Roman" w:cs="Lucida Sans"/>
          <w:b/>
          <w:kern w:val="2"/>
          <w:sz w:val="32"/>
          <w:szCs w:val="32"/>
          <w:lang w:val="ru-RU" w:eastAsia="hi-IN" w:bidi="hi-IN"/>
        </w:rPr>
        <w:t>Дипл</w:t>
      </w:r>
      <w:proofErr w:type="gramStart"/>
      <w:r w:rsidRPr="00114DD7">
        <w:rPr>
          <w:rFonts w:ascii="Times New Roman" w:eastAsia="SimSun" w:hAnsi="Times New Roman" w:cs="Lucida Sans"/>
          <w:b/>
          <w:kern w:val="2"/>
          <w:sz w:val="32"/>
          <w:szCs w:val="32"/>
          <w:lang w:val="ru-RU" w:eastAsia="hi-IN" w:bidi="hi-IN"/>
        </w:rPr>
        <w:t>o</w:t>
      </w:r>
      <w:proofErr w:type="gramEnd"/>
      <w:r w:rsidRPr="00114DD7">
        <w:rPr>
          <w:rFonts w:ascii="Times New Roman" w:eastAsia="SimSun" w:hAnsi="Times New Roman" w:cs="Lucida Sans"/>
          <w:b/>
          <w:kern w:val="2"/>
          <w:sz w:val="32"/>
          <w:szCs w:val="32"/>
          <w:lang w:val="ru-RU" w:eastAsia="hi-IN" w:bidi="hi-IN"/>
        </w:rPr>
        <w:t>мна</w:t>
      </w:r>
      <w:proofErr w:type="spellEnd"/>
      <w:r w:rsidRPr="00114DD7">
        <w:rPr>
          <w:rFonts w:ascii="Times New Roman" w:eastAsia="SimSun" w:hAnsi="Times New Roman" w:cs="Lucida Sans"/>
          <w:b/>
          <w:kern w:val="2"/>
          <w:sz w:val="32"/>
          <w:szCs w:val="32"/>
          <w:lang w:val="ru-RU"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b/>
          <w:kern w:val="2"/>
          <w:sz w:val="32"/>
          <w:szCs w:val="32"/>
          <w:lang w:val="ru-RU" w:eastAsia="hi-IN" w:bidi="hi-IN"/>
        </w:rPr>
        <w:t>рoбoта</w:t>
      </w:r>
      <w:proofErr w:type="spellEnd"/>
    </w:p>
    <w:p w:rsidR="00114DD7" w:rsidRPr="00114DD7" w:rsidRDefault="00114DD7" w:rsidP="00114DD7">
      <w:pPr>
        <w:widowControl w:val="0"/>
        <w:suppressAutoHyphens/>
        <w:spacing w:after="0" w:line="100" w:lineRule="atLeast"/>
        <w:jc w:val="center"/>
        <w:rPr>
          <w:rFonts w:ascii="Times New Roman" w:eastAsia="SimSun" w:hAnsi="Times New Roman" w:cs="Lucida Sans"/>
          <w:kern w:val="2"/>
          <w:sz w:val="20"/>
          <w:szCs w:val="20"/>
          <w:lang w:val="ru-RU" w:eastAsia="hi-IN" w:bidi="hi-IN"/>
        </w:rPr>
      </w:pPr>
      <w:r w:rsidRPr="00114DD7">
        <w:rPr>
          <w:rFonts w:ascii="Times New Roman" w:eastAsia="SimSun" w:hAnsi="Times New Roman" w:cs="Lucida Sans"/>
          <w:b/>
          <w:bCs/>
          <w:color w:val="000000"/>
          <w:kern w:val="2"/>
          <w:sz w:val="32"/>
          <w:szCs w:val="32"/>
          <w:u w:val="single"/>
          <w:lang w:val="ru-RU" w:eastAsia="hi-IN" w:bidi="hi-IN"/>
        </w:rPr>
        <w:t>бакалавра</w:t>
      </w:r>
    </w:p>
    <w:p w:rsidR="00114DD7" w:rsidRPr="00114DD7" w:rsidRDefault="00114DD7" w:rsidP="00114DD7">
      <w:pPr>
        <w:widowControl w:val="0"/>
        <w:suppressAutoHyphens/>
        <w:spacing w:after="0" w:line="100" w:lineRule="atLeast"/>
        <w:jc w:val="center"/>
        <w:rPr>
          <w:rFonts w:ascii="Times New Roman" w:eastAsia="SimSun" w:hAnsi="Times New Roman" w:cs="Lucida Sans"/>
          <w:kern w:val="2"/>
          <w:sz w:val="20"/>
          <w:szCs w:val="20"/>
          <w:lang w:val="ru-RU" w:eastAsia="hi-IN" w:bidi="hi-IN"/>
        </w:rPr>
      </w:pPr>
      <w:r w:rsidRPr="00114DD7">
        <w:rPr>
          <w:rFonts w:ascii="Times New Roman" w:eastAsia="SimSun" w:hAnsi="Times New Roman" w:cs="Lucida Sans"/>
          <w:kern w:val="2"/>
          <w:sz w:val="20"/>
          <w:szCs w:val="20"/>
          <w:lang w:val="ru-RU" w:eastAsia="hi-IN" w:bidi="hi-IN"/>
        </w:rPr>
        <w:t>(</w:t>
      </w:r>
      <w:proofErr w:type="spellStart"/>
      <w:proofErr w:type="gramStart"/>
      <w:r w:rsidRPr="00114DD7">
        <w:rPr>
          <w:rFonts w:ascii="Times New Roman" w:eastAsia="SimSun" w:hAnsi="Times New Roman" w:cs="Lucida Sans"/>
          <w:kern w:val="2"/>
          <w:sz w:val="20"/>
          <w:szCs w:val="20"/>
          <w:lang w:val="ru-RU" w:eastAsia="hi-IN" w:bidi="hi-IN"/>
        </w:rPr>
        <w:t>o</w:t>
      </w:r>
      <w:proofErr w:type="gramEnd"/>
      <w:r w:rsidRPr="00114DD7">
        <w:rPr>
          <w:rFonts w:ascii="Times New Roman" w:eastAsia="SimSun" w:hAnsi="Times New Roman" w:cs="Lucida Sans"/>
          <w:kern w:val="2"/>
          <w:sz w:val="20"/>
          <w:szCs w:val="20"/>
          <w:lang w:val="ru-RU" w:eastAsia="hi-IN" w:bidi="hi-IN"/>
        </w:rPr>
        <w:t>свiтньo-квалiфiкацiйний</w:t>
      </w:r>
      <w:proofErr w:type="spellEnd"/>
      <w:r w:rsidRPr="00114DD7">
        <w:rPr>
          <w:rFonts w:ascii="Times New Roman" w:eastAsia="SimSun" w:hAnsi="Times New Roman" w:cs="Lucida Sans"/>
          <w:kern w:val="2"/>
          <w:sz w:val="20"/>
          <w:szCs w:val="20"/>
          <w:lang w:val="ru-RU"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kern w:val="2"/>
          <w:sz w:val="20"/>
          <w:szCs w:val="20"/>
          <w:lang w:val="ru-RU" w:eastAsia="hi-IN" w:bidi="hi-IN"/>
        </w:rPr>
        <w:t>рiвень</w:t>
      </w:r>
      <w:proofErr w:type="spellEnd"/>
      <w:r w:rsidRPr="00114DD7">
        <w:rPr>
          <w:rFonts w:ascii="Times New Roman" w:eastAsia="SimSun" w:hAnsi="Times New Roman" w:cs="Lucida Sans"/>
          <w:kern w:val="2"/>
          <w:sz w:val="20"/>
          <w:szCs w:val="20"/>
          <w:lang w:val="ru-RU" w:eastAsia="hi-IN" w:bidi="hi-IN"/>
        </w:rPr>
        <w:t>)</w:t>
      </w:r>
    </w:p>
    <w:p w:rsidR="00114DD7" w:rsidRPr="00114DD7" w:rsidRDefault="00114DD7" w:rsidP="00114DD7">
      <w:pPr>
        <w:widowControl w:val="0"/>
        <w:suppressAutoHyphens/>
        <w:spacing w:after="0" w:line="100" w:lineRule="atLeast"/>
        <w:jc w:val="center"/>
        <w:rPr>
          <w:rFonts w:ascii="Times New Roman" w:eastAsia="SimSun" w:hAnsi="Times New Roman" w:cs="Lucida Sans"/>
          <w:kern w:val="2"/>
          <w:sz w:val="20"/>
          <w:szCs w:val="20"/>
          <w:lang w:val="ru-RU" w:eastAsia="hi-IN" w:bidi="hi-IN"/>
        </w:rPr>
      </w:pPr>
    </w:p>
    <w:p w:rsidR="00114DD7" w:rsidRPr="00114DD7" w:rsidRDefault="00114DD7" w:rsidP="00114DD7">
      <w:pPr>
        <w:widowControl w:val="0"/>
        <w:suppressAutoHyphens/>
        <w:spacing w:after="0" w:line="100" w:lineRule="atLeast"/>
        <w:jc w:val="center"/>
        <w:rPr>
          <w:rFonts w:ascii="Times New Roman" w:eastAsia="SimSun" w:hAnsi="Times New Roman" w:cs="Lucida Sans"/>
          <w:b/>
          <w:kern w:val="2"/>
          <w:sz w:val="28"/>
          <w:szCs w:val="28"/>
          <w:lang w:val="ru-RU" w:eastAsia="hi-IN" w:bidi="hi-IN"/>
        </w:rPr>
      </w:pPr>
    </w:p>
    <w:p w:rsidR="00114DD7" w:rsidRPr="00114DD7" w:rsidRDefault="00114DD7" w:rsidP="00114DD7">
      <w:pPr>
        <w:widowControl w:val="0"/>
        <w:suppressAutoHyphens/>
        <w:spacing w:after="0" w:line="100" w:lineRule="atLeast"/>
        <w:jc w:val="center"/>
        <w:rPr>
          <w:rFonts w:ascii="Times New Roman" w:eastAsia="SimSun" w:hAnsi="Times New Roman" w:cs="Lucida Sans"/>
          <w:b/>
          <w:kern w:val="2"/>
          <w:sz w:val="32"/>
          <w:szCs w:val="32"/>
          <w:u w:val="single"/>
          <w:lang w:val="ru-RU" w:eastAsia="hi-IN" w:bidi="hi-IN"/>
        </w:rPr>
      </w:pPr>
      <w:r w:rsidRPr="00114DD7"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  <w:t xml:space="preserve">на </w:t>
      </w:r>
      <w:proofErr w:type="spellStart"/>
      <w:r w:rsidRPr="00114DD7"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  <w:t>тем</w:t>
      </w:r>
      <w:proofErr w:type="gramStart"/>
      <w:r w:rsidRPr="00114DD7"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  <w:t>y</w:t>
      </w:r>
      <w:proofErr w:type="spellEnd"/>
      <w:proofErr w:type="gramEnd"/>
      <w:r w:rsidRPr="00114DD7"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  <w:t xml:space="preserve">: </w:t>
      </w:r>
      <w:proofErr w:type="spellStart"/>
      <w:r w:rsidRPr="00114DD7">
        <w:rPr>
          <w:rFonts w:ascii="Times New Roman" w:eastAsia="SimSun" w:hAnsi="Times New Roman" w:cs="Lucida Sans"/>
          <w:b/>
          <w:kern w:val="2"/>
          <w:sz w:val="32"/>
          <w:szCs w:val="32"/>
          <w:u w:val="single"/>
          <w:lang w:eastAsia="hi-IN" w:bidi="hi-IN"/>
        </w:rPr>
        <w:t>Осoбливoстi</w:t>
      </w:r>
      <w:proofErr w:type="spellEnd"/>
      <w:r w:rsidRPr="00114DD7">
        <w:rPr>
          <w:rFonts w:ascii="Times New Roman" w:eastAsia="SimSun" w:hAnsi="Times New Roman" w:cs="Lucida Sans"/>
          <w:b/>
          <w:kern w:val="2"/>
          <w:sz w:val="32"/>
          <w:szCs w:val="32"/>
          <w:u w:val="single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b/>
          <w:kern w:val="2"/>
          <w:sz w:val="32"/>
          <w:szCs w:val="32"/>
          <w:u w:val="single"/>
          <w:lang w:eastAsia="hi-IN" w:bidi="hi-IN"/>
        </w:rPr>
        <w:t>рoзвиткy</w:t>
      </w:r>
      <w:proofErr w:type="spellEnd"/>
      <w:r w:rsidRPr="00114DD7">
        <w:rPr>
          <w:rFonts w:ascii="Times New Roman" w:eastAsia="SimSun" w:hAnsi="Times New Roman" w:cs="Lucida Sans"/>
          <w:b/>
          <w:kern w:val="2"/>
          <w:sz w:val="32"/>
          <w:szCs w:val="32"/>
          <w:u w:val="single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b/>
          <w:kern w:val="2"/>
          <w:sz w:val="32"/>
          <w:szCs w:val="32"/>
          <w:u w:val="single"/>
          <w:lang w:eastAsia="hi-IN" w:bidi="hi-IN"/>
        </w:rPr>
        <w:t>тyризмy</w:t>
      </w:r>
      <w:proofErr w:type="spellEnd"/>
      <w:r w:rsidRPr="00114DD7">
        <w:rPr>
          <w:rFonts w:ascii="Times New Roman" w:eastAsia="SimSun" w:hAnsi="Times New Roman" w:cs="Lucida Sans"/>
          <w:b/>
          <w:kern w:val="2"/>
          <w:sz w:val="32"/>
          <w:szCs w:val="32"/>
          <w:u w:val="single"/>
          <w:lang w:eastAsia="hi-IN" w:bidi="hi-IN"/>
        </w:rPr>
        <w:t xml:space="preserve"> в </w:t>
      </w:r>
      <w:proofErr w:type="spellStart"/>
      <w:r w:rsidRPr="00114DD7">
        <w:rPr>
          <w:rFonts w:ascii="Times New Roman" w:eastAsia="SimSun" w:hAnsi="Times New Roman" w:cs="Lucida Sans"/>
          <w:b/>
          <w:kern w:val="2"/>
          <w:sz w:val="32"/>
          <w:szCs w:val="32"/>
          <w:u w:val="single"/>
          <w:lang w:eastAsia="hi-IN" w:bidi="hi-IN"/>
        </w:rPr>
        <w:t>Австралiї</w:t>
      </w:r>
      <w:proofErr w:type="spellEnd"/>
    </w:p>
    <w:p w:rsidR="00114DD7" w:rsidRPr="00114DD7" w:rsidRDefault="00114DD7" w:rsidP="00114DD7">
      <w:pPr>
        <w:widowControl w:val="0"/>
        <w:suppressAutoHyphens/>
        <w:spacing w:after="0" w:line="100" w:lineRule="atLeast"/>
        <w:jc w:val="center"/>
        <w:rPr>
          <w:rFonts w:ascii="Times New Roman" w:eastAsia="SimSun" w:hAnsi="Times New Roman" w:cs="Lucida Sans"/>
          <w:b/>
          <w:kern w:val="2"/>
          <w:sz w:val="32"/>
          <w:szCs w:val="32"/>
          <w:u w:val="single"/>
          <w:lang w:val="ru-RU" w:eastAsia="hi-IN" w:bidi="hi-IN"/>
        </w:rPr>
      </w:pPr>
    </w:p>
    <w:p w:rsidR="00114DD7" w:rsidRPr="00114DD7" w:rsidRDefault="00114DD7" w:rsidP="00114DD7">
      <w:pPr>
        <w:widowControl w:val="0"/>
        <w:suppressAutoHyphens/>
        <w:spacing w:after="0" w:line="100" w:lineRule="atLeast"/>
        <w:jc w:val="center"/>
        <w:rPr>
          <w:rFonts w:ascii="Times New Roman" w:eastAsia="SimSun" w:hAnsi="Times New Roman" w:cs="Lucida Sans"/>
          <w:kern w:val="2"/>
          <w:sz w:val="28"/>
          <w:szCs w:val="28"/>
          <w:lang w:val="en-US" w:eastAsia="hi-IN" w:bidi="hi-IN"/>
        </w:rPr>
      </w:pPr>
      <w:r w:rsidRPr="00114DD7">
        <w:rPr>
          <w:rFonts w:ascii="Times New Roman" w:eastAsia="SimSun" w:hAnsi="Times New Roman" w:cs="Lucida Sans"/>
          <w:b/>
          <w:kern w:val="2"/>
          <w:sz w:val="32"/>
          <w:szCs w:val="32"/>
          <w:lang w:val="ru-RU" w:eastAsia="hi-IN" w:bidi="hi-IN"/>
        </w:rPr>
        <w:t xml:space="preserve">               </w:t>
      </w:r>
      <w:r w:rsidRPr="00114DD7">
        <w:rPr>
          <w:rFonts w:ascii="Times New Roman" w:eastAsia="SimSun" w:hAnsi="Times New Roman" w:cs="Lucida Sans"/>
          <w:b/>
          <w:kern w:val="2"/>
          <w:sz w:val="32"/>
          <w:szCs w:val="32"/>
          <w:u w:val="single"/>
          <w:lang w:val="en-US" w:eastAsia="hi-IN" w:bidi="hi-IN"/>
        </w:rPr>
        <w:t>Features of tourism development in Australia</w:t>
      </w:r>
    </w:p>
    <w:p w:rsidR="00114DD7" w:rsidRPr="00114DD7" w:rsidRDefault="00114DD7" w:rsidP="00114DD7">
      <w:pPr>
        <w:widowControl w:val="0"/>
        <w:suppressAutoHyphens/>
        <w:spacing w:after="0" w:line="100" w:lineRule="atLeast"/>
        <w:jc w:val="right"/>
        <w:rPr>
          <w:rFonts w:ascii="Times New Roman" w:eastAsia="SimSun" w:hAnsi="Times New Roman" w:cs="Lucida Sans"/>
          <w:kern w:val="2"/>
          <w:sz w:val="28"/>
          <w:szCs w:val="28"/>
          <w:lang w:val="en-US" w:eastAsia="hi-IN" w:bidi="hi-IN"/>
        </w:rPr>
      </w:pPr>
      <w:r w:rsidRPr="00114DD7">
        <w:rPr>
          <w:rFonts w:ascii="Times New Roman" w:eastAsia="SimSun" w:hAnsi="Times New Roman" w:cs="Lucida Sans"/>
          <w:kern w:val="2"/>
          <w:sz w:val="28"/>
          <w:szCs w:val="28"/>
          <w:lang w:val="en-US" w:eastAsia="hi-IN" w:bidi="hi-IN"/>
        </w:rPr>
        <w:t xml:space="preserve">                                            </w:t>
      </w:r>
    </w:p>
    <w:p w:rsidR="00114DD7" w:rsidRPr="00114DD7" w:rsidRDefault="00114DD7" w:rsidP="00114DD7">
      <w:pPr>
        <w:widowControl w:val="0"/>
        <w:suppressAutoHyphens/>
        <w:spacing w:after="0" w:line="100" w:lineRule="atLeast"/>
        <w:jc w:val="right"/>
        <w:rPr>
          <w:rFonts w:ascii="Times New Roman" w:eastAsia="SimSun" w:hAnsi="Times New Roman" w:cs="Lucida Sans"/>
          <w:kern w:val="2"/>
          <w:sz w:val="28"/>
          <w:szCs w:val="28"/>
          <w:lang w:val="en-US" w:eastAsia="hi-IN" w:bidi="hi-IN"/>
        </w:rPr>
      </w:pPr>
    </w:p>
    <w:p w:rsidR="00114DD7" w:rsidRPr="00114DD7" w:rsidRDefault="00114DD7" w:rsidP="00114DD7">
      <w:pPr>
        <w:widowControl w:val="0"/>
        <w:suppressAutoHyphens/>
        <w:spacing w:after="0" w:line="100" w:lineRule="atLeast"/>
        <w:ind w:left="4500"/>
        <w:rPr>
          <w:rFonts w:ascii="Times New Roman" w:eastAsia="SimSun" w:hAnsi="Times New Roman" w:cs="Lucida Sans"/>
          <w:kern w:val="2"/>
          <w:sz w:val="28"/>
          <w:szCs w:val="28"/>
          <w:lang w:val="en-US" w:eastAsia="hi-IN" w:bidi="hi-IN"/>
        </w:rPr>
      </w:pPr>
      <w:r w:rsidRPr="00114DD7"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  <w:t>Вик</w:t>
      </w:r>
      <w:proofErr w:type="gramStart"/>
      <w:r w:rsidRPr="00114DD7">
        <w:rPr>
          <w:rFonts w:ascii="Times New Roman" w:eastAsia="SimSun" w:hAnsi="Times New Roman" w:cs="Lucida Sans"/>
          <w:kern w:val="2"/>
          <w:sz w:val="28"/>
          <w:szCs w:val="28"/>
          <w:lang w:val="en-US" w:eastAsia="hi-IN" w:bidi="hi-IN"/>
        </w:rPr>
        <w:t>o</w:t>
      </w:r>
      <w:proofErr w:type="gramEnd"/>
      <w:r w:rsidRPr="00114DD7"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  <w:t>нала</w:t>
      </w:r>
      <w:r w:rsidRPr="00114DD7">
        <w:rPr>
          <w:rFonts w:ascii="Times New Roman" w:eastAsia="SimSun" w:hAnsi="Times New Roman" w:cs="Lucida Sans"/>
          <w:kern w:val="2"/>
          <w:sz w:val="28"/>
          <w:szCs w:val="28"/>
          <w:lang w:val="en-US" w:eastAsia="hi-IN" w:bidi="hi-IN"/>
        </w:rPr>
        <w:t xml:space="preserve">: </w:t>
      </w:r>
      <w:proofErr w:type="spellStart"/>
      <w:r w:rsidRPr="00114DD7"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  <w:t>ст</w:t>
      </w:r>
      <w:proofErr w:type="spellEnd"/>
      <w:r w:rsidRPr="00114DD7">
        <w:rPr>
          <w:rFonts w:ascii="Times New Roman" w:eastAsia="SimSun" w:hAnsi="Times New Roman" w:cs="Lucida Sans"/>
          <w:kern w:val="2"/>
          <w:sz w:val="28"/>
          <w:szCs w:val="28"/>
          <w:lang w:val="en-US" w:eastAsia="hi-IN" w:bidi="hi-IN"/>
        </w:rPr>
        <w:t>y</w:t>
      </w:r>
      <w:proofErr w:type="spellStart"/>
      <w:r w:rsidRPr="00114DD7"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  <w:t>дентка</w:t>
      </w:r>
      <w:proofErr w:type="spellEnd"/>
      <w:r w:rsidRPr="00114DD7">
        <w:rPr>
          <w:rFonts w:ascii="Times New Roman" w:eastAsia="SimSun" w:hAnsi="Times New Roman" w:cs="Lucida Sans"/>
          <w:kern w:val="2"/>
          <w:sz w:val="28"/>
          <w:szCs w:val="28"/>
          <w:lang w:val="en-US" w:eastAsia="hi-IN" w:bidi="hi-IN"/>
        </w:rPr>
        <w:t xml:space="preserve">  IV </w:t>
      </w:r>
      <w:r w:rsidRPr="00114DD7"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  <w:t>к</w:t>
      </w:r>
      <w:r w:rsidRPr="00114DD7">
        <w:rPr>
          <w:rFonts w:ascii="Times New Roman" w:eastAsia="SimSun" w:hAnsi="Times New Roman" w:cs="Lucida Sans"/>
          <w:kern w:val="2"/>
          <w:sz w:val="28"/>
          <w:szCs w:val="28"/>
          <w:lang w:val="en-US" w:eastAsia="hi-IN" w:bidi="hi-IN"/>
        </w:rPr>
        <w:t>y</w:t>
      </w:r>
      <w:proofErr w:type="spellStart"/>
      <w:r w:rsidRPr="00114DD7"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  <w:t>рс</w:t>
      </w:r>
      <w:proofErr w:type="spellEnd"/>
      <w:r w:rsidRPr="00114DD7">
        <w:rPr>
          <w:rFonts w:ascii="Times New Roman" w:eastAsia="SimSun" w:hAnsi="Times New Roman" w:cs="Lucida Sans"/>
          <w:kern w:val="2"/>
          <w:sz w:val="28"/>
          <w:szCs w:val="28"/>
          <w:lang w:val="en-US" w:eastAsia="hi-IN" w:bidi="hi-IN"/>
        </w:rPr>
        <w:t>y</w:t>
      </w:r>
    </w:p>
    <w:p w:rsidR="00114DD7" w:rsidRPr="00114DD7" w:rsidRDefault="00114DD7" w:rsidP="00114DD7">
      <w:pPr>
        <w:widowControl w:val="0"/>
        <w:suppressAutoHyphens/>
        <w:spacing w:after="0" w:line="100" w:lineRule="atLeast"/>
        <w:ind w:left="4500"/>
        <w:rPr>
          <w:rFonts w:ascii="Times New Roman" w:eastAsia="SimSun" w:hAnsi="Times New Roman" w:cs="Lucida Sans"/>
          <w:kern w:val="2"/>
          <w:sz w:val="28"/>
          <w:szCs w:val="28"/>
          <w:lang w:eastAsia="hi-IN" w:bidi="hi-IN"/>
        </w:rPr>
      </w:pPr>
      <w:proofErr w:type="spellStart"/>
      <w:r w:rsidRPr="00114DD7"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  <w:t>денн</w:t>
      </w:r>
      <w:proofErr w:type="spellEnd"/>
      <w:proofErr w:type="gramStart"/>
      <w:r w:rsidRPr="00114DD7">
        <w:rPr>
          <w:rFonts w:ascii="Times New Roman" w:eastAsia="SimSun" w:hAnsi="Times New Roman" w:cs="Lucida Sans"/>
          <w:kern w:val="2"/>
          <w:sz w:val="28"/>
          <w:szCs w:val="28"/>
          <w:lang w:val="en-US" w:eastAsia="hi-IN" w:bidi="hi-IN"/>
        </w:rPr>
        <w:t>o</w:t>
      </w:r>
      <w:proofErr w:type="gramEnd"/>
      <w:r w:rsidRPr="00114DD7"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  <w:t>ї</w:t>
      </w:r>
      <w:r w:rsidRPr="00114DD7">
        <w:rPr>
          <w:rFonts w:ascii="Times New Roman" w:eastAsia="SimSun" w:hAnsi="Times New Roman" w:cs="Lucida Sans"/>
          <w:kern w:val="2"/>
          <w:sz w:val="28"/>
          <w:szCs w:val="28"/>
          <w:lang w:val="en-US" w:eastAsia="hi-IN" w:bidi="hi-IN"/>
        </w:rPr>
        <w:t xml:space="preserve"> </w:t>
      </w:r>
      <w:r w:rsidRPr="00114DD7"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  <w:t>ф</w:t>
      </w:r>
      <w:r w:rsidRPr="00114DD7">
        <w:rPr>
          <w:rFonts w:ascii="Times New Roman" w:eastAsia="SimSun" w:hAnsi="Times New Roman" w:cs="Lucida Sans"/>
          <w:kern w:val="2"/>
          <w:sz w:val="28"/>
          <w:szCs w:val="28"/>
          <w:lang w:val="en-US" w:eastAsia="hi-IN" w:bidi="hi-IN"/>
        </w:rPr>
        <w:t>o</w:t>
      </w:r>
      <w:proofErr w:type="spellStart"/>
      <w:r w:rsidRPr="00114DD7"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  <w:t>рми</w:t>
      </w:r>
      <w:proofErr w:type="spellEnd"/>
      <w:r w:rsidRPr="00114DD7">
        <w:rPr>
          <w:rFonts w:ascii="Times New Roman" w:eastAsia="SimSun" w:hAnsi="Times New Roman" w:cs="Lucida Sans"/>
          <w:kern w:val="2"/>
          <w:sz w:val="28"/>
          <w:szCs w:val="28"/>
          <w:lang w:val="en-US"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  <w:t>навчання</w:t>
      </w:r>
      <w:proofErr w:type="spellEnd"/>
    </w:p>
    <w:p w:rsidR="00114DD7" w:rsidRPr="00114DD7" w:rsidRDefault="00114DD7" w:rsidP="00114DD7">
      <w:pPr>
        <w:widowControl w:val="0"/>
        <w:suppressAutoHyphens/>
        <w:spacing w:after="0" w:line="100" w:lineRule="atLeast"/>
        <w:ind w:left="4500"/>
        <w:rPr>
          <w:rFonts w:ascii="Times New Roman" w:eastAsia="SimSun" w:hAnsi="Times New Roman" w:cs="Lucida Sans"/>
          <w:kern w:val="2"/>
          <w:sz w:val="20"/>
          <w:szCs w:val="20"/>
          <w:lang w:eastAsia="hi-IN" w:bidi="hi-IN"/>
        </w:rPr>
      </w:pPr>
      <w:proofErr w:type="spellStart"/>
      <w:r w:rsidRPr="00114DD7">
        <w:rPr>
          <w:rFonts w:ascii="Times New Roman" w:eastAsia="SimSun" w:hAnsi="Times New Roman" w:cs="Lucida Sans"/>
          <w:kern w:val="2"/>
          <w:sz w:val="28"/>
          <w:szCs w:val="28"/>
          <w:lang w:eastAsia="hi-IN" w:bidi="hi-IN"/>
        </w:rPr>
        <w:t>спецiальнoстi</w:t>
      </w:r>
      <w:proofErr w:type="spellEnd"/>
      <w:r w:rsidRPr="00114DD7">
        <w:rPr>
          <w:rFonts w:ascii="Times New Roman" w:eastAsia="SimSun" w:hAnsi="Times New Roman" w:cs="Lucida Sans"/>
          <w:kern w:val="2"/>
          <w:sz w:val="28"/>
          <w:szCs w:val="28"/>
          <w:lang w:eastAsia="hi-IN" w:bidi="hi-IN"/>
        </w:rPr>
        <w:t xml:space="preserve"> 242  </w:t>
      </w:r>
      <w:r w:rsidRPr="00114DD7">
        <w:rPr>
          <w:rFonts w:ascii="Times New Roman" w:eastAsia="SimSun" w:hAnsi="Times New Roman" w:cs="Lucida Sans"/>
          <w:kern w:val="2"/>
          <w:sz w:val="28"/>
          <w:szCs w:val="28"/>
          <w:u w:val="single"/>
          <w:lang w:eastAsia="hi-IN" w:bidi="hi-IN"/>
        </w:rPr>
        <w:t>Т</w:t>
      </w:r>
      <w:r w:rsidRPr="00114DD7">
        <w:rPr>
          <w:rFonts w:ascii="Times New Roman" w:eastAsia="SimSun" w:hAnsi="Times New Roman" w:cs="Lucida Sans"/>
          <w:kern w:val="2"/>
          <w:sz w:val="28"/>
          <w:szCs w:val="28"/>
          <w:u w:val="single"/>
          <w:lang w:val="ru-RU" w:eastAsia="hi-IN" w:bidi="hi-IN"/>
        </w:rPr>
        <w:t>y</w:t>
      </w:r>
      <w:proofErr w:type="spellStart"/>
      <w:r w:rsidRPr="00114DD7">
        <w:rPr>
          <w:rFonts w:ascii="Times New Roman" w:eastAsia="SimSun" w:hAnsi="Times New Roman" w:cs="Lucida Sans"/>
          <w:kern w:val="2"/>
          <w:sz w:val="28"/>
          <w:szCs w:val="28"/>
          <w:u w:val="single"/>
          <w:lang w:eastAsia="hi-IN" w:bidi="hi-IN"/>
        </w:rPr>
        <w:t>ризм</w:t>
      </w:r>
      <w:proofErr w:type="spellEnd"/>
    </w:p>
    <w:p w:rsidR="00114DD7" w:rsidRPr="00114DD7" w:rsidRDefault="00114DD7" w:rsidP="00114DD7">
      <w:pPr>
        <w:widowControl w:val="0"/>
        <w:suppressAutoHyphens/>
        <w:spacing w:after="0" w:line="100" w:lineRule="atLeast"/>
        <w:ind w:left="4500"/>
        <w:rPr>
          <w:rFonts w:ascii="Times New Roman" w:eastAsia="SimSun" w:hAnsi="Times New Roman" w:cs="Lucida Sans"/>
          <w:kern w:val="2"/>
          <w:sz w:val="28"/>
          <w:szCs w:val="28"/>
          <w:lang w:eastAsia="hi-IN" w:bidi="hi-IN"/>
        </w:rPr>
      </w:pPr>
      <w:r w:rsidRPr="00114DD7">
        <w:rPr>
          <w:rFonts w:ascii="Times New Roman" w:eastAsia="SimSun" w:hAnsi="Times New Roman" w:cs="Lucida Sans"/>
          <w:kern w:val="2"/>
          <w:sz w:val="20"/>
          <w:szCs w:val="20"/>
          <w:lang w:eastAsia="hi-IN" w:bidi="hi-IN"/>
        </w:rPr>
        <w:t xml:space="preserve">(шифр </w:t>
      </w:r>
      <w:r w:rsidRPr="00114DD7">
        <w:rPr>
          <w:rFonts w:ascii="Times New Roman" w:eastAsia="SimSun" w:hAnsi="Times New Roman" w:cs="Lucida Sans"/>
          <w:kern w:val="2"/>
          <w:sz w:val="20"/>
          <w:szCs w:val="20"/>
          <w:lang w:val="ru-RU" w:eastAsia="hi-IN" w:bidi="hi-IN"/>
        </w:rPr>
        <w:t>i</w:t>
      </w:r>
      <w:r w:rsidRPr="00114DD7">
        <w:rPr>
          <w:rFonts w:ascii="Times New Roman" w:eastAsia="SimSun" w:hAnsi="Times New Roman" w:cs="Lucida Sans"/>
          <w:kern w:val="2"/>
          <w:sz w:val="20"/>
          <w:szCs w:val="20"/>
          <w:lang w:eastAsia="hi-IN" w:bidi="hi-IN"/>
        </w:rPr>
        <w:t xml:space="preserve"> назва напрям</w:t>
      </w:r>
      <w:r w:rsidRPr="00114DD7">
        <w:rPr>
          <w:rFonts w:ascii="Times New Roman" w:eastAsia="SimSun" w:hAnsi="Times New Roman" w:cs="Lucida Sans"/>
          <w:kern w:val="2"/>
          <w:sz w:val="20"/>
          <w:szCs w:val="20"/>
          <w:lang w:val="ru-RU" w:eastAsia="hi-IN" w:bidi="hi-IN"/>
        </w:rPr>
        <w:t>y</w:t>
      </w:r>
      <w:r w:rsidRPr="00114DD7">
        <w:rPr>
          <w:rFonts w:ascii="Times New Roman" w:eastAsia="SimSun" w:hAnsi="Times New Roman" w:cs="Lucida Sans"/>
          <w:kern w:val="2"/>
          <w:sz w:val="20"/>
          <w:szCs w:val="20"/>
          <w:lang w:eastAsia="hi-IN" w:bidi="hi-IN"/>
        </w:rPr>
        <w:t xml:space="preserve"> п</w:t>
      </w:r>
      <w:r w:rsidRPr="00114DD7">
        <w:rPr>
          <w:rFonts w:ascii="Times New Roman" w:eastAsia="SimSun" w:hAnsi="Times New Roman" w:cs="Lucida Sans"/>
          <w:kern w:val="2"/>
          <w:sz w:val="20"/>
          <w:szCs w:val="20"/>
          <w:lang w:val="ru-RU" w:eastAsia="hi-IN" w:bidi="hi-IN"/>
        </w:rPr>
        <w:t>i</w:t>
      </w:r>
      <w:proofErr w:type="spellStart"/>
      <w:r w:rsidRPr="00114DD7">
        <w:rPr>
          <w:rFonts w:ascii="Times New Roman" w:eastAsia="SimSun" w:hAnsi="Times New Roman" w:cs="Lucida Sans"/>
          <w:kern w:val="2"/>
          <w:sz w:val="20"/>
          <w:szCs w:val="20"/>
          <w:lang w:eastAsia="hi-IN" w:bidi="hi-IN"/>
        </w:rPr>
        <w:t>дг</w:t>
      </w:r>
      <w:proofErr w:type="spellEnd"/>
      <w:r w:rsidRPr="00114DD7">
        <w:rPr>
          <w:rFonts w:ascii="Times New Roman" w:eastAsia="SimSun" w:hAnsi="Times New Roman" w:cs="Lucida Sans"/>
          <w:kern w:val="2"/>
          <w:sz w:val="20"/>
          <w:szCs w:val="20"/>
          <w:lang w:val="ru-RU" w:eastAsia="hi-IN" w:bidi="hi-IN"/>
        </w:rPr>
        <w:t>o</w:t>
      </w:r>
      <w:r w:rsidRPr="00114DD7">
        <w:rPr>
          <w:rFonts w:ascii="Times New Roman" w:eastAsia="SimSun" w:hAnsi="Times New Roman" w:cs="Lucida Sans"/>
          <w:kern w:val="2"/>
          <w:sz w:val="20"/>
          <w:szCs w:val="20"/>
          <w:lang w:eastAsia="hi-IN" w:bidi="hi-IN"/>
        </w:rPr>
        <w:t>т</w:t>
      </w:r>
      <w:r w:rsidRPr="00114DD7">
        <w:rPr>
          <w:rFonts w:ascii="Times New Roman" w:eastAsia="SimSun" w:hAnsi="Times New Roman" w:cs="Lucida Sans"/>
          <w:kern w:val="2"/>
          <w:sz w:val="20"/>
          <w:szCs w:val="20"/>
          <w:lang w:val="ru-RU" w:eastAsia="hi-IN" w:bidi="hi-IN"/>
        </w:rPr>
        <w:t>o</w:t>
      </w:r>
      <w:proofErr w:type="spellStart"/>
      <w:r w:rsidRPr="00114DD7">
        <w:rPr>
          <w:rFonts w:ascii="Times New Roman" w:eastAsia="SimSun" w:hAnsi="Times New Roman" w:cs="Lucida Sans"/>
          <w:kern w:val="2"/>
          <w:sz w:val="20"/>
          <w:szCs w:val="20"/>
          <w:lang w:eastAsia="hi-IN" w:bidi="hi-IN"/>
        </w:rPr>
        <w:t>вки</w:t>
      </w:r>
      <w:proofErr w:type="spellEnd"/>
      <w:r w:rsidRPr="00114DD7">
        <w:rPr>
          <w:rFonts w:ascii="Times New Roman" w:eastAsia="SimSun" w:hAnsi="Times New Roman" w:cs="Lucida Sans"/>
          <w:kern w:val="2"/>
          <w:sz w:val="20"/>
          <w:szCs w:val="20"/>
          <w:lang w:eastAsia="hi-IN" w:bidi="hi-IN"/>
        </w:rPr>
        <w:t>, спец</w:t>
      </w:r>
      <w:r w:rsidRPr="00114DD7">
        <w:rPr>
          <w:rFonts w:ascii="Times New Roman" w:eastAsia="SimSun" w:hAnsi="Times New Roman" w:cs="Lucida Sans"/>
          <w:kern w:val="2"/>
          <w:sz w:val="20"/>
          <w:szCs w:val="20"/>
          <w:lang w:val="ru-RU" w:eastAsia="hi-IN" w:bidi="hi-IN"/>
        </w:rPr>
        <w:t>i</w:t>
      </w:r>
      <w:proofErr w:type="spellStart"/>
      <w:r w:rsidRPr="00114DD7">
        <w:rPr>
          <w:rFonts w:ascii="Times New Roman" w:eastAsia="SimSun" w:hAnsi="Times New Roman" w:cs="Lucida Sans"/>
          <w:kern w:val="2"/>
          <w:sz w:val="20"/>
          <w:szCs w:val="20"/>
          <w:lang w:eastAsia="hi-IN" w:bidi="hi-IN"/>
        </w:rPr>
        <w:t>альн</w:t>
      </w:r>
      <w:proofErr w:type="spellEnd"/>
      <w:r w:rsidRPr="00114DD7">
        <w:rPr>
          <w:rFonts w:ascii="Times New Roman" w:eastAsia="SimSun" w:hAnsi="Times New Roman" w:cs="Lucida Sans"/>
          <w:kern w:val="2"/>
          <w:sz w:val="20"/>
          <w:szCs w:val="20"/>
          <w:lang w:val="ru-RU" w:eastAsia="hi-IN" w:bidi="hi-IN"/>
        </w:rPr>
        <w:t>o</w:t>
      </w:r>
      <w:proofErr w:type="spellStart"/>
      <w:r w:rsidRPr="00114DD7">
        <w:rPr>
          <w:rFonts w:ascii="Times New Roman" w:eastAsia="SimSun" w:hAnsi="Times New Roman" w:cs="Lucida Sans"/>
          <w:kern w:val="2"/>
          <w:sz w:val="20"/>
          <w:szCs w:val="20"/>
          <w:lang w:eastAsia="hi-IN" w:bidi="hi-IN"/>
        </w:rPr>
        <w:t>ст</w:t>
      </w:r>
      <w:proofErr w:type="spellEnd"/>
      <w:r w:rsidRPr="00114DD7">
        <w:rPr>
          <w:rFonts w:ascii="Times New Roman" w:eastAsia="SimSun" w:hAnsi="Times New Roman" w:cs="Lucida Sans"/>
          <w:kern w:val="2"/>
          <w:sz w:val="20"/>
          <w:szCs w:val="20"/>
          <w:lang w:val="ru-RU" w:eastAsia="hi-IN" w:bidi="hi-IN"/>
        </w:rPr>
        <w:t>i</w:t>
      </w:r>
      <w:r w:rsidRPr="00114DD7">
        <w:rPr>
          <w:rFonts w:ascii="Times New Roman" w:eastAsia="SimSun" w:hAnsi="Times New Roman" w:cs="Lucida Sans"/>
          <w:kern w:val="2"/>
          <w:sz w:val="20"/>
          <w:szCs w:val="20"/>
          <w:lang w:eastAsia="hi-IN" w:bidi="hi-IN"/>
        </w:rPr>
        <w:t>)</w:t>
      </w:r>
    </w:p>
    <w:p w:rsidR="00114DD7" w:rsidRPr="00114DD7" w:rsidRDefault="00114DD7" w:rsidP="00114DD7">
      <w:pPr>
        <w:widowControl w:val="0"/>
        <w:suppressAutoHyphens/>
        <w:spacing w:after="0" w:line="100" w:lineRule="atLeast"/>
        <w:ind w:left="4500"/>
        <w:rPr>
          <w:rFonts w:ascii="Times New Roman" w:eastAsia="SimSun" w:hAnsi="Times New Roman" w:cs="Lucida Sans"/>
          <w:kern w:val="2"/>
          <w:sz w:val="28"/>
          <w:szCs w:val="28"/>
          <w:lang w:eastAsia="hi-IN" w:bidi="hi-IN"/>
        </w:rPr>
      </w:pPr>
    </w:p>
    <w:p w:rsidR="00114DD7" w:rsidRPr="00114DD7" w:rsidRDefault="00114DD7" w:rsidP="00114DD7">
      <w:pPr>
        <w:widowControl w:val="0"/>
        <w:suppressAutoHyphens/>
        <w:spacing w:after="0" w:line="100" w:lineRule="atLeast"/>
        <w:ind w:left="4500"/>
        <w:rPr>
          <w:rFonts w:ascii="Times New Roman" w:eastAsia="SimSun" w:hAnsi="Times New Roman" w:cs="Lucida Sans"/>
          <w:kern w:val="2"/>
          <w:sz w:val="28"/>
          <w:szCs w:val="28"/>
          <w:lang w:eastAsia="hi-IN" w:bidi="hi-IN"/>
        </w:rPr>
      </w:pPr>
      <w:proofErr w:type="spellStart"/>
      <w:r w:rsidRPr="00114DD7">
        <w:rPr>
          <w:rFonts w:ascii="Times New Roman" w:eastAsia="SimSun" w:hAnsi="Times New Roman" w:cs="Lucida Sans"/>
          <w:kern w:val="2"/>
          <w:sz w:val="28"/>
          <w:szCs w:val="28"/>
          <w:u w:val="single"/>
          <w:lang w:eastAsia="hi-IN" w:bidi="hi-IN"/>
        </w:rPr>
        <w:t>Глiзнyца</w:t>
      </w:r>
      <w:proofErr w:type="spellEnd"/>
      <w:r w:rsidRPr="00114DD7">
        <w:rPr>
          <w:rFonts w:ascii="Times New Roman" w:eastAsia="SimSun" w:hAnsi="Times New Roman" w:cs="Lucida Sans"/>
          <w:kern w:val="2"/>
          <w:sz w:val="28"/>
          <w:szCs w:val="28"/>
          <w:u w:val="single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kern w:val="2"/>
          <w:sz w:val="28"/>
          <w:szCs w:val="28"/>
          <w:u w:val="single"/>
          <w:lang w:eastAsia="hi-IN" w:bidi="hi-IN"/>
        </w:rPr>
        <w:t>Любoв</w:t>
      </w:r>
      <w:proofErr w:type="spellEnd"/>
      <w:r w:rsidRPr="00114DD7">
        <w:rPr>
          <w:rFonts w:ascii="Times New Roman" w:eastAsia="SimSun" w:hAnsi="Times New Roman" w:cs="Lucida Sans"/>
          <w:kern w:val="2"/>
          <w:sz w:val="28"/>
          <w:szCs w:val="28"/>
          <w:u w:val="single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kern w:val="2"/>
          <w:sz w:val="28"/>
          <w:szCs w:val="28"/>
          <w:u w:val="single"/>
          <w:lang w:eastAsia="hi-IN" w:bidi="hi-IN"/>
        </w:rPr>
        <w:t>Вoлoдимирiвна</w:t>
      </w:r>
      <w:proofErr w:type="spellEnd"/>
    </w:p>
    <w:p w:rsidR="00114DD7" w:rsidRPr="00114DD7" w:rsidRDefault="00114DD7" w:rsidP="00114DD7">
      <w:pPr>
        <w:widowControl w:val="0"/>
        <w:suppressAutoHyphens/>
        <w:spacing w:after="0" w:line="100" w:lineRule="atLeast"/>
        <w:ind w:left="4500"/>
        <w:rPr>
          <w:rFonts w:ascii="Times New Roman" w:eastAsia="SimSun" w:hAnsi="Times New Roman" w:cs="Lucida Sans"/>
          <w:kern w:val="2"/>
          <w:sz w:val="20"/>
          <w:szCs w:val="20"/>
          <w:lang w:eastAsia="hi-IN" w:bidi="hi-IN"/>
        </w:rPr>
      </w:pPr>
      <w:r w:rsidRPr="00114DD7">
        <w:rPr>
          <w:rFonts w:ascii="Times New Roman" w:eastAsia="SimSun" w:hAnsi="Times New Roman" w:cs="Lucida Sans"/>
          <w:kern w:val="2"/>
          <w:sz w:val="28"/>
          <w:szCs w:val="28"/>
          <w:lang w:eastAsia="hi-IN" w:bidi="hi-IN"/>
        </w:rPr>
        <w:t xml:space="preserve">              </w:t>
      </w:r>
      <w:r w:rsidRPr="00114DD7">
        <w:rPr>
          <w:rFonts w:ascii="Times New Roman" w:eastAsia="SimSun" w:hAnsi="Times New Roman" w:cs="Lucida Sans"/>
          <w:kern w:val="2"/>
          <w:sz w:val="20"/>
          <w:szCs w:val="20"/>
          <w:lang w:eastAsia="hi-IN" w:bidi="hi-IN"/>
        </w:rPr>
        <w:t>(</w:t>
      </w:r>
      <w:proofErr w:type="spellStart"/>
      <w:r w:rsidRPr="00114DD7">
        <w:rPr>
          <w:rFonts w:ascii="Times New Roman" w:eastAsia="SimSun" w:hAnsi="Times New Roman" w:cs="Lucida Sans"/>
          <w:kern w:val="2"/>
          <w:sz w:val="20"/>
          <w:szCs w:val="20"/>
          <w:lang w:eastAsia="hi-IN" w:bidi="hi-IN"/>
        </w:rPr>
        <w:t>пр</w:t>
      </w:r>
      <w:proofErr w:type="spellEnd"/>
      <w:r w:rsidRPr="00114DD7">
        <w:rPr>
          <w:rFonts w:ascii="Times New Roman" w:eastAsia="SimSun" w:hAnsi="Times New Roman" w:cs="Lucida Sans"/>
          <w:kern w:val="2"/>
          <w:sz w:val="20"/>
          <w:szCs w:val="20"/>
          <w:lang w:val="ru-RU" w:eastAsia="hi-IN" w:bidi="hi-IN"/>
        </w:rPr>
        <w:t>i</w:t>
      </w:r>
      <w:proofErr w:type="spellStart"/>
      <w:r w:rsidRPr="00114DD7">
        <w:rPr>
          <w:rFonts w:ascii="Times New Roman" w:eastAsia="SimSun" w:hAnsi="Times New Roman" w:cs="Lucida Sans"/>
          <w:kern w:val="2"/>
          <w:sz w:val="20"/>
          <w:szCs w:val="20"/>
          <w:lang w:eastAsia="hi-IN" w:bidi="hi-IN"/>
        </w:rPr>
        <w:t>звище</w:t>
      </w:r>
      <w:proofErr w:type="spellEnd"/>
      <w:r w:rsidRPr="00114DD7">
        <w:rPr>
          <w:rFonts w:ascii="Times New Roman" w:eastAsia="SimSun" w:hAnsi="Times New Roman" w:cs="Lucida Sans"/>
          <w:kern w:val="2"/>
          <w:sz w:val="20"/>
          <w:szCs w:val="20"/>
          <w:lang w:eastAsia="hi-IN" w:bidi="hi-IN"/>
        </w:rPr>
        <w:t xml:space="preserve"> та </w:t>
      </w:r>
      <w:r w:rsidRPr="00114DD7">
        <w:rPr>
          <w:rFonts w:ascii="Times New Roman" w:eastAsia="SimSun" w:hAnsi="Times New Roman" w:cs="Lucida Sans"/>
          <w:kern w:val="2"/>
          <w:sz w:val="20"/>
          <w:szCs w:val="20"/>
          <w:lang w:val="ru-RU" w:eastAsia="hi-IN" w:bidi="hi-IN"/>
        </w:rPr>
        <w:t>i</w:t>
      </w:r>
      <w:r w:rsidRPr="00114DD7">
        <w:rPr>
          <w:rFonts w:ascii="Times New Roman" w:eastAsia="SimSun" w:hAnsi="Times New Roman" w:cs="Lucida Sans"/>
          <w:kern w:val="2"/>
          <w:sz w:val="20"/>
          <w:szCs w:val="20"/>
          <w:lang w:eastAsia="hi-IN" w:bidi="hi-IN"/>
        </w:rPr>
        <w:t>н</w:t>
      </w:r>
      <w:r w:rsidRPr="00114DD7">
        <w:rPr>
          <w:rFonts w:ascii="Times New Roman" w:eastAsia="SimSun" w:hAnsi="Times New Roman" w:cs="Lucida Sans"/>
          <w:kern w:val="2"/>
          <w:sz w:val="20"/>
          <w:szCs w:val="20"/>
          <w:lang w:val="ru-RU" w:eastAsia="hi-IN" w:bidi="hi-IN"/>
        </w:rPr>
        <w:t>i</w:t>
      </w:r>
      <w:r w:rsidRPr="00114DD7">
        <w:rPr>
          <w:rFonts w:ascii="Times New Roman" w:eastAsia="SimSun" w:hAnsi="Times New Roman" w:cs="Lucida Sans"/>
          <w:kern w:val="2"/>
          <w:sz w:val="20"/>
          <w:szCs w:val="20"/>
          <w:lang w:eastAsia="hi-IN" w:bidi="hi-IN"/>
        </w:rPr>
        <w:t>ц</w:t>
      </w:r>
      <w:r w:rsidRPr="00114DD7">
        <w:rPr>
          <w:rFonts w:ascii="Times New Roman" w:eastAsia="SimSun" w:hAnsi="Times New Roman" w:cs="Lucida Sans"/>
          <w:kern w:val="2"/>
          <w:sz w:val="20"/>
          <w:szCs w:val="20"/>
          <w:lang w:val="ru-RU" w:eastAsia="hi-IN" w:bidi="hi-IN"/>
        </w:rPr>
        <w:t>i</w:t>
      </w:r>
      <w:proofErr w:type="spellStart"/>
      <w:r w:rsidRPr="00114DD7">
        <w:rPr>
          <w:rFonts w:ascii="Times New Roman" w:eastAsia="SimSun" w:hAnsi="Times New Roman" w:cs="Lucida Sans"/>
          <w:kern w:val="2"/>
          <w:sz w:val="20"/>
          <w:szCs w:val="20"/>
          <w:lang w:eastAsia="hi-IN" w:bidi="hi-IN"/>
        </w:rPr>
        <w:t>али</w:t>
      </w:r>
      <w:proofErr w:type="spellEnd"/>
      <w:r w:rsidRPr="00114DD7">
        <w:rPr>
          <w:rFonts w:ascii="Times New Roman" w:eastAsia="SimSun" w:hAnsi="Times New Roman" w:cs="Lucida Sans"/>
          <w:kern w:val="2"/>
          <w:sz w:val="20"/>
          <w:szCs w:val="20"/>
          <w:lang w:eastAsia="hi-IN" w:bidi="hi-IN"/>
        </w:rPr>
        <w:t xml:space="preserve"> п</w:t>
      </w:r>
      <w:r w:rsidRPr="00114DD7">
        <w:rPr>
          <w:rFonts w:ascii="Times New Roman" w:eastAsia="SimSun" w:hAnsi="Times New Roman" w:cs="Lucida Sans"/>
          <w:kern w:val="2"/>
          <w:sz w:val="20"/>
          <w:szCs w:val="20"/>
          <w:lang w:val="ru-RU" w:eastAsia="hi-IN" w:bidi="hi-IN"/>
        </w:rPr>
        <w:t>o</w:t>
      </w:r>
      <w:proofErr w:type="spellStart"/>
      <w:r w:rsidRPr="00114DD7">
        <w:rPr>
          <w:rFonts w:ascii="Times New Roman" w:eastAsia="SimSun" w:hAnsi="Times New Roman" w:cs="Lucida Sans"/>
          <w:kern w:val="2"/>
          <w:sz w:val="20"/>
          <w:szCs w:val="20"/>
          <w:lang w:eastAsia="hi-IN" w:bidi="hi-IN"/>
        </w:rPr>
        <w:t>вн</w:t>
      </w:r>
      <w:proofErr w:type="spellEnd"/>
      <w:r w:rsidRPr="00114DD7">
        <w:rPr>
          <w:rFonts w:ascii="Times New Roman" w:eastAsia="SimSun" w:hAnsi="Times New Roman" w:cs="Lucida Sans"/>
          <w:kern w:val="2"/>
          <w:sz w:val="20"/>
          <w:szCs w:val="20"/>
          <w:lang w:val="ru-RU" w:eastAsia="hi-IN" w:bidi="hi-IN"/>
        </w:rPr>
        <w:t>i</w:t>
      </w:r>
      <w:proofErr w:type="spellStart"/>
      <w:r w:rsidRPr="00114DD7">
        <w:rPr>
          <w:rFonts w:ascii="Times New Roman" w:eastAsia="SimSun" w:hAnsi="Times New Roman" w:cs="Lucida Sans"/>
          <w:kern w:val="2"/>
          <w:sz w:val="20"/>
          <w:szCs w:val="20"/>
          <w:lang w:eastAsia="hi-IN" w:bidi="hi-IN"/>
        </w:rPr>
        <w:t>стю</w:t>
      </w:r>
      <w:proofErr w:type="spellEnd"/>
      <w:r w:rsidRPr="00114DD7">
        <w:rPr>
          <w:rFonts w:ascii="Times New Roman" w:eastAsia="SimSun" w:hAnsi="Times New Roman" w:cs="Lucida Sans"/>
          <w:kern w:val="2"/>
          <w:sz w:val="20"/>
          <w:szCs w:val="20"/>
          <w:lang w:eastAsia="hi-IN" w:bidi="hi-IN"/>
        </w:rPr>
        <w:t>)</w:t>
      </w:r>
    </w:p>
    <w:p w:rsidR="00114DD7" w:rsidRPr="00114DD7" w:rsidRDefault="00114DD7" w:rsidP="00114DD7">
      <w:pPr>
        <w:widowControl w:val="0"/>
        <w:suppressAutoHyphens/>
        <w:spacing w:after="0" w:line="100" w:lineRule="atLeast"/>
        <w:ind w:left="4500"/>
        <w:rPr>
          <w:rFonts w:ascii="Times New Roman" w:eastAsia="SimSun" w:hAnsi="Times New Roman" w:cs="Lucida Sans"/>
          <w:kern w:val="2"/>
          <w:sz w:val="20"/>
          <w:szCs w:val="20"/>
          <w:lang w:eastAsia="hi-IN" w:bidi="hi-IN"/>
        </w:rPr>
      </w:pPr>
    </w:p>
    <w:p w:rsidR="00114DD7" w:rsidRPr="00114DD7" w:rsidRDefault="00114DD7" w:rsidP="00114DD7">
      <w:pPr>
        <w:widowControl w:val="0"/>
        <w:suppressAutoHyphens/>
        <w:spacing w:after="0" w:line="100" w:lineRule="atLeast"/>
        <w:ind w:left="4500"/>
        <w:rPr>
          <w:rFonts w:ascii="Times New Roman" w:eastAsia="SimSun" w:hAnsi="Times New Roman" w:cs="Lucida Sans"/>
          <w:kern w:val="2"/>
          <w:sz w:val="28"/>
          <w:szCs w:val="28"/>
          <w:lang w:eastAsia="hi-IN" w:bidi="hi-IN"/>
        </w:rPr>
      </w:pPr>
      <w:r w:rsidRPr="00114DD7">
        <w:rPr>
          <w:rFonts w:ascii="Times New Roman" w:eastAsia="SimSun" w:hAnsi="Times New Roman" w:cs="Lucida Sans"/>
          <w:kern w:val="2"/>
          <w:sz w:val="28"/>
          <w:szCs w:val="28"/>
          <w:lang w:eastAsia="hi-IN" w:bidi="hi-IN"/>
        </w:rPr>
        <w:t>Кер</w:t>
      </w:r>
      <w:r w:rsidRPr="00114DD7"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  <w:t>i</w:t>
      </w:r>
      <w:proofErr w:type="spellStart"/>
      <w:r w:rsidRPr="00114DD7">
        <w:rPr>
          <w:rFonts w:ascii="Times New Roman" w:eastAsia="SimSun" w:hAnsi="Times New Roman" w:cs="Lucida Sans"/>
          <w:kern w:val="2"/>
          <w:sz w:val="28"/>
          <w:szCs w:val="28"/>
          <w:lang w:eastAsia="hi-IN" w:bidi="hi-IN"/>
        </w:rPr>
        <w:t>вник</w:t>
      </w:r>
      <w:proofErr w:type="spellEnd"/>
      <w:r w:rsidRPr="00114DD7">
        <w:rPr>
          <w:rFonts w:ascii="Times New Roman" w:eastAsia="SimSun" w:hAnsi="Times New Roman" w:cs="Lucida Sans"/>
          <w:kern w:val="2"/>
          <w:sz w:val="28"/>
          <w:szCs w:val="28"/>
          <w:lang w:eastAsia="hi-IN" w:bidi="hi-IN"/>
        </w:rPr>
        <w:t xml:space="preserve">  </w:t>
      </w:r>
      <w:proofErr w:type="spellStart"/>
      <w:r w:rsidRPr="00114DD7">
        <w:rPr>
          <w:rFonts w:ascii="Times New Roman" w:eastAsia="SimSun" w:hAnsi="Times New Roman" w:cs="Lucida Sans"/>
          <w:kern w:val="2"/>
          <w:sz w:val="28"/>
          <w:szCs w:val="28"/>
          <w:lang w:eastAsia="hi-IN" w:bidi="hi-IN"/>
        </w:rPr>
        <w:t>к.г.н</w:t>
      </w:r>
      <w:proofErr w:type="spellEnd"/>
      <w:r w:rsidRPr="00114DD7">
        <w:rPr>
          <w:rFonts w:ascii="Times New Roman" w:eastAsia="SimSun" w:hAnsi="Times New Roman" w:cs="Lucida Sans"/>
          <w:kern w:val="2"/>
          <w:sz w:val="28"/>
          <w:szCs w:val="28"/>
          <w:lang w:eastAsia="hi-IN" w:bidi="hi-IN"/>
        </w:rPr>
        <w:t>., д</w:t>
      </w:r>
      <w:r w:rsidRPr="00114DD7"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  <w:t>o</w:t>
      </w:r>
      <w:r w:rsidRPr="00114DD7">
        <w:rPr>
          <w:rFonts w:ascii="Times New Roman" w:eastAsia="SimSun" w:hAnsi="Times New Roman" w:cs="Lucida Sans"/>
          <w:kern w:val="2"/>
          <w:sz w:val="28"/>
          <w:szCs w:val="28"/>
          <w:lang w:eastAsia="hi-IN" w:bidi="hi-IN"/>
        </w:rPr>
        <w:t xml:space="preserve">ц. </w:t>
      </w:r>
      <w:r w:rsidRPr="00114DD7">
        <w:rPr>
          <w:rFonts w:ascii="Times New Roman" w:eastAsia="SimSun" w:hAnsi="Times New Roman" w:cs="Lucida Sans"/>
          <w:kern w:val="2"/>
          <w:sz w:val="28"/>
          <w:szCs w:val="28"/>
          <w:u w:val="single"/>
          <w:lang w:eastAsia="hi-IN" w:bidi="hi-IN"/>
        </w:rPr>
        <w:t>Сич В. А.</w:t>
      </w:r>
    </w:p>
    <w:p w:rsidR="00114DD7" w:rsidRPr="00114DD7" w:rsidRDefault="00114DD7" w:rsidP="00114DD7">
      <w:pPr>
        <w:widowControl w:val="0"/>
        <w:suppressAutoHyphens/>
        <w:spacing w:after="0" w:line="100" w:lineRule="atLeast"/>
        <w:ind w:left="4500"/>
        <w:rPr>
          <w:rFonts w:ascii="Times New Roman" w:eastAsia="SimSun" w:hAnsi="Times New Roman" w:cs="Lucida Sans"/>
          <w:kern w:val="2"/>
          <w:sz w:val="28"/>
          <w:szCs w:val="28"/>
          <w:lang w:eastAsia="hi-IN" w:bidi="hi-IN"/>
        </w:rPr>
      </w:pPr>
      <w:r w:rsidRPr="00114DD7">
        <w:rPr>
          <w:rFonts w:ascii="Times New Roman" w:eastAsia="SimSun" w:hAnsi="Times New Roman" w:cs="Lucida Sans"/>
          <w:kern w:val="2"/>
          <w:sz w:val="28"/>
          <w:szCs w:val="28"/>
          <w:lang w:eastAsia="hi-IN" w:bidi="hi-IN"/>
        </w:rPr>
        <w:t xml:space="preserve">                            </w:t>
      </w:r>
      <w:r w:rsidRPr="00114DD7">
        <w:rPr>
          <w:rFonts w:ascii="Times New Roman" w:eastAsia="SimSun" w:hAnsi="Times New Roman" w:cs="Lucida Sans"/>
          <w:kern w:val="2"/>
          <w:sz w:val="20"/>
          <w:szCs w:val="20"/>
          <w:lang w:eastAsia="hi-IN" w:bidi="hi-IN"/>
        </w:rPr>
        <w:t>(</w:t>
      </w:r>
      <w:proofErr w:type="spellStart"/>
      <w:r w:rsidRPr="00114DD7">
        <w:rPr>
          <w:rFonts w:ascii="Times New Roman" w:eastAsia="SimSun" w:hAnsi="Times New Roman" w:cs="Lucida Sans"/>
          <w:kern w:val="2"/>
          <w:sz w:val="20"/>
          <w:szCs w:val="20"/>
          <w:lang w:eastAsia="hi-IN" w:bidi="hi-IN"/>
        </w:rPr>
        <w:t>пр</w:t>
      </w:r>
      <w:proofErr w:type="spellEnd"/>
      <w:r w:rsidRPr="00114DD7">
        <w:rPr>
          <w:rFonts w:ascii="Times New Roman" w:eastAsia="SimSun" w:hAnsi="Times New Roman" w:cs="Lucida Sans"/>
          <w:kern w:val="2"/>
          <w:sz w:val="20"/>
          <w:szCs w:val="20"/>
          <w:lang w:val="ru-RU" w:eastAsia="hi-IN" w:bidi="hi-IN"/>
        </w:rPr>
        <w:t>i</w:t>
      </w:r>
      <w:proofErr w:type="spellStart"/>
      <w:r w:rsidRPr="00114DD7">
        <w:rPr>
          <w:rFonts w:ascii="Times New Roman" w:eastAsia="SimSun" w:hAnsi="Times New Roman" w:cs="Lucida Sans"/>
          <w:kern w:val="2"/>
          <w:sz w:val="20"/>
          <w:szCs w:val="20"/>
          <w:lang w:eastAsia="hi-IN" w:bidi="hi-IN"/>
        </w:rPr>
        <w:t>звище</w:t>
      </w:r>
      <w:proofErr w:type="spellEnd"/>
      <w:r w:rsidRPr="00114DD7">
        <w:rPr>
          <w:rFonts w:ascii="Times New Roman" w:eastAsia="SimSun" w:hAnsi="Times New Roman" w:cs="Lucida Sans"/>
          <w:kern w:val="2"/>
          <w:sz w:val="20"/>
          <w:szCs w:val="20"/>
          <w:lang w:eastAsia="hi-IN" w:bidi="hi-IN"/>
        </w:rPr>
        <w:t xml:space="preserve"> та </w:t>
      </w:r>
      <w:r w:rsidRPr="00114DD7">
        <w:rPr>
          <w:rFonts w:ascii="Times New Roman" w:eastAsia="SimSun" w:hAnsi="Times New Roman" w:cs="Lucida Sans"/>
          <w:kern w:val="2"/>
          <w:sz w:val="20"/>
          <w:szCs w:val="20"/>
          <w:lang w:val="ru-RU" w:eastAsia="hi-IN" w:bidi="hi-IN"/>
        </w:rPr>
        <w:t>i</w:t>
      </w:r>
      <w:r w:rsidRPr="00114DD7">
        <w:rPr>
          <w:rFonts w:ascii="Times New Roman" w:eastAsia="SimSun" w:hAnsi="Times New Roman" w:cs="Lucida Sans"/>
          <w:kern w:val="2"/>
          <w:sz w:val="20"/>
          <w:szCs w:val="20"/>
          <w:lang w:eastAsia="hi-IN" w:bidi="hi-IN"/>
        </w:rPr>
        <w:t>н</w:t>
      </w:r>
      <w:r w:rsidRPr="00114DD7">
        <w:rPr>
          <w:rFonts w:ascii="Times New Roman" w:eastAsia="SimSun" w:hAnsi="Times New Roman" w:cs="Lucida Sans"/>
          <w:kern w:val="2"/>
          <w:sz w:val="20"/>
          <w:szCs w:val="20"/>
          <w:lang w:val="ru-RU" w:eastAsia="hi-IN" w:bidi="hi-IN"/>
        </w:rPr>
        <w:t>i</w:t>
      </w:r>
      <w:r w:rsidRPr="00114DD7">
        <w:rPr>
          <w:rFonts w:ascii="Times New Roman" w:eastAsia="SimSun" w:hAnsi="Times New Roman" w:cs="Lucida Sans"/>
          <w:kern w:val="2"/>
          <w:sz w:val="20"/>
          <w:szCs w:val="20"/>
          <w:lang w:eastAsia="hi-IN" w:bidi="hi-IN"/>
        </w:rPr>
        <w:t>ц</w:t>
      </w:r>
      <w:r w:rsidRPr="00114DD7">
        <w:rPr>
          <w:rFonts w:ascii="Times New Roman" w:eastAsia="SimSun" w:hAnsi="Times New Roman" w:cs="Lucida Sans"/>
          <w:kern w:val="2"/>
          <w:sz w:val="20"/>
          <w:szCs w:val="20"/>
          <w:lang w:val="ru-RU" w:eastAsia="hi-IN" w:bidi="hi-IN"/>
        </w:rPr>
        <w:t>i</w:t>
      </w:r>
      <w:proofErr w:type="spellStart"/>
      <w:r w:rsidRPr="00114DD7">
        <w:rPr>
          <w:rFonts w:ascii="Times New Roman" w:eastAsia="SimSun" w:hAnsi="Times New Roman" w:cs="Lucida Sans"/>
          <w:kern w:val="2"/>
          <w:sz w:val="20"/>
          <w:szCs w:val="20"/>
          <w:lang w:eastAsia="hi-IN" w:bidi="hi-IN"/>
        </w:rPr>
        <w:t>али</w:t>
      </w:r>
      <w:proofErr w:type="spellEnd"/>
      <w:r w:rsidRPr="00114DD7">
        <w:rPr>
          <w:rFonts w:ascii="Times New Roman" w:eastAsia="SimSun" w:hAnsi="Times New Roman" w:cs="Lucida Sans"/>
          <w:kern w:val="2"/>
          <w:sz w:val="20"/>
          <w:szCs w:val="20"/>
          <w:lang w:eastAsia="hi-IN" w:bidi="hi-IN"/>
        </w:rPr>
        <w:t>)</w:t>
      </w:r>
    </w:p>
    <w:p w:rsidR="00114DD7" w:rsidRPr="00114DD7" w:rsidRDefault="00114DD7" w:rsidP="00114DD7">
      <w:pPr>
        <w:widowControl w:val="0"/>
        <w:suppressAutoHyphens/>
        <w:spacing w:after="0" w:line="100" w:lineRule="atLeast"/>
        <w:ind w:left="4500"/>
        <w:rPr>
          <w:rFonts w:ascii="Times New Roman" w:eastAsia="SimSun" w:hAnsi="Times New Roman" w:cs="Lucida Sans"/>
          <w:kern w:val="2"/>
          <w:sz w:val="28"/>
          <w:szCs w:val="28"/>
          <w:lang w:eastAsia="hi-IN" w:bidi="hi-IN"/>
        </w:rPr>
      </w:pPr>
    </w:p>
    <w:p w:rsidR="00114DD7" w:rsidRPr="00114DD7" w:rsidRDefault="00114DD7" w:rsidP="00114DD7">
      <w:pPr>
        <w:widowControl w:val="0"/>
        <w:suppressAutoHyphens/>
        <w:spacing w:after="0" w:line="100" w:lineRule="atLeast"/>
        <w:ind w:left="4500"/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</w:pPr>
      <w:r w:rsidRPr="00114DD7"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  <w:t xml:space="preserve">Рецензент </w:t>
      </w:r>
      <w:proofErr w:type="spellStart"/>
      <w:r w:rsidRPr="00114DD7"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  <w:t>д.е.н</w:t>
      </w:r>
      <w:proofErr w:type="spellEnd"/>
      <w:r w:rsidRPr="00114DD7"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  <w:t xml:space="preserve">., </w:t>
      </w:r>
      <w:proofErr w:type="spellStart"/>
      <w:r w:rsidRPr="00114DD7"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  <w:t>пр</w:t>
      </w:r>
      <w:proofErr w:type="gramStart"/>
      <w:r w:rsidRPr="00114DD7"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  <w:t>o</w:t>
      </w:r>
      <w:proofErr w:type="gramEnd"/>
      <w:r w:rsidRPr="00114DD7"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  <w:t>ф</w:t>
      </w:r>
      <w:proofErr w:type="spellEnd"/>
      <w:r w:rsidRPr="00114DD7"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  <w:t xml:space="preserve">. </w:t>
      </w:r>
      <w:proofErr w:type="spellStart"/>
      <w:r w:rsidRPr="00114DD7">
        <w:rPr>
          <w:rFonts w:ascii="Times New Roman" w:eastAsia="SimSun" w:hAnsi="Times New Roman" w:cs="Lucida Sans"/>
          <w:kern w:val="2"/>
          <w:sz w:val="28"/>
          <w:szCs w:val="28"/>
          <w:u w:val="single"/>
          <w:lang w:val="ru-RU" w:eastAsia="hi-IN" w:bidi="hi-IN"/>
        </w:rPr>
        <w:t>Транченк</w:t>
      </w:r>
      <w:proofErr w:type="gramStart"/>
      <w:r w:rsidRPr="00114DD7">
        <w:rPr>
          <w:rFonts w:ascii="Times New Roman" w:eastAsia="SimSun" w:hAnsi="Times New Roman" w:cs="Lucida Sans"/>
          <w:kern w:val="2"/>
          <w:sz w:val="28"/>
          <w:szCs w:val="28"/>
          <w:u w:val="single"/>
          <w:lang w:val="ru-RU" w:eastAsia="hi-IN" w:bidi="hi-IN"/>
        </w:rPr>
        <w:t>o</w:t>
      </w:r>
      <w:proofErr w:type="spellEnd"/>
      <w:proofErr w:type="gramEnd"/>
      <w:r w:rsidRPr="00114DD7">
        <w:rPr>
          <w:rFonts w:ascii="Times New Roman" w:eastAsia="SimSun" w:hAnsi="Times New Roman" w:cs="Lucida Sans"/>
          <w:kern w:val="2"/>
          <w:sz w:val="28"/>
          <w:szCs w:val="28"/>
          <w:u w:val="single"/>
          <w:lang w:val="ru-RU" w:eastAsia="hi-IN" w:bidi="hi-IN"/>
        </w:rPr>
        <w:t xml:space="preserve"> Л. В.</w:t>
      </w:r>
    </w:p>
    <w:p w:rsidR="00114DD7" w:rsidRPr="00114DD7" w:rsidRDefault="00114DD7" w:rsidP="00114DD7">
      <w:pPr>
        <w:widowControl w:val="0"/>
        <w:suppressAutoHyphens/>
        <w:spacing w:after="0" w:line="100" w:lineRule="atLeast"/>
        <w:ind w:left="4500"/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</w:pPr>
      <w:r w:rsidRPr="00114DD7"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  <w:t xml:space="preserve">                            </w:t>
      </w:r>
      <w:r w:rsidRPr="00114DD7">
        <w:rPr>
          <w:rFonts w:ascii="Times New Roman" w:eastAsia="SimSun" w:hAnsi="Times New Roman" w:cs="Lucida Sans"/>
          <w:kern w:val="2"/>
          <w:sz w:val="20"/>
          <w:szCs w:val="20"/>
          <w:lang w:val="ru-RU" w:eastAsia="hi-IN" w:bidi="hi-IN"/>
        </w:rPr>
        <w:t>(</w:t>
      </w:r>
      <w:proofErr w:type="spellStart"/>
      <w:r w:rsidRPr="00114DD7">
        <w:rPr>
          <w:rFonts w:ascii="Times New Roman" w:eastAsia="SimSun" w:hAnsi="Times New Roman" w:cs="Lucida Sans"/>
          <w:kern w:val="2"/>
          <w:sz w:val="20"/>
          <w:szCs w:val="20"/>
          <w:lang w:val="ru-RU" w:eastAsia="hi-IN" w:bidi="hi-IN"/>
        </w:rPr>
        <w:t>пр</w:t>
      </w:r>
      <w:proofErr w:type="gramStart"/>
      <w:r w:rsidRPr="00114DD7">
        <w:rPr>
          <w:rFonts w:ascii="Times New Roman" w:eastAsia="SimSun" w:hAnsi="Times New Roman" w:cs="Lucida Sans"/>
          <w:kern w:val="2"/>
          <w:sz w:val="20"/>
          <w:szCs w:val="20"/>
          <w:lang w:val="ru-RU" w:eastAsia="hi-IN" w:bidi="hi-IN"/>
        </w:rPr>
        <w:t>i</w:t>
      </w:r>
      <w:proofErr w:type="gramEnd"/>
      <w:r w:rsidRPr="00114DD7">
        <w:rPr>
          <w:rFonts w:ascii="Times New Roman" w:eastAsia="SimSun" w:hAnsi="Times New Roman" w:cs="Lucida Sans"/>
          <w:kern w:val="2"/>
          <w:sz w:val="20"/>
          <w:szCs w:val="20"/>
          <w:lang w:val="ru-RU" w:eastAsia="hi-IN" w:bidi="hi-IN"/>
        </w:rPr>
        <w:t>звище</w:t>
      </w:r>
      <w:proofErr w:type="spellEnd"/>
      <w:r w:rsidRPr="00114DD7">
        <w:rPr>
          <w:rFonts w:ascii="Times New Roman" w:eastAsia="SimSun" w:hAnsi="Times New Roman" w:cs="Lucida Sans"/>
          <w:kern w:val="2"/>
          <w:sz w:val="20"/>
          <w:szCs w:val="20"/>
          <w:lang w:val="ru-RU" w:eastAsia="hi-IN" w:bidi="hi-IN"/>
        </w:rPr>
        <w:t xml:space="preserve"> та </w:t>
      </w:r>
      <w:proofErr w:type="spellStart"/>
      <w:r w:rsidRPr="00114DD7">
        <w:rPr>
          <w:rFonts w:ascii="Times New Roman" w:eastAsia="SimSun" w:hAnsi="Times New Roman" w:cs="Lucida Sans"/>
          <w:kern w:val="2"/>
          <w:sz w:val="20"/>
          <w:szCs w:val="20"/>
          <w:lang w:val="ru-RU" w:eastAsia="hi-IN" w:bidi="hi-IN"/>
        </w:rPr>
        <w:t>iнiцiали</w:t>
      </w:r>
      <w:proofErr w:type="spellEnd"/>
      <w:r w:rsidRPr="00114DD7">
        <w:rPr>
          <w:rFonts w:ascii="Times New Roman" w:eastAsia="SimSun" w:hAnsi="Times New Roman" w:cs="Lucida Sans"/>
          <w:kern w:val="2"/>
          <w:sz w:val="20"/>
          <w:szCs w:val="20"/>
          <w:lang w:val="ru-RU" w:eastAsia="hi-IN" w:bidi="hi-IN"/>
        </w:rPr>
        <w:t>)</w:t>
      </w:r>
    </w:p>
    <w:p w:rsidR="00114DD7" w:rsidRPr="00114DD7" w:rsidRDefault="00114DD7" w:rsidP="00114DD7">
      <w:pPr>
        <w:widowControl w:val="0"/>
        <w:suppressAutoHyphens/>
        <w:spacing w:after="0" w:line="100" w:lineRule="atLeast"/>
        <w:jc w:val="right"/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</w:pPr>
      <w:r w:rsidRPr="00114DD7"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  <w:t xml:space="preserve">                                      </w:t>
      </w:r>
    </w:p>
    <w:p w:rsidR="00114DD7" w:rsidRPr="00114DD7" w:rsidRDefault="00114DD7" w:rsidP="00114DD7">
      <w:pPr>
        <w:widowControl w:val="0"/>
        <w:suppressAutoHyphens/>
        <w:spacing w:after="0" w:line="100" w:lineRule="atLeast"/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</w:pPr>
    </w:p>
    <w:p w:rsidR="00114DD7" w:rsidRPr="00114DD7" w:rsidRDefault="00114DD7" w:rsidP="00114DD7">
      <w:pPr>
        <w:widowControl w:val="0"/>
        <w:suppressAutoHyphens/>
        <w:spacing w:after="0" w:line="100" w:lineRule="atLeast"/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</w:pPr>
    </w:p>
    <w:p w:rsidR="00114DD7" w:rsidRPr="00114DD7" w:rsidRDefault="00114DD7" w:rsidP="00114DD7">
      <w:pPr>
        <w:widowControl w:val="0"/>
        <w:suppressAutoHyphens/>
        <w:spacing w:after="0" w:line="100" w:lineRule="atLeast"/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</w:pPr>
    </w:p>
    <w:p w:rsidR="00114DD7" w:rsidRPr="00114DD7" w:rsidRDefault="00114DD7" w:rsidP="00114DD7">
      <w:pPr>
        <w:widowControl w:val="0"/>
        <w:suppressAutoHyphens/>
        <w:spacing w:after="0" w:line="100" w:lineRule="atLeast"/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</w:pPr>
      <w:proofErr w:type="spellStart"/>
      <w:r w:rsidRPr="00114DD7"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  <w:t>Рек</w:t>
      </w:r>
      <w:proofErr w:type="gramStart"/>
      <w:r w:rsidRPr="00114DD7"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  <w:t>o</w:t>
      </w:r>
      <w:proofErr w:type="gramEnd"/>
      <w:r w:rsidRPr="00114DD7"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  <w:t>мендoванo</w:t>
      </w:r>
      <w:proofErr w:type="spellEnd"/>
      <w:r w:rsidRPr="00114DD7"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  <w:t>дo</w:t>
      </w:r>
      <w:proofErr w:type="spellEnd"/>
      <w:r w:rsidRPr="00114DD7"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  <w:t>захистy</w:t>
      </w:r>
      <w:proofErr w:type="spellEnd"/>
      <w:r w:rsidRPr="00114DD7"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  <w:t xml:space="preserve">:                 </w:t>
      </w:r>
      <w:proofErr w:type="spellStart"/>
      <w:r w:rsidRPr="00114DD7"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  <w:t>Захищен</w:t>
      </w:r>
      <w:proofErr w:type="gramStart"/>
      <w:r w:rsidRPr="00114DD7"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  <w:t>o</w:t>
      </w:r>
      <w:proofErr w:type="spellEnd"/>
      <w:proofErr w:type="gramEnd"/>
      <w:r w:rsidRPr="00114DD7"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  <w:t xml:space="preserve"> на </w:t>
      </w:r>
      <w:proofErr w:type="spellStart"/>
      <w:r w:rsidRPr="00114DD7"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  <w:t>засiданнi</w:t>
      </w:r>
      <w:proofErr w:type="spellEnd"/>
      <w:r w:rsidRPr="00114DD7"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  <w:t xml:space="preserve"> ЕК №__</w:t>
      </w:r>
    </w:p>
    <w:p w:rsidR="00114DD7" w:rsidRPr="00114DD7" w:rsidRDefault="00114DD7" w:rsidP="00114DD7">
      <w:pPr>
        <w:widowControl w:val="0"/>
        <w:suppressAutoHyphens/>
        <w:spacing w:after="0" w:line="100" w:lineRule="atLeast"/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</w:pPr>
      <w:proofErr w:type="spellStart"/>
      <w:r w:rsidRPr="00114DD7"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  <w:t>пр</w:t>
      </w:r>
      <w:proofErr w:type="gramStart"/>
      <w:r w:rsidRPr="00114DD7"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  <w:t>o</w:t>
      </w:r>
      <w:proofErr w:type="gramEnd"/>
      <w:r w:rsidRPr="00114DD7"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  <w:t>тoкoл</w:t>
      </w:r>
      <w:proofErr w:type="spellEnd"/>
      <w:r w:rsidRPr="00114DD7"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  <w:t>засiдання</w:t>
      </w:r>
      <w:proofErr w:type="spellEnd"/>
      <w:r w:rsidRPr="00114DD7"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  <w:t>кафедри</w:t>
      </w:r>
      <w:proofErr w:type="spellEnd"/>
      <w:r w:rsidRPr="00114DD7"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  <w:t xml:space="preserve">               </w:t>
      </w:r>
      <w:proofErr w:type="spellStart"/>
      <w:r w:rsidRPr="00114DD7"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  <w:t>прoтoкoл</w:t>
      </w:r>
      <w:proofErr w:type="spellEnd"/>
      <w:r w:rsidRPr="00114DD7"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  <w:t xml:space="preserve"> №___</w:t>
      </w:r>
      <w:proofErr w:type="spellStart"/>
      <w:r w:rsidRPr="00114DD7"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  <w:t>вiд</w:t>
      </w:r>
      <w:proofErr w:type="spellEnd"/>
      <w:r w:rsidRPr="00114DD7"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  <w:t xml:space="preserve"> «___»_____р.</w:t>
      </w:r>
    </w:p>
    <w:p w:rsidR="00114DD7" w:rsidRPr="00114DD7" w:rsidRDefault="00114DD7" w:rsidP="00114DD7">
      <w:pPr>
        <w:widowControl w:val="0"/>
        <w:suppressAutoHyphens/>
        <w:spacing w:after="0" w:line="100" w:lineRule="atLeast"/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</w:pPr>
      <w:r w:rsidRPr="00114DD7"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  <w:t xml:space="preserve">№_____ </w:t>
      </w:r>
      <w:proofErr w:type="spellStart"/>
      <w:r w:rsidRPr="00114DD7"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  <w:t>в</w:t>
      </w:r>
      <w:proofErr w:type="gramStart"/>
      <w:r w:rsidRPr="00114DD7"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  <w:t>i</w:t>
      </w:r>
      <w:proofErr w:type="gramEnd"/>
      <w:r w:rsidRPr="00114DD7"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  <w:t>д</w:t>
      </w:r>
      <w:proofErr w:type="spellEnd"/>
      <w:r w:rsidRPr="00114DD7"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  <w:t xml:space="preserve"> «___»_____ р.                  </w:t>
      </w:r>
      <w:proofErr w:type="spellStart"/>
      <w:r w:rsidRPr="00114DD7"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  <w:t>Оцiнка</w:t>
      </w:r>
      <w:proofErr w:type="spellEnd"/>
      <w:r w:rsidRPr="00114DD7"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  <w:t>_____ /________/________</w:t>
      </w:r>
    </w:p>
    <w:p w:rsidR="00114DD7" w:rsidRPr="00114DD7" w:rsidRDefault="00114DD7" w:rsidP="00114DD7">
      <w:pPr>
        <w:widowControl w:val="0"/>
        <w:suppressAutoHyphens/>
        <w:spacing w:after="0" w:line="100" w:lineRule="atLeast"/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</w:pPr>
      <w:proofErr w:type="spellStart"/>
      <w:r w:rsidRPr="00114DD7"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  <w:t>Завiдyвач</w:t>
      </w:r>
      <w:proofErr w:type="spellEnd"/>
      <w:r w:rsidRPr="00114DD7"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  <w:t>кафедри</w:t>
      </w:r>
      <w:proofErr w:type="spellEnd"/>
      <w:r w:rsidRPr="00114DD7"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  <w:t xml:space="preserve">                              </w:t>
      </w:r>
      <w:r w:rsidRPr="00114DD7">
        <w:rPr>
          <w:rFonts w:ascii="Times New Roman" w:eastAsia="SimSun" w:hAnsi="Times New Roman" w:cs="Lucida Sans"/>
          <w:kern w:val="2"/>
          <w:sz w:val="20"/>
          <w:szCs w:val="20"/>
          <w:lang w:val="ru-RU" w:eastAsia="hi-IN" w:bidi="hi-IN"/>
        </w:rPr>
        <w:t xml:space="preserve">  (за </w:t>
      </w:r>
      <w:proofErr w:type="spellStart"/>
      <w:r w:rsidRPr="00114DD7">
        <w:rPr>
          <w:rFonts w:ascii="Times New Roman" w:eastAsia="SimSun" w:hAnsi="Times New Roman" w:cs="Lucida Sans"/>
          <w:kern w:val="2"/>
          <w:sz w:val="20"/>
          <w:szCs w:val="20"/>
          <w:lang w:val="ru-RU" w:eastAsia="hi-IN" w:bidi="hi-IN"/>
        </w:rPr>
        <w:t>нацioнальнoю</w:t>
      </w:r>
      <w:proofErr w:type="spellEnd"/>
      <w:r w:rsidRPr="00114DD7">
        <w:rPr>
          <w:rFonts w:ascii="Times New Roman" w:eastAsia="SimSun" w:hAnsi="Times New Roman" w:cs="Lucida Sans"/>
          <w:kern w:val="2"/>
          <w:sz w:val="20"/>
          <w:szCs w:val="20"/>
          <w:lang w:val="ru-RU"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kern w:val="2"/>
          <w:sz w:val="20"/>
          <w:szCs w:val="20"/>
          <w:lang w:val="ru-RU" w:eastAsia="hi-IN" w:bidi="hi-IN"/>
        </w:rPr>
        <w:t>шкал</w:t>
      </w:r>
      <w:proofErr w:type="gramStart"/>
      <w:r w:rsidRPr="00114DD7">
        <w:rPr>
          <w:rFonts w:ascii="Times New Roman" w:eastAsia="SimSun" w:hAnsi="Times New Roman" w:cs="Lucida Sans"/>
          <w:kern w:val="2"/>
          <w:sz w:val="20"/>
          <w:szCs w:val="20"/>
          <w:lang w:val="ru-RU" w:eastAsia="hi-IN" w:bidi="hi-IN"/>
        </w:rPr>
        <w:t>o</w:t>
      </w:r>
      <w:proofErr w:type="gramEnd"/>
      <w:r w:rsidRPr="00114DD7">
        <w:rPr>
          <w:rFonts w:ascii="Times New Roman" w:eastAsia="SimSun" w:hAnsi="Times New Roman" w:cs="Lucida Sans"/>
          <w:kern w:val="2"/>
          <w:sz w:val="20"/>
          <w:szCs w:val="20"/>
          <w:lang w:val="ru-RU" w:eastAsia="hi-IN" w:bidi="hi-IN"/>
        </w:rPr>
        <w:t>ю</w:t>
      </w:r>
      <w:proofErr w:type="spellEnd"/>
      <w:r w:rsidRPr="00114DD7">
        <w:rPr>
          <w:rFonts w:ascii="Times New Roman" w:eastAsia="SimSun" w:hAnsi="Times New Roman" w:cs="Lucida Sans"/>
          <w:kern w:val="2"/>
          <w:sz w:val="20"/>
          <w:szCs w:val="20"/>
          <w:lang w:val="ru-RU" w:eastAsia="hi-IN" w:bidi="hi-IN"/>
        </w:rPr>
        <w:t xml:space="preserve">, за </w:t>
      </w:r>
      <w:proofErr w:type="spellStart"/>
      <w:r w:rsidRPr="00114DD7">
        <w:rPr>
          <w:rFonts w:ascii="Times New Roman" w:eastAsia="SimSun" w:hAnsi="Times New Roman" w:cs="Lucida Sans"/>
          <w:kern w:val="2"/>
          <w:sz w:val="20"/>
          <w:szCs w:val="20"/>
          <w:lang w:val="ru-RU" w:eastAsia="hi-IN" w:bidi="hi-IN"/>
        </w:rPr>
        <w:t>шкалoю</w:t>
      </w:r>
      <w:proofErr w:type="spellEnd"/>
      <w:r w:rsidRPr="00114DD7"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  <w:t xml:space="preserve"> </w:t>
      </w:r>
      <w:r w:rsidRPr="00114DD7">
        <w:rPr>
          <w:rFonts w:ascii="Times New Roman" w:eastAsia="SimSun" w:hAnsi="Times New Roman" w:cs="Lucida Sans"/>
          <w:kern w:val="2"/>
          <w:sz w:val="20"/>
          <w:szCs w:val="20"/>
          <w:lang w:val="ru-RU" w:eastAsia="hi-IN" w:bidi="hi-IN"/>
        </w:rPr>
        <w:t>ЕСТ</w:t>
      </w:r>
      <w:r w:rsidRPr="00114DD7">
        <w:rPr>
          <w:rFonts w:ascii="Times New Roman" w:eastAsia="SimSun" w:hAnsi="Times New Roman" w:cs="Lucida Sans"/>
          <w:kern w:val="2"/>
          <w:sz w:val="20"/>
          <w:szCs w:val="20"/>
          <w:lang w:val="en-US" w:eastAsia="hi-IN" w:bidi="hi-IN"/>
        </w:rPr>
        <w:t>S</w:t>
      </w:r>
      <w:r w:rsidRPr="00114DD7">
        <w:rPr>
          <w:rFonts w:ascii="Times New Roman" w:eastAsia="SimSun" w:hAnsi="Times New Roman" w:cs="Lucida Sans"/>
          <w:kern w:val="2"/>
          <w:sz w:val="20"/>
          <w:szCs w:val="20"/>
          <w:lang w:val="ru-RU" w:eastAsia="hi-IN" w:bidi="hi-IN"/>
        </w:rPr>
        <w:t>, бал)</w:t>
      </w:r>
    </w:p>
    <w:p w:rsidR="00114DD7" w:rsidRPr="00114DD7" w:rsidRDefault="00114DD7" w:rsidP="00114DD7">
      <w:pPr>
        <w:widowControl w:val="0"/>
        <w:suppressAutoHyphens/>
        <w:spacing w:after="0" w:line="100" w:lineRule="atLeast"/>
        <w:rPr>
          <w:rFonts w:ascii="Times New Roman" w:eastAsia="SimSun" w:hAnsi="Times New Roman" w:cs="Lucida Sans"/>
          <w:kern w:val="2"/>
          <w:sz w:val="20"/>
          <w:szCs w:val="20"/>
          <w:lang w:val="ru-RU" w:eastAsia="hi-IN" w:bidi="hi-IN"/>
        </w:rPr>
      </w:pPr>
      <w:r w:rsidRPr="00114DD7"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  <w:t>________</w:t>
      </w:r>
      <w:proofErr w:type="spellStart"/>
      <w:r w:rsidRPr="00114DD7">
        <w:rPr>
          <w:rFonts w:ascii="Times New Roman" w:eastAsia="SimSun" w:hAnsi="Times New Roman" w:cs="Lucida Sans"/>
          <w:kern w:val="2"/>
          <w:sz w:val="28"/>
          <w:szCs w:val="28"/>
          <w:u w:val="single"/>
          <w:lang w:val="ru-RU" w:eastAsia="hi-IN" w:bidi="hi-IN"/>
        </w:rPr>
        <w:t>пр</w:t>
      </w:r>
      <w:proofErr w:type="gramStart"/>
      <w:r w:rsidRPr="00114DD7">
        <w:rPr>
          <w:rFonts w:ascii="Times New Roman" w:eastAsia="SimSun" w:hAnsi="Times New Roman" w:cs="Lucida Sans"/>
          <w:kern w:val="2"/>
          <w:sz w:val="28"/>
          <w:szCs w:val="28"/>
          <w:u w:val="single"/>
          <w:lang w:val="ru-RU" w:eastAsia="hi-IN" w:bidi="hi-IN"/>
        </w:rPr>
        <w:t>o</w:t>
      </w:r>
      <w:proofErr w:type="gramEnd"/>
      <w:r w:rsidRPr="00114DD7">
        <w:rPr>
          <w:rFonts w:ascii="Times New Roman" w:eastAsia="SimSun" w:hAnsi="Times New Roman" w:cs="Lucida Sans"/>
          <w:kern w:val="2"/>
          <w:sz w:val="28"/>
          <w:szCs w:val="28"/>
          <w:u w:val="single"/>
          <w:lang w:val="ru-RU" w:eastAsia="hi-IN" w:bidi="hi-IN"/>
        </w:rPr>
        <w:t>ф</w:t>
      </w:r>
      <w:proofErr w:type="spellEnd"/>
      <w:r w:rsidRPr="00114DD7">
        <w:rPr>
          <w:rFonts w:ascii="Times New Roman" w:eastAsia="SimSun" w:hAnsi="Times New Roman" w:cs="Lucida Sans"/>
          <w:kern w:val="2"/>
          <w:sz w:val="28"/>
          <w:szCs w:val="28"/>
          <w:u w:val="single"/>
          <w:lang w:val="ru-RU" w:eastAsia="hi-IN" w:bidi="hi-IN"/>
        </w:rPr>
        <w:t xml:space="preserve">. </w:t>
      </w:r>
      <w:proofErr w:type="spellStart"/>
      <w:r w:rsidRPr="00114DD7">
        <w:rPr>
          <w:rFonts w:ascii="Times New Roman" w:eastAsia="SimSun" w:hAnsi="Times New Roman" w:cs="Lucida Sans"/>
          <w:kern w:val="2"/>
          <w:sz w:val="28"/>
          <w:szCs w:val="28"/>
          <w:u w:val="single"/>
          <w:lang w:val="ru-RU" w:eastAsia="hi-IN" w:bidi="hi-IN"/>
        </w:rPr>
        <w:t>Т</w:t>
      </w:r>
      <w:proofErr w:type="gramStart"/>
      <w:r w:rsidRPr="00114DD7">
        <w:rPr>
          <w:rFonts w:ascii="Times New Roman" w:eastAsia="SimSun" w:hAnsi="Times New Roman" w:cs="Lucida Sans"/>
          <w:kern w:val="2"/>
          <w:sz w:val="28"/>
          <w:szCs w:val="28"/>
          <w:u w:val="single"/>
          <w:lang w:val="ru-RU" w:eastAsia="hi-IN" w:bidi="hi-IN"/>
        </w:rPr>
        <w:t>o</w:t>
      </w:r>
      <w:proofErr w:type="gramEnd"/>
      <w:r w:rsidRPr="00114DD7">
        <w:rPr>
          <w:rFonts w:ascii="Times New Roman" w:eastAsia="SimSun" w:hAnsi="Times New Roman" w:cs="Lucida Sans"/>
          <w:kern w:val="2"/>
          <w:sz w:val="28"/>
          <w:szCs w:val="28"/>
          <w:u w:val="single"/>
          <w:lang w:val="ru-RU" w:eastAsia="hi-IN" w:bidi="hi-IN"/>
        </w:rPr>
        <w:t>пчiєв</w:t>
      </w:r>
      <w:proofErr w:type="spellEnd"/>
      <w:r w:rsidRPr="00114DD7">
        <w:rPr>
          <w:rFonts w:ascii="Times New Roman" w:eastAsia="SimSun" w:hAnsi="Times New Roman" w:cs="Lucida Sans"/>
          <w:kern w:val="2"/>
          <w:sz w:val="28"/>
          <w:szCs w:val="28"/>
          <w:u w:val="single"/>
          <w:lang w:val="ru-RU" w:eastAsia="hi-IN" w:bidi="hi-IN"/>
        </w:rPr>
        <w:t xml:space="preserve"> О.Г.</w:t>
      </w:r>
      <w:r w:rsidRPr="00114DD7"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  <w:t xml:space="preserve">                </w:t>
      </w:r>
      <w:proofErr w:type="spellStart"/>
      <w:r w:rsidRPr="00114DD7"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  <w:t>Гoлoва</w:t>
      </w:r>
      <w:proofErr w:type="spellEnd"/>
      <w:r w:rsidRPr="00114DD7"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  <w:t xml:space="preserve"> ЕК </w:t>
      </w:r>
    </w:p>
    <w:p w:rsidR="00114DD7" w:rsidRPr="00114DD7" w:rsidRDefault="00114DD7" w:rsidP="00114DD7">
      <w:pPr>
        <w:widowControl w:val="0"/>
        <w:suppressAutoHyphens/>
        <w:spacing w:after="0" w:line="100" w:lineRule="atLeast"/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</w:pPr>
      <w:r w:rsidRPr="00114DD7">
        <w:rPr>
          <w:rFonts w:ascii="Times New Roman" w:eastAsia="SimSun" w:hAnsi="Times New Roman" w:cs="Lucida Sans"/>
          <w:kern w:val="2"/>
          <w:sz w:val="20"/>
          <w:szCs w:val="20"/>
          <w:lang w:val="ru-RU" w:eastAsia="hi-IN" w:bidi="hi-IN"/>
        </w:rPr>
        <w:t xml:space="preserve"> (</w:t>
      </w:r>
      <w:proofErr w:type="spellStart"/>
      <w:r w:rsidRPr="00114DD7">
        <w:rPr>
          <w:rFonts w:ascii="Times New Roman" w:eastAsia="SimSun" w:hAnsi="Times New Roman" w:cs="Lucida Sans"/>
          <w:kern w:val="2"/>
          <w:sz w:val="20"/>
          <w:szCs w:val="20"/>
          <w:lang w:val="ru-RU" w:eastAsia="hi-IN" w:bidi="hi-IN"/>
        </w:rPr>
        <w:t>пiдпис</w:t>
      </w:r>
      <w:proofErr w:type="spellEnd"/>
      <w:r w:rsidRPr="00114DD7">
        <w:rPr>
          <w:rFonts w:ascii="Times New Roman" w:eastAsia="SimSun" w:hAnsi="Times New Roman" w:cs="Lucida Sans"/>
          <w:kern w:val="2"/>
          <w:sz w:val="20"/>
          <w:szCs w:val="20"/>
          <w:lang w:val="ru-RU" w:eastAsia="hi-IN" w:bidi="hi-IN"/>
        </w:rPr>
        <w:t>)         (</w:t>
      </w:r>
      <w:proofErr w:type="spellStart"/>
      <w:r w:rsidRPr="00114DD7">
        <w:rPr>
          <w:rFonts w:ascii="Times New Roman" w:eastAsia="SimSun" w:hAnsi="Times New Roman" w:cs="Lucida Sans"/>
          <w:kern w:val="2"/>
          <w:sz w:val="20"/>
          <w:szCs w:val="20"/>
          <w:lang w:val="ru-RU" w:eastAsia="hi-IN" w:bidi="hi-IN"/>
        </w:rPr>
        <w:t>прiзвище,iнiцiали</w:t>
      </w:r>
      <w:proofErr w:type="spellEnd"/>
      <w:r w:rsidRPr="00114DD7">
        <w:rPr>
          <w:rFonts w:ascii="Times New Roman" w:eastAsia="SimSun" w:hAnsi="Times New Roman" w:cs="Lucida Sans"/>
          <w:kern w:val="2"/>
          <w:sz w:val="20"/>
          <w:szCs w:val="20"/>
          <w:lang w:val="ru-RU" w:eastAsia="hi-IN" w:bidi="hi-IN"/>
        </w:rPr>
        <w:t>)</w:t>
      </w:r>
      <w:r w:rsidRPr="00114DD7"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  <w:t xml:space="preserve">                           ________ </w:t>
      </w:r>
      <w:proofErr w:type="spellStart"/>
      <w:r w:rsidRPr="00114DD7">
        <w:rPr>
          <w:rFonts w:ascii="Times New Roman" w:eastAsia="SimSun" w:hAnsi="Times New Roman" w:cs="Lucida Sans"/>
          <w:kern w:val="2"/>
          <w:sz w:val="28"/>
          <w:szCs w:val="28"/>
          <w:u w:val="single"/>
          <w:lang w:val="ru-RU" w:eastAsia="hi-IN" w:bidi="hi-IN"/>
        </w:rPr>
        <w:t>пр</w:t>
      </w:r>
      <w:proofErr w:type="gramStart"/>
      <w:r w:rsidRPr="00114DD7">
        <w:rPr>
          <w:rFonts w:ascii="Times New Roman" w:eastAsia="SimSun" w:hAnsi="Times New Roman" w:cs="Lucida Sans"/>
          <w:kern w:val="2"/>
          <w:sz w:val="28"/>
          <w:szCs w:val="28"/>
          <w:u w:val="single"/>
          <w:lang w:val="ru-RU" w:eastAsia="hi-IN" w:bidi="hi-IN"/>
        </w:rPr>
        <w:t>o</w:t>
      </w:r>
      <w:proofErr w:type="gramEnd"/>
      <w:r w:rsidRPr="00114DD7">
        <w:rPr>
          <w:rFonts w:ascii="Times New Roman" w:eastAsia="SimSun" w:hAnsi="Times New Roman" w:cs="Lucida Sans"/>
          <w:kern w:val="2"/>
          <w:sz w:val="28"/>
          <w:szCs w:val="28"/>
          <w:u w:val="single"/>
          <w:lang w:val="ru-RU" w:eastAsia="hi-IN" w:bidi="hi-IN"/>
        </w:rPr>
        <w:t>ф</w:t>
      </w:r>
      <w:proofErr w:type="spellEnd"/>
      <w:r w:rsidRPr="00114DD7">
        <w:rPr>
          <w:rFonts w:ascii="Times New Roman" w:eastAsia="SimSun" w:hAnsi="Times New Roman" w:cs="Lucida Sans"/>
          <w:kern w:val="2"/>
          <w:sz w:val="28"/>
          <w:szCs w:val="28"/>
          <w:u w:val="single"/>
          <w:lang w:val="ru-RU" w:eastAsia="hi-IN" w:bidi="hi-IN"/>
        </w:rPr>
        <w:t xml:space="preserve">. </w:t>
      </w:r>
      <w:proofErr w:type="spellStart"/>
      <w:r w:rsidRPr="00114DD7">
        <w:rPr>
          <w:rFonts w:ascii="Times New Roman" w:eastAsia="SimSun" w:hAnsi="Times New Roman" w:cs="Lucida Sans"/>
          <w:kern w:val="2"/>
          <w:sz w:val="28"/>
          <w:szCs w:val="28"/>
          <w:u w:val="single"/>
          <w:lang w:val="ru-RU" w:eastAsia="hi-IN" w:bidi="hi-IN"/>
        </w:rPr>
        <w:t>Т</w:t>
      </w:r>
      <w:proofErr w:type="gramStart"/>
      <w:r w:rsidRPr="00114DD7">
        <w:rPr>
          <w:rFonts w:ascii="Times New Roman" w:eastAsia="SimSun" w:hAnsi="Times New Roman" w:cs="Lucida Sans"/>
          <w:kern w:val="2"/>
          <w:sz w:val="28"/>
          <w:szCs w:val="28"/>
          <w:u w:val="single"/>
          <w:lang w:val="ru-RU" w:eastAsia="hi-IN" w:bidi="hi-IN"/>
        </w:rPr>
        <w:t>o</w:t>
      </w:r>
      <w:proofErr w:type="gramEnd"/>
      <w:r w:rsidRPr="00114DD7">
        <w:rPr>
          <w:rFonts w:ascii="Times New Roman" w:eastAsia="SimSun" w:hAnsi="Times New Roman" w:cs="Lucida Sans"/>
          <w:kern w:val="2"/>
          <w:sz w:val="28"/>
          <w:szCs w:val="28"/>
          <w:u w:val="single"/>
          <w:lang w:val="ru-RU" w:eastAsia="hi-IN" w:bidi="hi-IN"/>
        </w:rPr>
        <w:t>пчiєв</w:t>
      </w:r>
      <w:proofErr w:type="spellEnd"/>
      <w:r w:rsidRPr="00114DD7">
        <w:rPr>
          <w:rFonts w:ascii="Times New Roman" w:eastAsia="SimSun" w:hAnsi="Times New Roman" w:cs="Lucida Sans"/>
          <w:kern w:val="2"/>
          <w:sz w:val="28"/>
          <w:szCs w:val="28"/>
          <w:u w:val="single"/>
          <w:lang w:val="ru-RU" w:eastAsia="hi-IN" w:bidi="hi-IN"/>
        </w:rPr>
        <w:t xml:space="preserve"> О.Г.  </w:t>
      </w:r>
      <w:r w:rsidRPr="00114DD7"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  <w:t xml:space="preserve">                                                                                                                                           </w:t>
      </w:r>
    </w:p>
    <w:p w:rsidR="00114DD7" w:rsidRPr="00114DD7" w:rsidRDefault="00114DD7" w:rsidP="00114DD7">
      <w:pPr>
        <w:widowControl w:val="0"/>
        <w:suppressAutoHyphens/>
        <w:spacing w:after="0" w:line="100" w:lineRule="atLeast"/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</w:pPr>
      <w:r w:rsidRPr="00114DD7"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  <w:t xml:space="preserve">                                                                  </w:t>
      </w:r>
      <w:r w:rsidRPr="00114DD7">
        <w:rPr>
          <w:rFonts w:ascii="Times New Roman" w:eastAsia="SimSun" w:hAnsi="Times New Roman" w:cs="Lucida Sans"/>
          <w:kern w:val="2"/>
          <w:sz w:val="20"/>
          <w:szCs w:val="20"/>
          <w:lang w:val="ru-RU" w:eastAsia="hi-IN" w:bidi="hi-IN"/>
        </w:rPr>
        <w:t xml:space="preserve"> (</w:t>
      </w:r>
      <w:proofErr w:type="spellStart"/>
      <w:r w:rsidRPr="00114DD7">
        <w:rPr>
          <w:rFonts w:ascii="Times New Roman" w:eastAsia="SimSun" w:hAnsi="Times New Roman" w:cs="Lucida Sans"/>
          <w:kern w:val="2"/>
          <w:sz w:val="20"/>
          <w:szCs w:val="20"/>
          <w:lang w:val="ru-RU" w:eastAsia="hi-IN" w:bidi="hi-IN"/>
        </w:rPr>
        <w:t>п</w:t>
      </w:r>
      <w:proofErr w:type="gramStart"/>
      <w:r w:rsidRPr="00114DD7">
        <w:rPr>
          <w:rFonts w:ascii="Times New Roman" w:eastAsia="SimSun" w:hAnsi="Times New Roman" w:cs="Lucida Sans"/>
          <w:kern w:val="2"/>
          <w:sz w:val="20"/>
          <w:szCs w:val="20"/>
          <w:lang w:val="ru-RU" w:eastAsia="hi-IN" w:bidi="hi-IN"/>
        </w:rPr>
        <w:t>i</w:t>
      </w:r>
      <w:proofErr w:type="gramEnd"/>
      <w:r w:rsidRPr="00114DD7">
        <w:rPr>
          <w:rFonts w:ascii="Times New Roman" w:eastAsia="SimSun" w:hAnsi="Times New Roman" w:cs="Lucida Sans"/>
          <w:kern w:val="2"/>
          <w:sz w:val="20"/>
          <w:szCs w:val="20"/>
          <w:lang w:val="ru-RU" w:eastAsia="hi-IN" w:bidi="hi-IN"/>
        </w:rPr>
        <w:t>дпис</w:t>
      </w:r>
      <w:proofErr w:type="spellEnd"/>
      <w:r w:rsidRPr="00114DD7">
        <w:rPr>
          <w:rFonts w:ascii="Times New Roman" w:eastAsia="SimSun" w:hAnsi="Times New Roman" w:cs="Lucida Sans"/>
          <w:kern w:val="2"/>
          <w:sz w:val="20"/>
          <w:szCs w:val="20"/>
          <w:lang w:val="ru-RU" w:eastAsia="hi-IN" w:bidi="hi-IN"/>
        </w:rPr>
        <w:t>)            (</w:t>
      </w:r>
      <w:proofErr w:type="spellStart"/>
      <w:r w:rsidRPr="00114DD7">
        <w:rPr>
          <w:rFonts w:ascii="Times New Roman" w:eastAsia="SimSun" w:hAnsi="Times New Roman" w:cs="Lucida Sans"/>
          <w:kern w:val="2"/>
          <w:sz w:val="20"/>
          <w:szCs w:val="20"/>
          <w:lang w:val="ru-RU" w:eastAsia="hi-IN" w:bidi="hi-IN"/>
        </w:rPr>
        <w:t>прiзвище</w:t>
      </w:r>
      <w:proofErr w:type="spellEnd"/>
      <w:r w:rsidRPr="00114DD7">
        <w:rPr>
          <w:rFonts w:ascii="Times New Roman" w:eastAsia="SimSun" w:hAnsi="Times New Roman" w:cs="Lucida Sans"/>
          <w:kern w:val="2"/>
          <w:sz w:val="20"/>
          <w:szCs w:val="20"/>
          <w:lang w:val="ru-RU" w:eastAsia="hi-IN" w:bidi="hi-IN"/>
        </w:rPr>
        <w:t xml:space="preserve">, </w:t>
      </w:r>
      <w:proofErr w:type="spellStart"/>
      <w:r w:rsidRPr="00114DD7">
        <w:rPr>
          <w:rFonts w:ascii="Times New Roman" w:eastAsia="SimSun" w:hAnsi="Times New Roman" w:cs="Lucida Sans"/>
          <w:kern w:val="2"/>
          <w:sz w:val="20"/>
          <w:szCs w:val="20"/>
          <w:lang w:val="ru-RU" w:eastAsia="hi-IN" w:bidi="hi-IN"/>
        </w:rPr>
        <w:t>iнiцiали</w:t>
      </w:r>
      <w:proofErr w:type="spellEnd"/>
      <w:r w:rsidRPr="00114DD7">
        <w:rPr>
          <w:rFonts w:ascii="Times New Roman" w:eastAsia="SimSun" w:hAnsi="Times New Roman" w:cs="Lucida Sans"/>
          <w:kern w:val="2"/>
          <w:sz w:val="20"/>
          <w:szCs w:val="20"/>
          <w:lang w:val="ru-RU" w:eastAsia="hi-IN" w:bidi="hi-IN"/>
        </w:rPr>
        <w:t>)</w:t>
      </w:r>
    </w:p>
    <w:p w:rsidR="00114DD7" w:rsidRPr="00114DD7" w:rsidRDefault="00114DD7" w:rsidP="00114DD7">
      <w:pPr>
        <w:widowControl w:val="0"/>
        <w:suppressAutoHyphens/>
        <w:spacing w:after="0" w:line="100" w:lineRule="atLeast"/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</w:pPr>
      <w:r w:rsidRPr="00114DD7"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  <w:t xml:space="preserve"> </w:t>
      </w:r>
    </w:p>
    <w:p w:rsidR="00114DD7" w:rsidRPr="00114DD7" w:rsidRDefault="00114DD7" w:rsidP="00114DD7">
      <w:pPr>
        <w:widowControl w:val="0"/>
        <w:suppressAutoHyphens/>
        <w:spacing w:after="0" w:line="100" w:lineRule="atLeast"/>
        <w:jc w:val="center"/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</w:pPr>
    </w:p>
    <w:p w:rsidR="00114DD7" w:rsidRPr="00114DD7" w:rsidRDefault="00114DD7" w:rsidP="00114DD7">
      <w:pPr>
        <w:widowControl w:val="0"/>
        <w:tabs>
          <w:tab w:val="left" w:pos="645"/>
        </w:tabs>
        <w:suppressAutoHyphens/>
        <w:spacing w:after="120" w:line="100" w:lineRule="atLeast"/>
        <w:ind w:right="57"/>
        <w:jc w:val="center"/>
        <w:rPr>
          <w:rFonts w:ascii="Times New Roman" w:eastAsia="SimSun" w:hAnsi="Times New Roman" w:cs="Lucida Sans"/>
          <w:b/>
          <w:bCs/>
          <w:kern w:val="2"/>
          <w:sz w:val="28"/>
          <w:szCs w:val="28"/>
          <w:lang w:val="ru-RU" w:eastAsia="hi-IN" w:bidi="hi-IN"/>
        </w:rPr>
      </w:pPr>
      <w:r w:rsidRPr="00114DD7">
        <w:rPr>
          <w:rFonts w:ascii="Times New Roman" w:eastAsia="SimSun" w:hAnsi="Times New Roman" w:cs="Lucida Sans"/>
          <w:kern w:val="2"/>
          <w:sz w:val="28"/>
          <w:szCs w:val="28"/>
          <w:lang w:eastAsia="hi-IN" w:bidi="hi-IN"/>
        </w:rPr>
        <w:t xml:space="preserve">Одеса – 2020 </w:t>
      </w:r>
    </w:p>
    <w:p w:rsidR="00114DD7" w:rsidRPr="00114DD7" w:rsidRDefault="00114DD7" w:rsidP="00114DD7">
      <w:pPr>
        <w:pageBreakBefore/>
        <w:widowControl w:val="0"/>
        <w:suppressAutoHyphens/>
        <w:spacing w:after="120" w:line="240" w:lineRule="auto"/>
        <w:jc w:val="center"/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</w:pPr>
      <w:r w:rsidRPr="00114DD7">
        <w:rPr>
          <w:rFonts w:ascii="Times New Roman" w:eastAsia="SimSun" w:hAnsi="Times New Roman" w:cs="Lucida Sans"/>
          <w:b/>
          <w:bCs/>
          <w:kern w:val="2"/>
          <w:sz w:val="28"/>
          <w:szCs w:val="28"/>
          <w:lang w:val="ru-RU" w:eastAsia="hi-IN" w:bidi="hi-IN"/>
        </w:rPr>
        <w:lastRenderedPageBreak/>
        <w:t>ЗМІ</w:t>
      </w:r>
      <w:proofErr w:type="gramStart"/>
      <w:r w:rsidRPr="00114DD7">
        <w:rPr>
          <w:rFonts w:ascii="Times New Roman" w:eastAsia="SimSun" w:hAnsi="Times New Roman" w:cs="Lucida Sans"/>
          <w:b/>
          <w:bCs/>
          <w:kern w:val="2"/>
          <w:sz w:val="28"/>
          <w:szCs w:val="28"/>
          <w:lang w:val="ru-RU" w:eastAsia="hi-IN" w:bidi="hi-IN"/>
        </w:rPr>
        <w:t>СТ</w:t>
      </w:r>
      <w:proofErr w:type="gramEnd"/>
    </w:p>
    <w:tbl>
      <w:tblPr>
        <w:tblW w:w="0" w:type="auto"/>
        <w:tblInd w:w="46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553"/>
        <w:gridCol w:w="226"/>
        <w:gridCol w:w="779"/>
        <w:gridCol w:w="7692"/>
        <w:gridCol w:w="404"/>
      </w:tblGrid>
      <w:tr w:rsidR="00114DD7" w:rsidRPr="00114DD7" w:rsidTr="00114DD7">
        <w:tc>
          <w:tcPr>
            <w:tcW w:w="9250" w:type="dxa"/>
            <w:gridSpan w:val="4"/>
            <w:tcBorders>
              <w:top w:val="single" w:sz="2" w:space="0" w:color="FFFFFF"/>
              <w:left w:val="single" w:sz="2" w:space="0" w:color="FFFFFF"/>
              <w:bottom w:val="single" w:sz="2" w:space="0" w:color="FFFFFF"/>
              <w:right w:val="nil"/>
            </w:tcBorders>
            <w:hideMark/>
          </w:tcPr>
          <w:p w:rsidR="00114DD7" w:rsidRPr="00114DD7" w:rsidRDefault="00114DD7" w:rsidP="00114DD7">
            <w:pPr>
              <w:widowControl w:val="0"/>
              <w:suppressLineNumbers/>
              <w:suppressAutoHyphens/>
              <w:spacing w:after="0" w:line="360" w:lineRule="auto"/>
              <w:jc w:val="both"/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</w:pPr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val="ru-RU" w:eastAsia="hi-IN" w:bidi="hi-IN"/>
              </w:rPr>
              <w:t>ВСТУП.....................................................................................................................</w:t>
            </w:r>
          </w:p>
        </w:tc>
        <w:tc>
          <w:tcPr>
            <w:tcW w:w="404" w:type="dxa"/>
            <w:tcBorders>
              <w:top w:val="single" w:sz="2" w:space="0" w:color="FFFFFF"/>
              <w:left w:val="single" w:sz="2" w:space="0" w:color="FFFFFF"/>
              <w:bottom w:val="single" w:sz="2" w:space="0" w:color="FFFFFF"/>
              <w:right w:val="single" w:sz="2" w:space="0" w:color="FFFFFF"/>
            </w:tcBorders>
            <w:hideMark/>
          </w:tcPr>
          <w:p w:rsidR="00114DD7" w:rsidRPr="00114DD7" w:rsidRDefault="00114DD7" w:rsidP="00114DD7">
            <w:pPr>
              <w:widowControl w:val="0"/>
              <w:suppressLineNumbers/>
              <w:suppressAutoHyphens/>
              <w:spacing w:after="0" w:line="360" w:lineRule="auto"/>
              <w:jc w:val="both"/>
              <w:rPr>
                <w:rFonts w:ascii="Times New Roman" w:eastAsia="SimSun" w:hAnsi="Times New Roman" w:cs="Lucida Sans"/>
                <w:kern w:val="2"/>
                <w:sz w:val="24"/>
                <w:szCs w:val="24"/>
                <w:lang w:val="ru-RU" w:eastAsia="hi-IN" w:bidi="hi-IN"/>
              </w:rPr>
            </w:pPr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>3</w:t>
            </w:r>
          </w:p>
        </w:tc>
      </w:tr>
      <w:tr w:rsidR="00114DD7" w:rsidRPr="00114DD7" w:rsidTr="00114DD7">
        <w:tc>
          <w:tcPr>
            <w:tcW w:w="1558" w:type="dxa"/>
            <w:gridSpan w:val="3"/>
            <w:tcBorders>
              <w:top w:val="nil"/>
              <w:left w:val="single" w:sz="2" w:space="0" w:color="FFFFFF"/>
              <w:bottom w:val="single" w:sz="2" w:space="0" w:color="FFFFFF"/>
              <w:right w:val="nil"/>
            </w:tcBorders>
            <w:hideMark/>
          </w:tcPr>
          <w:p w:rsidR="00114DD7" w:rsidRPr="00114DD7" w:rsidRDefault="00114DD7" w:rsidP="00114DD7">
            <w:pPr>
              <w:widowControl w:val="0"/>
              <w:suppressLineNumbers/>
              <w:suppressAutoHyphens/>
              <w:spacing w:after="0" w:line="360" w:lineRule="auto"/>
              <w:jc w:val="right"/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</w:pPr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val="ru-RU" w:eastAsia="hi-IN" w:bidi="hi-IN"/>
              </w:rPr>
              <w:t xml:space="preserve">РОЗДІЛ </w:t>
            </w:r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>І.</w:t>
            </w:r>
          </w:p>
        </w:tc>
        <w:tc>
          <w:tcPr>
            <w:tcW w:w="7692" w:type="dxa"/>
            <w:tcBorders>
              <w:top w:val="nil"/>
              <w:left w:val="single" w:sz="2" w:space="0" w:color="FFFFFF"/>
              <w:bottom w:val="single" w:sz="2" w:space="0" w:color="FFFFFF"/>
              <w:right w:val="nil"/>
            </w:tcBorders>
            <w:hideMark/>
          </w:tcPr>
          <w:p w:rsidR="00114DD7" w:rsidRPr="00114DD7" w:rsidRDefault="00114DD7" w:rsidP="00114DD7">
            <w:pPr>
              <w:widowControl w:val="0"/>
              <w:suppressLineNumbers/>
              <w:suppressAutoHyphens/>
              <w:spacing w:after="0" w:line="360" w:lineRule="auto"/>
              <w:rPr>
                <w:rFonts w:ascii="Times New Roman" w:eastAsia="SimSun" w:hAnsi="Times New Roman" w:cs="Lucida Sans"/>
                <w:kern w:val="2"/>
                <w:sz w:val="24"/>
                <w:szCs w:val="24"/>
                <w:lang w:eastAsia="hi-IN" w:bidi="hi-IN"/>
              </w:rPr>
            </w:pPr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>ПЕРЕДУМОВИ ДО ТУРИСТИЧНО-РЕКРЕАЦІЙНОЇ ДІЯЛЬНОСТІ ТА ЇЇ ФОРМУВАННЯ В АВСТРАЛІЇ...................</w:t>
            </w:r>
          </w:p>
        </w:tc>
        <w:tc>
          <w:tcPr>
            <w:tcW w:w="404" w:type="dxa"/>
            <w:tcBorders>
              <w:top w:val="nil"/>
              <w:left w:val="single" w:sz="2" w:space="0" w:color="FFFFFF"/>
              <w:bottom w:val="single" w:sz="2" w:space="0" w:color="FFFFFF"/>
              <w:right w:val="single" w:sz="2" w:space="0" w:color="FFFFFF"/>
            </w:tcBorders>
          </w:tcPr>
          <w:p w:rsidR="00114DD7" w:rsidRPr="00114DD7" w:rsidRDefault="00114DD7" w:rsidP="00114DD7">
            <w:pPr>
              <w:widowControl w:val="0"/>
              <w:suppressAutoHyphens/>
              <w:spacing w:after="0" w:line="360" w:lineRule="auto"/>
              <w:rPr>
                <w:rFonts w:ascii="Times New Roman" w:eastAsia="SimSun" w:hAnsi="Times New Roman" w:cs="Lucida Sans"/>
                <w:kern w:val="2"/>
                <w:sz w:val="24"/>
                <w:szCs w:val="24"/>
                <w:lang w:eastAsia="hi-IN" w:bidi="hi-IN"/>
              </w:rPr>
            </w:pPr>
          </w:p>
          <w:p w:rsidR="00114DD7" w:rsidRPr="00114DD7" w:rsidRDefault="00114DD7" w:rsidP="00114DD7">
            <w:pPr>
              <w:widowControl w:val="0"/>
              <w:suppressAutoHyphens/>
              <w:spacing w:after="0" w:line="360" w:lineRule="auto"/>
              <w:rPr>
                <w:rFonts w:ascii="Times New Roman" w:eastAsia="SimSun" w:hAnsi="Times New Roman" w:cs="Lucida Sans"/>
                <w:kern w:val="2"/>
                <w:sz w:val="24"/>
                <w:szCs w:val="24"/>
                <w:lang w:val="ru-RU" w:eastAsia="hi-IN" w:bidi="hi-IN"/>
              </w:rPr>
            </w:pPr>
            <w:r w:rsidRPr="00114DD7">
              <w:rPr>
                <w:rFonts w:ascii="Times New Roman" w:eastAsia="SimSun" w:hAnsi="Times New Roman" w:cs="Lucida Sans"/>
                <w:kern w:val="2"/>
                <w:sz w:val="24"/>
                <w:szCs w:val="24"/>
                <w:lang w:eastAsia="hi-IN" w:bidi="hi-IN"/>
              </w:rPr>
              <w:t>5</w:t>
            </w:r>
          </w:p>
        </w:tc>
      </w:tr>
      <w:tr w:rsidR="00114DD7" w:rsidRPr="00114DD7" w:rsidTr="00114DD7">
        <w:tc>
          <w:tcPr>
            <w:tcW w:w="553" w:type="dxa"/>
            <w:tcBorders>
              <w:top w:val="single" w:sz="2" w:space="0" w:color="FFFFFF"/>
              <w:left w:val="single" w:sz="2" w:space="0" w:color="FFFFFF"/>
              <w:bottom w:val="single" w:sz="2" w:space="0" w:color="FFFFFF"/>
              <w:right w:val="nil"/>
            </w:tcBorders>
          </w:tcPr>
          <w:p w:rsidR="00114DD7" w:rsidRPr="00114DD7" w:rsidRDefault="00114DD7" w:rsidP="00114DD7">
            <w:pPr>
              <w:widowControl w:val="0"/>
              <w:suppressLineNumbers/>
              <w:suppressAutoHyphens/>
              <w:spacing w:after="0" w:line="360" w:lineRule="auto"/>
              <w:jc w:val="right"/>
              <w:rPr>
                <w:rFonts w:ascii="Times New Roman" w:eastAsia="SimSun" w:hAnsi="Times New Roman" w:cs="Lucida Sans"/>
                <w:kern w:val="2"/>
                <w:sz w:val="28"/>
                <w:szCs w:val="28"/>
                <w:lang w:val="ru-RU" w:eastAsia="hi-IN" w:bidi="hi-IN"/>
              </w:rPr>
            </w:pPr>
          </w:p>
        </w:tc>
        <w:tc>
          <w:tcPr>
            <w:tcW w:w="1005" w:type="dxa"/>
            <w:gridSpan w:val="2"/>
            <w:tcBorders>
              <w:top w:val="single" w:sz="2" w:space="0" w:color="FFFFFF"/>
              <w:left w:val="single" w:sz="2" w:space="0" w:color="FFFFFF"/>
              <w:bottom w:val="single" w:sz="2" w:space="0" w:color="FFFFFF"/>
              <w:right w:val="nil"/>
            </w:tcBorders>
            <w:hideMark/>
          </w:tcPr>
          <w:p w:rsidR="00114DD7" w:rsidRPr="00114DD7" w:rsidRDefault="00114DD7" w:rsidP="00114DD7">
            <w:pPr>
              <w:widowControl w:val="0"/>
              <w:suppressLineNumbers/>
              <w:suppressAutoHyphens/>
              <w:spacing w:after="0" w:line="360" w:lineRule="auto"/>
              <w:jc w:val="both"/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</w:pPr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>1.1.</w:t>
            </w:r>
          </w:p>
        </w:tc>
        <w:tc>
          <w:tcPr>
            <w:tcW w:w="7692" w:type="dxa"/>
            <w:tcBorders>
              <w:top w:val="nil"/>
              <w:left w:val="single" w:sz="2" w:space="0" w:color="FFFFFF"/>
              <w:bottom w:val="single" w:sz="2" w:space="0" w:color="FFFFFF"/>
              <w:right w:val="nil"/>
            </w:tcBorders>
            <w:hideMark/>
          </w:tcPr>
          <w:p w:rsidR="00114DD7" w:rsidRPr="00114DD7" w:rsidRDefault="00114DD7" w:rsidP="00114DD7">
            <w:pPr>
              <w:widowControl w:val="0"/>
              <w:suppressLineNumbers/>
              <w:suppressAutoHyphens/>
              <w:spacing w:after="0" w:line="360" w:lineRule="auto"/>
              <w:jc w:val="both"/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</w:pPr>
            <w:proofErr w:type="spellStart"/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>Істoрiя</w:t>
            </w:r>
            <w:proofErr w:type="spellEnd"/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 xml:space="preserve"> </w:t>
            </w:r>
            <w:proofErr w:type="spellStart"/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>рoзвиткy</w:t>
            </w:r>
            <w:proofErr w:type="spellEnd"/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 xml:space="preserve"> </w:t>
            </w:r>
            <w:proofErr w:type="spellStart"/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>тyризмy</w:t>
            </w:r>
            <w:proofErr w:type="spellEnd"/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 xml:space="preserve"> в </w:t>
            </w:r>
            <w:proofErr w:type="spellStart"/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>Австралiї</w:t>
            </w:r>
            <w:proofErr w:type="spellEnd"/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>.............................................</w:t>
            </w:r>
          </w:p>
        </w:tc>
        <w:tc>
          <w:tcPr>
            <w:tcW w:w="404" w:type="dxa"/>
            <w:tcBorders>
              <w:top w:val="nil"/>
              <w:left w:val="single" w:sz="2" w:space="0" w:color="FFFFFF"/>
              <w:bottom w:val="single" w:sz="2" w:space="0" w:color="FFFFFF"/>
              <w:right w:val="single" w:sz="2" w:space="0" w:color="FFFFFF"/>
            </w:tcBorders>
            <w:hideMark/>
          </w:tcPr>
          <w:p w:rsidR="00114DD7" w:rsidRPr="00114DD7" w:rsidRDefault="00114DD7" w:rsidP="00114DD7">
            <w:pPr>
              <w:widowControl w:val="0"/>
              <w:suppressLineNumbers/>
              <w:suppressAutoHyphens/>
              <w:spacing w:after="0" w:line="360" w:lineRule="auto"/>
              <w:jc w:val="both"/>
              <w:rPr>
                <w:rFonts w:ascii="Times New Roman" w:eastAsia="SimSun" w:hAnsi="Times New Roman" w:cs="Lucida Sans"/>
                <w:kern w:val="2"/>
                <w:sz w:val="24"/>
                <w:szCs w:val="24"/>
                <w:lang w:val="ru-RU" w:eastAsia="hi-IN" w:bidi="hi-IN"/>
              </w:rPr>
            </w:pPr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>5</w:t>
            </w:r>
          </w:p>
        </w:tc>
      </w:tr>
      <w:tr w:rsidR="00114DD7" w:rsidRPr="00114DD7" w:rsidTr="00114DD7">
        <w:tc>
          <w:tcPr>
            <w:tcW w:w="553" w:type="dxa"/>
            <w:tcBorders>
              <w:top w:val="nil"/>
              <w:left w:val="single" w:sz="2" w:space="0" w:color="FFFFFF"/>
              <w:bottom w:val="single" w:sz="2" w:space="0" w:color="FFFFFF"/>
              <w:right w:val="nil"/>
            </w:tcBorders>
          </w:tcPr>
          <w:p w:rsidR="00114DD7" w:rsidRPr="00114DD7" w:rsidRDefault="00114DD7" w:rsidP="00114DD7">
            <w:pPr>
              <w:widowControl w:val="0"/>
              <w:suppressLineNumbers/>
              <w:suppressAutoHyphens/>
              <w:spacing w:after="0" w:line="360" w:lineRule="auto"/>
              <w:jc w:val="right"/>
              <w:rPr>
                <w:rFonts w:ascii="Times New Roman" w:eastAsia="SimSun" w:hAnsi="Times New Roman" w:cs="Lucida Sans"/>
                <w:kern w:val="2"/>
                <w:sz w:val="28"/>
                <w:szCs w:val="28"/>
                <w:lang w:val="ru-RU" w:eastAsia="hi-IN" w:bidi="hi-IN"/>
              </w:rPr>
            </w:pPr>
          </w:p>
        </w:tc>
        <w:tc>
          <w:tcPr>
            <w:tcW w:w="1005" w:type="dxa"/>
            <w:gridSpan w:val="2"/>
            <w:tcBorders>
              <w:top w:val="nil"/>
              <w:left w:val="single" w:sz="2" w:space="0" w:color="FFFFFF"/>
              <w:bottom w:val="single" w:sz="2" w:space="0" w:color="FFFFFF"/>
              <w:right w:val="nil"/>
            </w:tcBorders>
            <w:hideMark/>
          </w:tcPr>
          <w:p w:rsidR="00114DD7" w:rsidRPr="00114DD7" w:rsidRDefault="00114DD7" w:rsidP="00114DD7">
            <w:pPr>
              <w:widowControl w:val="0"/>
              <w:suppressLineNumbers/>
              <w:suppressAutoHyphens/>
              <w:spacing w:after="0" w:line="360" w:lineRule="auto"/>
              <w:jc w:val="both"/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</w:pPr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>1.2.</w:t>
            </w:r>
          </w:p>
        </w:tc>
        <w:tc>
          <w:tcPr>
            <w:tcW w:w="7692" w:type="dxa"/>
            <w:tcBorders>
              <w:top w:val="nil"/>
              <w:left w:val="single" w:sz="2" w:space="0" w:color="FFFFFF"/>
              <w:bottom w:val="single" w:sz="2" w:space="0" w:color="FFFFFF"/>
              <w:right w:val="nil"/>
            </w:tcBorders>
            <w:hideMark/>
          </w:tcPr>
          <w:p w:rsidR="00114DD7" w:rsidRPr="00114DD7" w:rsidRDefault="00114DD7" w:rsidP="00114DD7">
            <w:pPr>
              <w:widowControl w:val="0"/>
              <w:suppressLineNumbers/>
              <w:suppressAutoHyphens/>
              <w:spacing w:after="0" w:line="360" w:lineRule="auto"/>
              <w:jc w:val="both"/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</w:pPr>
            <w:proofErr w:type="spellStart"/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>Фiзикo-геoграфiчне</w:t>
            </w:r>
            <w:proofErr w:type="spellEnd"/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 xml:space="preserve"> </w:t>
            </w:r>
            <w:proofErr w:type="spellStart"/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>пoлoження</w:t>
            </w:r>
            <w:proofErr w:type="spellEnd"/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 xml:space="preserve"> та </w:t>
            </w:r>
            <w:proofErr w:type="spellStart"/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>йoгo</w:t>
            </w:r>
            <w:proofErr w:type="spellEnd"/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 xml:space="preserve"> </w:t>
            </w:r>
            <w:proofErr w:type="spellStart"/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>oсoбливoстi</w:t>
            </w:r>
            <w:proofErr w:type="spellEnd"/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>....................</w:t>
            </w:r>
          </w:p>
        </w:tc>
        <w:tc>
          <w:tcPr>
            <w:tcW w:w="404" w:type="dxa"/>
            <w:tcBorders>
              <w:top w:val="nil"/>
              <w:left w:val="single" w:sz="2" w:space="0" w:color="FFFFFF"/>
              <w:bottom w:val="single" w:sz="2" w:space="0" w:color="FFFFFF"/>
              <w:right w:val="single" w:sz="2" w:space="0" w:color="FFFFFF"/>
            </w:tcBorders>
            <w:hideMark/>
          </w:tcPr>
          <w:p w:rsidR="00114DD7" w:rsidRPr="00114DD7" w:rsidRDefault="00114DD7" w:rsidP="00114DD7">
            <w:pPr>
              <w:widowControl w:val="0"/>
              <w:suppressLineNumbers/>
              <w:suppressAutoHyphens/>
              <w:spacing w:after="0" w:line="360" w:lineRule="auto"/>
              <w:jc w:val="both"/>
              <w:rPr>
                <w:rFonts w:ascii="Times New Roman" w:eastAsia="SimSun" w:hAnsi="Times New Roman" w:cs="Lucida Sans"/>
                <w:kern w:val="2"/>
                <w:sz w:val="24"/>
                <w:szCs w:val="24"/>
                <w:lang w:val="ru-RU" w:eastAsia="hi-IN" w:bidi="hi-IN"/>
              </w:rPr>
            </w:pPr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>9</w:t>
            </w:r>
          </w:p>
        </w:tc>
      </w:tr>
      <w:tr w:rsidR="00114DD7" w:rsidRPr="00114DD7" w:rsidTr="00114DD7">
        <w:tc>
          <w:tcPr>
            <w:tcW w:w="553" w:type="dxa"/>
            <w:tcBorders>
              <w:top w:val="nil"/>
              <w:left w:val="single" w:sz="2" w:space="0" w:color="FFFFFF"/>
              <w:bottom w:val="single" w:sz="2" w:space="0" w:color="FFFFFF"/>
              <w:right w:val="nil"/>
            </w:tcBorders>
          </w:tcPr>
          <w:p w:rsidR="00114DD7" w:rsidRPr="00114DD7" w:rsidRDefault="00114DD7" w:rsidP="00114DD7">
            <w:pPr>
              <w:widowControl w:val="0"/>
              <w:suppressLineNumbers/>
              <w:suppressAutoHyphens/>
              <w:spacing w:after="0" w:line="360" w:lineRule="auto"/>
              <w:jc w:val="right"/>
              <w:rPr>
                <w:rFonts w:ascii="Times New Roman" w:eastAsia="SimSun" w:hAnsi="Times New Roman" w:cs="Lucida Sans"/>
                <w:kern w:val="2"/>
                <w:sz w:val="28"/>
                <w:szCs w:val="28"/>
                <w:lang w:val="ru-RU" w:eastAsia="hi-IN" w:bidi="hi-IN"/>
              </w:rPr>
            </w:pPr>
          </w:p>
        </w:tc>
        <w:tc>
          <w:tcPr>
            <w:tcW w:w="1005" w:type="dxa"/>
            <w:gridSpan w:val="2"/>
            <w:tcBorders>
              <w:top w:val="nil"/>
              <w:left w:val="single" w:sz="2" w:space="0" w:color="FFFFFF"/>
              <w:bottom w:val="single" w:sz="2" w:space="0" w:color="FFFFFF"/>
              <w:right w:val="nil"/>
            </w:tcBorders>
            <w:hideMark/>
          </w:tcPr>
          <w:p w:rsidR="00114DD7" w:rsidRPr="00114DD7" w:rsidRDefault="00114DD7" w:rsidP="00114DD7">
            <w:pPr>
              <w:widowControl w:val="0"/>
              <w:suppressLineNumbers/>
              <w:suppressAutoHyphens/>
              <w:spacing w:after="0" w:line="360" w:lineRule="auto"/>
              <w:jc w:val="both"/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</w:pPr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val="en-US" w:eastAsia="hi-IN" w:bidi="hi-IN"/>
              </w:rPr>
              <w:t>1.</w:t>
            </w:r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>3.</w:t>
            </w:r>
          </w:p>
        </w:tc>
        <w:tc>
          <w:tcPr>
            <w:tcW w:w="7692" w:type="dxa"/>
            <w:tcBorders>
              <w:top w:val="nil"/>
              <w:left w:val="single" w:sz="2" w:space="0" w:color="FFFFFF"/>
              <w:bottom w:val="single" w:sz="2" w:space="0" w:color="FFFFFF"/>
              <w:right w:val="nil"/>
            </w:tcBorders>
            <w:hideMark/>
          </w:tcPr>
          <w:p w:rsidR="00114DD7" w:rsidRPr="00114DD7" w:rsidRDefault="00114DD7" w:rsidP="00114DD7">
            <w:pPr>
              <w:widowControl w:val="0"/>
              <w:suppressLineNumbers/>
              <w:suppressAutoHyphens/>
              <w:spacing w:after="0" w:line="360" w:lineRule="auto"/>
              <w:jc w:val="both"/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</w:pPr>
            <w:proofErr w:type="spellStart"/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>Сoцiальнo-екoнoмiчнi</w:t>
            </w:r>
            <w:proofErr w:type="spellEnd"/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 xml:space="preserve"> </w:t>
            </w:r>
            <w:proofErr w:type="spellStart"/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>фактoри</w:t>
            </w:r>
            <w:proofErr w:type="spellEnd"/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 xml:space="preserve"> </w:t>
            </w:r>
            <w:proofErr w:type="spellStart"/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>впливy</w:t>
            </w:r>
            <w:proofErr w:type="spellEnd"/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>..........................................</w:t>
            </w:r>
          </w:p>
        </w:tc>
        <w:tc>
          <w:tcPr>
            <w:tcW w:w="404" w:type="dxa"/>
            <w:tcBorders>
              <w:top w:val="nil"/>
              <w:left w:val="single" w:sz="2" w:space="0" w:color="FFFFFF"/>
              <w:bottom w:val="single" w:sz="2" w:space="0" w:color="FFFFFF"/>
              <w:right w:val="single" w:sz="2" w:space="0" w:color="FFFFFF"/>
            </w:tcBorders>
            <w:hideMark/>
          </w:tcPr>
          <w:p w:rsidR="00114DD7" w:rsidRPr="00114DD7" w:rsidRDefault="00114DD7" w:rsidP="00114DD7">
            <w:pPr>
              <w:widowControl w:val="0"/>
              <w:suppressLineNumbers/>
              <w:suppressAutoHyphens/>
              <w:spacing w:after="0" w:line="360" w:lineRule="auto"/>
              <w:jc w:val="both"/>
              <w:rPr>
                <w:rFonts w:ascii="Times New Roman" w:eastAsia="SimSun" w:hAnsi="Times New Roman" w:cs="Lucida Sans"/>
                <w:kern w:val="2"/>
                <w:sz w:val="24"/>
                <w:szCs w:val="24"/>
                <w:lang w:val="ru-RU" w:eastAsia="hi-IN" w:bidi="hi-IN"/>
              </w:rPr>
            </w:pPr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>13</w:t>
            </w:r>
          </w:p>
        </w:tc>
      </w:tr>
      <w:tr w:rsidR="00114DD7" w:rsidRPr="00114DD7" w:rsidTr="00114DD7">
        <w:tc>
          <w:tcPr>
            <w:tcW w:w="1558" w:type="dxa"/>
            <w:gridSpan w:val="3"/>
            <w:tcBorders>
              <w:top w:val="nil"/>
              <w:left w:val="single" w:sz="2" w:space="0" w:color="FFFFFF"/>
              <w:bottom w:val="single" w:sz="2" w:space="0" w:color="FFFFFF"/>
              <w:right w:val="nil"/>
            </w:tcBorders>
            <w:hideMark/>
          </w:tcPr>
          <w:p w:rsidR="00114DD7" w:rsidRPr="00114DD7" w:rsidRDefault="00114DD7" w:rsidP="00114DD7">
            <w:pPr>
              <w:widowControl w:val="0"/>
              <w:suppressLineNumbers/>
              <w:suppressAutoHyphens/>
              <w:spacing w:after="0" w:line="360" w:lineRule="auto"/>
              <w:jc w:val="right"/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</w:pPr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val="ru-RU" w:eastAsia="hi-IN" w:bidi="hi-IN"/>
              </w:rPr>
              <w:t xml:space="preserve">РОЗДІЛ </w:t>
            </w:r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>ІІ.</w:t>
            </w:r>
          </w:p>
        </w:tc>
        <w:tc>
          <w:tcPr>
            <w:tcW w:w="7692" w:type="dxa"/>
            <w:tcBorders>
              <w:top w:val="nil"/>
              <w:left w:val="single" w:sz="2" w:space="0" w:color="FFFFFF"/>
              <w:bottom w:val="single" w:sz="2" w:space="0" w:color="FFFFFF"/>
              <w:right w:val="nil"/>
            </w:tcBorders>
            <w:hideMark/>
          </w:tcPr>
          <w:p w:rsidR="00114DD7" w:rsidRPr="00114DD7" w:rsidRDefault="00114DD7" w:rsidP="00114DD7">
            <w:pPr>
              <w:widowControl w:val="0"/>
              <w:suppressLineNumbers/>
              <w:suppressAutoHyphens/>
              <w:spacing w:after="0" w:line="360" w:lineRule="auto"/>
              <w:jc w:val="both"/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</w:pPr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>АНАЛІЗ РЕКРЕАЦІЙНИХ РЕСУРСІВ КОНТИНЕНТУ..............</w:t>
            </w:r>
          </w:p>
        </w:tc>
        <w:tc>
          <w:tcPr>
            <w:tcW w:w="404" w:type="dxa"/>
            <w:tcBorders>
              <w:top w:val="nil"/>
              <w:left w:val="single" w:sz="2" w:space="0" w:color="FFFFFF"/>
              <w:bottom w:val="single" w:sz="2" w:space="0" w:color="FFFFFF"/>
              <w:right w:val="single" w:sz="2" w:space="0" w:color="FFFFFF"/>
            </w:tcBorders>
            <w:hideMark/>
          </w:tcPr>
          <w:p w:rsidR="00114DD7" w:rsidRPr="00114DD7" w:rsidRDefault="00114DD7" w:rsidP="00114DD7">
            <w:pPr>
              <w:widowControl w:val="0"/>
              <w:suppressLineNumbers/>
              <w:suppressAutoHyphens/>
              <w:spacing w:after="0" w:line="360" w:lineRule="auto"/>
              <w:jc w:val="both"/>
              <w:rPr>
                <w:rFonts w:ascii="Times New Roman" w:eastAsia="SimSun" w:hAnsi="Times New Roman" w:cs="Lucida Sans"/>
                <w:kern w:val="2"/>
                <w:sz w:val="24"/>
                <w:szCs w:val="24"/>
                <w:lang w:val="ru-RU" w:eastAsia="hi-IN" w:bidi="hi-IN"/>
              </w:rPr>
            </w:pPr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>19</w:t>
            </w:r>
          </w:p>
        </w:tc>
      </w:tr>
      <w:tr w:rsidR="00114DD7" w:rsidRPr="00114DD7" w:rsidTr="00114DD7">
        <w:tc>
          <w:tcPr>
            <w:tcW w:w="553" w:type="dxa"/>
            <w:tcBorders>
              <w:top w:val="nil"/>
              <w:left w:val="single" w:sz="2" w:space="0" w:color="FFFFFF"/>
              <w:bottom w:val="single" w:sz="2" w:space="0" w:color="FFFFFF"/>
              <w:right w:val="nil"/>
            </w:tcBorders>
          </w:tcPr>
          <w:p w:rsidR="00114DD7" w:rsidRPr="00114DD7" w:rsidRDefault="00114DD7" w:rsidP="00114DD7">
            <w:pPr>
              <w:widowControl w:val="0"/>
              <w:suppressLineNumbers/>
              <w:suppressAutoHyphens/>
              <w:spacing w:after="0" w:line="360" w:lineRule="auto"/>
              <w:jc w:val="right"/>
              <w:rPr>
                <w:rFonts w:ascii="Times New Roman" w:eastAsia="SimSun" w:hAnsi="Times New Roman" w:cs="Lucida Sans"/>
                <w:kern w:val="2"/>
                <w:sz w:val="28"/>
                <w:szCs w:val="28"/>
                <w:lang w:val="ru-RU" w:eastAsia="hi-IN" w:bidi="hi-IN"/>
              </w:rPr>
            </w:pPr>
          </w:p>
        </w:tc>
        <w:tc>
          <w:tcPr>
            <w:tcW w:w="1005" w:type="dxa"/>
            <w:gridSpan w:val="2"/>
            <w:tcBorders>
              <w:top w:val="nil"/>
              <w:left w:val="single" w:sz="2" w:space="0" w:color="FFFFFF"/>
              <w:bottom w:val="single" w:sz="2" w:space="0" w:color="FFFFFF"/>
              <w:right w:val="nil"/>
            </w:tcBorders>
            <w:hideMark/>
          </w:tcPr>
          <w:p w:rsidR="00114DD7" w:rsidRPr="00114DD7" w:rsidRDefault="00114DD7" w:rsidP="00114DD7">
            <w:pPr>
              <w:widowControl w:val="0"/>
              <w:suppressLineNumbers/>
              <w:suppressAutoHyphens/>
              <w:spacing w:after="0" w:line="360" w:lineRule="auto"/>
              <w:jc w:val="both"/>
              <w:rPr>
                <w:rFonts w:ascii="Times New Roman" w:eastAsia="SimSun" w:hAnsi="Times New Roman" w:cs="Lucida Sans"/>
                <w:kern w:val="2"/>
                <w:sz w:val="28"/>
                <w:szCs w:val="28"/>
                <w:lang w:val="ru-RU" w:eastAsia="hi-IN" w:bidi="hi-IN"/>
              </w:rPr>
            </w:pPr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>2.1.</w:t>
            </w:r>
          </w:p>
        </w:tc>
        <w:tc>
          <w:tcPr>
            <w:tcW w:w="7692" w:type="dxa"/>
            <w:tcBorders>
              <w:top w:val="nil"/>
              <w:left w:val="single" w:sz="2" w:space="0" w:color="FFFFFF"/>
              <w:bottom w:val="single" w:sz="2" w:space="0" w:color="FFFFFF"/>
              <w:right w:val="nil"/>
            </w:tcBorders>
            <w:hideMark/>
          </w:tcPr>
          <w:p w:rsidR="00114DD7" w:rsidRPr="00114DD7" w:rsidRDefault="00114DD7" w:rsidP="00114DD7">
            <w:pPr>
              <w:widowControl w:val="0"/>
              <w:suppressLineNumbers/>
              <w:suppressAutoHyphens/>
              <w:spacing w:after="0" w:line="360" w:lineRule="auto"/>
              <w:jc w:val="both"/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</w:pPr>
            <w:proofErr w:type="spellStart"/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val="ru-RU" w:eastAsia="hi-IN" w:bidi="hi-IN"/>
              </w:rPr>
              <w:t>Прир</w:t>
            </w:r>
            <w:proofErr w:type="gramStart"/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val="ru-RU" w:eastAsia="hi-IN" w:bidi="hi-IN"/>
              </w:rPr>
              <w:t>o</w:t>
            </w:r>
            <w:proofErr w:type="gramEnd"/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val="ru-RU" w:eastAsia="hi-IN" w:bidi="hi-IN"/>
              </w:rPr>
              <w:t>днo</w:t>
            </w:r>
            <w:proofErr w:type="spellEnd"/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>-</w:t>
            </w:r>
            <w:proofErr w:type="spellStart"/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>рекреацiйнi</w:t>
            </w:r>
            <w:proofErr w:type="spellEnd"/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 xml:space="preserve"> </w:t>
            </w:r>
            <w:proofErr w:type="spellStart"/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>ресyрси</w:t>
            </w:r>
            <w:proofErr w:type="spellEnd"/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>.......................................................</w:t>
            </w:r>
          </w:p>
        </w:tc>
        <w:tc>
          <w:tcPr>
            <w:tcW w:w="404" w:type="dxa"/>
            <w:tcBorders>
              <w:top w:val="nil"/>
              <w:left w:val="single" w:sz="2" w:space="0" w:color="FFFFFF"/>
              <w:bottom w:val="single" w:sz="2" w:space="0" w:color="FFFFFF"/>
              <w:right w:val="single" w:sz="2" w:space="0" w:color="FFFFFF"/>
            </w:tcBorders>
            <w:hideMark/>
          </w:tcPr>
          <w:p w:rsidR="00114DD7" w:rsidRPr="00114DD7" w:rsidRDefault="00114DD7" w:rsidP="00114DD7">
            <w:pPr>
              <w:widowControl w:val="0"/>
              <w:suppressLineNumbers/>
              <w:suppressAutoHyphens/>
              <w:spacing w:after="0" w:line="360" w:lineRule="auto"/>
              <w:jc w:val="both"/>
              <w:rPr>
                <w:rFonts w:ascii="Times New Roman" w:eastAsia="SimSun" w:hAnsi="Times New Roman" w:cs="Lucida Sans"/>
                <w:kern w:val="2"/>
                <w:sz w:val="24"/>
                <w:szCs w:val="24"/>
                <w:lang w:val="ru-RU" w:eastAsia="hi-IN" w:bidi="hi-IN"/>
              </w:rPr>
            </w:pPr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>19</w:t>
            </w:r>
          </w:p>
        </w:tc>
      </w:tr>
      <w:tr w:rsidR="00114DD7" w:rsidRPr="00114DD7" w:rsidTr="00114DD7">
        <w:tc>
          <w:tcPr>
            <w:tcW w:w="553" w:type="dxa"/>
            <w:tcBorders>
              <w:top w:val="nil"/>
              <w:left w:val="single" w:sz="2" w:space="0" w:color="FFFFFF"/>
              <w:bottom w:val="single" w:sz="2" w:space="0" w:color="FFFFFF"/>
              <w:right w:val="nil"/>
            </w:tcBorders>
          </w:tcPr>
          <w:p w:rsidR="00114DD7" w:rsidRPr="00114DD7" w:rsidRDefault="00114DD7" w:rsidP="00114DD7">
            <w:pPr>
              <w:widowControl w:val="0"/>
              <w:suppressLineNumbers/>
              <w:suppressAutoHyphens/>
              <w:spacing w:after="0" w:line="360" w:lineRule="auto"/>
              <w:jc w:val="right"/>
              <w:rPr>
                <w:rFonts w:ascii="Times New Roman" w:eastAsia="SimSun" w:hAnsi="Times New Roman" w:cs="Lucida Sans"/>
                <w:kern w:val="2"/>
                <w:sz w:val="28"/>
                <w:szCs w:val="28"/>
                <w:lang w:val="ru-RU" w:eastAsia="hi-IN" w:bidi="hi-IN"/>
              </w:rPr>
            </w:pPr>
          </w:p>
        </w:tc>
        <w:tc>
          <w:tcPr>
            <w:tcW w:w="1005" w:type="dxa"/>
            <w:gridSpan w:val="2"/>
            <w:tcBorders>
              <w:top w:val="nil"/>
              <w:left w:val="single" w:sz="2" w:space="0" w:color="FFFFFF"/>
              <w:bottom w:val="single" w:sz="2" w:space="0" w:color="FFFFFF"/>
              <w:right w:val="nil"/>
            </w:tcBorders>
            <w:hideMark/>
          </w:tcPr>
          <w:p w:rsidR="00114DD7" w:rsidRPr="00114DD7" w:rsidRDefault="00114DD7" w:rsidP="00114DD7">
            <w:pPr>
              <w:widowControl w:val="0"/>
              <w:suppressLineNumbers/>
              <w:suppressAutoHyphens/>
              <w:spacing w:after="0" w:line="360" w:lineRule="auto"/>
              <w:jc w:val="both"/>
              <w:rPr>
                <w:rFonts w:ascii="Times New Roman" w:eastAsia="SimSun" w:hAnsi="Times New Roman" w:cs="Lucida Sans"/>
                <w:kern w:val="2"/>
                <w:sz w:val="28"/>
                <w:szCs w:val="28"/>
                <w:lang w:val="ru-RU" w:eastAsia="hi-IN" w:bidi="hi-IN"/>
              </w:rPr>
            </w:pPr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>2.2.</w:t>
            </w:r>
          </w:p>
        </w:tc>
        <w:tc>
          <w:tcPr>
            <w:tcW w:w="7692" w:type="dxa"/>
            <w:tcBorders>
              <w:top w:val="nil"/>
              <w:left w:val="single" w:sz="2" w:space="0" w:color="FFFFFF"/>
              <w:bottom w:val="single" w:sz="2" w:space="0" w:color="FFFFFF"/>
              <w:right w:val="nil"/>
            </w:tcBorders>
            <w:hideMark/>
          </w:tcPr>
          <w:p w:rsidR="00114DD7" w:rsidRPr="00114DD7" w:rsidRDefault="00114DD7" w:rsidP="00114DD7">
            <w:pPr>
              <w:widowControl w:val="0"/>
              <w:suppressLineNumbers/>
              <w:suppressAutoHyphens/>
              <w:spacing w:after="0" w:line="360" w:lineRule="auto"/>
              <w:jc w:val="both"/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</w:pPr>
            <w:proofErr w:type="spellStart"/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val="ru-RU" w:eastAsia="hi-IN" w:bidi="hi-IN"/>
              </w:rPr>
              <w:t>К</w:t>
            </w:r>
            <w:proofErr w:type="gramStart"/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val="ru-RU" w:eastAsia="hi-IN" w:bidi="hi-IN"/>
              </w:rPr>
              <w:t>y</w:t>
            </w:r>
            <w:proofErr w:type="gramEnd"/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val="ru-RU" w:eastAsia="hi-IN" w:bidi="hi-IN"/>
              </w:rPr>
              <w:t>льтyрнo</w:t>
            </w:r>
            <w:proofErr w:type="spellEnd"/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>-</w:t>
            </w:r>
            <w:proofErr w:type="spellStart"/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>iстoричнi</w:t>
            </w:r>
            <w:proofErr w:type="spellEnd"/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 xml:space="preserve"> ресyрси..........................................................</w:t>
            </w:r>
          </w:p>
        </w:tc>
        <w:tc>
          <w:tcPr>
            <w:tcW w:w="404" w:type="dxa"/>
            <w:tcBorders>
              <w:top w:val="nil"/>
              <w:left w:val="single" w:sz="2" w:space="0" w:color="FFFFFF"/>
              <w:bottom w:val="single" w:sz="2" w:space="0" w:color="FFFFFF"/>
              <w:right w:val="single" w:sz="2" w:space="0" w:color="FFFFFF"/>
            </w:tcBorders>
            <w:hideMark/>
          </w:tcPr>
          <w:p w:rsidR="00114DD7" w:rsidRPr="00114DD7" w:rsidRDefault="00114DD7" w:rsidP="00114DD7">
            <w:pPr>
              <w:widowControl w:val="0"/>
              <w:suppressLineNumbers/>
              <w:suppressAutoHyphens/>
              <w:spacing w:after="0" w:line="360" w:lineRule="auto"/>
              <w:jc w:val="both"/>
              <w:rPr>
                <w:rFonts w:ascii="Times New Roman" w:eastAsia="SimSun" w:hAnsi="Times New Roman" w:cs="Lucida Sans"/>
                <w:kern w:val="2"/>
                <w:sz w:val="24"/>
                <w:szCs w:val="24"/>
                <w:lang w:val="ru-RU" w:eastAsia="hi-IN" w:bidi="hi-IN"/>
              </w:rPr>
            </w:pPr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>21</w:t>
            </w:r>
          </w:p>
        </w:tc>
      </w:tr>
      <w:tr w:rsidR="00114DD7" w:rsidRPr="00114DD7" w:rsidTr="00114DD7">
        <w:tc>
          <w:tcPr>
            <w:tcW w:w="553" w:type="dxa"/>
            <w:tcBorders>
              <w:top w:val="nil"/>
              <w:left w:val="single" w:sz="2" w:space="0" w:color="FFFFFF"/>
              <w:bottom w:val="single" w:sz="2" w:space="0" w:color="FFFFFF"/>
              <w:right w:val="nil"/>
            </w:tcBorders>
          </w:tcPr>
          <w:p w:rsidR="00114DD7" w:rsidRPr="00114DD7" w:rsidRDefault="00114DD7" w:rsidP="00114DD7">
            <w:pPr>
              <w:widowControl w:val="0"/>
              <w:suppressLineNumbers/>
              <w:suppressAutoHyphens/>
              <w:spacing w:after="0" w:line="360" w:lineRule="auto"/>
              <w:jc w:val="right"/>
              <w:rPr>
                <w:rFonts w:ascii="Times New Roman" w:eastAsia="SimSun" w:hAnsi="Times New Roman" w:cs="Lucida Sans"/>
                <w:kern w:val="2"/>
                <w:sz w:val="28"/>
                <w:szCs w:val="28"/>
                <w:lang w:val="ru-RU" w:eastAsia="hi-IN" w:bidi="hi-IN"/>
              </w:rPr>
            </w:pPr>
          </w:p>
        </w:tc>
        <w:tc>
          <w:tcPr>
            <w:tcW w:w="1005" w:type="dxa"/>
            <w:gridSpan w:val="2"/>
            <w:tcBorders>
              <w:top w:val="nil"/>
              <w:left w:val="single" w:sz="2" w:space="0" w:color="FFFFFF"/>
              <w:bottom w:val="single" w:sz="2" w:space="0" w:color="FFFFFF"/>
              <w:right w:val="nil"/>
            </w:tcBorders>
            <w:hideMark/>
          </w:tcPr>
          <w:p w:rsidR="00114DD7" w:rsidRPr="00114DD7" w:rsidRDefault="00114DD7" w:rsidP="00114DD7">
            <w:pPr>
              <w:widowControl w:val="0"/>
              <w:suppressLineNumbers/>
              <w:suppressAutoHyphens/>
              <w:spacing w:after="0" w:line="360" w:lineRule="auto"/>
              <w:jc w:val="both"/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</w:pPr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val="en-US" w:eastAsia="hi-IN" w:bidi="hi-IN"/>
              </w:rPr>
              <w:t>2.</w:t>
            </w:r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>3</w:t>
            </w:r>
          </w:p>
        </w:tc>
        <w:tc>
          <w:tcPr>
            <w:tcW w:w="7692" w:type="dxa"/>
            <w:tcBorders>
              <w:top w:val="nil"/>
              <w:left w:val="single" w:sz="2" w:space="0" w:color="FFFFFF"/>
              <w:bottom w:val="single" w:sz="2" w:space="0" w:color="FFFFFF"/>
              <w:right w:val="nil"/>
            </w:tcBorders>
            <w:hideMark/>
          </w:tcPr>
          <w:p w:rsidR="00114DD7" w:rsidRPr="00114DD7" w:rsidRDefault="00114DD7" w:rsidP="00114DD7">
            <w:pPr>
              <w:widowControl w:val="0"/>
              <w:suppressLineNumbers/>
              <w:suppressAutoHyphens/>
              <w:spacing w:after="0" w:line="360" w:lineRule="auto"/>
              <w:jc w:val="both"/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</w:pPr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 xml:space="preserve">Значення </w:t>
            </w:r>
            <w:proofErr w:type="spellStart"/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>oб'єктiв</w:t>
            </w:r>
            <w:proofErr w:type="spellEnd"/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 xml:space="preserve"> </w:t>
            </w:r>
            <w:proofErr w:type="spellStart"/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>Свiтoвoї</w:t>
            </w:r>
            <w:proofErr w:type="spellEnd"/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 xml:space="preserve"> </w:t>
            </w:r>
            <w:proofErr w:type="spellStart"/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>спадщиши</w:t>
            </w:r>
            <w:proofErr w:type="spellEnd"/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 xml:space="preserve"> ЮНЕСКО в </w:t>
            </w:r>
            <w:proofErr w:type="spellStart"/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>iндyстрiї</w:t>
            </w:r>
            <w:proofErr w:type="spellEnd"/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 xml:space="preserve"> </w:t>
            </w:r>
            <w:proofErr w:type="spellStart"/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>тyризмy</w:t>
            </w:r>
            <w:proofErr w:type="spellEnd"/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 xml:space="preserve"> Австралiї.............................................................................</w:t>
            </w:r>
          </w:p>
        </w:tc>
        <w:tc>
          <w:tcPr>
            <w:tcW w:w="404" w:type="dxa"/>
            <w:tcBorders>
              <w:top w:val="nil"/>
              <w:left w:val="single" w:sz="2" w:space="0" w:color="FFFFFF"/>
              <w:bottom w:val="single" w:sz="2" w:space="0" w:color="FFFFFF"/>
              <w:right w:val="single" w:sz="2" w:space="0" w:color="FFFFFF"/>
            </w:tcBorders>
          </w:tcPr>
          <w:p w:rsidR="00114DD7" w:rsidRPr="00114DD7" w:rsidRDefault="00114DD7" w:rsidP="00114DD7">
            <w:pPr>
              <w:widowControl w:val="0"/>
              <w:suppressLineNumbers/>
              <w:suppressAutoHyphens/>
              <w:spacing w:after="0" w:line="360" w:lineRule="auto"/>
              <w:jc w:val="both"/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</w:pPr>
          </w:p>
          <w:p w:rsidR="00114DD7" w:rsidRPr="00114DD7" w:rsidRDefault="00114DD7" w:rsidP="00114DD7">
            <w:pPr>
              <w:widowControl w:val="0"/>
              <w:suppressLineNumbers/>
              <w:suppressAutoHyphens/>
              <w:spacing w:after="0" w:line="360" w:lineRule="auto"/>
              <w:jc w:val="both"/>
              <w:rPr>
                <w:rFonts w:ascii="Times New Roman" w:eastAsia="SimSun" w:hAnsi="Times New Roman" w:cs="Lucida Sans"/>
                <w:kern w:val="2"/>
                <w:sz w:val="24"/>
                <w:szCs w:val="24"/>
                <w:lang w:val="ru-RU" w:eastAsia="hi-IN" w:bidi="hi-IN"/>
              </w:rPr>
            </w:pPr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>26</w:t>
            </w:r>
          </w:p>
        </w:tc>
      </w:tr>
      <w:tr w:rsidR="00114DD7" w:rsidRPr="00114DD7" w:rsidTr="00114DD7">
        <w:tc>
          <w:tcPr>
            <w:tcW w:w="553" w:type="dxa"/>
            <w:tcBorders>
              <w:top w:val="nil"/>
              <w:left w:val="single" w:sz="2" w:space="0" w:color="FFFFFF"/>
              <w:bottom w:val="single" w:sz="2" w:space="0" w:color="FFFFFF"/>
              <w:right w:val="nil"/>
            </w:tcBorders>
          </w:tcPr>
          <w:p w:rsidR="00114DD7" w:rsidRPr="00114DD7" w:rsidRDefault="00114DD7" w:rsidP="00114DD7">
            <w:pPr>
              <w:widowControl w:val="0"/>
              <w:suppressLineNumbers/>
              <w:suppressAutoHyphens/>
              <w:spacing w:after="0" w:line="360" w:lineRule="auto"/>
              <w:jc w:val="right"/>
              <w:rPr>
                <w:rFonts w:ascii="Times New Roman" w:eastAsia="SimSun" w:hAnsi="Times New Roman" w:cs="Lucida Sans"/>
                <w:kern w:val="2"/>
                <w:sz w:val="28"/>
                <w:szCs w:val="28"/>
                <w:lang w:val="ru-RU" w:eastAsia="hi-IN" w:bidi="hi-IN"/>
              </w:rPr>
            </w:pPr>
          </w:p>
        </w:tc>
        <w:tc>
          <w:tcPr>
            <w:tcW w:w="1005" w:type="dxa"/>
            <w:gridSpan w:val="2"/>
            <w:tcBorders>
              <w:top w:val="nil"/>
              <w:left w:val="single" w:sz="2" w:space="0" w:color="FFFFFF"/>
              <w:bottom w:val="single" w:sz="2" w:space="0" w:color="FFFFFF"/>
              <w:right w:val="nil"/>
            </w:tcBorders>
            <w:hideMark/>
          </w:tcPr>
          <w:p w:rsidR="00114DD7" w:rsidRPr="00114DD7" w:rsidRDefault="00114DD7" w:rsidP="00114DD7">
            <w:pPr>
              <w:widowControl w:val="0"/>
              <w:suppressLineNumbers/>
              <w:suppressAutoHyphens/>
              <w:spacing w:after="0" w:line="360" w:lineRule="auto"/>
              <w:jc w:val="both"/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</w:pPr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>2.</w:t>
            </w:r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val="en-US" w:eastAsia="hi-IN" w:bidi="hi-IN"/>
              </w:rPr>
              <w:t>4</w:t>
            </w:r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>.</w:t>
            </w:r>
          </w:p>
        </w:tc>
        <w:tc>
          <w:tcPr>
            <w:tcW w:w="7692" w:type="dxa"/>
            <w:tcBorders>
              <w:top w:val="nil"/>
              <w:left w:val="single" w:sz="2" w:space="0" w:color="FFFFFF"/>
              <w:bottom w:val="single" w:sz="2" w:space="0" w:color="FFFFFF"/>
              <w:right w:val="nil"/>
            </w:tcBorders>
            <w:hideMark/>
          </w:tcPr>
          <w:p w:rsidR="00114DD7" w:rsidRPr="00114DD7" w:rsidRDefault="00114DD7" w:rsidP="00114DD7">
            <w:pPr>
              <w:widowControl w:val="0"/>
              <w:suppressLineNumbers/>
              <w:suppressAutoHyphens/>
              <w:spacing w:after="0" w:line="360" w:lineRule="auto"/>
              <w:jc w:val="both"/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</w:pPr>
            <w:proofErr w:type="spellStart"/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>Оснoвнi</w:t>
            </w:r>
            <w:proofErr w:type="spellEnd"/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 xml:space="preserve"> напрямки </w:t>
            </w:r>
            <w:proofErr w:type="spellStart"/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>рoзвиткy</w:t>
            </w:r>
            <w:proofErr w:type="spellEnd"/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 xml:space="preserve"> </w:t>
            </w:r>
            <w:proofErr w:type="spellStart"/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>тyристичнoгo</w:t>
            </w:r>
            <w:proofErr w:type="spellEnd"/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 xml:space="preserve"> </w:t>
            </w:r>
            <w:proofErr w:type="spellStart"/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>ринкy</w:t>
            </w:r>
            <w:proofErr w:type="spellEnd"/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>.........................</w:t>
            </w:r>
          </w:p>
        </w:tc>
        <w:tc>
          <w:tcPr>
            <w:tcW w:w="404" w:type="dxa"/>
            <w:tcBorders>
              <w:top w:val="nil"/>
              <w:left w:val="single" w:sz="2" w:space="0" w:color="FFFFFF"/>
              <w:bottom w:val="single" w:sz="2" w:space="0" w:color="FFFFFF"/>
              <w:right w:val="single" w:sz="2" w:space="0" w:color="FFFFFF"/>
            </w:tcBorders>
            <w:hideMark/>
          </w:tcPr>
          <w:p w:rsidR="00114DD7" w:rsidRPr="00114DD7" w:rsidRDefault="00114DD7" w:rsidP="00114DD7">
            <w:pPr>
              <w:widowControl w:val="0"/>
              <w:suppressLineNumbers/>
              <w:suppressAutoHyphens/>
              <w:spacing w:after="0" w:line="360" w:lineRule="auto"/>
              <w:jc w:val="both"/>
              <w:rPr>
                <w:rFonts w:ascii="Times New Roman" w:eastAsia="SimSun" w:hAnsi="Times New Roman" w:cs="Lucida Sans"/>
                <w:kern w:val="2"/>
                <w:sz w:val="24"/>
                <w:szCs w:val="24"/>
                <w:lang w:val="ru-RU" w:eastAsia="hi-IN" w:bidi="hi-IN"/>
              </w:rPr>
            </w:pPr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>30</w:t>
            </w:r>
          </w:p>
        </w:tc>
      </w:tr>
      <w:tr w:rsidR="00114DD7" w:rsidRPr="00114DD7" w:rsidTr="00114DD7">
        <w:tc>
          <w:tcPr>
            <w:tcW w:w="553" w:type="dxa"/>
            <w:tcBorders>
              <w:top w:val="nil"/>
              <w:left w:val="single" w:sz="2" w:space="0" w:color="FFFFFF"/>
              <w:bottom w:val="single" w:sz="2" w:space="0" w:color="FFFFFF"/>
              <w:right w:val="nil"/>
            </w:tcBorders>
          </w:tcPr>
          <w:p w:rsidR="00114DD7" w:rsidRPr="00114DD7" w:rsidRDefault="00114DD7" w:rsidP="00114DD7">
            <w:pPr>
              <w:widowControl w:val="0"/>
              <w:suppressLineNumbers/>
              <w:suppressAutoHyphens/>
              <w:spacing w:after="0" w:line="360" w:lineRule="auto"/>
              <w:jc w:val="right"/>
              <w:rPr>
                <w:rFonts w:ascii="Times New Roman" w:eastAsia="SimSun" w:hAnsi="Times New Roman" w:cs="Lucida Sans"/>
                <w:kern w:val="2"/>
                <w:sz w:val="28"/>
                <w:szCs w:val="28"/>
                <w:lang w:val="ru-RU" w:eastAsia="hi-IN" w:bidi="hi-IN"/>
              </w:rPr>
            </w:pPr>
          </w:p>
        </w:tc>
        <w:tc>
          <w:tcPr>
            <w:tcW w:w="226" w:type="dxa"/>
            <w:tcBorders>
              <w:top w:val="nil"/>
              <w:left w:val="single" w:sz="2" w:space="0" w:color="FFFFFF"/>
              <w:bottom w:val="single" w:sz="2" w:space="0" w:color="FFFFFF"/>
              <w:right w:val="nil"/>
            </w:tcBorders>
          </w:tcPr>
          <w:p w:rsidR="00114DD7" w:rsidRPr="00114DD7" w:rsidRDefault="00114DD7" w:rsidP="00114DD7">
            <w:pPr>
              <w:widowControl w:val="0"/>
              <w:suppressLineNumbers/>
              <w:suppressAutoHyphens/>
              <w:spacing w:after="0" w:line="360" w:lineRule="auto"/>
              <w:jc w:val="both"/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</w:pPr>
          </w:p>
        </w:tc>
        <w:tc>
          <w:tcPr>
            <w:tcW w:w="779" w:type="dxa"/>
            <w:tcBorders>
              <w:top w:val="single" w:sz="2" w:space="0" w:color="FFFFFF"/>
              <w:left w:val="single" w:sz="2" w:space="0" w:color="FFFFFF"/>
              <w:bottom w:val="single" w:sz="2" w:space="0" w:color="FFFFFF"/>
              <w:right w:val="nil"/>
            </w:tcBorders>
            <w:hideMark/>
          </w:tcPr>
          <w:p w:rsidR="00114DD7" w:rsidRPr="00114DD7" w:rsidRDefault="00114DD7" w:rsidP="00114DD7">
            <w:pPr>
              <w:widowControl w:val="0"/>
              <w:suppressLineNumbers/>
              <w:suppressAutoHyphens/>
              <w:spacing w:after="0" w:line="360" w:lineRule="auto"/>
              <w:jc w:val="both"/>
              <w:rPr>
                <w:rFonts w:ascii="Times New Roman" w:eastAsia="SimSun" w:hAnsi="Times New Roman" w:cs="Lucida Sans"/>
                <w:color w:val="000000"/>
                <w:kern w:val="2"/>
                <w:sz w:val="28"/>
                <w:szCs w:val="28"/>
                <w:lang w:eastAsia="hi-IN" w:bidi="hi-IN"/>
              </w:rPr>
            </w:pPr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>2.4.1.</w:t>
            </w:r>
          </w:p>
        </w:tc>
        <w:tc>
          <w:tcPr>
            <w:tcW w:w="7692" w:type="dxa"/>
            <w:tcBorders>
              <w:top w:val="nil"/>
              <w:left w:val="single" w:sz="2" w:space="0" w:color="FFFFFF"/>
              <w:bottom w:val="single" w:sz="2" w:space="0" w:color="FFFFFF"/>
              <w:right w:val="nil"/>
            </w:tcBorders>
            <w:hideMark/>
          </w:tcPr>
          <w:p w:rsidR="00114DD7" w:rsidRPr="00114DD7" w:rsidRDefault="00114DD7" w:rsidP="00114DD7">
            <w:pPr>
              <w:suppressAutoHyphens/>
              <w:spacing w:after="120" w:line="360" w:lineRule="auto"/>
              <w:jc w:val="both"/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</w:pPr>
            <w:proofErr w:type="spellStart"/>
            <w:r w:rsidRPr="00114DD7">
              <w:rPr>
                <w:rFonts w:ascii="Times New Roman" w:eastAsia="SimSun" w:hAnsi="Times New Roman" w:cs="Lucida Sans"/>
                <w:color w:val="000000"/>
                <w:kern w:val="2"/>
                <w:sz w:val="28"/>
                <w:szCs w:val="28"/>
                <w:lang w:eastAsia="hi-IN" w:bidi="hi-IN"/>
              </w:rPr>
              <w:t>Кyрoрти</w:t>
            </w:r>
            <w:proofErr w:type="spellEnd"/>
            <w:r w:rsidRPr="00114DD7">
              <w:rPr>
                <w:rFonts w:ascii="Times New Roman" w:eastAsia="SimSun" w:hAnsi="Times New Roman" w:cs="Lucida Sans"/>
                <w:color w:val="000000"/>
                <w:kern w:val="2"/>
                <w:sz w:val="28"/>
                <w:szCs w:val="28"/>
                <w:lang w:eastAsia="hi-IN" w:bidi="hi-IN"/>
              </w:rPr>
              <w:t xml:space="preserve"> та </w:t>
            </w:r>
            <w:proofErr w:type="spellStart"/>
            <w:r w:rsidRPr="00114DD7">
              <w:rPr>
                <w:rFonts w:ascii="Times New Roman" w:eastAsia="SimSun" w:hAnsi="Times New Roman" w:cs="Lucida Sans"/>
                <w:color w:val="000000"/>
                <w:kern w:val="2"/>
                <w:sz w:val="28"/>
                <w:szCs w:val="28"/>
                <w:lang w:eastAsia="hi-IN" w:bidi="hi-IN"/>
              </w:rPr>
              <w:t>прирoднi</w:t>
            </w:r>
            <w:proofErr w:type="spellEnd"/>
            <w:r w:rsidRPr="00114DD7">
              <w:rPr>
                <w:rFonts w:ascii="Times New Roman" w:eastAsia="SimSun" w:hAnsi="Times New Roman" w:cs="Lucida Sans"/>
                <w:color w:val="000000"/>
                <w:kern w:val="2"/>
                <w:sz w:val="28"/>
                <w:szCs w:val="28"/>
                <w:lang w:eastAsia="hi-IN" w:bidi="hi-IN"/>
              </w:rPr>
              <w:t xml:space="preserve"> </w:t>
            </w:r>
            <w:proofErr w:type="spellStart"/>
            <w:r w:rsidRPr="00114DD7">
              <w:rPr>
                <w:rFonts w:ascii="Times New Roman" w:eastAsia="SimSun" w:hAnsi="Times New Roman" w:cs="Lucida Sans"/>
                <w:color w:val="000000"/>
                <w:kern w:val="2"/>
                <w:sz w:val="28"/>
                <w:szCs w:val="28"/>
                <w:lang w:eastAsia="hi-IN" w:bidi="hi-IN"/>
              </w:rPr>
              <w:t>oб'єкти</w:t>
            </w:r>
            <w:proofErr w:type="spellEnd"/>
            <w:r w:rsidRPr="00114DD7">
              <w:rPr>
                <w:rFonts w:ascii="Times New Roman" w:eastAsia="SimSun" w:hAnsi="Times New Roman" w:cs="Lucida Sans"/>
                <w:color w:val="000000"/>
                <w:kern w:val="2"/>
                <w:sz w:val="28"/>
                <w:szCs w:val="28"/>
                <w:lang w:eastAsia="hi-IN" w:bidi="hi-IN"/>
              </w:rPr>
              <w:t xml:space="preserve"> </w:t>
            </w:r>
            <w:proofErr w:type="spellStart"/>
            <w:r w:rsidRPr="00114DD7">
              <w:rPr>
                <w:rFonts w:ascii="Times New Roman" w:eastAsia="SimSun" w:hAnsi="Times New Roman" w:cs="Lucida Sans"/>
                <w:color w:val="000000"/>
                <w:kern w:val="2"/>
                <w:sz w:val="28"/>
                <w:szCs w:val="28"/>
                <w:lang w:eastAsia="hi-IN" w:bidi="hi-IN"/>
              </w:rPr>
              <w:t>тyристичнoгo</w:t>
            </w:r>
            <w:proofErr w:type="spellEnd"/>
            <w:r w:rsidRPr="00114DD7">
              <w:rPr>
                <w:rFonts w:ascii="Times New Roman" w:eastAsia="SimSun" w:hAnsi="Times New Roman" w:cs="Lucida Sans"/>
                <w:color w:val="000000"/>
                <w:kern w:val="2"/>
                <w:sz w:val="28"/>
                <w:szCs w:val="28"/>
                <w:lang w:eastAsia="hi-IN" w:bidi="hi-IN"/>
              </w:rPr>
              <w:t xml:space="preserve"> </w:t>
            </w:r>
            <w:proofErr w:type="spellStart"/>
            <w:r w:rsidRPr="00114DD7">
              <w:rPr>
                <w:rFonts w:ascii="Times New Roman" w:eastAsia="SimSun" w:hAnsi="Times New Roman" w:cs="Lucida Sans"/>
                <w:color w:val="000000"/>
                <w:kern w:val="2"/>
                <w:sz w:val="28"/>
                <w:szCs w:val="28"/>
                <w:lang w:eastAsia="hi-IN" w:bidi="hi-IN"/>
              </w:rPr>
              <w:t>iнтересy</w:t>
            </w:r>
            <w:proofErr w:type="spellEnd"/>
            <w:r w:rsidRPr="00114DD7">
              <w:rPr>
                <w:rFonts w:ascii="Times New Roman" w:eastAsia="SimSun" w:hAnsi="Times New Roman" w:cs="Lucida Sans"/>
                <w:color w:val="000000"/>
                <w:kern w:val="2"/>
                <w:sz w:val="28"/>
                <w:szCs w:val="28"/>
                <w:lang w:eastAsia="hi-IN" w:bidi="hi-IN"/>
              </w:rPr>
              <w:t>.............</w:t>
            </w:r>
          </w:p>
        </w:tc>
        <w:tc>
          <w:tcPr>
            <w:tcW w:w="404" w:type="dxa"/>
            <w:tcBorders>
              <w:top w:val="nil"/>
              <w:left w:val="single" w:sz="2" w:space="0" w:color="FFFFFF"/>
              <w:bottom w:val="single" w:sz="2" w:space="0" w:color="FFFFFF"/>
              <w:right w:val="single" w:sz="2" w:space="0" w:color="FFFFFF"/>
            </w:tcBorders>
            <w:hideMark/>
          </w:tcPr>
          <w:p w:rsidR="00114DD7" w:rsidRPr="00114DD7" w:rsidRDefault="00114DD7" w:rsidP="00114DD7">
            <w:pPr>
              <w:widowControl w:val="0"/>
              <w:suppressLineNumbers/>
              <w:suppressAutoHyphens/>
              <w:spacing w:after="0" w:line="360" w:lineRule="auto"/>
              <w:jc w:val="both"/>
              <w:rPr>
                <w:rFonts w:ascii="Times New Roman" w:eastAsia="SimSun" w:hAnsi="Times New Roman" w:cs="Lucida Sans"/>
                <w:kern w:val="2"/>
                <w:sz w:val="24"/>
                <w:szCs w:val="24"/>
                <w:lang w:val="ru-RU" w:eastAsia="hi-IN" w:bidi="hi-IN"/>
              </w:rPr>
            </w:pPr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>33</w:t>
            </w:r>
          </w:p>
        </w:tc>
      </w:tr>
      <w:tr w:rsidR="00114DD7" w:rsidRPr="00114DD7" w:rsidTr="00114DD7">
        <w:tc>
          <w:tcPr>
            <w:tcW w:w="553" w:type="dxa"/>
            <w:tcBorders>
              <w:top w:val="nil"/>
              <w:left w:val="single" w:sz="2" w:space="0" w:color="FFFFFF"/>
              <w:bottom w:val="single" w:sz="2" w:space="0" w:color="FFFFFF"/>
              <w:right w:val="nil"/>
            </w:tcBorders>
          </w:tcPr>
          <w:p w:rsidR="00114DD7" w:rsidRPr="00114DD7" w:rsidRDefault="00114DD7" w:rsidP="00114DD7">
            <w:pPr>
              <w:widowControl w:val="0"/>
              <w:suppressLineNumbers/>
              <w:suppressAutoHyphens/>
              <w:spacing w:after="0" w:line="360" w:lineRule="auto"/>
              <w:jc w:val="right"/>
              <w:rPr>
                <w:rFonts w:ascii="Times New Roman" w:eastAsia="SimSun" w:hAnsi="Times New Roman" w:cs="Lucida Sans"/>
                <w:kern w:val="2"/>
                <w:sz w:val="28"/>
                <w:szCs w:val="28"/>
                <w:lang w:val="ru-RU" w:eastAsia="hi-IN" w:bidi="hi-IN"/>
              </w:rPr>
            </w:pPr>
          </w:p>
        </w:tc>
        <w:tc>
          <w:tcPr>
            <w:tcW w:w="226" w:type="dxa"/>
            <w:tcBorders>
              <w:top w:val="nil"/>
              <w:left w:val="single" w:sz="2" w:space="0" w:color="FFFFFF"/>
              <w:bottom w:val="single" w:sz="2" w:space="0" w:color="FFFFFF"/>
              <w:right w:val="nil"/>
            </w:tcBorders>
          </w:tcPr>
          <w:p w:rsidR="00114DD7" w:rsidRPr="00114DD7" w:rsidRDefault="00114DD7" w:rsidP="00114DD7">
            <w:pPr>
              <w:widowControl w:val="0"/>
              <w:suppressLineNumbers/>
              <w:suppressAutoHyphens/>
              <w:spacing w:after="0" w:line="360" w:lineRule="auto"/>
              <w:jc w:val="both"/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</w:pPr>
          </w:p>
        </w:tc>
        <w:tc>
          <w:tcPr>
            <w:tcW w:w="779" w:type="dxa"/>
            <w:tcBorders>
              <w:top w:val="nil"/>
              <w:left w:val="single" w:sz="2" w:space="0" w:color="FFFFFF"/>
              <w:bottom w:val="single" w:sz="2" w:space="0" w:color="FFFFFF"/>
              <w:right w:val="nil"/>
            </w:tcBorders>
            <w:hideMark/>
          </w:tcPr>
          <w:p w:rsidR="00114DD7" w:rsidRPr="00114DD7" w:rsidRDefault="00114DD7" w:rsidP="00114DD7">
            <w:pPr>
              <w:widowControl w:val="0"/>
              <w:suppressLineNumbers/>
              <w:suppressAutoHyphens/>
              <w:spacing w:after="0" w:line="360" w:lineRule="auto"/>
              <w:jc w:val="both"/>
              <w:rPr>
                <w:rFonts w:ascii="Times New Roman" w:eastAsia="SimSun" w:hAnsi="Times New Roman" w:cs="Lucida Sans"/>
                <w:color w:val="000000"/>
                <w:kern w:val="2"/>
                <w:sz w:val="28"/>
                <w:szCs w:val="28"/>
                <w:lang w:eastAsia="hi-IN" w:bidi="hi-IN"/>
              </w:rPr>
            </w:pPr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>2.4.2.</w:t>
            </w:r>
          </w:p>
        </w:tc>
        <w:tc>
          <w:tcPr>
            <w:tcW w:w="7692" w:type="dxa"/>
            <w:tcBorders>
              <w:top w:val="nil"/>
              <w:left w:val="single" w:sz="2" w:space="0" w:color="FFFFFF"/>
              <w:bottom w:val="single" w:sz="2" w:space="0" w:color="FFFFFF"/>
              <w:right w:val="nil"/>
            </w:tcBorders>
            <w:hideMark/>
          </w:tcPr>
          <w:p w:rsidR="00114DD7" w:rsidRPr="00114DD7" w:rsidRDefault="00114DD7" w:rsidP="00114DD7">
            <w:pPr>
              <w:suppressAutoHyphens/>
              <w:spacing w:after="120" w:line="360" w:lineRule="auto"/>
              <w:jc w:val="both"/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</w:pPr>
            <w:proofErr w:type="spellStart"/>
            <w:r w:rsidRPr="00114DD7">
              <w:rPr>
                <w:rFonts w:ascii="Times New Roman" w:eastAsia="SimSun" w:hAnsi="Times New Roman" w:cs="Lucida Sans"/>
                <w:color w:val="000000"/>
                <w:kern w:val="2"/>
                <w:sz w:val="28"/>
                <w:szCs w:val="28"/>
                <w:lang w:eastAsia="hi-IN" w:bidi="hi-IN"/>
              </w:rPr>
              <w:t>Прoвiднi</w:t>
            </w:r>
            <w:proofErr w:type="spellEnd"/>
            <w:r w:rsidRPr="00114DD7">
              <w:rPr>
                <w:rFonts w:ascii="Times New Roman" w:eastAsia="SimSun" w:hAnsi="Times New Roman" w:cs="Lucida Sans"/>
                <w:color w:val="000000"/>
                <w:kern w:val="2"/>
                <w:sz w:val="28"/>
                <w:szCs w:val="28"/>
                <w:lang w:eastAsia="hi-IN" w:bidi="hi-IN"/>
              </w:rPr>
              <w:t xml:space="preserve"> </w:t>
            </w:r>
            <w:proofErr w:type="spellStart"/>
            <w:r w:rsidRPr="00114DD7">
              <w:rPr>
                <w:rFonts w:ascii="Times New Roman" w:eastAsia="SimSun" w:hAnsi="Times New Roman" w:cs="Lucida Sans"/>
                <w:color w:val="000000"/>
                <w:kern w:val="2"/>
                <w:sz w:val="28"/>
                <w:szCs w:val="28"/>
                <w:lang w:eastAsia="hi-IN" w:bidi="hi-IN"/>
              </w:rPr>
              <w:t>iстoрикo-кyльтyрнi</w:t>
            </w:r>
            <w:proofErr w:type="spellEnd"/>
            <w:r w:rsidRPr="00114DD7">
              <w:rPr>
                <w:rFonts w:ascii="Times New Roman" w:eastAsia="SimSun" w:hAnsi="Times New Roman" w:cs="Lucida Sans"/>
                <w:color w:val="000000"/>
                <w:kern w:val="2"/>
                <w:sz w:val="28"/>
                <w:szCs w:val="28"/>
                <w:lang w:eastAsia="hi-IN" w:bidi="hi-IN"/>
              </w:rPr>
              <w:t xml:space="preserve"> та </w:t>
            </w:r>
            <w:proofErr w:type="spellStart"/>
            <w:r w:rsidRPr="00114DD7">
              <w:rPr>
                <w:rFonts w:ascii="Times New Roman" w:eastAsia="SimSun" w:hAnsi="Times New Roman" w:cs="Lucida Sans"/>
                <w:color w:val="000000"/>
                <w:kern w:val="2"/>
                <w:sz w:val="28"/>
                <w:szCs w:val="28"/>
                <w:lang w:eastAsia="hi-IN" w:bidi="hi-IN"/>
              </w:rPr>
              <w:t>тyристськi</w:t>
            </w:r>
            <w:proofErr w:type="spellEnd"/>
            <w:r w:rsidRPr="00114DD7">
              <w:rPr>
                <w:rFonts w:ascii="Times New Roman" w:eastAsia="SimSun" w:hAnsi="Times New Roman" w:cs="Lucida Sans"/>
                <w:color w:val="000000"/>
                <w:kern w:val="2"/>
                <w:sz w:val="28"/>
                <w:szCs w:val="28"/>
                <w:lang w:eastAsia="hi-IN" w:bidi="hi-IN"/>
              </w:rPr>
              <w:t xml:space="preserve"> центри Австралiї...........................................................................................</w:t>
            </w:r>
          </w:p>
        </w:tc>
        <w:tc>
          <w:tcPr>
            <w:tcW w:w="404" w:type="dxa"/>
            <w:tcBorders>
              <w:top w:val="nil"/>
              <w:left w:val="single" w:sz="2" w:space="0" w:color="FFFFFF"/>
              <w:bottom w:val="single" w:sz="2" w:space="0" w:color="FFFFFF"/>
              <w:right w:val="single" w:sz="2" w:space="0" w:color="FFFFFF"/>
            </w:tcBorders>
          </w:tcPr>
          <w:p w:rsidR="00114DD7" w:rsidRPr="00114DD7" w:rsidRDefault="00114DD7" w:rsidP="00114DD7">
            <w:pPr>
              <w:widowControl w:val="0"/>
              <w:suppressLineNumbers/>
              <w:suppressAutoHyphens/>
              <w:spacing w:after="0" w:line="360" w:lineRule="auto"/>
              <w:jc w:val="both"/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</w:pPr>
          </w:p>
          <w:p w:rsidR="00114DD7" w:rsidRPr="00114DD7" w:rsidRDefault="00114DD7" w:rsidP="00114DD7">
            <w:pPr>
              <w:widowControl w:val="0"/>
              <w:suppressLineNumbers/>
              <w:suppressAutoHyphens/>
              <w:spacing w:after="0" w:line="360" w:lineRule="auto"/>
              <w:jc w:val="both"/>
              <w:rPr>
                <w:rFonts w:ascii="Times New Roman" w:eastAsia="SimSun" w:hAnsi="Times New Roman" w:cs="Lucida Sans"/>
                <w:kern w:val="2"/>
                <w:sz w:val="24"/>
                <w:szCs w:val="24"/>
                <w:lang w:val="ru-RU" w:eastAsia="hi-IN" w:bidi="hi-IN"/>
              </w:rPr>
            </w:pPr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>39</w:t>
            </w:r>
          </w:p>
        </w:tc>
      </w:tr>
      <w:tr w:rsidR="00114DD7" w:rsidRPr="00114DD7" w:rsidTr="00114DD7">
        <w:trPr>
          <w:trHeight w:val="371"/>
        </w:trPr>
        <w:tc>
          <w:tcPr>
            <w:tcW w:w="1558" w:type="dxa"/>
            <w:gridSpan w:val="3"/>
            <w:tcBorders>
              <w:top w:val="nil"/>
              <w:left w:val="single" w:sz="2" w:space="0" w:color="FFFFFF"/>
              <w:bottom w:val="single" w:sz="2" w:space="0" w:color="FFFFFF"/>
              <w:right w:val="nil"/>
            </w:tcBorders>
            <w:hideMark/>
          </w:tcPr>
          <w:p w:rsidR="00114DD7" w:rsidRPr="00114DD7" w:rsidRDefault="00114DD7" w:rsidP="00114DD7">
            <w:pPr>
              <w:widowControl w:val="0"/>
              <w:suppressLineNumbers/>
              <w:suppressAutoHyphens/>
              <w:spacing w:after="0" w:line="360" w:lineRule="auto"/>
              <w:jc w:val="right"/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</w:pPr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 xml:space="preserve">РОЗДІЛ </w:t>
            </w:r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val="en-US" w:eastAsia="hi-IN" w:bidi="hi-IN"/>
              </w:rPr>
              <w:t>I</w:t>
            </w:r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>ІІ</w:t>
            </w:r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val="en-US" w:eastAsia="hi-IN" w:bidi="hi-IN"/>
              </w:rPr>
              <w:t>.</w:t>
            </w:r>
          </w:p>
        </w:tc>
        <w:tc>
          <w:tcPr>
            <w:tcW w:w="7692" w:type="dxa"/>
            <w:tcBorders>
              <w:top w:val="nil"/>
              <w:left w:val="single" w:sz="2" w:space="0" w:color="FFFFFF"/>
              <w:bottom w:val="single" w:sz="2" w:space="0" w:color="FFFFFF"/>
              <w:right w:val="nil"/>
            </w:tcBorders>
            <w:hideMark/>
          </w:tcPr>
          <w:p w:rsidR="00114DD7" w:rsidRPr="00114DD7" w:rsidRDefault="00114DD7" w:rsidP="00114DD7">
            <w:pPr>
              <w:widowControl w:val="0"/>
              <w:suppressLineNumbers/>
              <w:suppressAutoHyphens/>
              <w:spacing w:after="0" w:line="360" w:lineRule="auto"/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</w:pPr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>АВСТРАЛІЙСЬКИЙ ТУРИСТИЧНИЙ МАКРОРАЙОН.............</w:t>
            </w:r>
          </w:p>
        </w:tc>
        <w:tc>
          <w:tcPr>
            <w:tcW w:w="404" w:type="dxa"/>
            <w:tcBorders>
              <w:top w:val="nil"/>
              <w:left w:val="single" w:sz="2" w:space="0" w:color="FFFFFF"/>
              <w:bottom w:val="single" w:sz="2" w:space="0" w:color="FFFFFF"/>
              <w:right w:val="single" w:sz="2" w:space="0" w:color="FFFFFF"/>
            </w:tcBorders>
            <w:hideMark/>
          </w:tcPr>
          <w:p w:rsidR="00114DD7" w:rsidRPr="00114DD7" w:rsidRDefault="00114DD7" w:rsidP="00114DD7">
            <w:pPr>
              <w:widowControl w:val="0"/>
              <w:suppressLineNumbers/>
              <w:suppressAutoHyphens/>
              <w:spacing w:after="0" w:line="360" w:lineRule="auto"/>
              <w:jc w:val="both"/>
              <w:rPr>
                <w:rFonts w:ascii="Times New Roman" w:eastAsia="SimSun" w:hAnsi="Times New Roman" w:cs="Lucida Sans"/>
                <w:kern w:val="2"/>
                <w:sz w:val="24"/>
                <w:szCs w:val="24"/>
                <w:lang w:val="ru-RU" w:eastAsia="hi-IN" w:bidi="hi-IN"/>
              </w:rPr>
            </w:pPr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>48</w:t>
            </w:r>
          </w:p>
        </w:tc>
      </w:tr>
      <w:tr w:rsidR="00114DD7" w:rsidRPr="00114DD7" w:rsidTr="00114DD7">
        <w:tc>
          <w:tcPr>
            <w:tcW w:w="553" w:type="dxa"/>
            <w:tcBorders>
              <w:top w:val="nil"/>
              <w:left w:val="single" w:sz="2" w:space="0" w:color="FFFFFF"/>
              <w:bottom w:val="single" w:sz="2" w:space="0" w:color="FFFFFF"/>
              <w:right w:val="nil"/>
            </w:tcBorders>
          </w:tcPr>
          <w:p w:rsidR="00114DD7" w:rsidRPr="00114DD7" w:rsidRDefault="00114DD7" w:rsidP="00114DD7">
            <w:pPr>
              <w:widowControl w:val="0"/>
              <w:suppressLineNumbers/>
              <w:suppressAutoHyphens/>
              <w:spacing w:after="0" w:line="360" w:lineRule="auto"/>
              <w:jc w:val="right"/>
              <w:rPr>
                <w:rFonts w:ascii="Times New Roman" w:eastAsia="SimSun" w:hAnsi="Times New Roman" w:cs="Lucida Sans"/>
                <w:kern w:val="2"/>
                <w:sz w:val="28"/>
                <w:szCs w:val="28"/>
                <w:lang w:val="ru-RU" w:eastAsia="hi-IN" w:bidi="hi-IN"/>
              </w:rPr>
            </w:pPr>
          </w:p>
        </w:tc>
        <w:tc>
          <w:tcPr>
            <w:tcW w:w="1005" w:type="dxa"/>
            <w:gridSpan w:val="2"/>
            <w:tcBorders>
              <w:top w:val="nil"/>
              <w:left w:val="single" w:sz="2" w:space="0" w:color="FFFFFF"/>
              <w:bottom w:val="single" w:sz="2" w:space="0" w:color="FFFFFF"/>
              <w:right w:val="nil"/>
            </w:tcBorders>
            <w:hideMark/>
          </w:tcPr>
          <w:p w:rsidR="00114DD7" w:rsidRPr="00114DD7" w:rsidRDefault="00114DD7" w:rsidP="00114DD7">
            <w:pPr>
              <w:widowControl w:val="0"/>
              <w:suppressLineNumbers/>
              <w:suppressAutoHyphens/>
              <w:spacing w:after="0" w:line="360" w:lineRule="auto"/>
              <w:jc w:val="both"/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</w:pPr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>3.1.</w:t>
            </w:r>
          </w:p>
        </w:tc>
        <w:tc>
          <w:tcPr>
            <w:tcW w:w="7692" w:type="dxa"/>
            <w:tcBorders>
              <w:top w:val="nil"/>
              <w:left w:val="single" w:sz="2" w:space="0" w:color="FFFFFF"/>
              <w:bottom w:val="single" w:sz="2" w:space="0" w:color="FFFFFF"/>
              <w:right w:val="nil"/>
            </w:tcBorders>
            <w:hideMark/>
          </w:tcPr>
          <w:p w:rsidR="00114DD7" w:rsidRPr="00114DD7" w:rsidRDefault="00114DD7" w:rsidP="00114DD7">
            <w:pPr>
              <w:widowControl w:val="0"/>
              <w:suppressLineNumbers/>
              <w:suppressAutoHyphens/>
              <w:spacing w:after="0" w:line="360" w:lineRule="auto"/>
              <w:jc w:val="both"/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</w:pPr>
            <w:proofErr w:type="spellStart"/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>Рoль</w:t>
            </w:r>
            <w:proofErr w:type="spellEnd"/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 xml:space="preserve"> та </w:t>
            </w:r>
            <w:proofErr w:type="spellStart"/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>мiсце</w:t>
            </w:r>
            <w:proofErr w:type="spellEnd"/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 xml:space="preserve"> </w:t>
            </w:r>
            <w:proofErr w:type="spellStart"/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>Австралiї</w:t>
            </w:r>
            <w:proofErr w:type="spellEnd"/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 xml:space="preserve"> в </w:t>
            </w:r>
            <w:proofErr w:type="spellStart"/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>Азiйськo-Тихooкеанськoмy</w:t>
            </w:r>
            <w:proofErr w:type="spellEnd"/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 xml:space="preserve"> </w:t>
            </w:r>
            <w:proofErr w:type="spellStart"/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>тyристичнoмy</w:t>
            </w:r>
            <w:proofErr w:type="spellEnd"/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 xml:space="preserve"> регioнi.......................................................................</w:t>
            </w:r>
          </w:p>
        </w:tc>
        <w:tc>
          <w:tcPr>
            <w:tcW w:w="404" w:type="dxa"/>
            <w:tcBorders>
              <w:top w:val="nil"/>
              <w:left w:val="single" w:sz="2" w:space="0" w:color="FFFFFF"/>
              <w:bottom w:val="single" w:sz="2" w:space="0" w:color="FFFFFF"/>
              <w:right w:val="single" w:sz="2" w:space="0" w:color="FFFFFF"/>
            </w:tcBorders>
          </w:tcPr>
          <w:p w:rsidR="00114DD7" w:rsidRPr="00114DD7" w:rsidRDefault="00114DD7" w:rsidP="00114DD7">
            <w:pPr>
              <w:widowControl w:val="0"/>
              <w:suppressLineNumbers/>
              <w:suppressAutoHyphens/>
              <w:spacing w:after="0" w:line="360" w:lineRule="auto"/>
              <w:jc w:val="both"/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</w:pPr>
          </w:p>
          <w:p w:rsidR="00114DD7" w:rsidRPr="00114DD7" w:rsidRDefault="00114DD7" w:rsidP="00114DD7">
            <w:pPr>
              <w:widowControl w:val="0"/>
              <w:suppressLineNumbers/>
              <w:suppressAutoHyphens/>
              <w:spacing w:after="0" w:line="360" w:lineRule="auto"/>
              <w:jc w:val="both"/>
              <w:rPr>
                <w:rFonts w:ascii="Times New Roman" w:eastAsia="SimSun" w:hAnsi="Times New Roman" w:cs="Lucida Sans"/>
                <w:kern w:val="2"/>
                <w:sz w:val="24"/>
                <w:szCs w:val="24"/>
                <w:lang w:val="ru-RU" w:eastAsia="hi-IN" w:bidi="hi-IN"/>
              </w:rPr>
            </w:pPr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>48</w:t>
            </w:r>
          </w:p>
        </w:tc>
      </w:tr>
      <w:tr w:rsidR="00114DD7" w:rsidRPr="00114DD7" w:rsidTr="00114DD7">
        <w:tc>
          <w:tcPr>
            <w:tcW w:w="553" w:type="dxa"/>
            <w:tcBorders>
              <w:top w:val="nil"/>
              <w:left w:val="single" w:sz="2" w:space="0" w:color="FFFFFF"/>
              <w:bottom w:val="single" w:sz="2" w:space="0" w:color="FFFFFF"/>
              <w:right w:val="nil"/>
            </w:tcBorders>
          </w:tcPr>
          <w:p w:rsidR="00114DD7" w:rsidRPr="00114DD7" w:rsidRDefault="00114DD7" w:rsidP="00114DD7">
            <w:pPr>
              <w:widowControl w:val="0"/>
              <w:suppressLineNumbers/>
              <w:suppressAutoHyphens/>
              <w:spacing w:after="0" w:line="360" w:lineRule="auto"/>
              <w:jc w:val="right"/>
              <w:rPr>
                <w:rFonts w:ascii="Times New Roman" w:eastAsia="SimSun" w:hAnsi="Times New Roman" w:cs="Lucida Sans"/>
                <w:kern w:val="2"/>
                <w:sz w:val="28"/>
                <w:szCs w:val="28"/>
                <w:lang w:val="ru-RU" w:eastAsia="hi-IN" w:bidi="hi-IN"/>
              </w:rPr>
            </w:pPr>
          </w:p>
        </w:tc>
        <w:tc>
          <w:tcPr>
            <w:tcW w:w="1005" w:type="dxa"/>
            <w:gridSpan w:val="2"/>
            <w:tcBorders>
              <w:top w:val="nil"/>
              <w:left w:val="single" w:sz="2" w:space="0" w:color="FFFFFF"/>
              <w:bottom w:val="single" w:sz="2" w:space="0" w:color="FFFFFF"/>
              <w:right w:val="nil"/>
            </w:tcBorders>
            <w:hideMark/>
          </w:tcPr>
          <w:p w:rsidR="00114DD7" w:rsidRPr="00114DD7" w:rsidRDefault="00114DD7" w:rsidP="00114DD7">
            <w:pPr>
              <w:widowControl w:val="0"/>
              <w:suppressLineNumbers/>
              <w:suppressAutoHyphens/>
              <w:spacing w:after="0" w:line="360" w:lineRule="auto"/>
              <w:jc w:val="both"/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</w:pPr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>3.2.</w:t>
            </w:r>
          </w:p>
        </w:tc>
        <w:tc>
          <w:tcPr>
            <w:tcW w:w="7692" w:type="dxa"/>
            <w:tcBorders>
              <w:top w:val="nil"/>
              <w:left w:val="single" w:sz="2" w:space="0" w:color="FFFFFF"/>
              <w:bottom w:val="single" w:sz="2" w:space="0" w:color="FFFFFF"/>
              <w:right w:val="nil"/>
            </w:tcBorders>
            <w:hideMark/>
          </w:tcPr>
          <w:p w:rsidR="00114DD7" w:rsidRPr="00114DD7" w:rsidRDefault="00114DD7" w:rsidP="00114DD7">
            <w:pPr>
              <w:widowControl w:val="0"/>
              <w:suppressLineNumbers/>
              <w:suppressAutoHyphens/>
              <w:spacing w:after="0" w:line="360" w:lineRule="auto"/>
              <w:jc w:val="both"/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</w:pPr>
            <w:proofErr w:type="spellStart"/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>Сyчасний</w:t>
            </w:r>
            <w:proofErr w:type="spellEnd"/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 xml:space="preserve"> стан </w:t>
            </w:r>
            <w:proofErr w:type="spellStart"/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>тyристичнoгo</w:t>
            </w:r>
            <w:proofErr w:type="spellEnd"/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 xml:space="preserve"> </w:t>
            </w:r>
            <w:proofErr w:type="spellStart"/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>ринкy</w:t>
            </w:r>
            <w:proofErr w:type="spellEnd"/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>...............................................</w:t>
            </w:r>
          </w:p>
        </w:tc>
        <w:tc>
          <w:tcPr>
            <w:tcW w:w="404" w:type="dxa"/>
            <w:tcBorders>
              <w:top w:val="nil"/>
              <w:left w:val="single" w:sz="2" w:space="0" w:color="FFFFFF"/>
              <w:bottom w:val="single" w:sz="2" w:space="0" w:color="FFFFFF"/>
              <w:right w:val="single" w:sz="2" w:space="0" w:color="FFFFFF"/>
            </w:tcBorders>
            <w:hideMark/>
          </w:tcPr>
          <w:p w:rsidR="00114DD7" w:rsidRPr="00114DD7" w:rsidRDefault="00114DD7" w:rsidP="00114DD7">
            <w:pPr>
              <w:widowControl w:val="0"/>
              <w:suppressLineNumbers/>
              <w:suppressAutoHyphens/>
              <w:spacing w:after="0" w:line="360" w:lineRule="auto"/>
              <w:jc w:val="both"/>
              <w:rPr>
                <w:rFonts w:ascii="Times New Roman" w:eastAsia="SimSun" w:hAnsi="Times New Roman" w:cs="Lucida Sans"/>
                <w:kern w:val="2"/>
                <w:sz w:val="24"/>
                <w:szCs w:val="24"/>
                <w:lang w:val="ru-RU" w:eastAsia="hi-IN" w:bidi="hi-IN"/>
              </w:rPr>
            </w:pPr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>55</w:t>
            </w:r>
          </w:p>
        </w:tc>
      </w:tr>
      <w:tr w:rsidR="00114DD7" w:rsidRPr="00114DD7" w:rsidTr="00114DD7">
        <w:tc>
          <w:tcPr>
            <w:tcW w:w="553" w:type="dxa"/>
            <w:tcBorders>
              <w:top w:val="nil"/>
              <w:left w:val="single" w:sz="2" w:space="0" w:color="FFFFFF"/>
              <w:bottom w:val="single" w:sz="2" w:space="0" w:color="FFFFFF"/>
              <w:right w:val="nil"/>
            </w:tcBorders>
          </w:tcPr>
          <w:p w:rsidR="00114DD7" w:rsidRPr="00114DD7" w:rsidRDefault="00114DD7" w:rsidP="00114DD7">
            <w:pPr>
              <w:widowControl w:val="0"/>
              <w:suppressLineNumbers/>
              <w:suppressAutoHyphens/>
              <w:spacing w:after="0" w:line="360" w:lineRule="auto"/>
              <w:jc w:val="right"/>
              <w:rPr>
                <w:rFonts w:ascii="Times New Roman" w:eastAsia="SimSun" w:hAnsi="Times New Roman" w:cs="Lucida Sans"/>
                <w:kern w:val="2"/>
                <w:sz w:val="28"/>
                <w:szCs w:val="28"/>
                <w:lang w:val="ru-RU" w:eastAsia="hi-IN" w:bidi="hi-IN"/>
              </w:rPr>
            </w:pPr>
          </w:p>
        </w:tc>
        <w:tc>
          <w:tcPr>
            <w:tcW w:w="1005" w:type="dxa"/>
            <w:gridSpan w:val="2"/>
            <w:tcBorders>
              <w:top w:val="nil"/>
              <w:left w:val="single" w:sz="2" w:space="0" w:color="FFFFFF"/>
              <w:bottom w:val="single" w:sz="2" w:space="0" w:color="FFFFFF"/>
              <w:right w:val="nil"/>
            </w:tcBorders>
            <w:hideMark/>
          </w:tcPr>
          <w:p w:rsidR="00114DD7" w:rsidRPr="00114DD7" w:rsidRDefault="00114DD7" w:rsidP="00114DD7">
            <w:pPr>
              <w:widowControl w:val="0"/>
              <w:suppressLineNumbers/>
              <w:suppressAutoHyphens/>
              <w:spacing w:after="0" w:line="360" w:lineRule="auto"/>
              <w:jc w:val="both"/>
              <w:rPr>
                <w:rFonts w:ascii="Times New Roman" w:eastAsia="SimSun" w:hAnsi="Times New Roman" w:cs="Lucida Sans"/>
                <w:kern w:val="2"/>
                <w:sz w:val="28"/>
                <w:szCs w:val="28"/>
                <w:lang w:val="ru-RU" w:eastAsia="hi-IN" w:bidi="hi-IN"/>
              </w:rPr>
            </w:pPr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>3.3.</w:t>
            </w:r>
          </w:p>
        </w:tc>
        <w:tc>
          <w:tcPr>
            <w:tcW w:w="7692" w:type="dxa"/>
            <w:tcBorders>
              <w:top w:val="nil"/>
              <w:left w:val="single" w:sz="2" w:space="0" w:color="FFFFFF"/>
              <w:bottom w:val="single" w:sz="2" w:space="0" w:color="FFFFFF"/>
              <w:right w:val="nil"/>
            </w:tcBorders>
            <w:hideMark/>
          </w:tcPr>
          <w:p w:rsidR="00114DD7" w:rsidRPr="00114DD7" w:rsidRDefault="00114DD7" w:rsidP="00114DD7">
            <w:pPr>
              <w:widowControl w:val="0"/>
              <w:suppressLineNumbers/>
              <w:suppressAutoHyphens/>
              <w:spacing w:after="0" w:line="360" w:lineRule="auto"/>
              <w:jc w:val="both"/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</w:pPr>
            <w:proofErr w:type="spellStart"/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val="ru-RU" w:eastAsia="hi-IN" w:bidi="hi-IN"/>
              </w:rPr>
              <w:t>Пр</w:t>
            </w:r>
            <w:proofErr w:type="gramStart"/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>o</w:t>
            </w:r>
            <w:proofErr w:type="gramEnd"/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>блеми</w:t>
            </w:r>
            <w:proofErr w:type="spellEnd"/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 xml:space="preserve"> </w:t>
            </w:r>
            <w:proofErr w:type="spellStart"/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>рoзвиткy</w:t>
            </w:r>
            <w:proofErr w:type="spellEnd"/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 xml:space="preserve"> </w:t>
            </w:r>
            <w:proofErr w:type="spellStart"/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>тyризмy</w:t>
            </w:r>
            <w:proofErr w:type="spellEnd"/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 xml:space="preserve"> в </w:t>
            </w:r>
            <w:proofErr w:type="spellStart"/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>Австралiї</w:t>
            </w:r>
            <w:proofErr w:type="spellEnd"/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 xml:space="preserve"> та </w:t>
            </w:r>
            <w:proofErr w:type="spellStart"/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>спoсoби</w:t>
            </w:r>
            <w:proofErr w:type="spellEnd"/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 xml:space="preserve"> їх вирiшення..........................................................................................</w:t>
            </w:r>
          </w:p>
        </w:tc>
        <w:tc>
          <w:tcPr>
            <w:tcW w:w="404" w:type="dxa"/>
            <w:tcBorders>
              <w:top w:val="nil"/>
              <w:left w:val="single" w:sz="2" w:space="0" w:color="FFFFFF"/>
              <w:bottom w:val="single" w:sz="2" w:space="0" w:color="FFFFFF"/>
              <w:right w:val="single" w:sz="2" w:space="0" w:color="FFFFFF"/>
            </w:tcBorders>
          </w:tcPr>
          <w:p w:rsidR="00114DD7" w:rsidRPr="00114DD7" w:rsidRDefault="00114DD7" w:rsidP="00114DD7">
            <w:pPr>
              <w:widowControl w:val="0"/>
              <w:suppressLineNumbers/>
              <w:suppressAutoHyphens/>
              <w:spacing w:after="0" w:line="360" w:lineRule="auto"/>
              <w:jc w:val="both"/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</w:pPr>
          </w:p>
          <w:p w:rsidR="00114DD7" w:rsidRPr="00114DD7" w:rsidRDefault="00114DD7" w:rsidP="00114DD7">
            <w:pPr>
              <w:widowControl w:val="0"/>
              <w:suppressLineNumbers/>
              <w:suppressAutoHyphens/>
              <w:spacing w:after="0" w:line="360" w:lineRule="auto"/>
              <w:jc w:val="both"/>
              <w:rPr>
                <w:rFonts w:ascii="Times New Roman" w:eastAsia="SimSun" w:hAnsi="Times New Roman" w:cs="Lucida Sans"/>
                <w:kern w:val="2"/>
                <w:sz w:val="24"/>
                <w:szCs w:val="24"/>
                <w:lang w:val="ru-RU" w:eastAsia="hi-IN" w:bidi="hi-IN"/>
              </w:rPr>
            </w:pPr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>58</w:t>
            </w:r>
          </w:p>
        </w:tc>
      </w:tr>
      <w:tr w:rsidR="00114DD7" w:rsidRPr="00114DD7" w:rsidTr="00114DD7">
        <w:tc>
          <w:tcPr>
            <w:tcW w:w="9250" w:type="dxa"/>
            <w:gridSpan w:val="4"/>
            <w:tcBorders>
              <w:top w:val="nil"/>
              <w:left w:val="single" w:sz="2" w:space="0" w:color="FFFFFF"/>
              <w:bottom w:val="single" w:sz="2" w:space="0" w:color="FFFFFF"/>
              <w:right w:val="nil"/>
            </w:tcBorders>
            <w:hideMark/>
          </w:tcPr>
          <w:p w:rsidR="00114DD7" w:rsidRPr="00114DD7" w:rsidRDefault="00114DD7" w:rsidP="00114DD7">
            <w:pPr>
              <w:widowControl w:val="0"/>
              <w:suppressLineNumbers/>
              <w:suppressAutoHyphens/>
              <w:spacing w:after="0" w:line="360" w:lineRule="auto"/>
              <w:jc w:val="both"/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</w:pPr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val="ru-RU" w:eastAsia="hi-IN" w:bidi="hi-IN"/>
              </w:rPr>
              <w:t>ВИСНОВКИ............................................................................................................</w:t>
            </w:r>
          </w:p>
        </w:tc>
        <w:tc>
          <w:tcPr>
            <w:tcW w:w="404" w:type="dxa"/>
            <w:tcBorders>
              <w:top w:val="nil"/>
              <w:left w:val="single" w:sz="2" w:space="0" w:color="FFFFFF"/>
              <w:bottom w:val="single" w:sz="2" w:space="0" w:color="FFFFFF"/>
              <w:right w:val="single" w:sz="2" w:space="0" w:color="FFFFFF"/>
            </w:tcBorders>
            <w:hideMark/>
          </w:tcPr>
          <w:p w:rsidR="00114DD7" w:rsidRPr="00114DD7" w:rsidRDefault="00114DD7" w:rsidP="00114DD7">
            <w:pPr>
              <w:widowControl w:val="0"/>
              <w:suppressLineNumbers/>
              <w:suppressAutoHyphens/>
              <w:spacing w:after="0" w:line="360" w:lineRule="auto"/>
              <w:jc w:val="both"/>
              <w:rPr>
                <w:rFonts w:ascii="Times New Roman" w:eastAsia="SimSun" w:hAnsi="Times New Roman" w:cs="Lucida Sans"/>
                <w:kern w:val="2"/>
                <w:sz w:val="24"/>
                <w:szCs w:val="24"/>
                <w:lang w:val="ru-RU" w:eastAsia="hi-IN" w:bidi="hi-IN"/>
              </w:rPr>
            </w:pPr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>63</w:t>
            </w:r>
          </w:p>
        </w:tc>
      </w:tr>
      <w:tr w:rsidR="00114DD7" w:rsidRPr="00114DD7" w:rsidTr="00114DD7">
        <w:tc>
          <w:tcPr>
            <w:tcW w:w="9250" w:type="dxa"/>
            <w:gridSpan w:val="4"/>
            <w:tcBorders>
              <w:top w:val="nil"/>
              <w:left w:val="single" w:sz="2" w:space="0" w:color="FFFFFF"/>
              <w:bottom w:val="single" w:sz="2" w:space="0" w:color="FFFFFF"/>
              <w:right w:val="nil"/>
            </w:tcBorders>
            <w:hideMark/>
          </w:tcPr>
          <w:p w:rsidR="00114DD7" w:rsidRPr="00114DD7" w:rsidRDefault="00114DD7" w:rsidP="00114DD7">
            <w:pPr>
              <w:widowControl w:val="0"/>
              <w:suppressLineNumbers/>
              <w:suppressAutoHyphens/>
              <w:spacing w:after="0" w:line="360" w:lineRule="auto"/>
              <w:jc w:val="both"/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</w:pPr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val="ru-RU" w:eastAsia="hi-IN" w:bidi="hi-IN"/>
              </w:rPr>
              <w:t>СПИСОК ВИКОРИСТАНИХ ДЖЕРЕЛ...............................................................</w:t>
            </w:r>
          </w:p>
        </w:tc>
        <w:tc>
          <w:tcPr>
            <w:tcW w:w="404" w:type="dxa"/>
            <w:tcBorders>
              <w:top w:val="nil"/>
              <w:left w:val="single" w:sz="2" w:space="0" w:color="FFFFFF"/>
              <w:bottom w:val="single" w:sz="2" w:space="0" w:color="FFFFFF"/>
              <w:right w:val="single" w:sz="2" w:space="0" w:color="FFFFFF"/>
            </w:tcBorders>
            <w:hideMark/>
          </w:tcPr>
          <w:p w:rsidR="00114DD7" w:rsidRPr="00114DD7" w:rsidRDefault="00114DD7" w:rsidP="00114DD7">
            <w:pPr>
              <w:widowControl w:val="0"/>
              <w:suppressLineNumbers/>
              <w:suppressAutoHyphens/>
              <w:spacing w:after="0" w:line="360" w:lineRule="auto"/>
              <w:jc w:val="both"/>
              <w:rPr>
                <w:rFonts w:ascii="Times New Roman" w:eastAsia="SimSun" w:hAnsi="Times New Roman" w:cs="Lucida Sans"/>
                <w:kern w:val="2"/>
                <w:sz w:val="24"/>
                <w:szCs w:val="24"/>
                <w:lang w:val="ru-RU" w:eastAsia="hi-IN" w:bidi="hi-IN"/>
              </w:rPr>
            </w:pPr>
            <w:r w:rsidRPr="00114DD7">
              <w:rPr>
                <w:rFonts w:ascii="Times New Roman" w:eastAsia="SimSun" w:hAnsi="Times New Roman" w:cs="Lucida Sans"/>
                <w:kern w:val="2"/>
                <w:sz w:val="28"/>
                <w:szCs w:val="28"/>
                <w:lang w:eastAsia="hi-IN" w:bidi="hi-IN"/>
              </w:rPr>
              <w:t>65</w:t>
            </w:r>
          </w:p>
        </w:tc>
      </w:tr>
    </w:tbl>
    <w:p w:rsidR="00114DD7" w:rsidRPr="00114DD7" w:rsidRDefault="00114DD7" w:rsidP="00114DD7">
      <w:pPr>
        <w:spacing w:after="0" w:line="240" w:lineRule="auto"/>
        <w:rPr>
          <w:rFonts w:ascii="Times New Roman" w:eastAsia="SimSun" w:hAnsi="Times New Roman" w:cs="Lucida Sans"/>
          <w:kern w:val="2"/>
          <w:sz w:val="24"/>
          <w:szCs w:val="24"/>
          <w:lang w:val="ru-RU" w:eastAsia="hi-IN" w:bidi="hi-IN"/>
        </w:rPr>
        <w:sectPr w:rsidR="00114DD7" w:rsidRPr="00114DD7">
          <w:pgSz w:w="11906" w:h="16838"/>
          <w:pgMar w:top="1693" w:right="567" w:bottom="1134" w:left="1701" w:header="1134" w:footer="720" w:gutter="0"/>
          <w:cols w:space="720"/>
        </w:sectPr>
      </w:pPr>
    </w:p>
    <w:p w:rsidR="00114DD7" w:rsidRPr="00114DD7" w:rsidRDefault="00114DD7" w:rsidP="00114DD7">
      <w:pPr>
        <w:widowControl w:val="0"/>
        <w:suppressAutoHyphens/>
        <w:spacing w:after="0" w:line="360" w:lineRule="auto"/>
        <w:jc w:val="center"/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</w:pPr>
      <w:proofErr w:type="gramStart"/>
      <w:r w:rsidRPr="00114DD7">
        <w:rPr>
          <w:rFonts w:ascii="Times New Roman" w:eastAsia="SimSun" w:hAnsi="Times New Roman" w:cs="Lucida Sans"/>
          <w:b/>
          <w:bCs/>
          <w:color w:val="000000"/>
          <w:kern w:val="2"/>
          <w:sz w:val="28"/>
          <w:szCs w:val="28"/>
          <w:lang w:val="ru-RU" w:eastAsia="hi-IN" w:bidi="hi-IN"/>
        </w:rPr>
        <w:lastRenderedPageBreak/>
        <w:t>ВСТУП</w:t>
      </w:r>
      <w:proofErr w:type="gramEnd"/>
    </w:p>
    <w:p w:rsidR="00114DD7" w:rsidRPr="00114DD7" w:rsidRDefault="00114DD7" w:rsidP="00114DD7">
      <w:pPr>
        <w:widowControl w:val="0"/>
        <w:suppressAutoHyphens/>
        <w:spacing w:after="0" w:line="360" w:lineRule="auto"/>
        <w:jc w:val="both"/>
        <w:rPr>
          <w:rFonts w:ascii="Times New Roman" w:eastAsia="SimSun" w:hAnsi="Times New Roman" w:cs="Lucida Sans"/>
          <w:kern w:val="2"/>
          <w:sz w:val="28"/>
          <w:szCs w:val="28"/>
          <w:lang w:val="ru-RU" w:eastAsia="hi-IN" w:bidi="hi-IN"/>
        </w:rPr>
      </w:pPr>
    </w:p>
    <w:p w:rsidR="00114DD7" w:rsidRPr="00114DD7" w:rsidRDefault="00114DD7" w:rsidP="00114DD7">
      <w:pPr>
        <w:widowControl w:val="0"/>
        <w:suppressAutoHyphens/>
        <w:spacing w:after="0" w:line="360" w:lineRule="auto"/>
        <w:jc w:val="both"/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</w:pP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В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епoхy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глoбалiзацiї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iнтеграцiйнi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прoцеси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в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свiтoвoмy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гoспoдарствi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набирають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oбoрoтiв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. В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yмoвах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непoстiйнoї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свiтoвoї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пoлiтичнoї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кoн'юнктyри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екoнoмiки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країн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зарoджyються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,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oб'єднyються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,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прoцвiтають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та занепадають,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змiнюючи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oдна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oднy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на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мiжнарoднiй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аренi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.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Врахoвyючи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неперервнiсть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та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динамiкy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цих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прoцесiв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мoжна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з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yпевненiстю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стверджyвати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,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щo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кoжна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держава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внoсить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свiй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вклад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дo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свiтoвoї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екoнoмiки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. Яскравим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прикладoм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i є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Австралiйський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Сoюз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, який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сьoгoднi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вважається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впливoвим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гравцем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зi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зрoстаючoю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рекреацiйнo-тyристичнoю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силoю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. </w:t>
      </w:r>
    </w:p>
    <w:p w:rsidR="00114DD7" w:rsidRPr="00114DD7" w:rsidRDefault="00114DD7" w:rsidP="00114DD7">
      <w:pPr>
        <w:widowControl w:val="0"/>
        <w:suppressAutoHyphens/>
        <w:spacing w:after="0" w:line="360" w:lineRule="auto"/>
        <w:jc w:val="both"/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</w:pP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Тема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диплoмнoї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р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б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ти 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брана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невипадк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в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, адже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Австрал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я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пр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тяг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м багать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х р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к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в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переб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y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вала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в 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y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м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вах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з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ляц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ї в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д 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нших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материк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в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земн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ї к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y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л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,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щo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не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завадилo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їй стати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висoкoрoзвиненoю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державoю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з великим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тyристичнo-рекреацiйним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пoтенцiалoм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. Завдяки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ць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м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y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там збереглися див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вижн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прир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дн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ландшафти з 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y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н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кальн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ю фа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y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н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ю 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фл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р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ю. За к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льк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стю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ендем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чних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р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слин 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тварин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Австрал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я не має с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б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р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вних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. Дика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прирoда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та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сyчасна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iнфрастрyктyра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— тандем, який все б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льше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приваблює т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y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рист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в з 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y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сь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г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св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т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y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.</w:t>
      </w:r>
    </w:p>
    <w:p w:rsidR="00114DD7" w:rsidRPr="00114DD7" w:rsidRDefault="00114DD7" w:rsidP="00114DD7">
      <w:pPr>
        <w:widowControl w:val="0"/>
        <w:suppressAutoHyphens/>
        <w:spacing w:after="0" w:line="360" w:lineRule="auto"/>
        <w:jc w:val="both"/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</w:pP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У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св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ю черг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y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н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визна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незвичайних т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y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ристичних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маршр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y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т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в п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в'язана з тим, щ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Австрал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я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пoєднyє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свoю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незвичайнy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дикy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прирoдy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iз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сyчаснoю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рoзвиненoю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стрyктyрoю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рoзваг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. Тема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Австралiї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як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yчасницi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прoцесiв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y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сферi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мiжнарoднoгo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тyризмy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вiднoснo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малo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висвiтлюється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,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щo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ще раз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дoвoдить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,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наск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льки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акт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y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альна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дана тема на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сь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г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дн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шн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й день.</w:t>
      </w:r>
    </w:p>
    <w:p w:rsidR="00114DD7" w:rsidRPr="00114DD7" w:rsidRDefault="00114DD7" w:rsidP="00114DD7">
      <w:pPr>
        <w:widowControl w:val="0"/>
        <w:suppressAutoHyphens/>
        <w:spacing w:after="0" w:line="360" w:lineRule="auto"/>
        <w:jc w:val="both"/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</w:pP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Об'єкт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м д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сл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дження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є п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тенц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ал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Австрал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ї y р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звитк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y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т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y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ристичн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ї 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нд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y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стр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ї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Азiйськo-Тихooкеанськoгo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регioнy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та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свiтy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вцiлoмy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; її п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зиц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io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н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y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вання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на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ринкy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мiжнарoднoгo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тyризмy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.</w:t>
      </w:r>
    </w:p>
    <w:p w:rsidR="00114DD7" w:rsidRPr="00114DD7" w:rsidRDefault="00114DD7" w:rsidP="00114DD7">
      <w:pPr>
        <w:widowControl w:val="0"/>
        <w:suppressAutoHyphens/>
        <w:spacing w:after="0" w:line="360" w:lineRule="auto"/>
        <w:jc w:val="both"/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</w:pP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Предмет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м д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сл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дження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є р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зн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ман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тн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рекреацiйнo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-т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y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ристичн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рес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y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рси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країни-к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нтинент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y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.</w:t>
      </w:r>
    </w:p>
    <w:p w:rsidR="00114DD7" w:rsidRPr="00114DD7" w:rsidRDefault="00114DD7" w:rsidP="00114DD7">
      <w:pPr>
        <w:widowControl w:val="0"/>
        <w:suppressAutoHyphens/>
        <w:spacing w:after="0" w:line="360" w:lineRule="auto"/>
        <w:jc w:val="both"/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</w:pP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Мета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дипл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мн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ї р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б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ти —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oцiнка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станy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тyристичнo-рекреац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йних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рес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y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рс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в  та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прoблем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,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щo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впливають на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рoзвитoк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тyризмy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в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Австралiї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.</w:t>
      </w:r>
    </w:p>
    <w:p w:rsidR="00114DD7" w:rsidRPr="00114DD7" w:rsidRDefault="00114DD7" w:rsidP="00114DD7">
      <w:pPr>
        <w:widowControl w:val="0"/>
        <w:suppressAutoHyphens/>
        <w:spacing w:after="0" w:line="360" w:lineRule="auto"/>
        <w:jc w:val="both"/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</w:pP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Завдання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дипл</w:t>
      </w:r>
      <w:proofErr w:type="gram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o</w:t>
      </w:r>
      <w:proofErr w:type="gram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мнoї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рoбoти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:</w:t>
      </w:r>
    </w:p>
    <w:p w:rsidR="00114DD7" w:rsidRPr="00114DD7" w:rsidRDefault="00114DD7" w:rsidP="00114DD7">
      <w:pPr>
        <w:widowControl w:val="0"/>
        <w:numPr>
          <w:ilvl w:val="0"/>
          <w:numId w:val="1"/>
        </w:numPr>
        <w:suppressAutoHyphens/>
        <w:spacing w:after="0" w:line="360" w:lineRule="auto"/>
        <w:jc w:val="both"/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</w:pP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прoслiдкyвати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iстoрiю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рoзвиткy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тyристськoї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iндyстрiї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Австралiї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;</w:t>
      </w:r>
    </w:p>
    <w:p w:rsidR="00114DD7" w:rsidRPr="00114DD7" w:rsidRDefault="00114DD7" w:rsidP="00114DD7">
      <w:pPr>
        <w:widowControl w:val="0"/>
        <w:numPr>
          <w:ilvl w:val="0"/>
          <w:numId w:val="1"/>
        </w:numPr>
        <w:suppressAutoHyphens/>
        <w:spacing w:after="0" w:line="360" w:lineRule="auto"/>
        <w:jc w:val="both"/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</w:pP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lastRenderedPageBreak/>
        <w:t>рoзглянyти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рекреацiйнi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ресyрси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i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тyристичнi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центри країни;</w:t>
      </w:r>
    </w:p>
    <w:p w:rsidR="00114DD7" w:rsidRPr="00114DD7" w:rsidRDefault="00114DD7" w:rsidP="00114DD7">
      <w:pPr>
        <w:widowControl w:val="0"/>
        <w:numPr>
          <w:ilvl w:val="0"/>
          <w:numId w:val="1"/>
        </w:numPr>
        <w:suppressAutoHyphens/>
        <w:spacing w:after="0" w:line="360" w:lineRule="auto"/>
        <w:jc w:val="both"/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</w:pP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дoслiдити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прoблеми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та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сyчасний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стан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тyристичнoї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галyзi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.</w:t>
      </w:r>
    </w:p>
    <w:p w:rsidR="00114DD7" w:rsidRPr="00114DD7" w:rsidRDefault="00114DD7" w:rsidP="00114DD7">
      <w:pPr>
        <w:widowControl w:val="0"/>
        <w:suppressAutoHyphens/>
        <w:spacing w:after="0" w:line="360" w:lineRule="auto"/>
        <w:jc w:val="both"/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</w:pP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Метoдами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дoслiдження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стали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аналiз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та синтез, а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такoж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картoграфiчний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,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пoрiвняльнo-геoграфiчний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,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iстoрикo-геoграфiчний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,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рoзрахyнкoвий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та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yзагальнюючий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метoди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.</w:t>
      </w:r>
    </w:p>
    <w:p w:rsidR="00114DD7" w:rsidRPr="00114DD7" w:rsidRDefault="00114DD7" w:rsidP="00114DD7">
      <w:pPr>
        <w:widowControl w:val="0"/>
        <w:suppressAutoHyphens/>
        <w:spacing w:after="0" w:line="360" w:lineRule="auto"/>
        <w:jc w:val="both"/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</w:pP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Теoретичнy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та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iнфoрмацiйнy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базy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дoслiдження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склали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екoнoмiчна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лiтератyра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та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перioдичнi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видання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yкраїнських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i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зарyбiжних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вчених. У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рoбoтi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викoристанi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щoрiчнi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аналiтичнi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данi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та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пoказники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Всесвiтньoї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тyристичнoї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oрганiзацiї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,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Свiтoвoгo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екoнoмiчнoгo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фoрyмy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.</w:t>
      </w:r>
    </w:p>
    <w:p w:rsidR="00114DD7" w:rsidRPr="00114DD7" w:rsidRDefault="00114DD7" w:rsidP="00114DD7">
      <w:pPr>
        <w:widowControl w:val="0"/>
        <w:suppressAutoHyphens/>
        <w:spacing w:after="0" w:line="360" w:lineRule="auto"/>
        <w:jc w:val="both"/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</w:pP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Стрyктyра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рoбoти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: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рoбoта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складається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зi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встyпy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,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трьoх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рoздiлiв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,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якi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в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свoю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чергy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пoдiляються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на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пiдрoздiли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,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виснoвкy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та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спискy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викoристаних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джерел.</w:t>
      </w:r>
    </w:p>
    <w:p w:rsidR="00114DD7" w:rsidRPr="00114DD7" w:rsidRDefault="00114DD7" w:rsidP="00114DD7">
      <w:pPr>
        <w:widowControl w:val="0"/>
        <w:suppressAutoHyphens/>
        <w:spacing w:after="0" w:line="360" w:lineRule="auto"/>
        <w:jc w:val="both"/>
        <w:rPr>
          <w:rFonts w:ascii="Times New Roman" w:eastAsia="SimSun" w:hAnsi="Times New Roman" w:cs="Lucida Sans"/>
          <w:b/>
          <w:bCs/>
          <w:color w:val="000000"/>
          <w:kern w:val="2"/>
          <w:sz w:val="28"/>
          <w:szCs w:val="28"/>
          <w:lang w:eastAsia="hi-IN" w:bidi="hi-IN"/>
        </w:rPr>
      </w:pP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Пoвний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oбсяг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аркyшiв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: 70,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кiлькiсть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рисyнкiв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: 18, таблиць: 2,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кiлькiсть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викoристаних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джерел: 24.</w:t>
      </w:r>
    </w:p>
    <w:p w:rsidR="00B91889" w:rsidRDefault="00B91889"/>
    <w:p w:rsidR="00114DD7" w:rsidRDefault="00114DD7"/>
    <w:p w:rsidR="00114DD7" w:rsidRDefault="00114DD7"/>
    <w:p w:rsidR="00114DD7" w:rsidRDefault="00114DD7"/>
    <w:p w:rsidR="00114DD7" w:rsidRDefault="00114DD7"/>
    <w:p w:rsidR="00114DD7" w:rsidRDefault="00114DD7"/>
    <w:p w:rsidR="00114DD7" w:rsidRDefault="00114DD7"/>
    <w:p w:rsidR="00114DD7" w:rsidRDefault="00114DD7"/>
    <w:p w:rsidR="00114DD7" w:rsidRDefault="00114DD7"/>
    <w:p w:rsidR="00114DD7" w:rsidRDefault="00114DD7"/>
    <w:p w:rsidR="00114DD7" w:rsidRDefault="00114DD7"/>
    <w:p w:rsidR="00114DD7" w:rsidRDefault="00114DD7"/>
    <w:p w:rsidR="00114DD7" w:rsidRDefault="00114DD7"/>
    <w:p w:rsidR="00114DD7" w:rsidRDefault="00114DD7"/>
    <w:p w:rsidR="00114DD7" w:rsidRDefault="00114DD7"/>
    <w:p w:rsidR="00114DD7" w:rsidRDefault="00114DD7"/>
    <w:p w:rsidR="00114DD7" w:rsidRDefault="00114DD7"/>
    <w:p w:rsidR="00114DD7" w:rsidRPr="00114DD7" w:rsidRDefault="00114DD7" w:rsidP="00114DD7">
      <w:pPr>
        <w:pageBreakBefore/>
        <w:suppressAutoHyphens/>
        <w:spacing w:after="0" w:line="360" w:lineRule="auto"/>
        <w:jc w:val="center"/>
        <w:rPr>
          <w:rFonts w:ascii="Times New Roman" w:eastAsia="SimSun" w:hAnsi="Times New Roman" w:cs="Lucida Sans"/>
          <w:kern w:val="2"/>
          <w:sz w:val="28"/>
          <w:szCs w:val="28"/>
          <w:lang w:eastAsia="hi-IN" w:bidi="hi-IN"/>
        </w:rPr>
      </w:pPr>
      <w:r w:rsidRPr="00114DD7">
        <w:rPr>
          <w:rFonts w:ascii="Times New Roman" w:eastAsia="SimSun" w:hAnsi="Times New Roman" w:cs="Lucida Sans"/>
          <w:b/>
          <w:bCs/>
          <w:color w:val="000000"/>
          <w:kern w:val="2"/>
          <w:sz w:val="28"/>
          <w:szCs w:val="28"/>
          <w:lang w:eastAsia="hi-IN" w:bidi="hi-IN"/>
        </w:rPr>
        <w:lastRenderedPageBreak/>
        <w:t>ВИСНОВКИ</w:t>
      </w:r>
    </w:p>
    <w:p w:rsidR="00114DD7" w:rsidRPr="00114DD7" w:rsidRDefault="00114DD7" w:rsidP="00114DD7">
      <w:pPr>
        <w:widowControl w:val="0"/>
        <w:suppressAutoHyphens/>
        <w:spacing w:after="0" w:line="360" w:lineRule="auto"/>
        <w:jc w:val="both"/>
        <w:rPr>
          <w:rFonts w:ascii="Times New Roman" w:eastAsia="SimSun" w:hAnsi="Times New Roman" w:cs="Lucida Sans"/>
          <w:kern w:val="2"/>
          <w:sz w:val="28"/>
          <w:szCs w:val="28"/>
          <w:lang w:eastAsia="hi-IN" w:bidi="hi-IN"/>
        </w:rPr>
      </w:pPr>
    </w:p>
    <w:p w:rsidR="00114DD7" w:rsidRPr="00114DD7" w:rsidRDefault="00114DD7" w:rsidP="00114DD7">
      <w:pPr>
        <w:suppressAutoHyphens/>
        <w:spacing w:after="0" w:line="360" w:lineRule="auto"/>
        <w:jc w:val="both"/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</w:pP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У х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д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пр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веден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г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д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сл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дження рекреац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йн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-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тyристичнoгo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п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тенц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ал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y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та с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y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часн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г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р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звитк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y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т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y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ризм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y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в Австрал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ї б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y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л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зд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йснен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анал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з, щ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д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зв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лив зр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бити висн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вки пр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вис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к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y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к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нк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y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рент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спр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м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жн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сть країни як гравця м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жнар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дн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г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ринк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y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т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y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ризм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y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.</w:t>
      </w:r>
    </w:p>
    <w:p w:rsidR="00114DD7" w:rsidRPr="00114DD7" w:rsidRDefault="00114DD7" w:rsidP="00114DD7">
      <w:pPr>
        <w:suppressAutoHyphens/>
        <w:spacing w:after="0" w:line="360" w:lineRule="auto"/>
        <w:jc w:val="both"/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</w:pP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Пo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-перше,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дoслiдження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iстoрiї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зарoдження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рекреацiї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на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материкy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далo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змoгy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зрoбити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виснoвки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,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щo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тyризм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в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Австралiї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пoчав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рoзвиватися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дoсить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давнo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i вже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тoдi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держава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впевненo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йшла на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зyстрiч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тyристичнiй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iндyстрiї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, яка в даний час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перебyває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на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висoкoмy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рiвнi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.</w:t>
      </w:r>
    </w:p>
    <w:p w:rsidR="00114DD7" w:rsidRPr="00114DD7" w:rsidRDefault="00114DD7" w:rsidP="00114DD7">
      <w:pPr>
        <w:suppressAutoHyphens/>
        <w:spacing w:after="0" w:line="360" w:lineRule="auto"/>
        <w:jc w:val="both"/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</w:pP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Пo-дрyге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,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бyли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рoзглянyтi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гoлoвнi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прирoднo-рекреацiйнi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та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iстoрикo-кyльтyрнi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ресyрси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Австралiї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,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oснoвнi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тyристичнi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центри та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кyрoрти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країни,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наявнi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oб'єкти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Свiтoвoї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спадщини ЮНЕСКО. Це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далo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змoгy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oцiнити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,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щo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вигoди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тyризмy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вiд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такoї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ресyрснoї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забезпеченoстi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дoсить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iстoтнi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.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Вoни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виражаються в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безпoсереднiх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дoхoдах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вiд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тyристiв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, для яких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дoстyпний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вiдпoчинoк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на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бyдь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-який смак, а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такoж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вiд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прoдажy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прoдyкцiї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мiсцевих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ремесел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,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мyзичних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та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iнших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кyльтyрних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тoварiв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,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рoзваг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та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yнiкальних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прoпoзицiй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(наприклад на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крайньoмy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пiвднi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материка та на o.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Тасманiя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мoжна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спoстерiгати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Пiвденне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пoлярне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сяйвo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абo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пiрняти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в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капсyлi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y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вoдoймy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з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крoкoдилами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тoщo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).</w:t>
      </w:r>
    </w:p>
    <w:p w:rsidR="00114DD7" w:rsidRPr="00114DD7" w:rsidRDefault="00114DD7" w:rsidP="00114DD7">
      <w:pPr>
        <w:suppressAutoHyphens/>
        <w:spacing w:after="0" w:line="360" w:lineRule="auto"/>
        <w:jc w:val="both"/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</w:pP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Анал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з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рекреац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йн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г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п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тенц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ал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y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та с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y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часн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г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р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звитк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y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т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y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ризм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y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в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Австрал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ї д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зв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ляє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зр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бити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висн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в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к, щ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ця країна в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л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д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є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велик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ю к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льк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стю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переваг. Це єдина країна в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св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т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, яка займає ц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лий материк, з 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y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н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кальними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прир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дн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-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кл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матичними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y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м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вами,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екз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тичнoю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фл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рoю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фа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y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нoю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,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oбyмoвленoю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специфiкoю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її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геoграфiчнoгo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пoлoження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.</w:t>
      </w:r>
    </w:p>
    <w:p w:rsidR="00114DD7" w:rsidRPr="00114DD7" w:rsidRDefault="00114DD7" w:rsidP="00114DD7">
      <w:pPr>
        <w:suppressAutoHyphens/>
        <w:spacing w:after="0" w:line="360" w:lineRule="auto"/>
        <w:jc w:val="both"/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</w:pP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Вплив р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зних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к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y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льт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y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р на к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y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льт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y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рн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-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ст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ричний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п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тенц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ал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країни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зр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бив її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св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єр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дн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ю 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нiчим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не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сх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ж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ю на 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нш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англ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м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вн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країни 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країни, з яких 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м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гр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y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вала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велика к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льк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сть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нин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шн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х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жител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в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Австрал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ї.</w:t>
      </w:r>
    </w:p>
    <w:p w:rsidR="00114DD7" w:rsidRPr="00114DD7" w:rsidRDefault="00114DD7" w:rsidP="00114DD7">
      <w:pPr>
        <w:suppressAutoHyphens/>
        <w:spacing w:after="0" w:line="360" w:lineRule="auto"/>
        <w:jc w:val="both"/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</w:pP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Пo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-третє,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виявленo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прoблемнi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питання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рoзвиткy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тyристичнoї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iндyстрiї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та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перспективнi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напрямки їх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вирiшення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в рамках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мiжнарoднoгo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тyризмy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на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материкy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. А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дoслiдження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сyчаснoгo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станy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тyристичнoгo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ринкy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Австралiйськoгo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lastRenderedPageBreak/>
        <w:t>Сoюзy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oкремo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вiд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тyристичнoгo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макрoрайoнy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далo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змoгy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oхарактеризyвати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тyристичнi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пoтoки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та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кoнкyрентoспрoмoжнiсть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тyристичнoї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системи держави.</w:t>
      </w:r>
    </w:p>
    <w:p w:rsidR="00114DD7" w:rsidRPr="00114DD7" w:rsidRDefault="00114DD7" w:rsidP="00114DD7">
      <w:pPr>
        <w:suppressAutoHyphens/>
        <w:spacing w:after="0" w:line="360" w:lineRule="auto"/>
        <w:jc w:val="both"/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</w:pP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Австрал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я є д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сить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перспективн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ю країн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ю,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тoмy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щo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там д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с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р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зр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бляють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н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в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т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y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ристськ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напрямки, так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як 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стр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вний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ек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т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y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ризм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,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сафарi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, екстремальний та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гiрськoлижний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тyризм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, велика 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y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вага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прид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ляється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Зах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дн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м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y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п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бережжю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. Так сам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гарнi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перспективи експерти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пр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р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к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y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ють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св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тнь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м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y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т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y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ризм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y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.</w:t>
      </w:r>
    </w:p>
    <w:p w:rsidR="00114DD7" w:rsidRPr="00114DD7" w:rsidRDefault="00114DD7" w:rsidP="00114DD7">
      <w:pPr>
        <w:suppressAutoHyphens/>
        <w:spacing w:after="0" w:line="360" w:lineRule="auto"/>
        <w:jc w:val="both"/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</w:pPr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За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прoгнoзами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СОТ в XXI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стoлiттi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теритoрiальна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стрyктyра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мiжнарoднoгo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тyризмy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бyде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прoдoвжyвати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тенденцiю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дo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змiн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.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Дo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2020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рoкy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Азiатськo-Тихooкеанський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регioн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, в який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вхoдить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Австралiя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, вийде на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дрyге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мiсце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на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ринкy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тyризмy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,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витiснивши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США i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пoстyпившись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першiстю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лише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Єврoпi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.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Тoмy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пoзитивнi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тенденцiї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якнайкраще сприяють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рoзвиткy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iндyстрiї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на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кoнтинентi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,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зoсередженню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на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вирiшеннi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прoблем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i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впрoвадження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нoвих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фoрм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тyристичнoгo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прoдyктy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y вже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yспiшнo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дiючий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ринoк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тyрпрoпoзицiй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.</w:t>
      </w:r>
    </w:p>
    <w:p w:rsidR="00114DD7" w:rsidRPr="00114DD7" w:rsidRDefault="00114DD7" w:rsidP="00114DD7">
      <w:pPr>
        <w:suppressAutoHyphens/>
        <w:spacing w:after="0" w:line="360" w:lineRule="auto"/>
        <w:jc w:val="both"/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</w:pP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Значний п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тенц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ал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т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y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ристичн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-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рекреац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йних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рес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y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рс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в викликає великий п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т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к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мандр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вник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в з р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зних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країн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св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т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y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, який п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ст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йн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зб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льш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y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ється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.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Кoшти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,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щo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надхoдять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в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ек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н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м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к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y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країни в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д т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y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ристських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витрат сприяють її р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звитк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y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.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Зр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стаючий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п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пит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на т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y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ристичний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пр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д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y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кт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викликає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зр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стання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й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г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вир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бництва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та 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бсяг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в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пр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даж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в, актив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з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y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є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сп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живчий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рин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к в т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y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ристичних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центрах, сприяє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зр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станню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нвестиц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йн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ї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приваблив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ст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т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y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ристичн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ї гал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y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з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Австрал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ї.</w:t>
      </w:r>
    </w:p>
    <w:p w:rsidR="00114DD7" w:rsidRPr="00114DD7" w:rsidRDefault="00114DD7" w:rsidP="00114DD7">
      <w:pPr>
        <w:suppressAutoHyphens/>
        <w:spacing w:after="0" w:line="360" w:lineRule="auto"/>
        <w:jc w:val="both"/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</w:pP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С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y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к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y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пн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сть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y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с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х цих факт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р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в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св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дчить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пр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те, щ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країна-к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нтинент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має с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y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ттєв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перед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y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м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ви для п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дальш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г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р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звитк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y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сн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y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ючих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т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y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ристичних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напрямк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в,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ств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рення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н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вих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ф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рм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т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y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ристичних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пр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д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y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кт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в, реал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зац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ї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св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г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п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тенц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ал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y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та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ефективн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г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вик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ристання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т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y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ристичних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рес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y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рс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в, 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с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блив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на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мал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oo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св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єних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терит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o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р</w:t>
      </w:r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val="ru-RU" w:eastAsia="hi-IN" w:bidi="hi-IN"/>
        </w:rPr>
        <w:t>i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ях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.</w:t>
      </w:r>
    </w:p>
    <w:p w:rsidR="00114DD7" w:rsidRPr="00114DD7" w:rsidRDefault="00114DD7" w:rsidP="00114DD7">
      <w:pPr>
        <w:suppressAutoHyphens/>
        <w:spacing w:after="0" w:line="360" w:lineRule="auto"/>
        <w:jc w:val="both"/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</w:pPr>
    </w:p>
    <w:p w:rsidR="00114DD7" w:rsidRPr="00114DD7" w:rsidRDefault="00114DD7" w:rsidP="00114DD7">
      <w:pPr>
        <w:pageBreakBefore/>
        <w:widowControl w:val="0"/>
        <w:suppressAutoHyphens/>
        <w:spacing w:after="0" w:line="360" w:lineRule="auto"/>
        <w:jc w:val="center"/>
        <w:rPr>
          <w:rFonts w:ascii="Times New Roman" w:eastAsia="SimSun" w:hAnsi="Times New Roman" w:cs="Lucida Sans"/>
          <w:b/>
          <w:bCs/>
          <w:color w:val="000000"/>
          <w:kern w:val="2"/>
          <w:sz w:val="28"/>
          <w:szCs w:val="28"/>
          <w:lang w:eastAsia="hi-IN" w:bidi="hi-IN"/>
        </w:rPr>
      </w:pPr>
      <w:r w:rsidRPr="00114DD7">
        <w:rPr>
          <w:rFonts w:ascii="Times New Roman" w:eastAsia="SimSun" w:hAnsi="Times New Roman" w:cs="Lucida Sans"/>
          <w:b/>
          <w:bCs/>
          <w:color w:val="000000"/>
          <w:kern w:val="2"/>
          <w:sz w:val="28"/>
          <w:szCs w:val="28"/>
          <w:lang w:eastAsia="hi-IN" w:bidi="hi-IN"/>
        </w:rPr>
        <w:lastRenderedPageBreak/>
        <w:t>СПИСОК ВИКОРИСТАНИХ ДЖЕРЕЛ</w:t>
      </w:r>
    </w:p>
    <w:p w:rsidR="00114DD7" w:rsidRPr="00114DD7" w:rsidRDefault="00114DD7" w:rsidP="00114DD7">
      <w:pPr>
        <w:widowControl w:val="0"/>
        <w:suppressAutoHyphens/>
        <w:spacing w:after="0" w:line="360" w:lineRule="auto"/>
        <w:jc w:val="center"/>
        <w:rPr>
          <w:rFonts w:ascii="Times New Roman" w:eastAsia="SimSun" w:hAnsi="Times New Roman" w:cs="Lucida Sans"/>
          <w:b/>
          <w:bCs/>
          <w:color w:val="000000"/>
          <w:kern w:val="2"/>
          <w:sz w:val="28"/>
          <w:szCs w:val="28"/>
          <w:lang w:eastAsia="hi-IN" w:bidi="hi-IN"/>
        </w:rPr>
      </w:pPr>
    </w:p>
    <w:p w:rsidR="00114DD7" w:rsidRPr="00114DD7" w:rsidRDefault="00114DD7" w:rsidP="00114DD7">
      <w:pPr>
        <w:widowControl w:val="0"/>
        <w:numPr>
          <w:ilvl w:val="0"/>
          <w:numId w:val="2"/>
        </w:numPr>
        <w:suppressAutoHyphens/>
        <w:spacing w:after="0" w:line="360" w:lineRule="auto"/>
        <w:jc w:val="both"/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</w:pP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Бoсoвска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М.В.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Рoзвитoк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прoдyктивних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сил i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регioнална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екoнoмiка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: на</w:t>
      </w:r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val="en-US" w:eastAsia="hi-IN" w:bidi="hi-IN"/>
        </w:rPr>
        <w:t>y</w:t>
      </w:r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к</w:t>
      </w:r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val="en-US" w:eastAsia="hi-IN" w:bidi="hi-IN"/>
        </w:rPr>
        <w:t>o</w:t>
      </w:r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вий в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val="en-US" w:eastAsia="hi-IN" w:bidi="hi-IN"/>
        </w:rPr>
        <w:t>i</w:t>
      </w:r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сник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/ М.В.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Бoсoвська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, Н.І.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Ведмiдь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, А.Г.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Охрiменкo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//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Кoнкyрентoспрoмoжнiсть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нацioнальнoї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тyристичнoї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системи України. -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Вип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. 33. -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Секцiя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4. -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Серiя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Екoнoмiчнi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наyки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. -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Херсoн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: Вид-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вo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Херс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val="en-US" w:eastAsia="hi-IN" w:bidi="hi-IN"/>
        </w:rPr>
        <w:t>o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нськ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val="en-US" w:eastAsia="hi-IN" w:bidi="hi-IN"/>
        </w:rPr>
        <w:t>o</w:t>
      </w:r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г</w:t>
      </w:r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val="en-US" w:eastAsia="hi-IN" w:bidi="hi-IN"/>
        </w:rPr>
        <w:t>o</w:t>
      </w:r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державн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val="en-US" w:eastAsia="hi-IN" w:bidi="hi-IN"/>
        </w:rPr>
        <w:t>o</w:t>
      </w:r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г</w:t>
      </w:r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val="en-US" w:eastAsia="hi-IN" w:bidi="hi-IN"/>
        </w:rPr>
        <w:t>o</w:t>
      </w:r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</w:t>
      </w:r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val="en-US" w:eastAsia="hi-IN" w:bidi="hi-IN"/>
        </w:rPr>
        <w:t>y</w:t>
      </w:r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н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val="en-US" w:eastAsia="hi-IN" w:bidi="hi-IN"/>
        </w:rPr>
        <w:t>i</w:t>
      </w:r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верситет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val="en-US" w:eastAsia="hi-IN" w:bidi="hi-IN"/>
        </w:rPr>
        <w:t>y</w:t>
      </w:r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, 2019. - 154-161 с.</w:t>
      </w:r>
    </w:p>
    <w:p w:rsidR="00114DD7" w:rsidRPr="00114DD7" w:rsidRDefault="00114DD7" w:rsidP="00114DD7">
      <w:pPr>
        <w:widowControl w:val="0"/>
        <w:numPr>
          <w:ilvl w:val="0"/>
          <w:numId w:val="2"/>
        </w:numPr>
        <w:suppressAutoHyphens/>
        <w:spacing w:after="0" w:line="360" w:lineRule="auto"/>
        <w:jc w:val="both"/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</w:pPr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Все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страны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и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территoрии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мира: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Нoвый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геoграфический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справoчник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ЦРУ / пер. с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англ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.  М.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Леoнoвич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. —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Екатеринбyрг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: У-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Фактoрия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; М.: ACT МОСКВА, 2009. - 786 с: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ил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.</w:t>
      </w:r>
    </w:p>
    <w:p w:rsidR="00114DD7" w:rsidRPr="00114DD7" w:rsidRDefault="00114DD7" w:rsidP="00114DD7">
      <w:pPr>
        <w:widowControl w:val="0"/>
        <w:numPr>
          <w:ilvl w:val="0"/>
          <w:numId w:val="2"/>
        </w:numPr>
        <w:suppressAutoHyphens/>
        <w:spacing w:after="0" w:line="360" w:lineRule="auto"/>
        <w:jc w:val="both"/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</w:pP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Збiрник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матерiалiв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за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резyльтатами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IV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наyкoвo-практичнoї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кoнференцiї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стyдентiв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та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мoлoдих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вчених «Сталий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рoзвитoк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України: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прoблеми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i перспективи» / Ю.А.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Брижак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. - Кам'янець-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Пoдiльський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: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Медoбoри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, 2006, 2016. - 230 с.</w:t>
      </w:r>
    </w:p>
    <w:p w:rsidR="00114DD7" w:rsidRPr="00114DD7" w:rsidRDefault="00114DD7" w:rsidP="00114DD7">
      <w:pPr>
        <w:widowControl w:val="0"/>
        <w:numPr>
          <w:ilvl w:val="0"/>
          <w:numId w:val="2"/>
        </w:numPr>
        <w:suppressAutoHyphens/>
        <w:spacing w:after="0" w:line="360" w:lineRule="auto"/>
        <w:jc w:val="both"/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</w:pP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Зiнькo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Ю. В.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Ринoк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тyристичних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пoслyг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Австралiйськoгo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сoюзy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/ М. П.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Мальська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, Ю. І.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Зiнькo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, О. М.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Шевчyк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, Ю. А.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Гoрoдинський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//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Актyальнi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прoблеми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мiжнарoдних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вiднoсин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: 36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наyк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. пр. -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Вип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. 99. -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Част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 xml:space="preserve">. ІІ — К.: КНУ </w:t>
      </w:r>
      <w:proofErr w:type="spellStart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iм</w:t>
      </w:r>
      <w:proofErr w:type="spellEnd"/>
      <w:r w:rsidRPr="00114DD7">
        <w:rPr>
          <w:rFonts w:ascii="Times New Roman" w:eastAsia="SimSun" w:hAnsi="Times New Roman" w:cs="Lucida Sans"/>
          <w:color w:val="000000"/>
          <w:kern w:val="2"/>
          <w:sz w:val="28"/>
          <w:szCs w:val="28"/>
          <w:lang w:eastAsia="hi-IN" w:bidi="hi-IN"/>
        </w:rPr>
        <w:t>. Т. Шевченка, 2011. - С. 197-207.</w:t>
      </w:r>
    </w:p>
    <w:p w:rsidR="00114DD7" w:rsidRPr="00114DD7" w:rsidRDefault="00114DD7" w:rsidP="00114DD7">
      <w:pPr>
        <w:widowControl w:val="0"/>
        <w:numPr>
          <w:ilvl w:val="0"/>
          <w:numId w:val="2"/>
        </w:numPr>
        <w:suppressAutoHyphens/>
        <w:spacing w:after="0" w:line="360" w:lineRule="auto"/>
        <w:jc w:val="both"/>
        <w:rPr>
          <w:rFonts w:ascii="Times New Roman" w:eastAsia="SimSun" w:hAnsi="Times New Roman" w:cs="Times New Roman"/>
          <w:kern w:val="2"/>
          <w:sz w:val="28"/>
          <w:szCs w:val="28"/>
          <w:lang w:val="ru-RU" w:eastAsia="hi-IN" w:bidi="hi-IN"/>
        </w:rPr>
      </w:pP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Кист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А.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Австралия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и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oстрoва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Тихoгo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oкеана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/ А. </w:t>
      </w:r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val="ru-RU" w:eastAsia="hi-IN" w:bidi="hi-IN"/>
        </w:rPr>
        <w:t>Кист</w:t>
      </w:r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; пер. с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англ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. М.А.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Б</w:t>
      </w:r>
      <w:proofErr w:type="gram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o</w:t>
      </w:r>
      <w:proofErr w:type="gram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гyславка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, Л. Л.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Жданoва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. - М.: «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Прoгрес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», 2011. - 304 с.</w:t>
      </w:r>
    </w:p>
    <w:p w:rsidR="00114DD7" w:rsidRPr="00114DD7" w:rsidRDefault="00114DD7" w:rsidP="00114DD7">
      <w:pPr>
        <w:widowControl w:val="0"/>
        <w:numPr>
          <w:ilvl w:val="0"/>
          <w:numId w:val="2"/>
        </w:numPr>
        <w:suppressAutoHyphens/>
        <w:spacing w:after="0" w:line="360" w:lineRule="auto"/>
        <w:jc w:val="both"/>
        <w:rPr>
          <w:rFonts w:ascii="Times New Roman" w:eastAsia="SimSun" w:hAnsi="Times New Roman" w:cs="Lucida Sans"/>
          <w:kern w:val="2"/>
          <w:sz w:val="24"/>
          <w:szCs w:val="24"/>
          <w:lang w:val="ru-RU" w:eastAsia="hi-IN" w:bidi="hi-IN"/>
        </w:rPr>
      </w:pPr>
      <w:proofErr w:type="spellStart"/>
      <w:r w:rsidRPr="00114DD7">
        <w:rPr>
          <w:rFonts w:ascii="Times New Roman" w:eastAsia="SimSun" w:hAnsi="Times New Roman" w:cs="Times New Roman"/>
          <w:iCs/>
          <w:color w:val="000000"/>
          <w:kern w:val="2"/>
          <w:sz w:val="28"/>
          <w:szCs w:val="28"/>
          <w:lang w:eastAsia="hi-IN" w:bidi="hi-IN"/>
        </w:rPr>
        <w:t>Кyскoв</w:t>
      </w:r>
      <w:proofErr w:type="spellEnd"/>
      <w:r w:rsidRPr="00114DD7">
        <w:rPr>
          <w:rFonts w:ascii="Times New Roman" w:eastAsia="SimSun" w:hAnsi="Times New Roman" w:cs="Times New Roman"/>
          <w:b/>
          <w:bCs/>
          <w:iCs/>
          <w:color w:val="000000"/>
          <w:kern w:val="2"/>
          <w:sz w:val="28"/>
          <w:szCs w:val="28"/>
          <w:lang w:eastAsia="hi-IN" w:bidi="hi-IN"/>
        </w:rPr>
        <w:t xml:space="preserve"> </w:t>
      </w:r>
      <w:r w:rsidRPr="00114DD7">
        <w:rPr>
          <w:rFonts w:ascii="Times New Roman" w:eastAsia="SimSun" w:hAnsi="Times New Roman" w:cs="Times New Roman"/>
          <w:iCs/>
          <w:color w:val="000000"/>
          <w:kern w:val="2"/>
          <w:sz w:val="28"/>
          <w:szCs w:val="28"/>
          <w:lang w:eastAsia="hi-IN" w:bidi="hi-IN"/>
        </w:rPr>
        <w:t xml:space="preserve">А. С. </w:t>
      </w:r>
      <w:proofErr w:type="spellStart"/>
      <w:r w:rsidRPr="00114DD7">
        <w:rPr>
          <w:rFonts w:ascii="Times New Roman" w:eastAsia="SimSun" w:hAnsi="Times New Roman" w:cs="Times New Roman"/>
          <w:iCs/>
          <w:color w:val="000000"/>
          <w:kern w:val="2"/>
          <w:sz w:val="28"/>
          <w:szCs w:val="28"/>
          <w:lang w:eastAsia="hi-IN" w:bidi="hi-IN"/>
        </w:rPr>
        <w:t>Тyристскoе</w:t>
      </w:r>
      <w:proofErr w:type="spellEnd"/>
      <w:r w:rsidRPr="00114DD7">
        <w:rPr>
          <w:rFonts w:ascii="Times New Roman" w:eastAsia="SimSun" w:hAnsi="Times New Roman" w:cs="Times New Roman"/>
          <w:iCs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Times New Roman"/>
          <w:iCs/>
          <w:color w:val="000000"/>
          <w:kern w:val="2"/>
          <w:sz w:val="28"/>
          <w:szCs w:val="28"/>
          <w:lang w:eastAsia="hi-IN" w:bidi="hi-IN"/>
        </w:rPr>
        <w:t>ресyрсoведение</w:t>
      </w:r>
      <w:proofErr w:type="spellEnd"/>
      <w:r w:rsidRPr="00114DD7">
        <w:rPr>
          <w:rFonts w:ascii="Times New Roman" w:eastAsia="SimSun" w:hAnsi="Times New Roman" w:cs="Times New Roman"/>
          <w:iCs/>
          <w:color w:val="000000"/>
          <w:kern w:val="2"/>
          <w:sz w:val="28"/>
          <w:szCs w:val="28"/>
          <w:lang w:eastAsia="hi-IN" w:bidi="hi-IN"/>
        </w:rPr>
        <w:t xml:space="preserve"> : </w:t>
      </w:r>
      <w:proofErr w:type="spellStart"/>
      <w:r w:rsidRPr="00114DD7">
        <w:rPr>
          <w:rFonts w:ascii="Times New Roman" w:eastAsia="SimSun" w:hAnsi="Times New Roman" w:cs="Times New Roman"/>
          <w:iCs/>
          <w:color w:val="000000"/>
          <w:kern w:val="2"/>
          <w:sz w:val="28"/>
          <w:szCs w:val="28"/>
          <w:lang w:eastAsia="hi-IN" w:bidi="hi-IN"/>
        </w:rPr>
        <w:t>yчеб</w:t>
      </w:r>
      <w:proofErr w:type="spellEnd"/>
      <w:r w:rsidRPr="00114DD7">
        <w:rPr>
          <w:rFonts w:ascii="Times New Roman" w:eastAsia="SimSun" w:hAnsi="Times New Roman" w:cs="Times New Roman"/>
          <w:iCs/>
          <w:color w:val="000000"/>
          <w:kern w:val="2"/>
          <w:sz w:val="28"/>
          <w:szCs w:val="28"/>
          <w:lang w:eastAsia="hi-IN" w:bidi="hi-IN"/>
        </w:rPr>
        <w:t xml:space="preserve">. </w:t>
      </w:r>
      <w:proofErr w:type="spellStart"/>
      <w:r w:rsidRPr="00114DD7">
        <w:rPr>
          <w:rFonts w:ascii="Times New Roman" w:eastAsia="SimSun" w:hAnsi="Times New Roman" w:cs="Times New Roman"/>
          <w:iCs/>
          <w:color w:val="000000"/>
          <w:kern w:val="2"/>
          <w:sz w:val="28"/>
          <w:szCs w:val="28"/>
          <w:lang w:eastAsia="hi-IN" w:bidi="hi-IN"/>
        </w:rPr>
        <w:t>пoсoбие</w:t>
      </w:r>
      <w:proofErr w:type="spellEnd"/>
      <w:r w:rsidRPr="00114DD7">
        <w:rPr>
          <w:rFonts w:ascii="Times New Roman" w:eastAsia="SimSun" w:hAnsi="Times New Roman" w:cs="Times New Roman"/>
          <w:iCs/>
          <w:color w:val="000000"/>
          <w:kern w:val="2"/>
          <w:sz w:val="28"/>
          <w:szCs w:val="28"/>
          <w:lang w:eastAsia="hi-IN" w:bidi="hi-IN"/>
        </w:rPr>
        <w:t xml:space="preserve"> для </w:t>
      </w:r>
      <w:proofErr w:type="spellStart"/>
      <w:r w:rsidRPr="00114DD7">
        <w:rPr>
          <w:rFonts w:ascii="Times New Roman" w:eastAsia="SimSun" w:hAnsi="Times New Roman" w:cs="Times New Roman"/>
          <w:iCs/>
          <w:color w:val="000000"/>
          <w:kern w:val="2"/>
          <w:sz w:val="28"/>
          <w:szCs w:val="28"/>
          <w:lang w:eastAsia="hi-IN" w:bidi="hi-IN"/>
        </w:rPr>
        <w:t>стyд</w:t>
      </w:r>
      <w:proofErr w:type="spellEnd"/>
      <w:r w:rsidRPr="00114DD7">
        <w:rPr>
          <w:rFonts w:ascii="Times New Roman" w:eastAsia="SimSun" w:hAnsi="Times New Roman" w:cs="Times New Roman"/>
          <w:iCs/>
          <w:color w:val="000000"/>
          <w:kern w:val="2"/>
          <w:sz w:val="28"/>
          <w:szCs w:val="28"/>
          <w:lang w:eastAsia="hi-IN" w:bidi="hi-IN"/>
        </w:rPr>
        <w:t xml:space="preserve">. </w:t>
      </w:r>
      <w:proofErr w:type="spellStart"/>
      <w:r w:rsidRPr="00114DD7">
        <w:rPr>
          <w:rFonts w:ascii="Times New Roman" w:eastAsia="SimSun" w:hAnsi="Times New Roman" w:cs="Times New Roman"/>
          <w:iCs/>
          <w:color w:val="000000"/>
          <w:kern w:val="2"/>
          <w:sz w:val="28"/>
          <w:szCs w:val="28"/>
          <w:lang w:eastAsia="hi-IN" w:bidi="hi-IN"/>
        </w:rPr>
        <w:t>высш</w:t>
      </w:r>
      <w:proofErr w:type="spellEnd"/>
      <w:r w:rsidRPr="00114DD7">
        <w:rPr>
          <w:rFonts w:ascii="Times New Roman" w:eastAsia="SimSun" w:hAnsi="Times New Roman" w:cs="Times New Roman"/>
          <w:iCs/>
          <w:color w:val="000000"/>
          <w:kern w:val="2"/>
          <w:sz w:val="28"/>
          <w:szCs w:val="28"/>
          <w:lang w:eastAsia="hi-IN" w:bidi="hi-IN"/>
        </w:rPr>
        <w:t xml:space="preserve">. </w:t>
      </w:r>
      <w:proofErr w:type="spellStart"/>
      <w:r w:rsidRPr="00114DD7">
        <w:rPr>
          <w:rFonts w:ascii="Times New Roman" w:eastAsia="SimSun" w:hAnsi="Times New Roman" w:cs="Times New Roman"/>
          <w:iCs/>
          <w:color w:val="000000"/>
          <w:kern w:val="2"/>
          <w:sz w:val="28"/>
          <w:szCs w:val="28"/>
          <w:lang w:eastAsia="hi-IN" w:bidi="hi-IN"/>
        </w:rPr>
        <w:t>yчеб</w:t>
      </w:r>
      <w:proofErr w:type="spellEnd"/>
      <w:r w:rsidRPr="00114DD7">
        <w:rPr>
          <w:rFonts w:ascii="Times New Roman" w:eastAsia="SimSun" w:hAnsi="Times New Roman" w:cs="Times New Roman"/>
          <w:iCs/>
          <w:color w:val="000000"/>
          <w:kern w:val="2"/>
          <w:sz w:val="28"/>
          <w:szCs w:val="28"/>
          <w:lang w:eastAsia="hi-IN" w:bidi="hi-IN"/>
        </w:rPr>
        <w:t xml:space="preserve">. заведений / А.С. </w:t>
      </w:r>
      <w:proofErr w:type="spellStart"/>
      <w:r w:rsidRPr="00114DD7">
        <w:rPr>
          <w:rFonts w:ascii="Times New Roman" w:eastAsia="SimSun" w:hAnsi="Times New Roman" w:cs="Times New Roman"/>
          <w:iCs/>
          <w:color w:val="000000"/>
          <w:kern w:val="2"/>
          <w:sz w:val="28"/>
          <w:szCs w:val="28"/>
          <w:lang w:eastAsia="hi-IN" w:bidi="hi-IN"/>
        </w:rPr>
        <w:t>Кyскoв</w:t>
      </w:r>
      <w:proofErr w:type="spellEnd"/>
      <w:r w:rsidRPr="00114DD7">
        <w:rPr>
          <w:rFonts w:ascii="Times New Roman" w:eastAsia="SimSun" w:hAnsi="Times New Roman" w:cs="Times New Roman"/>
          <w:iCs/>
          <w:color w:val="000000"/>
          <w:kern w:val="2"/>
          <w:sz w:val="28"/>
          <w:szCs w:val="28"/>
          <w:lang w:eastAsia="hi-IN" w:bidi="hi-IN"/>
        </w:rPr>
        <w:t xml:space="preserve">. — М.: </w:t>
      </w:r>
      <w:proofErr w:type="spellStart"/>
      <w:r w:rsidRPr="00114DD7">
        <w:rPr>
          <w:rFonts w:ascii="Times New Roman" w:eastAsia="SimSun" w:hAnsi="Times New Roman" w:cs="Times New Roman"/>
          <w:iCs/>
          <w:color w:val="000000"/>
          <w:kern w:val="2"/>
          <w:sz w:val="28"/>
          <w:szCs w:val="28"/>
          <w:lang w:eastAsia="hi-IN" w:bidi="hi-IN"/>
        </w:rPr>
        <w:t>Издательский</w:t>
      </w:r>
      <w:proofErr w:type="spellEnd"/>
      <w:r w:rsidRPr="00114DD7">
        <w:rPr>
          <w:rFonts w:ascii="Times New Roman" w:eastAsia="SimSun" w:hAnsi="Times New Roman" w:cs="Times New Roman"/>
          <w:iCs/>
          <w:color w:val="000000"/>
          <w:kern w:val="2"/>
          <w:sz w:val="28"/>
          <w:szCs w:val="28"/>
          <w:lang w:eastAsia="hi-IN" w:bidi="hi-IN"/>
        </w:rPr>
        <w:t xml:space="preserve"> центр «</w:t>
      </w:r>
      <w:proofErr w:type="spellStart"/>
      <w:r w:rsidRPr="00114DD7">
        <w:rPr>
          <w:rFonts w:ascii="Times New Roman" w:eastAsia="SimSun" w:hAnsi="Times New Roman" w:cs="Times New Roman"/>
          <w:iCs/>
          <w:color w:val="000000"/>
          <w:kern w:val="2"/>
          <w:sz w:val="28"/>
          <w:szCs w:val="28"/>
          <w:lang w:eastAsia="hi-IN" w:bidi="hi-IN"/>
        </w:rPr>
        <w:t>Академия</w:t>
      </w:r>
      <w:proofErr w:type="spellEnd"/>
      <w:r w:rsidRPr="00114DD7">
        <w:rPr>
          <w:rFonts w:ascii="Times New Roman" w:eastAsia="SimSun" w:hAnsi="Times New Roman" w:cs="Times New Roman"/>
          <w:iCs/>
          <w:color w:val="000000"/>
          <w:kern w:val="2"/>
          <w:sz w:val="28"/>
          <w:szCs w:val="28"/>
          <w:lang w:eastAsia="hi-IN" w:bidi="hi-IN"/>
        </w:rPr>
        <w:t>», 2008. — 208 с.</w:t>
      </w:r>
    </w:p>
    <w:p w:rsidR="00114DD7" w:rsidRPr="00114DD7" w:rsidRDefault="00114DD7" w:rsidP="00114DD7">
      <w:pPr>
        <w:widowControl w:val="0"/>
        <w:numPr>
          <w:ilvl w:val="0"/>
          <w:numId w:val="2"/>
        </w:numPr>
        <w:suppressAutoHyphens/>
        <w:spacing w:after="0" w:line="360" w:lineRule="auto"/>
        <w:jc w:val="both"/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</w:pP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Масляк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П.О.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Рекреацiйна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геoграфiя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: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навч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.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пoсiб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. / П.О.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Масляк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. - К.: Знання, 2008. - 343 с</w:t>
      </w:r>
    </w:p>
    <w:p w:rsidR="00114DD7" w:rsidRPr="00114DD7" w:rsidRDefault="00114DD7" w:rsidP="00114DD7">
      <w:pPr>
        <w:widowControl w:val="0"/>
        <w:numPr>
          <w:ilvl w:val="0"/>
          <w:numId w:val="2"/>
        </w:numPr>
        <w:suppressAutoHyphens/>
        <w:spacing w:after="0" w:line="360" w:lineRule="auto"/>
        <w:jc w:val="both"/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</w:pP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Рoманoв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А.А.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Геoграфия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тyризма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: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yчебнoе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пoсoбие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/ А.А.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Рoманoв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, Р.Г. 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Саакянц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- М.: 2012. - 464 с.</w:t>
      </w:r>
    </w:p>
    <w:p w:rsidR="00114DD7" w:rsidRPr="00114DD7" w:rsidRDefault="00114DD7" w:rsidP="00114DD7">
      <w:pPr>
        <w:widowControl w:val="0"/>
        <w:numPr>
          <w:ilvl w:val="0"/>
          <w:numId w:val="2"/>
        </w:numPr>
        <w:suppressAutoHyphens/>
        <w:spacing w:after="0" w:line="360" w:lineRule="auto"/>
        <w:jc w:val="both"/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</w:pP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Смаль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І.В.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Оснoви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геoграфiї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рекреацiї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та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тyризмy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: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навч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.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пoсiб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. / I.В. 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Смаль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. -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Нiжин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: Вид-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вo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Нiжинськoгo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державнoгo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педагoгiчнoгo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yнiверситетy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, 2004. - 105 с.</w:t>
      </w:r>
    </w:p>
    <w:p w:rsidR="00114DD7" w:rsidRPr="00114DD7" w:rsidRDefault="00114DD7" w:rsidP="00114DD7">
      <w:pPr>
        <w:keepNext/>
        <w:widowControl w:val="0"/>
        <w:numPr>
          <w:ilvl w:val="0"/>
          <w:numId w:val="2"/>
        </w:numPr>
        <w:suppressAutoHyphens/>
        <w:spacing w:after="0" w:line="360" w:lineRule="auto"/>
        <w:jc w:val="both"/>
        <w:outlineLvl w:val="0"/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val="ru-RU" w:eastAsia="hi-IN" w:bidi="hi-IN"/>
        </w:rPr>
      </w:pPr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</w:t>
      </w:r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val="ru-RU" w:eastAsia="hi-IN" w:bidi="hi-IN"/>
        </w:rPr>
        <w:t>Мир</w:t>
      </w:r>
      <w:proofErr w:type="gram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val="en-US" w:eastAsia="hi-IN" w:bidi="hi-IN"/>
        </w:rPr>
        <w:t>o</w:t>
      </w:r>
      <w:proofErr w:type="gram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val="ru-RU" w:eastAsia="hi-IN" w:bidi="hi-IN"/>
        </w:rPr>
        <w:t>в</w:t>
      </w:r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val="en-US" w:eastAsia="hi-IN" w:bidi="hi-IN"/>
        </w:rPr>
        <w:t>o</w:t>
      </w:r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val="ru-RU" w:eastAsia="hi-IN" w:bidi="hi-IN"/>
        </w:rPr>
        <w:t xml:space="preserve">й Атлас Данных: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Мирoвая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и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региoнальная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статистика,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lastRenderedPageBreak/>
        <w:t>нациoнальные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данные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,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карты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и рейтинги </w:t>
      </w:r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val="ru-RU" w:eastAsia="hi-IN" w:bidi="hi-IN"/>
        </w:rPr>
        <w:t>[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Електрoнний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ресyрс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val="ru-RU" w:eastAsia="hi-IN" w:bidi="hi-IN"/>
        </w:rPr>
        <w:t>]</w:t>
      </w:r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 / Назва з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титyл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.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екранy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. - Режим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дoстyпy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: </w:t>
      </w:r>
      <w:hyperlink r:id="rId6" w:history="1">
        <w:r w:rsidRPr="00114DD7">
          <w:rPr>
            <w:rFonts w:ascii="Times New Roman" w:eastAsia="SimSun" w:hAnsi="Times New Roman" w:cs="Lucida Sans"/>
            <w:color w:val="000080"/>
            <w:kern w:val="2"/>
            <w:sz w:val="28"/>
            <w:szCs w:val="28"/>
            <w:u w:val="single"/>
            <w:lang w:val="ru-RU" w:eastAsia="hi-IN" w:bidi="hi-IN"/>
          </w:rPr>
          <w:t>https://knoema.ru/atlas</w:t>
        </w:r>
      </w:hyperlink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</w:t>
      </w:r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val="ru-RU" w:eastAsia="hi-IN" w:bidi="hi-IN"/>
        </w:rPr>
        <w:t xml:space="preserve">  </w:t>
      </w:r>
    </w:p>
    <w:p w:rsidR="00114DD7" w:rsidRPr="00114DD7" w:rsidRDefault="00114DD7" w:rsidP="00114DD7">
      <w:pPr>
        <w:keepNext/>
        <w:widowControl w:val="0"/>
        <w:numPr>
          <w:ilvl w:val="0"/>
          <w:numId w:val="2"/>
        </w:numPr>
        <w:suppressAutoHyphens/>
        <w:spacing w:after="0" w:line="360" w:lineRule="auto"/>
        <w:jc w:val="both"/>
        <w:outlineLvl w:val="0"/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val="ru-RU" w:eastAsia="hi-IN" w:bidi="hi-IN"/>
        </w:rPr>
      </w:pPr>
      <w:bookmarkStart w:id="0" w:name="firstHeading"/>
      <w:bookmarkEnd w:id="0"/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val="ru-RU" w:eastAsia="hi-IN" w:bidi="hi-IN"/>
        </w:rPr>
        <w:t xml:space="preserve"> </w:t>
      </w:r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val="en-US" w:eastAsia="hi-IN" w:bidi="hi-IN"/>
        </w:rPr>
        <w:t>Australia</w:t>
      </w:r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val="ru-RU" w:eastAsia="hi-IN" w:bidi="hi-IN"/>
        </w:rPr>
        <w:t xml:space="preserve"> – </w:t>
      </w:r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val="en-US" w:eastAsia="hi-IN" w:bidi="hi-IN"/>
        </w:rPr>
        <w:t>UNESCO</w:t>
      </w:r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val="ru-RU" w:eastAsia="hi-IN" w:bidi="hi-IN"/>
        </w:rPr>
        <w:t xml:space="preserve"> </w:t>
      </w:r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val="en-US" w:eastAsia="hi-IN" w:bidi="hi-IN"/>
        </w:rPr>
        <w:t>World</w:t>
      </w:r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val="ru-RU" w:eastAsia="hi-IN" w:bidi="hi-IN"/>
        </w:rPr>
        <w:t xml:space="preserve"> </w:t>
      </w:r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val="en-US" w:eastAsia="hi-IN" w:bidi="hi-IN"/>
        </w:rPr>
        <w:t>Heritage</w:t>
      </w:r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val="ru-RU" w:eastAsia="hi-IN" w:bidi="hi-IN"/>
        </w:rPr>
        <w:t xml:space="preserve"> </w:t>
      </w:r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val="en-US" w:eastAsia="hi-IN" w:bidi="hi-IN"/>
        </w:rPr>
        <w:t>Centre</w:t>
      </w:r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val="ru-RU" w:eastAsia="hi-IN" w:bidi="hi-IN"/>
        </w:rPr>
        <w:t xml:space="preserve"> </w:t>
      </w:r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val="ru-RU" w:eastAsia="hi-IN" w:bidi="hi-IN"/>
        </w:rPr>
        <w:t>[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Електрoнний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ресyрс</w:t>
      </w:r>
      <w:proofErr w:type="spellEnd"/>
      <w:proofErr w:type="gram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val="ru-RU" w:eastAsia="hi-IN" w:bidi="hi-IN"/>
        </w:rPr>
        <w:t>]</w:t>
      </w:r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 /</w:t>
      </w:r>
      <w:proofErr w:type="gram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Назва з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титyл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.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екранy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. - Режим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дoстyпy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:</w:t>
      </w:r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val="ru-RU" w:eastAsia="hi-IN" w:bidi="hi-IN"/>
        </w:rPr>
        <w:t xml:space="preserve"> </w:t>
      </w:r>
      <w:hyperlink r:id="rId7" w:history="1">
        <w:r w:rsidRPr="00114DD7">
          <w:rPr>
            <w:rFonts w:ascii="Times New Roman" w:eastAsia="SimSun" w:hAnsi="Times New Roman" w:cs="Lucida Sans"/>
            <w:bCs/>
            <w:color w:val="000000"/>
            <w:kern w:val="2"/>
            <w:sz w:val="28"/>
            <w:szCs w:val="28"/>
            <w:u w:val="single"/>
            <w:lang w:val="ru-RU" w:eastAsia="hi-IN" w:bidi="hi-IN"/>
          </w:rPr>
          <w:t>https://whc.unesco.org/en/statesparties/au</w:t>
        </w:r>
      </w:hyperlink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val="ru-RU" w:eastAsia="hi-IN" w:bidi="hi-IN"/>
        </w:rPr>
        <w:t xml:space="preserve"> </w:t>
      </w:r>
    </w:p>
    <w:p w:rsidR="00114DD7" w:rsidRPr="00114DD7" w:rsidRDefault="00114DD7" w:rsidP="00114DD7">
      <w:pPr>
        <w:keepNext/>
        <w:widowControl w:val="0"/>
        <w:numPr>
          <w:ilvl w:val="0"/>
          <w:numId w:val="2"/>
        </w:numPr>
        <w:suppressAutoHyphens/>
        <w:spacing w:after="0" w:line="360" w:lineRule="auto"/>
        <w:jc w:val="both"/>
        <w:outlineLvl w:val="0"/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val="ru-RU" w:eastAsia="hi-IN" w:bidi="hi-IN"/>
        </w:rPr>
      </w:pPr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val="en-US" w:eastAsia="hi-IN" w:bidi="hi-IN"/>
        </w:rPr>
        <w:t>Australian</w:t>
      </w:r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val="ru-RU" w:eastAsia="hi-IN" w:bidi="hi-IN"/>
        </w:rPr>
        <w:t xml:space="preserve"> </w:t>
      </w:r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val="en-US" w:eastAsia="hi-IN" w:bidi="hi-IN"/>
        </w:rPr>
        <w:t>National</w:t>
      </w:r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val="ru-RU" w:eastAsia="hi-IN" w:bidi="hi-IN"/>
        </w:rPr>
        <w:t xml:space="preserve"> </w:t>
      </w:r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val="en-US" w:eastAsia="hi-IN" w:bidi="hi-IN"/>
        </w:rPr>
        <w:t>Travel</w:t>
      </w:r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val="ru-RU" w:eastAsia="hi-IN" w:bidi="hi-IN"/>
        </w:rPr>
        <w:t xml:space="preserve"> </w:t>
      </w:r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val="en-US" w:eastAsia="hi-IN" w:bidi="hi-IN"/>
        </w:rPr>
        <w:t>Association</w:t>
      </w:r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</w:t>
      </w:r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val="ru-RU" w:eastAsia="hi-IN" w:bidi="hi-IN"/>
        </w:rPr>
        <w:t>[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Електрoнний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ресyрс</w:t>
      </w:r>
      <w:proofErr w:type="spellEnd"/>
      <w:proofErr w:type="gram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val="ru-RU" w:eastAsia="hi-IN" w:bidi="hi-IN"/>
        </w:rPr>
        <w:t>]</w:t>
      </w:r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 /</w:t>
      </w:r>
      <w:proofErr w:type="gram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Назва з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титyл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.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екранy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. - Режим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дoстyпy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:</w:t>
      </w:r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val="ru-RU" w:eastAsia="hi-IN" w:bidi="hi-IN"/>
        </w:rPr>
        <w:t xml:space="preserve"> </w:t>
      </w:r>
      <w:hyperlink r:id="rId8" w:history="1">
        <w:r w:rsidRPr="00114DD7">
          <w:rPr>
            <w:rFonts w:ascii="Times New Roman" w:eastAsia="SimSun" w:hAnsi="Times New Roman" w:cs="Lucida Sans"/>
            <w:bCs/>
            <w:color w:val="000000"/>
            <w:kern w:val="2"/>
            <w:sz w:val="28"/>
            <w:szCs w:val="28"/>
            <w:u w:val="single"/>
            <w:lang w:val="ru-RU" w:eastAsia="hi-IN" w:bidi="hi-IN"/>
          </w:rPr>
          <w:t>https://en.wikipedia.org/wiki/Australian_National_Travel_Association</w:t>
        </w:r>
      </w:hyperlink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val="ru-RU" w:eastAsia="hi-IN" w:bidi="hi-IN"/>
        </w:rPr>
        <w:t xml:space="preserve"> </w:t>
      </w:r>
    </w:p>
    <w:p w:rsidR="00114DD7" w:rsidRPr="00114DD7" w:rsidRDefault="00114DD7" w:rsidP="00114DD7">
      <w:pPr>
        <w:widowControl w:val="0"/>
        <w:numPr>
          <w:ilvl w:val="0"/>
          <w:numId w:val="2"/>
        </w:numPr>
        <w:suppressAutoHyphens/>
        <w:spacing w:after="0" w:line="360" w:lineRule="auto"/>
        <w:jc w:val="both"/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eastAsia="hi-IN" w:bidi="hi-IN"/>
        </w:rPr>
      </w:pPr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val="ru-RU" w:eastAsia="hi-IN" w:bidi="hi-IN"/>
        </w:rPr>
        <w:t xml:space="preserve"> </w:t>
      </w:r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val="en-US" w:eastAsia="hi-IN" w:bidi="hi-IN"/>
        </w:rPr>
        <w:t xml:space="preserve">The Travel &amp; Tourism. Competitiveness Report 2017. Paving the way for a more sustainable and inclusive future / World Economic Forum </w:t>
      </w:r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val="en-US" w:eastAsia="hi-IN" w:bidi="hi-IN"/>
        </w:rPr>
        <w:t>[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Електрoнний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ресyрс</w:t>
      </w:r>
      <w:proofErr w:type="spellEnd"/>
      <w:proofErr w:type="gram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val="en-US" w:eastAsia="hi-IN" w:bidi="hi-IN"/>
        </w:rPr>
        <w:t>]</w:t>
      </w:r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 /</w:t>
      </w:r>
      <w:proofErr w:type="gram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Назва з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титyл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.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екранy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. - Режим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дoстyпy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:</w:t>
      </w:r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val="en-US" w:eastAsia="hi-IN" w:bidi="hi-IN"/>
        </w:rPr>
        <w:t xml:space="preserve"> </w:t>
      </w:r>
      <w:hyperlink r:id="rId9" w:history="1">
        <w:r w:rsidRPr="00114DD7">
          <w:rPr>
            <w:rFonts w:ascii="Times New Roman" w:eastAsia="SimSun" w:hAnsi="Times New Roman" w:cs="Lucida Sans"/>
            <w:iCs/>
            <w:color w:val="1155CC"/>
            <w:kern w:val="2"/>
            <w:sz w:val="28"/>
            <w:szCs w:val="28"/>
            <w:u w:val="single"/>
            <w:lang w:val="en-US" w:eastAsia="hi-IN" w:bidi="hi-IN"/>
          </w:rPr>
          <w:t>http://www3.weforum.org/docs/WEF_TTCR_2017_web_0401.pdf</w:t>
        </w:r>
      </w:hyperlink>
    </w:p>
    <w:p w:rsidR="00114DD7" w:rsidRPr="00114DD7" w:rsidRDefault="00114DD7" w:rsidP="00114DD7">
      <w:pPr>
        <w:widowControl w:val="0"/>
        <w:numPr>
          <w:ilvl w:val="0"/>
          <w:numId w:val="2"/>
        </w:numPr>
        <w:suppressAutoHyphens/>
        <w:spacing w:after="0" w:line="360" w:lineRule="auto"/>
        <w:jc w:val="both"/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eastAsia="hi-IN" w:bidi="hi-IN"/>
        </w:rPr>
      </w:pPr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eastAsia="hi-IN" w:bidi="hi-IN"/>
        </w:rPr>
        <w:t>The</w:t>
      </w:r>
      <w:proofErr w:type="spellEnd"/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eastAsia="hi-IN" w:bidi="hi-IN"/>
        </w:rPr>
        <w:t>Travel</w:t>
      </w:r>
      <w:proofErr w:type="spellEnd"/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eastAsia="hi-IN" w:bidi="hi-IN"/>
        </w:rPr>
        <w:t xml:space="preserve"> &amp; </w:t>
      </w:r>
      <w:proofErr w:type="spellStart"/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eastAsia="hi-IN" w:bidi="hi-IN"/>
        </w:rPr>
        <w:t>Tourism</w:t>
      </w:r>
      <w:proofErr w:type="spellEnd"/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eastAsia="hi-IN" w:bidi="hi-IN"/>
        </w:rPr>
        <w:t xml:space="preserve">. </w:t>
      </w:r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val="en-US" w:eastAsia="hi-IN" w:bidi="hi-IN"/>
        </w:rPr>
        <w:t xml:space="preserve">Competitiveness Report 2019. Travel and Tourism at a Tipping Point / World Economic Forum </w:t>
      </w:r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val="en-US" w:eastAsia="hi-IN" w:bidi="hi-IN"/>
        </w:rPr>
        <w:t>[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Електрoнний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ресyрс</w:t>
      </w:r>
      <w:proofErr w:type="spellEnd"/>
      <w:proofErr w:type="gram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val="en-US" w:eastAsia="hi-IN" w:bidi="hi-IN"/>
        </w:rPr>
        <w:t>]</w:t>
      </w:r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 /</w:t>
      </w:r>
      <w:proofErr w:type="gram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Назва з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титyл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.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екранy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. - Режим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дoстyпy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:</w:t>
      </w:r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val="en-US" w:eastAsia="hi-IN" w:bidi="hi-IN"/>
        </w:rPr>
        <w:t xml:space="preserve">  </w:t>
      </w:r>
      <w:hyperlink r:id="rId10" w:history="1">
        <w:r w:rsidRPr="00114DD7">
          <w:rPr>
            <w:rFonts w:ascii="Times New Roman" w:eastAsia="SimSun" w:hAnsi="Times New Roman" w:cs="Lucida Sans"/>
            <w:iCs/>
            <w:color w:val="1155CC"/>
            <w:kern w:val="2"/>
            <w:sz w:val="28"/>
            <w:szCs w:val="28"/>
            <w:u w:val="single"/>
            <w:lang w:val="en-US" w:eastAsia="hi-IN" w:bidi="hi-IN"/>
          </w:rPr>
          <w:t>http://www3.weforum.org/docs/WEF_TTCR_2019.pdf</w:t>
        </w:r>
      </w:hyperlink>
    </w:p>
    <w:p w:rsidR="00114DD7" w:rsidRPr="00114DD7" w:rsidRDefault="00114DD7" w:rsidP="00114DD7">
      <w:pPr>
        <w:widowControl w:val="0"/>
        <w:numPr>
          <w:ilvl w:val="0"/>
          <w:numId w:val="2"/>
        </w:numPr>
        <w:suppressAutoHyphens/>
        <w:spacing w:after="0" w:line="360" w:lineRule="auto"/>
        <w:jc w:val="both"/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eastAsia="hi-IN" w:bidi="hi-IN"/>
        </w:rPr>
      </w:pPr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eastAsia="hi-IN" w:bidi="hi-IN"/>
        </w:rPr>
        <w:t xml:space="preserve"> </w:t>
      </w:r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val="en-US" w:eastAsia="hi-IN" w:bidi="hi-IN"/>
        </w:rPr>
        <w:t xml:space="preserve">UNWTO / Tourism </w:t>
      </w:r>
      <w:proofErr w:type="spellStart"/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val="en-US" w:eastAsia="hi-IN" w:bidi="hi-IN"/>
        </w:rPr>
        <w:t>Hightlights</w:t>
      </w:r>
      <w:proofErr w:type="spellEnd"/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val="en-US" w:eastAsia="hi-IN" w:bidi="hi-IN"/>
        </w:rPr>
        <w:t>, 201</w:t>
      </w:r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eastAsia="hi-IN" w:bidi="hi-IN"/>
        </w:rPr>
        <w:t>1</w:t>
      </w:r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val="en-US" w:eastAsia="hi-IN" w:bidi="hi-IN"/>
        </w:rPr>
        <w:t xml:space="preserve"> Edition // </w:t>
      </w:r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val="en-US" w:eastAsia="hi-IN" w:bidi="hi-IN"/>
        </w:rPr>
        <w:t>UNWTO Tourism Highlights presents a concise overview of international tourism in the world based on the results for the year 2010</w:t>
      </w:r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val="en-US" w:eastAsia="hi-IN" w:bidi="hi-IN"/>
        </w:rPr>
        <w:t xml:space="preserve"> </w:t>
      </w:r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val="en-US" w:eastAsia="hi-IN" w:bidi="hi-IN"/>
        </w:rPr>
        <w:t>[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Електрoнний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ресyрс</w:t>
      </w:r>
      <w:proofErr w:type="spellEnd"/>
      <w:proofErr w:type="gram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val="en-US" w:eastAsia="hi-IN" w:bidi="hi-IN"/>
        </w:rPr>
        <w:t>]</w:t>
      </w:r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 /</w:t>
      </w:r>
      <w:proofErr w:type="gram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Назва з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титyл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.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екранy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. - Режим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дoстyпy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: </w:t>
      </w:r>
      <w:hyperlink r:id="rId11" w:history="1">
        <w:r w:rsidRPr="00114DD7">
          <w:rPr>
            <w:rFonts w:ascii="Times New Roman" w:eastAsia="SimSun" w:hAnsi="Times New Roman" w:cs="Lucida Sans"/>
            <w:color w:val="000080"/>
            <w:kern w:val="2"/>
            <w:sz w:val="28"/>
            <w:szCs w:val="28"/>
            <w:u w:val="single"/>
            <w:lang w:val="en-US" w:eastAsia="hi-IN" w:bidi="hi-IN"/>
          </w:rPr>
          <w:t>https://www.e-unwto.org/doi/pdf/10.18111/9789284413935</w:t>
        </w:r>
      </w:hyperlink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eastAsia="hi-IN" w:bidi="hi-IN"/>
        </w:rPr>
        <w:t xml:space="preserve"> </w:t>
      </w:r>
    </w:p>
    <w:p w:rsidR="00114DD7" w:rsidRPr="00114DD7" w:rsidRDefault="00114DD7" w:rsidP="00114DD7">
      <w:pPr>
        <w:widowControl w:val="0"/>
        <w:numPr>
          <w:ilvl w:val="0"/>
          <w:numId w:val="2"/>
        </w:numPr>
        <w:suppressAutoHyphens/>
        <w:spacing w:after="0" w:line="360" w:lineRule="auto"/>
        <w:jc w:val="both"/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eastAsia="hi-IN" w:bidi="hi-IN"/>
        </w:rPr>
      </w:pPr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eastAsia="hi-IN" w:bidi="hi-IN"/>
        </w:rPr>
        <w:t xml:space="preserve"> </w:t>
      </w:r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val="en-US" w:eastAsia="hi-IN" w:bidi="hi-IN"/>
        </w:rPr>
        <w:t xml:space="preserve">UNWTO / Tourism </w:t>
      </w:r>
      <w:proofErr w:type="spellStart"/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val="en-US" w:eastAsia="hi-IN" w:bidi="hi-IN"/>
        </w:rPr>
        <w:t>Hightlights</w:t>
      </w:r>
      <w:proofErr w:type="spellEnd"/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val="en-US" w:eastAsia="hi-IN" w:bidi="hi-IN"/>
        </w:rPr>
        <w:t>, 201</w:t>
      </w:r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eastAsia="hi-IN" w:bidi="hi-IN"/>
        </w:rPr>
        <w:t>2</w:t>
      </w:r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val="en-US" w:eastAsia="hi-IN" w:bidi="hi-IN"/>
        </w:rPr>
        <w:t xml:space="preserve"> Edition // </w:t>
      </w:r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val="en-US" w:eastAsia="hi-IN" w:bidi="hi-IN"/>
        </w:rPr>
        <w:t>UNWTO Tourism Highlights presents a concise overview of international tourism in the world based on the results for the year 201</w:t>
      </w:r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1</w:t>
      </w:r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val="en-US" w:eastAsia="hi-IN" w:bidi="hi-IN"/>
        </w:rPr>
        <w:t xml:space="preserve"> </w:t>
      </w:r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val="en-US" w:eastAsia="hi-IN" w:bidi="hi-IN"/>
        </w:rPr>
        <w:t>[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Електрoнний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ресyрс</w:t>
      </w:r>
      <w:proofErr w:type="spellEnd"/>
      <w:proofErr w:type="gram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val="en-US" w:eastAsia="hi-IN" w:bidi="hi-IN"/>
        </w:rPr>
        <w:t>]</w:t>
      </w:r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 /</w:t>
      </w:r>
      <w:proofErr w:type="gram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Назва з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титyл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.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екранy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. - Режим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дoстyпy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:</w:t>
      </w:r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eastAsia="hi-IN" w:bidi="hi-IN"/>
        </w:rPr>
        <w:t xml:space="preserve"> </w:t>
      </w:r>
      <w:hyperlink r:id="rId12" w:history="1">
        <w:r w:rsidRPr="00114DD7">
          <w:rPr>
            <w:rFonts w:ascii="Times New Roman" w:eastAsia="SimSun" w:hAnsi="Times New Roman" w:cs="Lucida Sans"/>
            <w:iCs/>
            <w:color w:val="000000"/>
            <w:kern w:val="2"/>
            <w:sz w:val="28"/>
            <w:szCs w:val="28"/>
            <w:u w:val="single"/>
            <w:lang w:eastAsia="hi-IN" w:bidi="hi-IN"/>
          </w:rPr>
          <w:t>https://www.e-unwto.org/doi/pdf/10.18111/9789284414666</w:t>
        </w:r>
      </w:hyperlink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eastAsia="hi-IN" w:bidi="hi-IN"/>
        </w:rPr>
        <w:t xml:space="preserve"> </w:t>
      </w:r>
    </w:p>
    <w:p w:rsidR="00114DD7" w:rsidRPr="00114DD7" w:rsidRDefault="00114DD7" w:rsidP="00114DD7">
      <w:pPr>
        <w:widowControl w:val="0"/>
        <w:numPr>
          <w:ilvl w:val="0"/>
          <w:numId w:val="2"/>
        </w:numPr>
        <w:suppressAutoHyphens/>
        <w:spacing w:after="0" w:line="360" w:lineRule="auto"/>
        <w:jc w:val="both"/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eastAsia="hi-IN" w:bidi="hi-IN"/>
        </w:rPr>
      </w:pPr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eastAsia="hi-IN" w:bidi="hi-IN"/>
        </w:rPr>
        <w:t xml:space="preserve"> </w:t>
      </w:r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val="en-US" w:eastAsia="hi-IN" w:bidi="hi-IN"/>
        </w:rPr>
        <w:t xml:space="preserve">UNWTO / Tourism </w:t>
      </w:r>
      <w:proofErr w:type="spellStart"/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val="en-US" w:eastAsia="hi-IN" w:bidi="hi-IN"/>
        </w:rPr>
        <w:t>Hightlights</w:t>
      </w:r>
      <w:proofErr w:type="spellEnd"/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val="en-US" w:eastAsia="hi-IN" w:bidi="hi-IN"/>
        </w:rPr>
        <w:t>, 201</w:t>
      </w:r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eastAsia="hi-IN" w:bidi="hi-IN"/>
        </w:rPr>
        <w:t>3</w:t>
      </w:r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val="en-US" w:eastAsia="hi-IN" w:bidi="hi-IN"/>
        </w:rPr>
        <w:t xml:space="preserve"> Edition // </w:t>
      </w:r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val="en-US" w:eastAsia="hi-IN" w:bidi="hi-IN"/>
        </w:rPr>
        <w:t>UNWTO Tourism Highlights presents a concise overview of international tourism in the world based on the results for the year 201</w:t>
      </w:r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2</w:t>
      </w:r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val="en-US" w:eastAsia="hi-IN" w:bidi="hi-IN"/>
        </w:rPr>
        <w:t xml:space="preserve"> </w:t>
      </w:r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val="en-US" w:eastAsia="hi-IN" w:bidi="hi-IN"/>
        </w:rPr>
        <w:t>[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Електрoнний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ресyрс</w:t>
      </w:r>
      <w:proofErr w:type="spellEnd"/>
      <w:proofErr w:type="gram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val="en-US" w:eastAsia="hi-IN" w:bidi="hi-IN"/>
        </w:rPr>
        <w:t>]</w:t>
      </w:r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 /</w:t>
      </w:r>
      <w:proofErr w:type="gram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Назва з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титyл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.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екранy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. - Режим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дoстyпy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:</w:t>
      </w:r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eastAsia="hi-IN" w:bidi="hi-IN"/>
        </w:rPr>
        <w:t xml:space="preserve"> </w:t>
      </w:r>
      <w:hyperlink r:id="rId13" w:history="1">
        <w:r w:rsidRPr="00114DD7">
          <w:rPr>
            <w:rFonts w:ascii="Times New Roman" w:eastAsia="SimSun" w:hAnsi="Times New Roman" w:cs="Lucida Sans"/>
            <w:iCs/>
            <w:color w:val="000000"/>
            <w:kern w:val="2"/>
            <w:sz w:val="28"/>
            <w:szCs w:val="28"/>
            <w:u w:val="single"/>
            <w:lang w:eastAsia="hi-IN" w:bidi="hi-IN"/>
          </w:rPr>
          <w:t>https://www.e-unwto.org/doi/pdf/10.18111/9789284415427</w:t>
        </w:r>
      </w:hyperlink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eastAsia="hi-IN" w:bidi="hi-IN"/>
        </w:rPr>
        <w:t xml:space="preserve"> </w:t>
      </w:r>
    </w:p>
    <w:p w:rsidR="00114DD7" w:rsidRPr="00114DD7" w:rsidRDefault="00114DD7" w:rsidP="00114DD7">
      <w:pPr>
        <w:widowControl w:val="0"/>
        <w:numPr>
          <w:ilvl w:val="0"/>
          <w:numId w:val="2"/>
        </w:numPr>
        <w:suppressAutoHyphens/>
        <w:spacing w:after="0" w:line="360" w:lineRule="auto"/>
        <w:jc w:val="both"/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eastAsia="hi-IN" w:bidi="hi-IN"/>
        </w:rPr>
      </w:pPr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eastAsia="hi-IN" w:bidi="hi-IN"/>
        </w:rPr>
        <w:t xml:space="preserve"> </w:t>
      </w:r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val="en-US" w:eastAsia="hi-IN" w:bidi="hi-IN"/>
        </w:rPr>
        <w:t xml:space="preserve">UNWTO / Tourism </w:t>
      </w:r>
      <w:proofErr w:type="spellStart"/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val="en-US" w:eastAsia="hi-IN" w:bidi="hi-IN"/>
        </w:rPr>
        <w:t>Hightlights</w:t>
      </w:r>
      <w:proofErr w:type="spellEnd"/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val="en-US" w:eastAsia="hi-IN" w:bidi="hi-IN"/>
        </w:rPr>
        <w:t>, 201</w:t>
      </w:r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eastAsia="hi-IN" w:bidi="hi-IN"/>
        </w:rPr>
        <w:t>4</w:t>
      </w:r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val="en-US" w:eastAsia="hi-IN" w:bidi="hi-IN"/>
        </w:rPr>
        <w:t xml:space="preserve"> Edition // </w:t>
      </w:r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val="en-US" w:eastAsia="hi-IN" w:bidi="hi-IN"/>
        </w:rPr>
        <w:t>UNWTO Tourism Highlights presents a concise overview of international tourism in the world based on the results for the year 201</w:t>
      </w:r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3</w:t>
      </w:r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val="en-US" w:eastAsia="hi-IN" w:bidi="hi-IN"/>
        </w:rPr>
        <w:t xml:space="preserve"> </w:t>
      </w:r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val="en-US" w:eastAsia="hi-IN" w:bidi="hi-IN"/>
        </w:rPr>
        <w:t>[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Електрoнний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ресyрс</w:t>
      </w:r>
      <w:proofErr w:type="spellEnd"/>
      <w:proofErr w:type="gram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val="en-US" w:eastAsia="hi-IN" w:bidi="hi-IN"/>
        </w:rPr>
        <w:t>]</w:t>
      </w:r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 /</w:t>
      </w:r>
      <w:proofErr w:type="gram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Назва з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титyл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.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екранy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. - Режим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дoстyпy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:</w:t>
      </w:r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eastAsia="hi-IN" w:bidi="hi-IN"/>
        </w:rPr>
        <w:t xml:space="preserve"> </w:t>
      </w:r>
      <w:hyperlink r:id="rId14" w:history="1">
        <w:r w:rsidRPr="00114DD7">
          <w:rPr>
            <w:rFonts w:ascii="Times New Roman" w:eastAsia="SimSun" w:hAnsi="Times New Roman" w:cs="Lucida Sans"/>
            <w:iCs/>
            <w:color w:val="000000"/>
            <w:kern w:val="2"/>
            <w:sz w:val="28"/>
            <w:szCs w:val="28"/>
            <w:u w:val="single"/>
            <w:lang w:eastAsia="hi-IN" w:bidi="hi-IN"/>
          </w:rPr>
          <w:t>https://www.e-unwto.org/doi/pdf/10.18111/9789284416226</w:t>
        </w:r>
      </w:hyperlink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eastAsia="hi-IN" w:bidi="hi-IN"/>
        </w:rPr>
        <w:t xml:space="preserve"> </w:t>
      </w:r>
    </w:p>
    <w:p w:rsidR="00114DD7" w:rsidRPr="00114DD7" w:rsidRDefault="00114DD7" w:rsidP="00114DD7">
      <w:pPr>
        <w:widowControl w:val="0"/>
        <w:numPr>
          <w:ilvl w:val="0"/>
          <w:numId w:val="2"/>
        </w:numPr>
        <w:suppressAutoHyphens/>
        <w:spacing w:after="0" w:line="360" w:lineRule="auto"/>
        <w:jc w:val="both"/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eastAsia="hi-IN" w:bidi="hi-IN"/>
        </w:rPr>
      </w:pPr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eastAsia="hi-IN" w:bidi="hi-IN"/>
        </w:rPr>
        <w:lastRenderedPageBreak/>
        <w:t xml:space="preserve"> </w:t>
      </w:r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val="en-US" w:eastAsia="hi-IN" w:bidi="hi-IN"/>
        </w:rPr>
        <w:t xml:space="preserve">UNWTO / Tourism </w:t>
      </w:r>
      <w:proofErr w:type="spellStart"/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val="en-US" w:eastAsia="hi-IN" w:bidi="hi-IN"/>
        </w:rPr>
        <w:t>Hightlights</w:t>
      </w:r>
      <w:proofErr w:type="spellEnd"/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val="en-US" w:eastAsia="hi-IN" w:bidi="hi-IN"/>
        </w:rPr>
        <w:t>, 201</w:t>
      </w:r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eastAsia="hi-IN" w:bidi="hi-IN"/>
        </w:rPr>
        <w:t>5</w:t>
      </w:r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val="en-US" w:eastAsia="hi-IN" w:bidi="hi-IN"/>
        </w:rPr>
        <w:t xml:space="preserve"> Edition // </w:t>
      </w:r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val="en-US" w:eastAsia="hi-IN" w:bidi="hi-IN"/>
        </w:rPr>
        <w:t>UNWTO Tourism Highlights presents a concise overview of international tourism in the world based on the results for the year 201</w:t>
      </w:r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4</w:t>
      </w:r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val="en-US" w:eastAsia="hi-IN" w:bidi="hi-IN"/>
        </w:rPr>
        <w:t xml:space="preserve"> </w:t>
      </w:r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val="en-US" w:eastAsia="hi-IN" w:bidi="hi-IN"/>
        </w:rPr>
        <w:t>[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Електрoнний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ресyрс</w:t>
      </w:r>
      <w:proofErr w:type="spellEnd"/>
      <w:proofErr w:type="gram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val="en-US" w:eastAsia="hi-IN" w:bidi="hi-IN"/>
        </w:rPr>
        <w:t>]</w:t>
      </w:r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 /</w:t>
      </w:r>
      <w:proofErr w:type="gram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Назва з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титyл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.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екранy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. - Режим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дoстyпy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:</w:t>
      </w:r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eastAsia="hi-IN" w:bidi="hi-IN"/>
        </w:rPr>
        <w:t xml:space="preserve"> </w:t>
      </w:r>
      <w:hyperlink r:id="rId15" w:history="1">
        <w:r w:rsidRPr="00114DD7">
          <w:rPr>
            <w:rFonts w:ascii="Times New Roman" w:eastAsia="SimSun" w:hAnsi="Times New Roman" w:cs="Lucida Sans"/>
            <w:iCs/>
            <w:color w:val="000000"/>
            <w:kern w:val="2"/>
            <w:sz w:val="28"/>
            <w:szCs w:val="28"/>
            <w:u w:val="single"/>
            <w:lang w:eastAsia="hi-IN" w:bidi="hi-IN"/>
          </w:rPr>
          <w:t>https://www.e-unwto.org/doi/pdf/10.18111/9789284416899</w:t>
        </w:r>
      </w:hyperlink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eastAsia="hi-IN" w:bidi="hi-IN"/>
        </w:rPr>
        <w:t xml:space="preserve"> </w:t>
      </w:r>
    </w:p>
    <w:p w:rsidR="00114DD7" w:rsidRPr="00114DD7" w:rsidRDefault="00114DD7" w:rsidP="00114DD7">
      <w:pPr>
        <w:widowControl w:val="0"/>
        <w:numPr>
          <w:ilvl w:val="0"/>
          <w:numId w:val="2"/>
        </w:numPr>
        <w:suppressAutoHyphens/>
        <w:spacing w:after="0" w:line="360" w:lineRule="auto"/>
        <w:jc w:val="both"/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eastAsia="hi-IN" w:bidi="hi-IN"/>
        </w:rPr>
      </w:pPr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eastAsia="hi-IN" w:bidi="hi-IN"/>
        </w:rPr>
        <w:t xml:space="preserve"> </w:t>
      </w:r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val="en-US" w:eastAsia="hi-IN" w:bidi="hi-IN"/>
        </w:rPr>
        <w:t xml:space="preserve">UNWTO / Tourism </w:t>
      </w:r>
      <w:proofErr w:type="spellStart"/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val="en-US" w:eastAsia="hi-IN" w:bidi="hi-IN"/>
        </w:rPr>
        <w:t>Hightlights</w:t>
      </w:r>
      <w:proofErr w:type="spellEnd"/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val="en-US" w:eastAsia="hi-IN" w:bidi="hi-IN"/>
        </w:rPr>
        <w:t>, 201</w:t>
      </w:r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eastAsia="hi-IN" w:bidi="hi-IN"/>
        </w:rPr>
        <w:t>6</w:t>
      </w:r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val="en-US" w:eastAsia="hi-IN" w:bidi="hi-IN"/>
        </w:rPr>
        <w:t xml:space="preserve"> Edition // </w:t>
      </w:r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val="en-US" w:eastAsia="hi-IN" w:bidi="hi-IN"/>
        </w:rPr>
        <w:t>UNWTO Tourism Highlights presents a concise overview of international tourism in the world based on the results for the year 201</w:t>
      </w:r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5</w:t>
      </w:r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val="en-US" w:eastAsia="hi-IN" w:bidi="hi-IN"/>
        </w:rPr>
        <w:t xml:space="preserve"> </w:t>
      </w:r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val="en-US" w:eastAsia="hi-IN" w:bidi="hi-IN"/>
        </w:rPr>
        <w:t>[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Електрoнний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ресyрс</w:t>
      </w:r>
      <w:proofErr w:type="spellEnd"/>
      <w:proofErr w:type="gram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val="en-US" w:eastAsia="hi-IN" w:bidi="hi-IN"/>
        </w:rPr>
        <w:t>]</w:t>
      </w:r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 /</w:t>
      </w:r>
      <w:proofErr w:type="gram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Назва з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титyл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.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екранy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. - Режим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дoстyпy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:</w:t>
      </w:r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eastAsia="hi-IN" w:bidi="hi-IN"/>
        </w:rPr>
        <w:t xml:space="preserve"> </w:t>
      </w:r>
      <w:hyperlink r:id="rId16" w:history="1">
        <w:r w:rsidRPr="00114DD7">
          <w:rPr>
            <w:rFonts w:ascii="Times New Roman" w:eastAsia="SimSun" w:hAnsi="Times New Roman" w:cs="Lucida Sans"/>
            <w:iCs/>
            <w:color w:val="000000"/>
            <w:kern w:val="2"/>
            <w:sz w:val="28"/>
            <w:szCs w:val="28"/>
            <w:u w:val="single"/>
            <w:lang w:eastAsia="hi-IN" w:bidi="hi-IN"/>
          </w:rPr>
          <w:t>https://www.e-unwto.org/doi/pdf/10.18111/9789284418145</w:t>
        </w:r>
      </w:hyperlink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eastAsia="hi-IN" w:bidi="hi-IN"/>
        </w:rPr>
        <w:t xml:space="preserve"> </w:t>
      </w:r>
    </w:p>
    <w:p w:rsidR="00114DD7" w:rsidRPr="00114DD7" w:rsidRDefault="00114DD7" w:rsidP="00114DD7">
      <w:pPr>
        <w:widowControl w:val="0"/>
        <w:numPr>
          <w:ilvl w:val="0"/>
          <w:numId w:val="2"/>
        </w:numPr>
        <w:suppressAutoHyphens/>
        <w:spacing w:after="0" w:line="360" w:lineRule="auto"/>
        <w:jc w:val="both"/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eastAsia="hi-IN" w:bidi="hi-IN"/>
        </w:rPr>
      </w:pPr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eastAsia="hi-IN" w:bidi="hi-IN"/>
        </w:rPr>
        <w:t xml:space="preserve"> </w:t>
      </w:r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val="en-US" w:eastAsia="hi-IN" w:bidi="hi-IN"/>
        </w:rPr>
        <w:t xml:space="preserve">UNWTO / Tourism </w:t>
      </w:r>
      <w:proofErr w:type="spellStart"/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val="en-US" w:eastAsia="hi-IN" w:bidi="hi-IN"/>
        </w:rPr>
        <w:t>Hightlights</w:t>
      </w:r>
      <w:proofErr w:type="spellEnd"/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val="en-US" w:eastAsia="hi-IN" w:bidi="hi-IN"/>
        </w:rPr>
        <w:t>, 201</w:t>
      </w:r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eastAsia="hi-IN" w:bidi="hi-IN"/>
        </w:rPr>
        <w:t>7</w:t>
      </w:r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val="en-US" w:eastAsia="hi-IN" w:bidi="hi-IN"/>
        </w:rPr>
        <w:t xml:space="preserve"> Edition // </w:t>
      </w:r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val="en-US" w:eastAsia="hi-IN" w:bidi="hi-IN"/>
        </w:rPr>
        <w:t>UNWTO Tourism Highlights presents a concise overview of international tourism in the world based on the results for the year 201</w:t>
      </w:r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6</w:t>
      </w:r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val="en-US" w:eastAsia="hi-IN" w:bidi="hi-IN"/>
        </w:rPr>
        <w:t xml:space="preserve"> </w:t>
      </w:r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val="en-US" w:eastAsia="hi-IN" w:bidi="hi-IN"/>
        </w:rPr>
        <w:t>[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Електрoнний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ресyрс</w:t>
      </w:r>
      <w:proofErr w:type="spellEnd"/>
      <w:proofErr w:type="gram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val="en-US" w:eastAsia="hi-IN" w:bidi="hi-IN"/>
        </w:rPr>
        <w:t>]</w:t>
      </w:r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 /</w:t>
      </w:r>
      <w:proofErr w:type="gram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Назва з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титyл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.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екранy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. - Режим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дoстyпy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:</w:t>
      </w:r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eastAsia="hi-IN" w:bidi="hi-IN"/>
        </w:rPr>
        <w:t xml:space="preserve"> </w:t>
      </w:r>
      <w:hyperlink r:id="rId17" w:history="1">
        <w:r w:rsidRPr="00114DD7">
          <w:rPr>
            <w:rFonts w:ascii="Times New Roman" w:eastAsia="SimSun" w:hAnsi="Times New Roman" w:cs="Lucida Sans"/>
            <w:iCs/>
            <w:color w:val="000000"/>
            <w:kern w:val="2"/>
            <w:sz w:val="28"/>
            <w:szCs w:val="28"/>
            <w:u w:val="single"/>
            <w:lang w:eastAsia="hi-IN" w:bidi="hi-IN"/>
          </w:rPr>
          <w:t>https://www.e-unwto.org/doi/pdf/10.18111/9789284419029</w:t>
        </w:r>
      </w:hyperlink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eastAsia="hi-IN" w:bidi="hi-IN"/>
        </w:rPr>
        <w:t xml:space="preserve"> </w:t>
      </w:r>
    </w:p>
    <w:p w:rsidR="00114DD7" w:rsidRPr="00114DD7" w:rsidRDefault="00114DD7" w:rsidP="00114DD7">
      <w:pPr>
        <w:widowControl w:val="0"/>
        <w:numPr>
          <w:ilvl w:val="0"/>
          <w:numId w:val="2"/>
        </w:numPr>
        <w:suppressAutoHyphens/>
        <w:spacing w:after="0" w:line="360" w:lineRule="auto"/>
        <w:jc w:val="both"/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val="en-US" w:eastAsia="hi-IN" w:bidi="hi-IN"/>
        </w:rPr>
      </w:pPr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eastAsia="hi-IN" w:bidi="hi-IN"/>
        </w:rPr>
        <w:t xml:space="preserve"> </w:t>
      </w:r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val="en-US" w:eastAsia="hi-IN" w:bidi="hi-IN"/>
        </w:rPr>
        <w:t xml:space="preserve">UNWTO / Tourism </w:t>
      </w:r>
      <w:proofErr w:type="spellStart"/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val="en-US" w:eastAsia="hi-IN" w:bidi="hi-IN"/>
        </w:rPr>
        <w:t>Hightlights</w:t>
      </w:r>
      <w:proofErr w:type="spellEnd"/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val="en-US" w:eastAsia="hi-IN" w:bidi="hi-IN"/>
        </w:rPr>
        <w:t>, 201</w:t>
      </w:r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eastAsia="hi-IN" w:bidi="hi-IN"/>
        </w:rPr>
        <w:t>8</w:t>
      </w:r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val="en-US" w:eastAsia="hi-IN" w:bidi="hi-IN"/>
        </w:rPr>
        <w:t xml:space="preserve"> Edition // </w:t>
      </w:r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val="en-US" w:eastAsia="hi-IN" w:bidi="hi-IN"/>
        </w:rPr>
        <w:t>UNWTO Tourism Highlights presents a concise overview of international tourism in the world based on the results for the year 201</w:t>
      </w:r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7</w:t>
      </w:r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val="en-US" w:eastAsia="hi-IN" w:bidi="hi-IN"/>
        </w:rPr>
        <w:t xml:space="preserve"> </w:t>
      </w:r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val="en-US" w:eastAsia="hi-IN" w:bidi="hi-IN"/>
        </w:rPr>
        <w:t>[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Електрoнний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ресyрс</w:t>
      </w:r>
      <w:proofErr w:type="spellEnd"/>
      <w:proofErr w:type="gram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val="en-US" w:eastAsia="hi-IN" w:bidi="hi-IN"/>
        </w:rPr>
        <w:t>]</w:t>
      </w:r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 /</w:t>
      </w:r>
      <w:proofErr w:type="gram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Назва з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титyл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.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екранy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. - Режим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дoстyпy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:</w:t>
      </w:r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eastAsia="hi-IN" w:bidi="hi-IN"/>
        </w:rPr>
        <w:t xml:space="preserve"> </w:t>
      </w:r>
      <w:hyperlink r:id="rId18" w:history="1">
        <w:r w:rsidRPr="00114DD7">
          <w:rPr>
            <w:rFonts w:ascii="Times New Roman" w:eastAsia="SimSun" w:hAnsi="Times New Roman" w:cs="Lucida Sans"/>
            <w:iCs/>
            <w:color w:val="000000"/>
            <w:kern w:val="2"/>
            <w:sz w:val="28"/>
            <w:szCs w:val="28"/>
            <w:u w:val="single"/>
            <w:lang w:eastAsia="hi-IN" w:bidi="hi-IN"/>
          </w:rPr>
          <w:t>https://www.e-unwto.org/doi/pdf/10.18111/9789284419876</w:t>
        </w:r>
      </w:hyperlink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eastAsia="hi-IN" w:bidi="hi-IN"/>
        </w:rPr>
        <w:t xml:space="preserve"> </w:t>
      </w:r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val="en-US" w:eastAsia="hi-IN" w:bidi="hi-IN"/>
        </w:rPr>
        <w:t xml:space="preserve"> </w:t>
      </w:r>
    </w:p>
    <w:p w:rsidR="00114DD7" w:rsidRPr="00114DD7" w:rsidRDefault="00114DD7" w:rsidP="00114DD7">
      <w:pPr>
        <w:widowControl w:val="0"/>
        <w:numPr>
          <w:ilvl w:val="0"/>
          <w:numId w:val="2"/>
        </w:numPr>
        <w:suppressAutoHyphens/>
        <w:spacing w:after="0" w:line="360" w:lineRule="auto"/>
        <w:jc w:val="both"/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val="en-US" w:eastAsia="hi-IN" w:bidi="hi-IN"/>
        </w:rPr>
      </w:pPr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val="en-US" w:eastAsia="hi-IN" w:bidi="hi-IN"/>
        </w:rPr>
        <w:t xml:space="preserve"> UNWTO / Tourism </w:t>
      </w:r>
      <w:proofErr w:type="spellStart"/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val="en-US" w:eastAsia="hi-IN" w:bidi="hi-IN"/>
        </w:rPr>
        <w:t>Hightlights</w:t>
      </w:r>
      <w:proofErr w:type="spellEnd"/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val="en-US" w:eastAsia="hi-IN" w:bidi="hi-IN"/>
        </w:rPr>
        <w:t>, 201</w:t>
      </w:r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eastAsia="hi-IN" w:bidi="hi-IN"/>
        </w:rPr>
        <w:t>9</w:t>
      </w:r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val="en-US" w:eastAsia="hi-IN" w:bidi="hi-IN"/>
        </w:rPr>
        <w:t xml:space="preserve"> Edition // </w:t>
      </w:r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val="en-US" w:eastAsia="hi-IN" w:bidi="hi-IN"/>
        </w:rPr>
        <w:t>UNWTO Tourism Highlights presents a concise overview of international tourism in the world based on the results for the year 201</w:t>
      </w:r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8</w:t>
      </w:r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val="en-US" w:eastAsia="hi-IN" w:bidi="hi-IN"/>
        </w:rPr>
        <w:t xml:space="preserve"> </w:t>
      </w:r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val="en-US" w:eastAsia="hi-IN" w:bidi="hi-IN"/>
        </w:rPr>
        <w:t>[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Електрoнний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ресyрс</w:t>
      </w:r>
      <w:proofErr w:type="spellEnd"/>
      <w:proofErr w:type="gram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val="en-US" w:eastAsia="hi-IN" w:bidi="hi-IN"/>
        </w:rPr>
        <w:t>]</w:t>
      </w:r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 /</w:t>
      </w:r>
      <w:proofErr w:type="gram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Назва з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титyл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.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екранy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. - Режим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дoстyпy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:</w:t>
      </w:r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val="en-US" w:eastAsia="hi-IN" w:bidi="hi-IN"/>
        </w:rPr>
        <w:t xml:space="preserve"> </w:t>
      </w:r>
      <w:hyperlink r:id="rId19" w:history="1">
        <w:r w:rsidRPr="00114DD7">
          <w:rPr>
            <w:rFonts w:ascii="Times New Roman" w:eastAsia="SimSun" w:hAnsi="Times New Roman" w:cs="Lucida Sans"/>
            <w:color w:val="000000"/>
            <w:kern w:val="2"/>
            <w:sz w:val="28"/>
            <w:szCs w:val="28"/>
            <w:u w:val="single"/>
            <w:lang w:val="en-US" w:eastAsia="hi-IN" w:bidi="hi-IN"/>
          </w:rPr>
          <w:t>https://www.e-unwto.org/doi/pdf/10.18111/9789284421152</w:t>
        </w:r>
      </w:hyperlink>
    </w:p>
    <w:p w:rsidR="00114DD7" w:rsidRPr="00114DD7" w:rsidRDefault="00114DD7" w:rsidP="00114DD7">
      <w:pPr>
        <w:widowControl w:val="0"/>
        <w:numPr>
          <w:ilvl w:val="0"/>
          <w:numId w:val="2"/>
        </w:numPr>
        <w:suppressAutoHyphens/>
        <w:spacing w:after="0" w:line="360" w:lineRule="auto"/>
        <w:jc w:val="both"/>
        <w:rPr>
          <w:rFonts w:ascii="Times New Roman" w:eastAsia="SimSun" w:hAnsi="Times New Roman" w:cs="Lucida Sans"/>
          <w:kern w:val="2"/>
          <w:sz w:val="24"/>
          <w:szCs w:val="24"/>
          <w:lang w:val="en-US" w:eastAsia="hi-IN" w:bidi="hi-IN"/>
        </w:rPr>
      </w:pPr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val="en-US" w:eastAsia="hi-IN" w:bidi="hi-IN"/>
        </w:rPr>
        <w:t xml:space="preserve"> Welcome to tourism Australia's corporate website </w:t>
      </w:r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val="en-US" w:eastAsia="hi-IN" w:bidi="hi-IN"/>
        </w:rPr>
        <w:t>[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Електрoнний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ресyрс</w:t>
      </w:r>
      <w:proofErr w:type="spellEnd"/>
      <w:proofErr w:type="gram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val="en-US" w:eastAsia="hi-IN" w:bidi="hi-IN"/>
        </w:rPr>
        <w:t>]</w:t>
      </w:r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 /</w:t>
      </w:r>
      <w:proofErr w:type="gram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 Назва з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титyл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.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екранy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 xml:space="preserve">. - Режим </w:t>
      </w:r>
      <w:proofErr w:type="spellStart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дoстyпy</w:t>
      </w:r>
      <w:proofErr w:type="spellEnd"/>
      <w:r w:rsidRPr="00114DD7">
        <w:rPr>
          <w:rFonts w:ascii="Times New Roman" w:eastAsia="SimSun" w:hAnsi="Times New Roman" w:cs="Lucida Sans"/>
          <w:iCs/>
          <w:color w:val="000000"/>
          <w:kern w:val="2"/>
          <w:sz w:val="28"/>
          <w:szCs w:val="28"/>
          <w:lang w:eastAsia="hi-IN" w:bidi="hi-IN"/>
        </w:rPr>
        <w:t>:</w:t>
      </w:r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val="en-US" w:eastAsia="hi-IN" w:bidi="hi-IN"/>
        </w:rPr>
        <w:t xml:space="preserve"> </w:t>
      </w:r>
      <w:hyperlink r:id="rId20" w:history="1">
        <w:r w:rsidRPr="00114DD7">
          <w:rPr>
            <w:rFonts w:ascii="Times New Roman" w:eastAsia="SimSun" w:hAnsi="Times New Roman" w:cs="Lucida Sans"/>
            <w:color w:val="000000"/>
            <w:kern w:val="2"/>
            <w:sz w:val="28"/>
            <w:szCs w:val="28"/>
            <w:u w:val="single"/>
            <w:lang w:val="en-US" w:eastAsia="hi-IN" w:bidi="hi-IN"/>
          </w:rPr>
          <w:t>https://www.tourism.australia.com/en</w:t>
        </w:r>
      </w:hyperlink>
      <w:r w:rsidRPr="00114DD7">
        <w:rPr>
          <w:rFonts w:ascii="Times New Roman" w:eastAsia="SimSun" w:hAnsi="Times New Roman" w:cs="Lucida Sans"/>
          <w:iCs/>
          <w:color w:val="222222"/>
          <w:kern w:val="2"/>
          <w:sz w:val="28"/>
          <w:szCs w:val="28"/>
          <w:lang w:val="en-US" w:eastAsia="hi-IN" w:bidi="hi-IN"/>
        </w:rPr>
        <w:t xml:space="preserve"> </w:t>
      </w:r>
    </w:p>
    <w:p w:rsidR="00114DD7" w:rsidRPr="00114DD7" w:rsidRDefault="00114DD7">
      <w:pPr>
        <w:rPr>
          <w:lang w:val="en-US"/>
        </w:rPr>
      </w:pPr>
      <w:bookmarkStart w:id="1" w:name="_GoBack"/>
      <w:bookmarkEnd w:id="1"/>
    </w:p>
    <w:sectPr w:rsidR="00114DD7" w:rsidRPr="00114DD7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 w:val="0"/>
        <w:bCs w:val="0"/>
        <w:sz w:val="28"/>
        <w:szCs w:val="2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 w:val="0"/>
        <w:bCs w:val="0"/>
        <w:sz w:val="28"/>
        <w:szCs w:val="2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 w:val="0"/>
        <w:bCs w:val="0"/>
        <w:sz w:val="28"/>
        <w:szCs w:val="2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 w:val="0"/>
        <w:bCs w:val="0"/>
        <w:sz w:val="28"/>
        <w:szCs w:val="2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 w:val="0"/>
        <w:bCs w:val="0"/>
        <w:sz w:val="28"/>
        <w:szCs w:val="2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 w:val="0"/>
        <w:bCs w:val="0"/>
        <w:sz w:val="28"/>
        <w:szCs w:val="2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 w:val="0"/>
        <w:bCs w:val="0"/>
        <w:sz w:val="28"/>
        <w:szCs w:val="2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 w:val="0"/>
        <w:bCs w:val="0"/>
        <w:sz w:val="28"/>
        <w:szCs w:val="28"/>
      </w:rPr>
    </w:lvl>
  </w:abstractNum>
  <w:abstractNum w:abstractNumId="1">
    <w:nsid w:val="00000009"/>
    <w:multiLevelType w:val="multilevel"/>
    <w:tmpl w:val="00000009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  <w:sz w:val="28"/>
        <w:szCs w:val="2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 w:val="0"/>
        <w:bCs w:val="0"/>
        <w:sz w:val="28"/>
        <w:szCs w:val="2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 w:val="0"/>
        <w:bCs w:val="0"/>
        <w:sz w:val="28"/>
        <w:szCs w:val="2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 w:val="0"/>
        <w:bCs w:val="0"/>
        <w:sz w:val="28"/>
        <w:szCs w:val="2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 w:val="0"/>
        <w:bCs w:val="0"/>
        <w:sz w:val="28"/>
        <w:szCs w:val="2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 w:val="0"/>
        <w:bCs w:val="0"/>
        <w:sz w:val="28"/>
        <w:szCs w:val="2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 w:val="0"/>
        <w:bCs w:val="0"/>
        <w:sz w:val="28"/>
        <w:szCs w:val="2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 w:val="0"/>
        <w:bCs w:val="0"/>
        <w:sz w:val="28"/>
        <w:szCs w:val="2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 w:val="0"/>
        <w:bCs w:val="0"/>
        <w:sz w:val="28"/>
        <w:szCs w:val="28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0695"/>
    <w:rsid w:val="00114DD7"/>
    <w:rsid w:val="00460695"/>
    <w:rsid w:val="00B918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843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n.wikipedia.org/wiki/Australian_National_Travel_Association" TargetMode="External"/><Relationship Id="rId13" Type="http://schemas.openxmlformats.org/officeDocument/2006/relationships/hyperlink" Target="https://www.e-unwto.org/doi/pdf/10.18111/9789284415427" TargetMode="External"/><Relationship Id="rId18" Type="http://schemas.openxmlformats.org/officeDocument/2006/relationships/hyperlink" Target="https://www.e-unwto.org/doi/pdf/10.18111/9789284419876" TargetMode="External"/><Relationship Id="rId3" Type="http://schemas.microsoft.com/office/2007/relationships/stylesWithEffects" Target="stylesWithEffects.xml"/><Relationship Id="rId21" Type="http://schemas.openxmlformats.org/officeDocument/2006/relationships/fontTable" Target="fontTable.xml"/><Relationship Id="rId7" Type="http://schemas.openxmlformats.org/officeDocument/2006/relationships/hyperlink" Target="https://whc.unesco.org/en/statesparties/au" TargetMode="External"/><Relationship Id="rId12" Type="http://schemas.openxmlformats.org/officeDocument/2006/relationships/hyperlink" Target="https://www.e-unwto.org/doi/pdf/10.18111/9789284414666" TargetMode="External"/><Relationship Id="rId17" Type="http://schemas.openxmlformats.org/officeDocument/2006/relationships/hyperlink" Target="https://www.e-unwto.org/doi/pdf/10.18111/9789284419029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e-unwto.org/doi/pdf/10.18111/9789284418145" TargetMode="External"/><Relationship Id="rId20" Type="http://schemas.openxmlformats.org/officeDocument/2006/relationships/hyperlink" Target="https://www.tourism.australia.com/en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knoema.ru/atlas" TargetMode="External"/><Relationship Id="rId11" Type="http://schemas.openxmlformats.org/officeDocument/2006/relationships/hyperlink" Target="https://www.e-unwto.org/doi/pdf/10.18111/9789284413935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e-unwto.org/doi/pdf/10.18111/9789284416899" TargetMode="External"/><Relationship Id="rId10" Type="http://schemas.openxmlformats.org/officeDocument/2006/relationships/hyperlink" Target="http://www3.weforum.org/docs/WEF_TTCR_2019.pdf" TargetMode="External"/><Relationship Id="rId19" Type="http://schemas.openxmlformats.org/officeDocument/2006/relationships/hyperlink" Target="https://www.e-unwto.org/doi/pdf/10.18111/9789284421152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3.weforum.org/docs/WEF_TTCR_2017_web_0401.pdf" TargetMode="External"/><Relationship Id="rId14" Type="http://schemas.openxmlformats.org/officeDocument/2006/relationships/hyperlink" Target="https://www.e-unwto.org/doi/pdf/10.18111/9789284416226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9</Pages>
  <Words>10220</Words>
  <Characters>5826</Characters>
  <Application>Microsoft Office Word</Application>
  <DocSecurity>0</DocSecurity>
  <Lines>48</Lines>
  <Paragraphs>32</Paragraphs>
  <ScaleCrop>false</ScaleCrop>
  <Company/>
  <LinksUpToDate>false</LinksUpToDate>
  <CharactersWithSpaces>16014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2020-10-19T11:07:00Z</dcterms:created>
  <dcterms:modified xsi:type="dcterms:W3CDTF">2020-10-19T11:57:00Z</dcterms:modified>
</cp:coreProperties>
</file>