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4C" w:rsidRDefault="000E264C" w:rsidP="000E264C">
      <w:pPr>
        <w:pStyle w:val="a5"/>
        <w:spacing w:before="0" w:beforeAutospacing="0" w:after="0" w:afterAutospacing="0" w:line="360" w:lineRule="auto"/>
        <w:jc w:val="both"/>
        <w:textAlignment w:val="baseline"/>
        <w:rPr>
          <w:sz w:val="28"/>
          <w:szCs w:val="28"/>
          <w:lang w:val="uk-UA"/>
        </w:rPr>
      </w:pPr>
      <w:r>
        <w:rPr>
          <w:sz w:val="28"/>
          <w:szCs w:val="28"/>
          <w:lang w:val="uk-UA"/>
        </w:rPr>
        <w:t>Романченко А. П. </w:t>
      </w:r>
      <w:bookmarkStart w:id="0" w:name="_GoBack"/>
      <w:bookmarkEnd w:id="0"/>
      <w:r>
        <w:rPr>
          <w:sz w:val="28"/>
          <w:szCs w:val="28"/>
          <w:lang w:val="uk-UA"/>
        </w:rPr>
        <w:t xml:space="preserve">Фразеологічні одиниці як вияв національно-культурного складника мовної особистості / А. П. Романченко // </w:t>
      </w:r>
      <w:r w:rsidRPr="000F53A6">
        <w:rPr>
          <w:sz w:val="28"/>
          <w:szCs w:val="28"/>
          <w:lang w:val="uk-UA"/>
        </w:rPr>
        <w:t>Одеська лінгвіс</w:t>
      </w:r>
      <w:r>
        <w:rPr>
          <w:sz w:val="28"/>
          <w:szCs w:val="28"/>
          <w:lang w:val="uk-UA"/>
        </w:rPr>
        <w:t>тична школа: у просторах інтерпретацій</w:t>
      </w:r>
      <w:r w:rsidRPr="000F53A6">
        <w:rPr>
          <w:sz w:val="28"/>
          <w:szCs w:val="28"/>
          <w:lang w:val="uk-UA"/>
        </w:rPr>
        <w:t xml:space="preserve"> : </w:t>
      </w:r>
      <w:proofErr w:type="spellStart"/>
      <w:r w:rsidRPr="000F53A6">
        <w:rPr>
          <w:sz w:val="28"/>
          <w:szCs w:val="28"/>
          <w:lang w:val="uk-UA"/>
        </w:rPr>
        <w:t>колект</w:t>
      </w:r>
      <w:proofErr w:type="spellEnd"/>
      <w:r w:rsidRPr="000F53A6">
        <w:rPr>
          <w:sz w:val="28"/>
          <w:szCs w:val="28"/>
          <w:lang w:val="uk-UA"/>
        </w:rPr>
        <w:t xml:space="preserve">. </w:t>
      </w:r>
      <w:proofErr w:type="spellStart"/>
      <w:r w:rsidRPr="000F53A6">
        <w:rPr>
          <w:sz w:val="28"/>
          <w:szCs w:val="28"/>
          <w:lang w:val="uk-UA"/>
        </w:rPr>
        <w:t>моногр</w:t>
      </w:r>
      <w:proofErr w:type="spellEnd"/>
      <w:r w:rsidRPr="000F53A6">
        <w:rPr>
          <w:sz w:val="28"/>
          <w:szCs w:val="28"/>
          <w:lang w:val="uk-UA"/>
        </w:rPr>
        <w:t xml:space="preserve">. / за </w:t>
      </w:r>
      <w:proofErr w:type="spellStart"/>
      <w:r w:rsidRPr="000F53A6">
        <w:rPr>
          <w:sz w:val="28"/>
          <w:szCs w:val="28"/>
          <w:lang w:val="uk-UA"/>
        </w:rPr>
        <w:t>заг</w:t>
      </w:r>
      <w:proofErr w:type="spellEnd"/>
      <w:r w:rsidRPr="000F53A6">
        <w:rPr>
          <w:sz w:val="28"/>
          <w:szCs w:val="28"/>
          <w:lang w:val="uk-UA"/>
        </w:rPr>
        <w:t>. ред. Ковалевської</w:t>
      </w:r>
      <w:r>
        <w:rPr>
          <w:sz w:val="28"/>
          <w:szCs w:val="28"/>
          <w:lang w:val="uk-UA"/>
        </w:rPr>
        <w:t xml:space="preserve"> Т. Ю. – Одеса : </w:t>
      </w:r>
      <w:proofErr w:type="spellStart"/>
      <w:r>
        <w:rPr>
          <w:sz w:val="28"/>
          <w:szCs w:val="28"/>
          <w:lang w:val="uk-UA"/>
        </w:rPr>
        <w:t>ПолиПринт</w:t>
      </w:r>
      <w:proofErr w:type="spellEnd"/>
      <w:r>
        <w:rPr>
          <w:sz w:val="28"/>
          <w:szCs w:val="28"/>
          <w:lang w:val="uk-UA"/>
        </w:rPr>
        <w:t>, 2017</w:t>
      </w:r>
      <w:r w:rsidRPr="000F53A6">
        <w:rPr>
          <w:sz w:val="28"/>
          <w:szCs w:val="28"/>
          <w:lang w:val="uk-UA"/>
        </w:rPr>
        <w:t>. – С.</w:t>
      </w:r>
      <w:r>
        <w:rPr>
          <w:sz w:val="28"/>
          <w:szCs w:val="28"/>
          <w:lang w:val="uk-UA"/>
        </w:rPr>
        <w:t xml:space="preserve"> 173-180.</w:t>
      </w:r>
    </w:p>
    <w:p w:rsidR="000E264C" w:rsidRDefault="000E264C" w:rsidP="000F655A">
      <w:pPr>
        <w:spacing w:after="0" w:line="360" w:lineRule="auto"/>
        <w:jc w:val="both"/>
        <w:rPr>
          <w:rFonts w:ascii="Times New Roman" w:hAnsi="Times New Roman" w:cs="Times New Roman"/>
          <w:sz w:val="28"/>
          <w:szCs w:val="28"/>
        </w:rPr>
      </w:pPr>
    </w:p>
    <w:p w:rsidR="000F655A" w:rsidRDefault="000F655A" w:rsidP="000F65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УДК</w:t>
      </w:r>
      <w:r w:rsidR="005C5F67">
        <w:rPr>
          <w:rFonts w:ascii="Times New Roman" w:hAnsi="Times New Roman" w:cs="Times New Roman"/>
          <w:sz w:val="28"/>
          <w:szCs w:val="28"/>
        </w:rPr>
        <w:t xml:space="preserve">  81</w:t>
      </w:r>
      <w:r w:rsidR="00BE5A1B">
        <w:rPr>
          <w:rFonts w:ascii="Times New Roman" w:hAnsi="Times New Roman" w:cs="Times New Roman"/>
          <w:sz w:val="28"/>
          <w:szCs w:val="28"/>
        </w:rPr>
        <w:t>1.161</w:t>
      </w:r>
      <w:r w:rsidR="005C5F67">
        <w:rPr>
          <w:rFonts w:ascii="Times New Roman" w:hAnsi="Times New Roman" w:cs="Times New Roman"/>
          <w:sz w:val="28"/>
          <w:szCs w:val="28"/>
        </w:rPr>
        <w:t>’373</w:t>
      </w:r>
      <w:r>
        <w:rPr>
          <w:rFonts w:ascii="Times New Roman" w:hAnsi="Times New Roman" w:cs="Times New Roman"/>
          <w:sz w:val="28"/>
          <w:szCs w:val="28"/>
        </w:rPr>
        <w:t xml:space="preserve"> </w:t>
      </w:r>
    </w:p>
    <w:p w:rsidR="000F655A" w:rsidRPr="0025635A" w:rsidRDefault="000F655A" w:rsidP="000F655A">
      <w:pPr>
        <w:spacing w:after="0" w:line="360" w:lineRule="auto"/>
        <w:ind w:left="-142" w:right="-1"/>
        <w:jc w:val="right"/>
        <w:rPr>
          <w:rFonts w:ascii="Times New Roman" w:hAnsi="Times New Roman" w:cs="Times New Roman"/>
          <w:sz w:val="24"/>
          <w:szCs w:val="24"/>
        </w:rPr>
      </w:pPr>
      <w:proofErr w:type="spellStart"/>
      <w:r w:rsidRPr="0025635A">
        <w:rPr>
          <w:rFonts w:ascii="Times New Roman" w:hAnsi="Times New Roman" w:cs="Times New Roman"/>
          <w:b/>
          <w:sz w:val="24"/>
          <w:szCs w:val="24"/>
        </w:rPr>
        <w:t>А. П. Романче</w:t>
      </w:r>
      <w:proofErr w:type="spellEnd"/>
      <w:r w:rsidRPr="0025635A">
        <w:rPr>
          <w:rFonts w:ascii="Times New Roman" w:hAnsi="Times New Roman" w:cs="Times New Roman"/>
          <w:b/>
          <w:sz w:val="24"/>
          <w:szCs w:val="24"/>
        </w:rPr>
        <w:t>нко,</w:t>
      </w:r>
      <w:r w:rsidRPr="0025635A">
        <w:rPr>
          <w:rFonts w:ascii="Times New Roman" w:hAnsi="Times New Roman" w:cs="Times New Roman"/>
          <w:sz w:val="24"/>
          <w:szCs w:val="24"/>
        </w:rPr>
        <w:t xml:space="preserve"> </w:t>
      </w:r>
    </w:p>
    <w:p w:rsidR="000F655A" w:rsidRPr="0025635A" w:rsidRDefault="000F655A" w:rsidP="000F655A">
      <w:pPr>
        <w:spacing w:after="0" w:line="360" w:lineRule="auto"/>
        <w:ind w:left="-142" w:right="-1"/>
        <w:jc w:val="right"/>
        <w:rPr>
          <w:rFonts w:ascii="Times New Roman" w:hAnsi="Times New Roman" w:cs="Times New Roman"/>
          <w:sz w:val="24"/>
          <w:szCs w:val="24"/>
        </w:rPr>
      </w:pPr>
      <w:r w:rsidRPr="0025635A">
        <w:rPr>
          <w:rFonts w:ascii="Times New Roman" w:hAnsi="Times New Roman" w:cs="Times New Roman"/>
          <w:sz w:val="24"/>
          <w:szCs w:val="24"/>
        </w:rPr>
        <w:t>к. філол. н., доц.,</w:t>
      </w:r>
    </w:p>
    <w:p w:rsidR="000F655A" w:rsidRPr="0025635A" w:rsidRDefault="000F655A" w:rsidP="000F655A">
      <w:pPr>
        <w:spacing w:after="0" w:line="360" w:lineRule="auto"/>
        <w:ind w:left="-142" w:right="-1"/>
        <w:jc w:val="right"/>
        <w:rPr>
          <w:rFonts w:ascii="Times New Roman" w:hAnsi="Times New Roman" w:cs="Times New Roman"/>
          <w:sz w:val="24"/>
          <w:szCs w:val="24"/>
        </w:rPr>
      </w:pPr>
      <w:r w:rsidRPr="0025635A">
        <w:rPr>
          <w:rFonts w:ascii="Times New Roman" w:hAnsi="Times New Roman" w:cs="Times New Roman"/>
          <w:sz w:val="24"/>
          <w:szCs w:val="24"/>
        </w:rPr>
        <w:t>Одеський національний університет імені І. І. Мечникова,</w:t>
      </w:r>
    </w:p>
    <w:p w:rsidR="000F655A" w:rsidRDefault="000F655A" w:rsidP="000F655A">
      <w:pPr>
        <w:spacing w:after="0" w:line="360" w:lineRule="auto"/>
        <w:ind w:left="-142" w:right="-1"/>
        <w:jc w:val="right"/>
        <w:rPr>
          <w:rFonts w:ascii="Times New Roman" w:hAnsi="Times New Roman" w:cs="Times New Roman"/>
          <w:i/>
        </w:rPr>
      </w:pPr>
      <w:r w:rsidRPr="0025635A">
        <w:rPr>
          <w:rFonts w:ascii="Times New Roman" w:hAnsi="Times New Roman" w:cs="Times New Roman"/>
          <w:sz w:val="24"/>
          <w:szCs w:val="24"/>
        </w:rPr>
        <w:t>доцент, докторант кафедри української мови</w:t>
      </w:r>
    </w:p>
    <w:p w:rsidR="000F655A" w:rsidRDefault="000F655A" w:rsidP="000F655A">
      <w:pPr>
        <w:spacing w:after="0" w:line="360" w:lineRule="auto"/>
        <w:jc w:val="both"/>
        <w:rPr>
          <w:rFonts w:ascii="Times New Roman" w:hAnsi="Times New Roman" w:cs="Times New Roman"/>
          <w:sz w:val="28"/>
          <w:szCs w:val="28"/>
        </w:rPr>
      </w:pPr>
    </w:p>
    <w:p w:rsidR="000F655A" w:rsidRPr="0025635A" w:rsidRDefault="000F655A" w:rsidP="000F655A">
      <w:pPr>
        <w:spacing w:after="0" w:line="360" w:lineRule="auto"/>
        <w:jc w:val="center"/>
        <w:rPr>
          <w:rFonts w:ascii="Times New Roman" w:hAnsi="Times New Roman" w:cs="Times New Roman"/>
          <w:b/>
          <w:sz w:val="24"/>
          <w:szCs w:val="24"/>
        </w:rPr>
      </w:pPr>
      <w:r w:rsidRPr="0025635A">
        <w:rPr>
          <w:rFonts w:ascii="Times New Roman" w:hAnsi="Times New Roman" w:cs="Times New Roman"/>
          <w:b/>
          <w:sz w:val="24"/>
          <w:szCs w:val="24"/>
        </w:rPr>
        <w:t>ФРАЗЕОЛОГІЧНІ ОДИНИЦІ ЯК ВИЯВ НАЦІОНАЛЬНО-КУЛЬТУРНОГО СКЛАДНИКА МОВНОЇ ОСОБИСТОСТІ</w:t>
      </w:r>
    </w:p>
    <w:p w:rsidR="000F655A" w:rsidRDefault="000F655A" w:rsidP="000F655A">
      <w:pPr>
        <w:spacing w:after="0" w:line="360" w:lineRule="auto"/>
        <w:jc w:val="center"/>
        <w:rPr>
          <w:rFonts w:ascii="Times New Roman" w:hAnsi="Times New Roman" w:cs="Times New Roman"/>
          <w:sz w:val="28"/>
          <w:szCs w:val="28"/>
        </w:rPr>
      </w:pPr>
    </w:p>
    <w:p w:rsidR="000F655A" w:rsidRPr="0025635A" w:rsidRDefault="000F655A" w:rsidP="000F655A">
      <w:pPr>
        <w:spacing w:after="0" w:line="360" w:lineRule="auto"/>
        <w:ind w:firstLine="709"/>
        <w:jc w:val="both"/>
        <w:rPr>
          <w:rFonts w:ascii="Times New Roman" w:hAnsi="Times New Roman" w:cs="Times New Roman"/>
        </w:rPr>
      </w:pPr>
      <w:r w:rsidRPr="0025635A">
        <w:rPr>
          <w:rFonts w:ascii="Times New Roman" w:hAnsi="Times New Roman" w:cs="Times New Roman"/>
        </w:rPr>
        <w:t>У статті схарактеризовано узуальні фразеологічні одиниці, що функціонують в українськомовному  лінгвістичному дискурсі. Визначено їх типи та специфіку на матеріалі різножанрових розвідок визначних мовознавців (</w:t>
      </w:r>
      <w:proofErr w:type="spellStart"/>
      <w:r w:rsidRPr="0025635A">
        <w:rPr>
          <w:rFonts w:ascii="Times New Roman" w:hAnsi="Times New Roman" w:cs="Times New Roman"/>
        </w:rPr>
        <w:t>О. І. Бон</w:t>
      </w:r>
      <w:proofErr w:type="spellEnd"/>
      <w:r w:rsidRPr="0025635A">
        <w:rPr>
          <w:rFonts w:ascii="Times New Roman" w:hAnsi="Times New Roman" w:cs="Times New Roman"/>
        </w:rPr>
        <w:t xml:space="preserve">дар, </w:t>
      </w:r>
      <w:proofErr w:type="spellStart"/>
      <w:r w:rsidRPr="0025635A">
        <w:rPr>
          <w:rFonts w:ascii="Times New Roman" w:hAnsi="Times New Roman" w:cs="Times New Roman"/>
        </w:rPr>
        <w:t>Ю. О. Карпе</w:t>
      </w:r>
      <w:proofErr w:type="spellEnd"/>
      <w:r w:rsidRPr="0025635A">
        <w:rPr>
          <w:rFonts w:ascii="Times New Roman" w:hAnsi="Times New Roman" w:cs="Times New Roman"/>
        </w:rPr>
        <w:t xml:space="preserve">нко, </w:t>
      </w:r>
      <w:proofErr w:type="spellStart"/>
      <w:r w:rsidRPr="0025635A">
        <w:rPr>
          <w:rFonts w:ascii="Times New Roman" w:hAnsi="Times New Roman" w:cs="Times New Roman"/>
        </w:rPr>
        <w:t>С. Я. Єрмоле</w:t>
      </w:r>
      <w:proofErr w:type="spellEnd"/>
      <w:r w:rsidRPr="0025635A">
        <w:rPr>
          <w:rFonts w:ascii="Times New Roman" w:hAnsi="Times New Roman" w:cs="Times New Roman"/>
        </w:rPr>
        <w:t xml:space="preserve">нко). Акцентовано, що фразеологізми формують </w:t>
      </w:r>
      <w:proofErr w:type="spellStart"/>
      <w:r w:rsidRPr="0025635A">
        <w:rPr>
          <w:rFonts w:ascii="Times New Roman" w:hAnsi="Times New Roman" w:cs="Times New Roman"/>
        </w:rPr>
        <w:t>лінгвокогнітивний</w:t>
      </w:r>
      <w:proofErr w:type="spellEnd"/>
      <w:r w:rsidRPr="0025635A">
        <w:rPr>
          <w:rFonts w:ascii="Times New Roman" w:hAnsi="Times New Roman" w:cs="Times New Roman"/>
        </w:rPr>
        <w:t xml:space="preserve"> рівень мовної особистості.</w:t>
      </w:r>
    </w:p>
    <w:p w:rsidR="000F655A" w:rsidRPr="0025635A" w:rsidRDefault="000F655A" w:rsidP="000F655A">
      <w:pPr>
        <w:spacing w:after="0" w:line="360" w:lineRule="auto"/>
        <w:ind w:firstLine="709"/>
        <w:jc w:val="both"/>
        <w:rPr>
          <w:rFonts w:ascii="Times New Roman" w:hAnsi="Times New Roman" w:cs="Times New Roman"/>
        </w:rPr>
      </w:pPr>
      <w:r w:rsidRPr="0025635A">
        <w:rPr>
          <w:rFonts w:ascii="Times New Roman" w:hAnsi="Times New Roman" w:cs="Times New Roman"/>
          <w:b/>
        </w:rPr>
        <w:t>Ключові слова</w:t>
      </w:r>
      <w:r w:rsidRPr="0025635A">
        <w:rPr>
          <w:rFonts w:ascii="Times New Roman" w:hAnsi="Times New Roman" w:cs="Times New Roman"/>
        </w:rPr>
        <w:t>: фразеологічн</w:t>
      </w:r>
      <w:r w:rsidR="00186D38">
        <w:rPr>
          <w:rFonts w:ascii="Times New Roman" w:hAnsi="Times New Roman" w:cs="Times New Roman"/>
        </w:rPr>
        <w:t>а одиниця, семантика, функціонування</w:t>
      </w:r>
      <w:r w:rsidRPr="0025635A">
        <w:rPr>
          <w:rFonts w:ascii="Times New Roman" w:hAnsi="Times New Roman" w:cs="Times New Roman"/>
        </w:rPr>
        <w:t xml:space="preserve">, </w:t>
      </w:r>
      <w:r w:rsidR="005810FC" w:rsidRPr="0025635A">
        <w:rPr>
          <w:rFonts w:ascii="Times New Roman" w:hAnsi="Times New Roman" w:cs="Times New Roman"/>
        </w:rPr>
        <w:t xml:space="preserve">лінгвістичний дискурс, </w:t>
      </w:r>
      <w:r w:rsidRPr="0025635A">
        <w:rPr>
          <w:rFonts w:ascii="Times New Roman" w:hAnsi="Times New Roman" w:cs="Times New Roman"/>
        </w:rPr>
        <w:t>мовна особистість.</w:t>
      </w:r>
    </w:p>
    <w:p w:rsidR="000F655A" w:rsidRDefault="000F655A" w:rsidP="000F655A">
      <w:pPr>
        <w:spacing w:after="0" w:line="360" w:lineRule="auto"/>
        <w:ind w:firstLine="709"/>
        <w:jc w:val="both"/>
        <w:rPr>
          <w:rFonts w:ascii="Times New Roman" w:hAnsi="Times New Roman" w:cs="Times New Roman"/>
          <w:sz w:val="28"/>
          <w:szCs w:val="28"/>
        </w:rPr>
      </w:pPr>
    </w:p>
    <w:p w:rsidR="000F655A" w:rsidRPr="0025635A" w:rsidRDefault="000F655A" w:rsidP="00337270">
      <w:pPr>
        <w:spacing w:after="0" w:line="360" w:lineRule="auto"/>
        <w:ind w:firstLine="709"/>
        <w:jc w:val="both"/>
        <w:rPr>
          <w:rFonts w:ascii="Times New Roman" w:hAnsi="Times New Roman" w:cs="Times New Roman"/>
          <w:sz w:val="24"/>
          <w:szCs w:val="24"/>
        </w:rPr>
      </w:pPr>
      <w:r w:rsidRPr="0025635A">
        <w:rPr>
          <w:rFonts w:ascii="Times New Roman" w:hAnsi="Times New Roman" w:cs="Times New Roman"/>
          <w:sz w:val="24"/>
          <w:szCs w:val="24"/>
        </w:rPr>
        <w:t xml:space="preserve">У </w:t>
      </w:r>
      <w:r w:rsidR="00DD7630">
        <w:rPr>
          <w:rFonts w:ascii="Times New Roman" w:hAnsi="Times New Roman" w:cs="Times New Roman"/>
          <w:sz w:val="24"/>
          <w:szCs w:val="24"/>
        </w:rPr>
        <w:t xml:space="preserve">науковій літературі стосовно </w:t>
      </w:r>
      <w:r w:rsidRPr="0025635A">
        <w:rPr>
          <w:rFonts w:ascii="Times New Roman" w:hAnsi="Times New Roman" w:cs="Times New Roman"/>
          <w:sz w:val="24"/>
          <w:szCs w:val="24"/>
        </w:rPr>
        <w:t>особливостей використання фразеологічних одини</w:t>
      </w:r>
      <w:r w:rsidR="00DD7630">
        <w:rPr>
          <w:rFonts w:ascii="Times New Roman" w:hAnsi="Times New Roman" w:cs="Times New Roman"/>
          <w:sz w:val="24"/>
          <w:szCs w:val="24"/>
        </w:rPr>
        <w:t>ць</w:t>
      </w:r>
      <w:r w:rsidRPr="0025635A">
        <w:rPr>
          <w:rFonts w:ascii="Times New Roman" w:hAnsi="Times New Roman" w:cs="Times New Roman"/>
          <w:sz w:val="24"/>
          <w:szCs w:val="24"/>
        </w:rPr>
        <w:t xml:space="preserve"> здебільшого наголошується на тому, що вони вживані у всіх стилях, але  зазвичай наводять приклади з художнього та публіцистичного мовлення. Це відбито в працях </w:t>
      </w:r>
      <w:r w:rsidR="00B5672F" w:rsidRPr="0025635A">
        <w:rPr>
          <w:rFonts w:ascii="Times New Roman" w:hAnsi="Times New Roman" w:cs="Times New Roman"/>
          <w:sz w:val="24"/>
          <w:szCs w:val="24"/>
        </w:rPr>
        <w:t xml:space="preserve">зі стилістики </w:t>
      </w:r>
      <w:r w:rsidR="00AB4131">
        <w:rPr>
          <w:rFonts w:ascii="Times New Roman" w:hAnsi="Times New Roman" w:cs="Times New Roman"/>
          <w:sz w:val="24"/>
          <w:szCs w:val="24"/>
        </w:rPr>
        <w:t>А. </w:t>
      </w:r>
      <w:r w:rsidRPr="0025635A">
        <w:rPr>
          <w:rFonts w:ascii="Times New Roman" w:hAnsi="Times New Roman" w:cs="Times New Roman"/>
          <w:sz w:val="24"/>
          <w:szCs w:val="24"/>
        </w:rPr>
        <w:t xml:space="preserve">П. Коваль, </w:t>
      </w:r>
      <w:proofErr w:type="spellStart"/>
      <w:r w:rsidRPr="0025635A">
        <w:rPr>
          <w:rFonts w:ascii="Times New Roman" w:hAnsi="Times New Roman" w:cs="Times New Roman"/>
          <w:sz w:val="24"/>
          <w:szCs w:val="24"/>
        </w:rPr>
        <w:t>О. Д.</w:t>
      </w:r>
      <w:r w:rsidR="00B5672F" w:rsidRPr="0025635A">
        <w:rPr>
          <w:rFonts w:ascii="Times New Roman" w:hAnsi="Times New Roman" w:cs="Times New Roman"/>
          <w:sz w:val="24"/>
          <w:szCs w:val="24"/>
        </w:rPr>
        <w:t> Пономар</w:t>
      </w:r>
      <w:proofErr w:type="spellEnd"/>
      <w:r w:rsidR="00B5672F" w:rsidRPr="0025635A">
        <w:rPr>
          <w:rFonts w:ascii="Times New Roman" w:hAnsi="Times New Roman" w:cs="Times New Roman"/>
          <w:sz w:val="24"/>
          <w:szCs w:val="24"/>
        </w:rPr>
        <w:t xml:space="preserve">ева, </w:t>
      </w:r>
      <w:proofErr w:type="spellStart"/>
      <w:r w:rsidR="00B5672F" w:rsidRPr="0025635A">
        <w:rPr>
          <w:rFonts w:ascii="Times New Roman" w:hAnsi="Times New Roman" w:cs="Times New Roman"/>
          <w:sz w:val="24"/>
          <w:szCs w:val="24"/>
        </w:rPr>
        <w:t>І. Г. Чередниче</w:t>
      </w:r>
      <w:proofErr w:type="spellEnd"/>
      <w:r w:rsidR="00B5672F" w:rsidRPr="0025635A">
        <w:rPr>
          <w:rFonts w:ascii="Times New Roman" w:hAnsi="Times New Roman" w:cs="Times New Roman"/>
          <w:sz w:val="24"/>
          <w:szCs w:val="24"/>
        </w:rPr>
        <w:t>нка.</w:t>
      </w:r>
      <w:r w:rsidRPr="0025635A">
        <w:rPr>
          <w:rFonts w:ascii="Times New Roman" w:hAnsi="Times New Roman" w:cs="Times New Roman"/>
          <w:sz w:val="24"/>
          <w:szCs w:val="24"/>
        </w:rPr>
        <w:t xml:space="preserve">  Практично не йдеться про функціонування названих одиниць у наукових та офіційно-ділових текстах. Проблемами вивчення фразеологічних одиниць у науковому дискурсі займаються такі дослідники, як Л. Г. </w:t>
      </w:r>
      <w:proofErr w:type="spellStart"/>
      <w:r w:rsidRPr="0025635A">
        <w:rPr>
          <w:rFonts w:ascii="Times New Roman" w:hAnsi="Times New Roman" w:cs="Times New Roman"/>
          <w:sz w:val="24"/>
          <w:szCs w:val="24"/>
        </w:rPr>
        <w:t>Боярова</w:t>
      </w:r>
      <w:proofErr w:type="spellEnd"/>
      <w:r w:rsidRPr="0025635A">
        <w:rPr>
          <w:rFonts w:ascii="Times New Roman" w:hAnsi="Times New Roman" w:cs="Times New Roman"/>
          <w:sz w:val="24"/>
          <w:szCs w:val="24"/>
        </w:rPr>
        <w:t xml:space="preserve">, І. С. Гнатюк, Т.   К.   </w:t>
      </w:r>
      <w:proofErr w:type="spellStart"/>
      <w:r w:rsidRPr="0025635A">
        <w:rPr>
          <w:rFonts w:ascii="Times New Roman" w:hAnsi="Times New Roman" w:cs="Times New Roman"/>
          <w:sz w:val="24"/>
          <w:szCs w:val="24"/>
        </w:rPr>
        <w:t>Караулова</w:t>
      </w:r>
      <w:proofErr w:type="spellEnd"/>
      <w:r w:rsidRPr="0025635A">
        <w:rPr>
          <w:rFonts w:ascii="Times New Roman" w:hAnsi="Times New Roman" w:cs="Times New Roman"/>
          <w:sz w:val="24"/>
          <w:szCs w:val="24"/>
        </w:rPr>
        <w:t xml:space="preserve">, І. В. Секрет та </w:t>
      </w:r>
      <w:proofErr w:type="spellStart"/>
      <w:r w:rsidRPr="0025635A">
        <w:rPr>
          <w:rFonts w:ascii="Times New Roman" w:hAnsi="Times New Roman" w:cs="Times New Roman"/>
          <w:sz w:val="24"/>
          <w:szCs w:val="24"/>
        </w:rPr>
        <w:t>В. Є. Дубр</w:t>
      </w:r>
      <w:proofErr w:type="spellEnd"/>
      <w:r w:rsidRPr="0025635A">
        <w:rPr>
          <w:rFonts w:ascii="Times New Roman" w:hAnsi="Times New Roman" w:cs="Times New Roman"/>
          <w:sz w:val="24"/>
          <w:szCs w:val="24"/>
        </w:rPr>
        <w:t xml:space="preserve">ова, </w:t>
      </w:r>
      <w:proofErr w:type="spellStart"/>
      <w:r w:rsidRPr="0025635A">
        <w:rPr>
          <w:rFonts w:ascii="Times New Roman" w:hAnsi="Times New Roman" w:cs="Times New Roman"/>
          <w:sz w:val="24"/>
          <w:szCs w:val="24"/>
        </w:rPr>
        <w:t>Б. </w:t>
      </w:r>
      <w:r w:rsidR="00AB4131">
        <w:rPr>
          <w:rFonts w:ascii="Times New Roman" w:hAnsi="Times New Roman" w:cs="Times New Roman"/>
          <w:sz w:val="24"/>
          <w:szCs w:val="24"/>
        </w:rPr>
        <w:t>В. </w:t>
      </w:r>
      <w:r w:rsidRPr="0025635A">
        <w:rPr>
          <w:rFonts w:ascii="Times New Roman" w:hAnsi="Times New Roman" w:cs="Times New Roman"/>
          <w:sz w:val="24"/>
          <w:szCs w:val="24"/>
        </w:rPr>
        <w:t>Стель</w:t>
      </w:r>
      <w:proofErr w:type="spellEnd"/>
      <w:r w:rsidRPr="0025635A">
        <w:rPr>
          <w:rFonts w:ascii="Times New Roman" w:hAnsi="Times New Roman" w:cs="Times New Roman"/>
          <w:sz w:val="24"/>
          <w:szCs w:val="24"/>
        </w:rPr>
        <w:t xml:space="preserve">мах, </w:t>
      </w:r>
      <w:proofErr w:type="spellStart"/>
      <w:r w:rsidRPr="0025635A">
        <w:rPr>
          <w:rFonts w:ascii="Times New Roman" w:hAnsi="Times New Roman" w:cs="Times New Roman"/>
          <w:sz w:val="24"/>
          <w:szCs w:val="24"/>
        </w:rPr>
        <w:t>О. Шиле</w:t>
      </w:r>
      <w:proofErr w:type="spellEnd"/>
      <w:r w:rsidRPr="0025635A">
        <w:rPr>
          <w:rFonts w:ascii="Times New Roman" w:hAnsi="Times New Roman" w:cs="Times New Roman"/>
          <w:sz w:val="24"/>
          <w:szCs w:val="24"/>
        </w:rPr>
        <w:t>н</w:t>
      </w:r>
      <w:r w:rsidR="00B5672F" w:rsidRPr="0025635A">
        <w:rPr>
          <w:rFonts w:ascii="Times New Roman" w:hAnsi="Times New Roman" w:cs="Times New Roman"/>
          <w:sz w:val="24"/>
          <w:szCs w:val="24"/>
        </w:rPr>
        <w:t>ко</w:t>
      </w:r>
      <w:r w:rsidR="00DD7630">
        <w:rPr>
          <w:rFonts w:ascii="Times New Roman" w:hAnsi="Times New Roman" w:cs="Times New Roman"/>
          <w:sz w:val="24"/>
          <w:szCs w:val="24"/>
        </w:rPr>
        <w:t xml:space="preserve"> та ін.</w:t>
      </w:r>
      <w:r w:rsidR="00B5672F" w:rsidRPr="0025635A">
        <w:rPr>
          <w:rFonts w:ascii="Times New Roman" w:hAnsi="Times New Roman" w:cs="Times New Roman"/>
          <w:sz w:val="24"/>
          <w:szCs w:val="24"/>
        </w:rPr>
        <w:t xml:space="preserve">, які переважно розглядають </w:t>
      </w:r>
      <w:r w:rsidR="00DA4AAA" w:rsidRPr="0025635A">
        <w:rPr>
          <w:rFonts w:ascii="Times New Roman" w:hAnsi="Times New Roman" w:cs="Times New Roman"/>
          <w:sz w:val="24"/>
          <w:szCs w:val="24"/>
        </w:rPr>
        <w:t>фразеологізовані терміни</w:t>
      </w:r>
      <w:r w:rsidR="0002163E" w:rsidRPr="0025635A">
        <w:rPr>
          <w:rFonts w:ascii="Times New Roman" w:hAnsi="Times New Roman" w:cs="Times New Roman"/>
          <w:sz w:val="24"/>
          <w:szCs w:val="24"/>
        </w:rPr>
        <w:t>, рідше – власне фразеологізми</w:t>
      </w:r>
      <w:r w:rsidR="00DA4AAA" w:rsidRPr="0025635A">
        <w:rPr>
          <w:rFonts w:ascii="Times New Roman" w:hAnsi="Times New Roman" w:cs="Times New Roman"/>
          <w:sz w:val="24"/>
          <w:szCs w:val="24"/>
        </w:rPr>
        <w:t>.</w:t>
      </w:r>
      <w:r w:rsidR="0041763C">
        <w:rPr>
          <w:rFonts w:ascii="Times New Roman" w:hAnsi="Times New Roman" w:cs="Times New Roman"/>
          <w:sz w:val="24"/>
          <w:szCs w:val="24"/>
        </w:rPr>
        <w:t xml:space="preserve"> </w:t>
      </w:r>
      <w:r w:rsidRPr="0025635A">
        <w:rPr>
          <w:rFonts w:ascii="Times New Roman" w:hAnsi="Times New Roman" w:cs="Times New Roman"/>
          <w:sz w:val="24"/>
          <w:szCs w:val="24"/>
        </w:rPr>
        <w:t>Прийнято зазначати, що в науковій мові сталі вислови ф</w:t>
      </w:r>
      <w:r w:rsidR="00DA4AAA" w:rsidRPr="0025635A">
        <w:rPr>
          <w:rFonts w:ascii="Times New Roman" w:hAnsi="Times New Roman" w:cs="Times New Roman"/>
          <w:sz w:val="24"/>
          <w:szCs w:val="24"/>
        </w:rPr>
        <w:t>ункціонують як загальнонаукові й</w:t>
      </w:r>
      <w:r w:rsidRPr="0025635A">
        <w:rPr>
          <w:rFonts w:ascii="Times New Roman" w:hAnsi="Times New Roman" w:cs="Times New Roman"/>
          <w:sz w:val="24"/>
          <w:szCs w:val="24"/>
        </w:rPr>
        <w:t xml:space="preserve"> спеціальні, перші з яких обслуговують різні галузі науки, другі – уживаються як термінологічні, значення </w:t>
      </w:r>
      <w:r w:rsidR="00DA4AAA" w:rsidRPr="0025635A">
        <w:rPr>
          <w:rFonts w:ascii="Times New Roman" w:hAnsi="Times New Roman" w:cs="Times New Roman"/>
          <w:sz w:val="24"/>
          <w:szCs w:val="24"/>
        </w:rPr>
        <w:t xml:space="preserve">яких </w:t>
      </w:r>
      <w:r w:rsidRPr="0025635A">
        <w:rPr>
          <w:rFonts w:ascii="Times New Roman" w:hAnsi="Times New Roman" w:cs="Times New Roman"/>
          <w:sz w:val="24"/>
          <w:szCs w:val="24"/>
        </w:rPr>
        <w:t xml:space="preserve">перестало сприйматися як переносне </w:t>
      </w:r>
      <w:r w:rsidR="0002163E" w:rsidRPr="0025635A">
        <w:rPr>
          <w:rFonts w:ascii="Times New Roman" w:hAnsi="Times New Roman" w:cs="Times New Roman"/>
          <w:sz w:val="24"/>
          <w:szCs w:val="24"/>
        </w:rPr>
        <w:t>[3</w:t>
      </w:r>
      <w:r w:rsidRPr="0025635A">
        <w:rPr>
          <w:rFonts w:ascii="Times New Roman" w:hAnsi="Times New Roman" w:cs="Times New Roman"/>
          <w:sz w:val="24"/>
          <w:szCs w:val="24"/>
        </w:rPr>
        <w:t xml:space="preserve">, с. 113]. Дехто сполуки останнього типу </w:t>
      </w:r>
      <w:r w:rsidR="00DA4AAA" w:rsidRPr="0025635A">
        <w:rPr>
          <w:rFonts w:ascii="Times New Roman" w:hAnsi="Times New Roman" w:cs="Times New Roman"/>
          <w:sz w:val="24"/>
          <w:szCs w:val="24"/>
        </w:rPr>
        <w:t xml:space="preserve">категорично </w:t>
      </w:r>
      <w:r w:rsidRPr="0025635A">
        <w:rPr>
          <w:rFonts w:ascii="Times New Roman" w:hAnsi="Times New Roman" w:cs="Times New Roman"/>
          <w:sz w:val="24"/>
          <w:szCs w:val="24"/>
        </w:rPr>
        <w:t xml:space="preserve">не вважає </w:t>
      </w:r>
      <w:r w:rsidR="0002163E" w:rsidRPr="0025635A">
        <w:rPr>
          <w:rFonts w:ascii="Times New Roman" w:hAnsi="Times New Roman" w:cs="Times New Roman"/>
          <w:sz w:val="24"/>
          <w:szCs w:val="24"/>
        </w:rPr>
        <w:t>фразеологічними одиницями [9</w:t>
      </w:r>
      <w:r w:rsidRPr="0025635A">
        <w:rPr>
          <w:rFonts w:ascii="Times New Roman" w:hAnsi="Times New Roman" w:cs="Times New Roman"/>
          <w:sz w:val="24"/>
          <w:szCs w:val="24"/>
        </w:rPr>
        <w:t xml:space="preserve">, с. 103]. Загальнонаукові сталі словосполучення існують у вигляді наукових формулювань, основних наукових положень, </w:t>
      </w:r>
      <w:r w:rsidR="0041763C">
        <w:rPr>
          <w:rFonts w:ascii="Times New Roman" w:hAnsi="Times New Roman" w:cs="Times New Roman"/>
          <w:sz w:val="24"/>
          <w:szCs w:val="24"/>
        </w:rPr>
        <w:t>які конденсують</w:t>
      </w:r>
      <w:r w:rsidRPr="0025635A">
        <w:rPr>
          <w:rFonts w:ascii="Times New Roman" w:hAnsi="Times New Roman" w:cs="Times New Roman"/>
          <w:sz w:val="24"/>
          <w:szCs w:val="24"/>
        </w:rPr>
        <w:t xml:space="preserve"> складну думку. Такі сполуки </w:t>
      </w:r>
      <w:r w:rsidRPr="0025635A">
        <w:rPr>
          <w:rFonts w:ascii="Times New Roman" w:hAnsi="Times New Roman" w:cs="Times New Roman"/>
          <w:sz w:val="24"/>
          <w:szCs w:val="24"/>
        </w:rPr>
        <w:lastRenderedPageBreak/>
        <w:t xml:space="preserve">характеризуються повною відсутністю образності, абстрагованістю, наближеністю до висловів офіційно-ділового стилю. </w:t>
      </w:r>
      <w:proofErr w:type="spellStart"/>
      <w:r w:rsidRPr="0025635A">
        <w:rPr>
          <w:rFonts w:ascii="Times New Roman" w:hAnsi="Times New Roman" w:cs="Times New Roman"/>
          <w:sz w:val="24"/>
          <w:szCs w:val="24"/>
        </w:rPr>
        <w:t>Вузькотермінологічні</w:t>
      </w:r>
      <w:proofErr w:type="spellEnd"/>
      <w:r w:rsidRPr="0025635A">
        <w:rPr>
          <w:rFonts w:ascii="Times New Roman" w:hAnsi="Times New Roman" w:cs="Times New Roman"/>
          <w:sz w:val="24"/>
          <w:szCs w:val="24"/>
        </w:rPr>
        <w:t xml:space="preserve"> сполуки, будучи за походженням метафоричними утвореннями,</w:t>
      </w:r>
      <w:r w:rsidR="00337270">
        <w:rPr>
          <w:rFonts w:ascii="Times New Roman" w:hAnsi="Times New Roman" w:cs="Times New Roman"/>
          <w:sz w:val="24"/>
          <w:szCs w:val="24"/>
        </w:rPr>
        <w:t xml:space="preserve"> теж втратили образність. У</w:t>
      </w:r>
      <w:r w:rsidR="003516A5">
        <w:rPr>
          <w:rFonts w:ascii="Times New Roman" w:hAnsi="Times New Roman" w:cs="Times New Roman"/>
          <w:sz w:val="24"/>
          <w:szCs w:val="24"/>
        </w:rPr>
        <w:t xml:space="preserve"> цій розвідці </w:t>
      </w:r>
      <w:r w:rsidR="00337270">
        <w:rPr>
          <w:rFonts w:ascii="Times New Roman" w:hAnsi="Times New Roman" w:cs="Times New Roman"/>
          <w:sz w:val="24"/>
          <w:szCs w:val="24"/>
        </w:rPr>
        <w:t>ми в основному зосередимося</w:t>
      </w:r>
      <w:r w:rsidRPr="0025635A">
        <w:rPr>
          <w:rFonts w:ascii="Times New Roman" w:hAnsi="Times New Roman" w:cs="Times New Roman"/>
          <w:sz w:val="24"/>
          <w:szCs w:val="24"/>
        </w:rPr>
        <w:t xml:space="preserve"> на </w:t>
      </w:r>
      <w:proofErr w:type="spellStart"/>
      <w:r w:rsidRPr="0025635A">
        <w:rPr>
          <w:rFonts w:ascii="Times New Roman" w:hAnsi="Times New Roman" w:cs="Times New Roman"/>
          <w:sz w:val="24"/>
          <w:szCs w:val="24"/>
        </w:rPr>
        <w:t>міжстильових</w:t>
      </w:r>
      <w:proofErr w:type="spellEnd"/>
      <w:r w:rsidRPr="0025635A">
        <w:rPr>
          <w:rFonts w:ascii="Times New Roman" w:hAnsi="Times New Roman" w:cs="Times New Roman"/>
          <w:sz w:val="24"/>
          <w:szCs w:val="24"/>
        </w:rPr>
        <w:t xml:space="preserve"> фразеологічних одиницях, що вільно функціонують у всіх стилях, у тім числі й у наукових текстах.</w:t>
      </w:r>
    </w:p>
    <w:p w:rsidR="000F655A" w:rsidRPr="0025635A" w:rsidRDefault="000F655A" w:rsidP="000F655A">
      <w:pPr>
        <w:spacing w:after="0" w:line="360" w:lineRule="auto"/>
        <w:ind w:firstLine="709"/>
        <w:jc w:val="both"/>
        <w:rPr>
          <w:rFonts w:ascii="Times New Roman" w:hAnsi="Times New Roman" w:cs="Times New Roman"/>
          <w:sz w:val="24"/>
          <w:szCs w:val="24"/>
          <w:lang w:val="ru-RU"/>
        </w:rPr>
      </w:pPr>
      <w:r w:rsidRPr="0025635A">
        <w:rPr>
          <w:rFonts w:ascii="Times New Roman" w:hAnsi="Times New Roman" w:cs="Times New Roman"/>
          <w:b/>
          <w:sz w:val="24"/>
          <w:szCs w:val="24"/>
        </w:rPr>
        <w:t>Метою</w:t>
      </w:r>
      <w:r w:rsidRPr="0025635A">
        <w:rPr>
          <w:rFonts w:ascii="Times New Roman" w:hAnsi="Times New Roman" w:cs="Times New Roman"/>
          <w:sz w:val="24"/>
          <w:szCs w:val="24"/>
        </w:rPr>
        <w:t xml:space="preserve"> дослідження є з’ясування </w:t>
      </w:r>
      <w:r w:rsidR="0025635A" w:rsidRPr="0025635A">
        <w:rPr>
          <w:rFonts w:ascii="Times New Roman" w:hAnsi="Times New Roman" w:cs="Times New Roman"/>
          <w:sz w:val="24"/>
          <w:szCs w:val="24"/>
        </w:rPr>
        <w:t xml:space="preserve">специфіки </w:t>
      </w:r>
      <w:r w:rsidRPr="0025635A">
        <w:rPr>
          <w:rFonts w:ascii="Times New Roman" w:hAnsi="Times New Roman" w:cs="Times New Roman"/>
          <w:sz w:val="24"/>
          <w:szCs w:val="24"/>
        </w:rPr>
        <w:t>функціонування фразеологічних одиниць в українськомовному лінгвістичному дискурсі.</w:t>
      </w:r>
      <w:r w:rsidR="0025635A" w:rsidRPr="0025635A">
        <w:rPr>
          <w:rFonts w:ascii="Times New Roman" w:hAnsi="Times New Roman" w:cs="Times New Roman"/>
          <w:sz w:val="24"/>
          <w:szCs w:val="24"/>
        </w:rPr>
        <w:t xml:space="preserve"> </w:t>
      </w:r>
      <w:r w:rsidR="0025635A" w:rsidRPr="0025635A">
        <w:rPr>
          <w:rFonts w:ascii="Times New Roman" w:hAnsi="Times New Roman" w:cs="Times New Roman"/>
          <w:b/>
          <w:sz w:val="24"/>
          <w:szCs w:val="24"/>
        </w:rPr>
        <w:t>Об’єктом</w:t>
      </w:r>
      <w:r w:rsidR="003516A5">
        <w:rPr>
          <w:rFonts w:ascii="Times New Roman" w:hAnsi="Times New Roman" w:cs="Times New Roman"/>
          <w:sz w:val="24"/>
          <w:szCs w:val="24"/>
        </w:rPr>
        <w:t xml:space="preserve"> дослід</w:t>
      </w:r>
      <w:r w:rsidR="0025635A" w:rsidRPr="0025635A">
        <w:rPr>
          <w:rFonts w:ascii="Times New Roman" w:hAnsi="Times New Roman" w:cs="Times New Roman"/>
          <w:sz w:val="24"/>
          <w:szCs w:val="24"/>
        </w:rPr>
        <w:t>ження є</w:t>
      </w:r>
      <w:r w:rsidR="003516A5">
        <w:rPr>
          <w:rFonts w:ascii="Times New Roman" w:hAnsi="Times New Roman" w:cs="Times New Roman"/>
          <w:sz w:val="24"/>
          <w:szCs w:val="24"/>
        </w:rPr>
        <w:t xml:space="preserve"> фразеологічні одиниці</w:t>
      </w:r>
      <w:r w:rsidR="003516A5" w:rsidRPr="003516A5">
        <w:rPr>
          <w:rFonts w:ascii="Times New Roman" w:hAnsi="Times New Roman" w:cs="Times New Roman"/>
          <w:sz w:val="24"/>
          <w:szCs w:val="24"/>
        </w:rPr>
        <w:t xml:space="preserve"> </w:t>
      </w:r>
      <w:r w:rsidR="003516A5">
        <w:rPr>
          <w:rFonts w:ascii="Times New Roman" w:hAnsi="Times New Roman" w:cs="Times New Roman"/>
          <w:sz w:val="24"/>
          <w:szCs w:val="24"/>
        </w:rPr>
        <w:t>як складник</w:t>
      </w:r>
      <w:r w:rsidR="003516A5" w:rsidRPr="0025635A">
        <w:rPr>
          <w:rFonts w:ascii="Times New Roman" w:hAnsi="Times New Roman" w:cs="Times New Roman"/>
          <w:sz w:val="24"/>
          <w:szCs w:val="24"/>
        </w:rPr>
        <w:t xml:space="preserve"> мовної особистості</w:t>
      </w:r>
      <w:r w:rsidR="0025635A" w:rsidRPr="0025635A">
        <w:rPr>
          <w:rFonts w:ascii="Times New Roman" w:hAnsi="Times New Roman" w:cs="Times New Roman"/>
          <w:sz w:val="24"/>
          <w:szCs w:val="24"/>
        </w:rPr>
        <w:t xml:space="preserve">, а </w:t>
      </w:r>
      <w:r w:rsidR="0025635A" w:rsidRPr="0025635A">
        <w:rPr>
          <w:rFonts w:ascii="Times New Roman" w:hAnsi="Times New Roman" w:cs="Times New Roman"/>
          <w:b/>
          <w:sz w:val="24"/>
          <w:szCs w:val="24"/>
        </w:rPr>
        <w:t>предметом</w:t>
      </w:r>
      <w:r w:rsidR="0025635A" w:rsidRPr="0025635A">
        <w:rPr>
          <w:rFonts w:ascii="Times New Roman" w:hAnsi="Times New Roman" w:cs="Times New Roman"/>
          <w:sz w:val="24"/>
          <w:szCs w:val="24"/>
        </w:rPr>
        <w:t xml:space="preserve"> спостереження – </w:t>
      </w:r>
      <w:r w:rsidR="003516A5">
        <w:rPr>
          <w:rFonts w:ascii="Times New Roman" w:hAnsi="Times New Roman" w:cs="Times New Roman"/>
          <w:sz w:val="24"/>
          <w:szCs w:val="24"/>
        </w:rPr>
        <w:t xml:space="preserve">їхні типи, семантика та </w:t>
      </w:r>
      <w:r w:rsidR="0025635A" w:rsidRPr="0025635A">
        <w:rPr>
          <w:rFonts w:ascii="Times New Roman" w:hAnsi="Times New Roman" w:cs="Times New Roman"/>
          <w:sz w:val="24"/>
          <w:szCs w:val="24"/>
        </w:rPr>
        <w:t>функці</w:t>
      </w:r>
      <w:r w:rsidR="003516A5">
        <w:rPr>
          <w:rFonts w:ascii="Times New Roman" w:hAnsi="Times New Roman" w:cs="Times New Roman"/>
          <w:sz w:val="24"/>
          <w:szCs w:val="24"/>
        </w:rPr>
        <w:t>онування</w:t>
      </w:r>
      <w:r w:rsidR="0025635A" w:rsidRPr="0025635A">
        <w:rPr>
          <w:rFonts w:ascii="Times New Roman" w:hAnsi="Times New Roman" w:cs="Times New Roman"/>
          <w:sz w:val="24"/>
          <w:szCs w:val="24"/>
        </w:rPr>
        <w:t>.</w:t>
      </w:r>
      <w:r w:rsidRPr="0025635A">
        <w:rPr>
          <w:rFonts w:ascii="Times New Roman" w:hAnsi="Times New Roman" w:cs="Times New Roman"/>
          <w:sz w:val="24"/>
          <w:szCs w:val="24"/>
        </w:rPr>
        <w:t xml:space="preserve"> </w:t>
      </w:r>
      <w:r w:rsidRPr="0025635A">
        <w:rPr>
          <w:rFonts w:ascii="Times New Roman" w:hAnsi="Times New Roman" w:cs="Times New Roman"/>
          <w:b/>
          <w:sz w:val="24"/>
          <w:szCs w:val="24"/>
        </w:rPr>
        <w:t>Джерельною базою</w:t>
      </w:r>
      <w:r w:rsidRPr="0025635A">
        <w:rPr>
          <w:rFonts w:ascii="Times New Roman" w:hAnsi="Times New Roman" w:cs="Times New Roman"/>
          <w:sz w:val="24"/>
          <w:szCs w:val="24"/>
        </w:rPr>
        <w:t xml:space="preserve"> слугували наукові праці різних жанрів </w:t>
      </w:r>
      <w:proofErr w:type="spellStart"/>
      <w:r w:rsidRPr="0025635A">
        <w:rPr>
          <w:rFonts w:ascii="Times New Roman" w:hAnsi="Times New Roman" w:cs="Times New Roman"/>
          <w:sz w:val="24"/>
          <w:szCs w:val="24"/>
        </w:rPr>
        <w:t>О. І. Б</w:t>
      </w:r>
      <w:r w:rsidR="0041763C">
        <w:rPr>
          <w:rFonts w:ascii="Times New Roman" w:hAnsi="Times New Roman" w:cs="Times New Roman"/>
          <w:sz w:val="24"/>
          <w:szCs w:val="24"/>
        </w:rPr>
        <w:t>онд</w:t>
      </w:r>
      <w:proofErr w:type="spellEnd"/>
      <w:r w:rsidR="0041763C">
        <w:rPr>
          <w:rFonts w:ascii="Times New Roman" w:hAnsi="Times New Roman" w:cs="Times New Roman"/>
          <w:sz w:val="24"/>
          <w:szCs w:val="24"/>
        </w:rPr>
        <w:t xml:space="preserve">аря, </w:t>
      </w:r>
      <w:proofErr w:type="spellStart"/>
      <w:r w:rsidR="0041763C">
        <w:rPr>
          <w:rFonts w:ascii="Times New Roman" w:hAnsi="Times New Roman" w:cs="Times New Roman"/>
          <w:sz w:val="24"/>
          <w:szCs w:val="24"/>
        </w:rPr>
        <w:t>Ю. О. Карпе</w:t>
      </w:r>
      <w:proofErr w:type="spellEnd"/>
      <w:r w:rsidR="0041763C">
        <w:rPr>
          <w:rFonts w:ascii="Times New Roman" w:hAnsi="Times New Roman" w:cs="Times New Roman"/>
          <w:sz w:val="24"/>
          <w:szCs w:val="24"/>
        </w:rPr>
        <w:t xml:space="preserve">нка, </w:t>
      </w:r>
      <w:proofErr w:type="spellStart"/>
      <w:r w:rsidR="0041763C">
        <w:rPr>
          <w:rFonts w:ascii="Times New Roman" w:hAnsi="Times New Roman" w:cs="Times New Roman"/>
          <w:sz w:val="24"/>
          <w:szCs w:val="24"/>
        </w:rPr>
        <w:t>С. Я. </w:t>
      </w:r>
      <w:r w:rsidRPr="0025635A">
        <w:rPr>
          <w:rFonts w:ascii="Times New Roman" w:hAnsi="Times New Roman" w:cs="Times New Roman"/>
          <w:sz w:val="24"/>
          <w:szCs w:val="24"/>
        </w:rPr>
        <w:t>Єрмоле</w:t>
      </w:r>
      <w:proofErr w:type="spellEnd"/>
      <w:r w:rsidRPr="0025635A">
        <w:rPr>
          <w:rFonts w:ascii="Times New Roman" w:hAnsi="Times New Roman" w:cs="Times New Roman"/>
          <w:sz w:val="24"/>
          <w:szCs w:val="24"/>
        </w:rPr>
        <w:t>нко (статті, рецензії, пере</w:t>
      </w:r>
      <w:r w:rsidR="003516A5">
        <w:rPr>
          <w:rFonts w:ascii="Times New Roman" w:hAnsi="Times New Roman" w:cs="Times New Roman"/>
          <w:sz w:val="24"/>
          <w:szCs w:val="24"/>
        </w:rPr>
        <w:t>дмови, колективна монографія).</w:t>
      </w:r>
      <w:r w:rsidRPr="0025635A">
        <w:rPr>
          <w:rFonts w:ascii="Times New Roman" w:hAnsi="Times New Roman" w:cs="Times New Roman"/>
          <w:sz w:val="24"/>
          <w:szCs w:val="24"/>
        </w:rPr>
        <w:t xml:space="preserve"> </w:t>
      </w:r>
      <w:r w:rsidR="003516A5">
        <w:rPr>
          <w:rFonts w:ascii="Times New Roman" w:hAnsi="Times New Roman" w:cs="Times New Roman"/>
          <w:b/>
          <w:sz w:val="24"/>
          <w:szCs w:val="24"/>
        </w:rPr>
        <w:t>Ф</w:t>
      </w:r>
      <w:r w:rsidRPr="0025635A">
        <w:rPr>
          <w:rFonts w:ascii="Times New Roman" w:hAnsi="Times New Roman" w:cs="Times New Roman"/>
          <w:b/>
          <w:sz w:val="24"/>
          <w:szCs w:val="24"/>
        </w:rPr>
        <w:t xml:space="preserve">актичною базою  </w:t>
      </w:r>
      <w:r w:rsidR="00337270">
        <w:rPr>
          <w:rFonts w:ascii="Times New Roman" w:hAnsi="Times New Roman" w:cs="Times New Roman"/>
          <w:sz w:val="24"/>
          <w:szCs w:val="24"/>
        </w:rPr>
        <w:t>стало</w:t>
      </w:r>
      <w:r w:rsidR="00491D93">
        <w:rPr>
          <w:rFonts w:ascii="Times New Roman" w:hAnsi="Times New Roman" w:cs="Times New Roman"/>
          <w:sz w:val="24"/>
          <w:szCs w:val="24"/>
        </w:rPr>
        <w:t xml:space="preserve"> понад 160 вживань </w:t>
      </w:r>
      <w:r w:rsidRPr="0025635A">
        <w:rPr>
          <w:rFonts w:ascii="Times New Roman" w:hAnsi="Times New Roman" w:cs="Times New Roman"/>
          <w:sz w:val="24"/>
          <w:szCs w:val="24"/>
        </w:rPr>
        <w:t>фразеологізмів</w:t>
      </w:r>
      <w:r w:rsidR="003516A5">
        <w:rPr>
          <w:rFonts w:ascii="Times New Roman" w:hAnsi="Times New Roman" w:cs="Times New Roman"/>
          <w:sz w:val="24"/>
          <w:szCs w:val="24"/>
        </w:rPr>
        <w:t>, як узуальних, так і трансформованих. Із</w:t>
      </w:r>
      <w:r w:rsidRPr="0025635A">
        <w:rPr>
          <w:rFonts w:ascii="Times New Roman" w:hAnsi="Times New Roman" w:cs="Times New Roman"/>
          <w:sz w:val="24"/>
          <w:szCs w:val="24"/>
        </w:rPr>
        <w:t xml:space="preserve"> колективної монографії, авторами якої є С. Я. Єрмоленко, </w:t>
      </w:r>
      <w:r w:rsidR="002878D4" w:rsidRPr="0025635A">
        <w:rPr>
          <w:rFonts w:ascii="Times New Roman" w:hAnsi="Times New Roman" w:cs="Times New Roman"/>
          <w:sz w:val="24"/>
          <w:szCs w:val="24"/>
        </w:rPr>
        <w:t>С. П. </w:t>
      </w:r>
      <w:proofErr w:type="spellStart"/>
      <w:r w:rsidR="002878D4" w:rsidRPr="0025635A">
        <w:rPr>
          <w:rFonts w:ascii="Times New Roman" w:hAnsi="Times New Roman" w:cs="Times New Roman"/>
          <w:sz w:val="24"/>
          <w:szCs w:val="24"/>
        </w:rPr>
        <w:t>Бибик</w:t>
      </w:r>
      <w:proofErr w:type="spellEnd"/>
      <w:r w:rsidR="002878D4" w:rsidRPr="0025635A">
        <w:rPr>
          <w:rFonts w:ascii="Times New Roman" w:hAnsi="Times New Roman" w:cs="Times New Roman"/>
          <w:sz w:val="24"/>
          <w:szCs w:val="24"/>
        </w:rPr>
        <w:t>, Т. А. Коць, Г. М. </w:t>
      </w:r>
      <w:proofErr w:type="spellStart"/>
      <w:r w:rsidR="002878D4" w:rsidRPr="0025635A">
        <w:rPr>
          <w:rFonts w:ascii="Times New Roman" w:hAnsi="Times New Roman" w:cs="Times New Roman"/>
          <w:sz w:val="24"/>
          <w:szCs w:val="24"/>
        </w:rPr>
        <w:t>Сюта</w:t>
      </w:r>
      <w:proofErr w:type="spellEnd"/>
      <w:r w:rsidR="002878D4" w:rsidRPr="0025635A">
        <w:rPr>
          <w:rFonts w:ascii="Times New Roman" w:hAnsi="Times New Roman" w:cs="Times New Roman"/>
          <w:sz w:val="24"/>
          <w:szCs w:val="24"/>
        </w:rPr>
        <w:t xml:space="preserve">, </w:t>
      </w:r>
      <w:proofErr w:type="spellStart"/>
      <w:r w:rsidR="002878D4" w:rsidRPr="0025635A">
        <w:rPr>
          <w:rFonts w:ascii="Times New Roman" w:hAnsi="Times New Roman" w:cs="Times New Roman"/>
          <w:sz w:val="24"/>
          <w:szCs w:val="24"/>
        </w:rPr>
        <w:t>С. Г. Чемер</w:t>
      </w:r>
      <w:proofErr w:type="spellEnd"/>
      <w:r w:rsidR="002878D4" w:rsidRPr="0025635A">
        <w:rPr>
          <w:rFonts w:ascii="Times New Roman" w:hAnsi="Times New Roman" w:cs="Times New Roman"/>
          <w:sz w:val="24"/>
          <w:szCs w:val="24"/>
        </w:rPr>
        <w:t>кін</w:t>
      </w:r>
      <w:r w:rsidRPr="0025635A">
        <w:rPr>
          <w:rFonts w:ascii="Times New Roman" w:hAnsi="Times New Roman" w:cs="Times New Roman"/>
          <w:sz w:val="24"/>
          <w:szCs w:val="24"/>
        </w:rPr>
        <w:t>, опраць</w:t>
      </w:r>
      <w:r w:rsidR="002878D4" w:rsidRPr="0025635A">
        <w:rPr>
          <w:rFonts w:ascii="Times New Roman" w:hAnsi="Times New Roman" w:cs="Times New Roman"/>
          <w:sz w:val="24"/>
          <w:szCs w:val="24"/>
        </w:rPr>
        <w:t>овано параграфи, написані С. Я. </w:t>
      </w:r>
      <w:r w:rsidRPr="0025635A">
        <w:rPr>
          <w:rFonts w:ascii="Times New Roman" w:hAnsi="Times New Roman" w:cs="Times New Roman"/>
          <w:sz w:val="24"/>
          <w:szCs w:val="24"/>
        </w:rPr>
        <w:t>Єрмоленко. Варто зауважити, що для аналізу залучено тіль</w:t>
      </w:r>
      <w:r w:rsidR="0041763C">
        <w:rPr>
          <w:rFonts w:ascii="Times New Roman" w:hAnsi="Times New Roman" w:cs="Times New Roman"/>
          <w:sz w:val="24"/>
          <w:szCs w:val="24"/>
        </w:rPr>
        <w:t>ки ті фразеологічні одиниці, що</w:t>
      </w:r>
      <w:r w:rsidR="003516A5">
        <w:rPr>
          <w:rFonts w:ascii="Times New Roman" w:hAnsi="Times New Roman" w:cs="Times New Roman"/>
          <w:sz w:val="24"/>
          <w:szCs w:val="24"/>
        </w:rPr>
        <w:t xml:space="preserve"> под</w:t>
      </w:r>
      <w:r w:rsidR="00472551" w:rsidRPr="0025635A">
        <w:rPr>
          <w:rFonts w:ascii="Times New Roman" w:hAnsi="Times New Roman" w:cs="Times New Roman"/>
          <w:sz w:val="24"/>
          <w:szCs w:val="24"/>
        </w:rPr>
        <w:t>ано у фразеологічному або</w:t>
      </w:r>
      <w:r w:rsidRPr="0025635A">
        <w:rPr>
          <w:rFonts w:ascii="Times New Roman" w:hAnsi="Times New Roman" w:cs="Times New Roman"/>
          <w:sz w:val="24"/>
          <w:szCs w:val="24"/>
        </w:rPr>
        <w:t xml:space="preserve"> тлумачному словниках </w:t>
      </w:r>
      <w:r w:rsidRPr="0025635A">
        <w:rPr>
          <w:rFonts w:ascii="Times New Roman" w:hAnsi="Times New Roman" w:cs="Times New Roman"/>
          <w:sz w:val="24"/>
          <w:szCs w:val="24"/>
          <w:lang w:val="ru-RU"/>
        </w:rPr>
        <w:t>[</w:t>
      </w:r>
      <w:r w:rsidR="0002163E" w:rsidRPr="0025635A">
        <w:rPr>
          <w:rFonts w:ascii="Times New Roman" w:hAnsi="Times New Roman" w:cs="Times New Roman"/>
          <w:sz w:val="24"/>
          <w:szCs w:val="24"/>
          <w:lang w:val="ru-RU"/>
        </w:rPr>
        <w:t>8; 6</w:t>
      </w:r>
      <w:r w:rsidRPr="0025635A">
        <w:rPr>
          <w:rFonts w:ascii="Times New Roman" w:hAnsi="Times New Roman" w:cs="Times New Roman"/>
          <w:sz w:val="24"/>
          <w:szCs w:val="24"/>
          <w:lang w:val="ru-RU"/>
        </w:rPr>
        <w:t>].</w:t>
      </w:r>
    </w:p>
    <w:p w:rsidR="000F655A" w:rsidRPr="0025635A" w:rsidRDefault="000F655A" w:rsidP="00337270">
      <w:pPr>
        <w:spacing w:after="0" w:line="360" w:lineRule="auto"/>
        <w:ind w:firstLine="709"/>
        <w:jc w:val="both"/>
        <w:rPr>
          <w:rFonts w:ascii="Times New Roman" w:hAnsi="Times New Roman" w:cs="Times New Roman"/>
          <w:sz w:val="24"/>
          <w:szCs w:val="24"/>
        </w:rPr>
      </w:pPr>
      <w:r w:rsidRPr="0025635A">
        <w:rPr>
          <w:rFonts w:ascii="Times New Roman" w:hAnsi="Times New Roman" w:cs="Times New Roman"/>
          <w:sz w:val="24"/>
          <w:szCs w:val="24"/>
        </w:rPr>
        <w:t>Мовознавці зауважують, що в науковому мовленні зазвичай використовують загальнолітературні стійкі звороти, що викону</w:t>
      </w:r>
      <w:r w:rsidR="0002163E" w:rsidRPr="0025635A">
        <w:rPr>
          <w:rFonts w:ascii="Times New Roman" w:hAnsi="Times New Roman" w:cs="Times New Roman"/>
          <w:sz w:val="24"/>
          <w:szCs w:val="24"/>
        </w:rPr>
        <w:t>ють номінативну функцію [5</w:t>
      </w:r>
      <w:r w:rsidRPr="0025635A">
        <w:rPr>
          <w:rFonts w:ascii="Times New Roman" w:hAnsi="Times New Roman" w:cs="Times New Roman"/>
          <w:sz w:val="24"/>
          <w:szCs w:val="24"/>
        </w:rPr>
        <w:t xml:space="preserve">, с. 125]. Загальнолітературні, або </w:t>
      </w:r>
      <w:proofErr w:type="spellStart"/>
      <w:r w:rsidRPr="0025635A">
        <w:rPr>
          <w:rFonts w:ascii="Times New Roman" w:hAnsi="Times New Roman" w:cs="Times New Roman"/>
          <w:sz w:val="24"/>
          <w:szCs w:val="24"/>
        </w:rPr>
        <w:t>міжстильові</w:t>
      </w:r>
      <w:proofErr w:type="spellEnd"/>
      <w:r w:rsidRPr="0025635A">
        <w:rPr>
          <w:rFonts w:ascii="Times New Roman" w:hAnsi="Times New Roman" w:cs="Times New Roman"/>
          <w:sz w:val="24"/>
          <w:szCs w:val="24"/>
        </w:rPr>
        <w:t xml:space="preserve"> фразеологічні одиниці мають  нульову стилістичну характеристику. Проте в науковому дискурсі вони реалізують так чи інакше певну експресивність. Агатангел Кримський послуговувався фразеологізмами не тільки в художніх, але й у наукових текстах. Більшість із них стилістично забарвлена й виконує супровідну, порівняльну, уточнювальну функцію. Поряд </w:t>
      </w:r>
      <w:r w:rsidR="0041763C">
        <w:rPr>
          <w:rFonts w:ascii="Times New Roman" w:hAnsi="Times New Roman" w:cs="Times New Roman"/>
          <w:sz w:val="24"/>
          <w:szCs w:val="24"/>
        </w:rPr>
        <w:t>і</w:t>
      </w:r>
      <w:r w:rsidRPr="0025635A">
        <w:rPr>
          <w:rFonts w:ascii="Times New Roman" w:hAnsi="Times New Roman" w:cs="Times New Roman"/>
          <w:sz w:val="24"/>
          <w:szCs w:val="24"/>
        </w:rPr>
        <w:t>з фразеологічними сполученнями, які частково втратили образне н</w:t>
      </w:r>
      <w:r w:rsidR="00472551" w:rsidRPr="0025635A">
        <w:rPr>
          <w:rFonts w:ascii="Times New Roman" w:hAnsi="Times New Roman" w:cs="Times New Roman"/>
          <w:sz w:val="24"/>
          <w:szCs w:val="24"/>
        </w:rPr>
        <w:t>авантаження, учений використовував</w:t>
      </w:r>
      <w:r w:rsidRPr="0025635A">
        <w:rPr>
          <w:rFonts w:ascii="Times New Roman" w:hAnsi="Times New Roman" w:cs="Times New Roman"/>
          <w:sz w:val="24"/>
          <w:szCs w:val="24"/>
        </w:rPr>
        <w:t xml:space="preserve"> сталі сполуки розмовного мовлення </w:t>
      </w:r>
      <w:r w:rsidRPr="0025635A">
        <w:rPr>
          <w:rFonts w:ascii="Times New Roman" w:hAnsi="Times New Roman" w:cs="Times New Roman"/>
          <w:sz w:val="24"/>
          <w:szCs w:val="24"/>
          <w:lang w:val="ru-RU"/>
        </w:rPr>
        <w:t>[</w:t>
      </w:r>
      <w:r w:rsidR="0002163E" w:rsidRPr="0025635A">
        <w:rPr>
          <w:rFonts w:ascii="Times New Roman" w:hAnsi="Times New Roman" w:cs="Times New Roman"/>
          <w:sz w:val="24"/>
          <w:szCs w:val="24"/>
        </w:rPr>
        <w:t>7</w:t>
      </w:r>
      <w:r w:rsidRPr="0025635A">
        <w:rPr>
          <w:rFonts w:ascii="Times New Roman" w:hAnsi="Times New Roman" w:cs="Times New Roman"/>
          <w:sz w:val="24"/>
          <w:szCs w:val="24"/>
        </w:rPr>
        <w:t>, с. 138</w:t>
      </w:r>
      <w:r w:rsidRPr="0025635A">
        <w:rPr>
          <w:rFonts w:ascii="Times New Roman" w:hAnsi="Times New Roman" w:cs="Times New Roman"/>
          <w:sz w:val="24"/>
          <w:szCs w:val="24"/>
          <w:lang w:val="ru-RU"/>
        </w:rPr>
        <w:t>]</w:t>
      </w:r>
      <w:r w:rsidRPr="0025635A">
        <w:rPr>
          <w:rFonts w:ascii="Times New Roman" w:hAnsi="Times New Roman" w:cs="Times New Roman"/>
          <w:sz w:val="24"/>
          <w:szCs w:val="24"/>
        </w:rPr>
        <w:t xml:space="preserve">. </w:t>
      </w:r>
      <w:r w:rsidR="0041763C">
        <w:rPr>
          <w:rFonts w:ascii="Times New Roman" w:hAnsi="Times New Roman" w:cs="Times New Roman"/>
          <w:sz w:val="24"/>
          <w:szCs w:val="24"/>
        </w:rPr>
        <w:t>Ужива</w:t>
      </w:r>
      <w:r w:rsidRPr="0025635A">
        <w:rPr>
          <w:rFonts w:ascii="Times New Roman" w:hAnsi="Times New Roman" w:cs="Times New Roman"/>
          <w:sz w:val="24"/>
          <w:szCs w:val="24"/>
        </w:rPr>
        <w:t xml:space="preserve">ючи </w:t>
      </w:r>
      <w:proofErr w:type="spellStart"/>
      <w:r w:rsidRPr="0025635A">
        <w:rPr>
          <w:rFonts w:ascii="Times New Roman" w:hAnsi="Times New Roman" w:cs="Times New Roman"/>
          <w:sz w:val="24"/>
          <w:szCs w:val="24"/>
        </w:rPr>
        <w:t>рідномовні</w:t>
      </w:r>
      <w:proofErr w:type="spellEnd"/>
      <w:r w:rsidRPr="0025635A">
        <w:rPr>
          <w:rFonts w:ascii="Times New Roman" w:hAnsi="Times New Roman" w:cs="Times New Roman"/>
          <w:sz w:val="24"/>
          <w:szCs w:val="24"/>
        </w:rPr>
        <w:t xml:space="preserve"> фразеологічні одиниці та творчо осмислюючи їх у наукових жанрах, учені репрезентують національно-мовну картину світу крізь </w:t>
      </w:r>
      <w:r w:rsidR="005D26A9" w:rsidRPr="0025635A">
        <w:rPr>
          <w:rFonts w:ascii="Times New Roman" w:hAnsi="Times New Roman" w:cs="Times New Roman"/>
          <w:sz w:val="24"/>
          <w:szCs w:val="24"/>
        </w:rPr>
        <w:t xml:space="preserve">власне </w:t>
      </w:r>
      <w:r w:rsidRPr="0025635A">
        <w:rPr>
          <w:rFonts w:ascii="Times New Roman" w:hAnsi="Times New Roman" w:cs="Times New Roman"/>
          <w:sz w:val="24"/>
          <w:szCs w:val="24"/>
        </w:rPr>
        <w:t>світобачення, адже його можна  втілити через реалізацію загальнолюдського</w:t>
      </w:r>
      <w:r w:rsidR="0041763C">
        <w:rPr>
          <w:rFonts w:ascii="Times New Roman" w:hAnsi="Times New Roman" w:cs="Times New Roman"/>
          <w:sz w:val="24"/>
          <w:szCs w:val="24"/>
        </w:rPr>
        <w:t xml:space="preserve"> та індивідуального</w:t>
      </w:r>
      <w:r w:rsidRPr="0025635A">
        <w:rPr>
          <w:rFonts w:ascii="Times New Roman" w:hAnsi="Times New Roman" w:cs="Times New Roman"/>
          <w:sz w:val="24"/>
          <w:szCs w:val="24"/>
        </w:rPr>
        <w:t xml:space="preserve">. Невід’ємним складником лінгвістичного дискурсу відомих українських мовознавців є фразеологізми, що за семантичною класифікацією В. В. Виноградова, розробленою на основі ідей  О. О. </w:t>
      </w:r>
      <w:proofErr w:type="spellStart"/>
      <w:r w:rsidRPr="0025635A">
        <w:rPr>
          <w:rFonts w:ascii="Times New Roman" w:hAnsi="Times New Roman" w:cs="Times New Roman"/>
          <w:sz w:val="24"/>
          <w:szCs w:val="24"/>
        </w:rPr>
        <w:t>Шахматова</w:t>
      </w:r>
      <w:proofErr w:type="spellEnd"/>
      <w:r w:rsidRPr="0025635A">
        <w:rPr>
          <w:rFonts w:ascii="Times New Roman" w:hAnsi="Times New Roman" w:cs="Times New Roman"/>
          <w:sz w:val="24"/>
          <w:szCs w:val="24"/>
        </w:rPr>
        <w:t xml:space="preserve"> та Ш. Балі, кваліфікують як фразеологічні єдності й фразеологічні сполучення. На наш погляд, функціонування саме вказаних груп цілком закономірне з огляду на специфіку стійких сполук. </w:t>
      </w:r>
    </w:p>
    <w:p w:rsidR="000F655A" w:rsidRPr="0025635A" w:rsidRDefault="000F655A" w:rsidP="000F655A">
      <w:pPr>
        <w:spacing w:after="0" w:line="360" w:lineRule="auto"/>
        <w:ind w:firstLine="709"/>
        <w:jc w:val="both"/>
        <w:rPr>
          <w:rFonts w:ascii="Times New Roman" w:hAnsi="Times New Roman" w:cs="Times New Roman"/>
          <w:sz w:val="24"/>
          <w:szCs w:val="24"/>
        </w:rPr>
      </w:pPr>
      <w:r w:rsidRPr="0025635A">
        <w:rPr>
          <w:rFonts w:ascii="Times New Roman" w:hAnsi="Times New Roman" w:cs="Times New Roman"/>
          <w:sz w:val="24"/>
          <w:szCs w:val="24"/>
        </w:rPr>
        <w:t>Фразеологічні єдності як нерозкладні частково мотивовані семантикою окремих компонентів стійкі сполучення слів мають незначний відтінок метафоризації, що зумов</w:t>
      </w:r>
      <w:r w:rsidR="003516A5">
        <w:rPr>
          <w:rFonts w:ascii="Times New Roman" w:hAnsi="Times New Roman" w:cs="Times New Roman"/>
          <w:sz w:val="24"/>
          <w:szCs w:val="24"/>
        </w:rPr>
        <w:t>лює їхнє поширення в науковому дискурсі</w:t>
      </w:r>
      <w:r w:rsidRPr="0025635A">
        <w:rPr>
          <w:rFonts w:ascii="Times New Roman" w:hAnsi="Times New Roman" w:cs="Times New Roman"/>
          <w:sz w:val="24"/>
          <w:szCs w:val="24"/>
        </w:rPr>
        <w:t xml:space="preserve">.  До них зараховуємо зафіксовані в опрацьованому нами матеріалі такі стійкі сполуки: </w:t>
      </w:r>
      <w:r w:rsidRPr="0025635A">
        <w:rPr>
          <w:rFonts w:ascii="Times New Roman" w:hAnsi="Times New Roman" w:cs="Times New Roman"/>
          <w:i/>
          <w:sz w:val="24"/>
          <w:szCs w:val="24"/>
        </w:rPr>
        <w:t xml:space="preserve">лягти на плечі, під рукою, перейти межу, відступити у тінь, залишити слід, закрити очі, бачити неозброєним оком, скласти руки </w:t>
      </w:r>
      <w:r w:rsidRPr="0025635A">
        <w:rPr>
          <w:rFonts w:ascii="Times New Roman" w:hAnsi="Times New Roman" w:cs="Times New Roman"/>
          <w:sz w:val="24"/>
          <w:szCs w:val="24"/>
        </w:rPr>
        <w:t xml:space="preserve">тощо. Наведемо </w:t>
      </w:r>
      <w:r w:rsidRPr="0025635A">
        <w:rPr>
          <w:rFonts w:ascii="Times New Roman" w:hAnsi="Times New Roman" w:cs="Times New Roman"/>
          <w:sz w:val="24"/>
          <w:szCs w:val="24"/>
        </w:rPr>
        <w:lastRenderedPageBreak/>
        <w:t xml:space="preserve">приклади: </w:t>
      </w:r>
      <w:r w:rsidRPr="0025635A">
        <w:rPr>
          <w:rFonts w:ascii="Times New Roman" w:hAnsi="Times New Roman" w:cs="Times New Roman"/>
          <w:i/>
          <w:sz w:val="24"/>
          <w:szCs w:val="24"/>
        </w:rPr>
        <w:t xml:space="preserve">Але якщо її все ж таки не відкидати, то разом з тим не закриєш очі й на гідронімічні </w:t>
      </w:r>
      <w:proofErr w:type="spellStart"/>
      <w:r w:rsidRPr="0025635A">
        <w:rPr>
          <w:rFonts w:ascii="Times New Roman" w:hAnsi="Times New Roman" w:cs="Times New Roman"/>
          <w:i/>
          <w:sz w:val="24"/>
          <w:szCs w:val="24"/>
        </w:rPr>
        <w:t>давньоєвропеїзми</w:t>
      </w:r>
      <w:proofErr w:type="spellEnd"/>
      <w:r w:rsidRPr="0025635A">
        <w:rPr>
          <w:rFonts w:ascii="Times New Roman" w:hAnsi="Times New Roman" w:cs="Times New Roman"/>
          <w:i/>
          <w:sz w:val="24"/>
          <w:szCs w:val="24"/>
        </w:rPr>
        <w:t xml:space="preserve">… </w:t>
      </w:r>
      <w:r w:rsidRPr="0025635A">
        <w:rPr>
          <w:rFonts w:ascii="Times New Roman" w:hAnsi="Times New Roman" w:cs="Times New Roman"/>
          <w:sz w:val="24"/>
          <w:szCs w:val="24"/>
        </w:rPr>
        <w:t>(Ю. К</w:t>
      </w:r>
      <w:r w:rsidR="005810FC">
        <w:rPr>
          <w:rFonts w:ascii="Times New Roman" w:hAnsi="Times New Roman" w:cs="Times New Roman"/>
          <w:sz w:val="24"/>
          <w:szCs w:val="24"/>
        </w:rPr>
        <w:t>арпенко, далі Ю. К.),</w:t>
      </w:r>
      <w:r w:rsidRPr="0025635A">
        <w:rPr>
          <w:rFonts w:ascii="Times New Roman" w:hAnsi="Times New Roman" w:cs="Times New Roman"/>
          <w:i/>
          <w:sz w:val="24"/>
          <w:szCs w:val="24"/>
        </w:rPr>
        <w:t xml:space="preserve"> </w:t>
      </w:r>
      <w:r w:rsidRPr="0025635A">
        <w:rPr>
          <w:rFonts w:ascii="Times New Roman" w:hAnsi="Times New Roman" w:cs="Times New Roman"/>
          <w:sz w:val="24"/>
          <w:szCs w:val="24"/>
        </w:rPr>
        <w:t>де</w:t>
      </w:r>
      <w:r w:rsidRPr="0025635A">
        <w:rPr>
          <w:rFonts w:ascii="Times New Roman" w:hAnsi="Times New Roman" w:cs="Times New Roman"/>
          <w:i/>
          <w:sz w:val="24"/>
          <w:szCs w:val="24"/>
        </w:rPr>
        <w:t xml:space="preserve"> закрити очі</w:t>
      </w:r>
      <w:r w:rsidRPr="0025635A">
        <w:rPr>
          <w:rFonts w:ascii="Times New Roman" w:hAnsi="Times New Roman" w:cs="Times New Roman"/>
          <w:sz w:val="24"/>
          <w:szCs w:val="24"/>
        </w:rPr>
        <w:t xml:space="preserve"> – навмисне залишити без уваги, удавано не помічати чого-небудь [</w:t>
      </w:r>
      <w:r w:rsidR="0002163E" w:rsidRPr="0025635A">
        <w:rPr>
          <w:rFonts w:ascii="Times New Roman" w:hAnsi="Times New Roman" w:cs="Times New Roman"/>
          <w:sz w:val="24"/>
          <w:szCs w:val="24"/>
        </w:rPr>
        <w:t xml:space="preserve">8, </w:t>
      </w:r>
      <w:r w:rsidRPr="0025635A">
        <w:rPr>
          <w:rFonts w:ascii="Times New Roman" w:hAnsi="Times New Roman" w:cs="Times New Roman"/>
          <w:sz w:val="24"/>
          <w:szCs w:val="24"/>
        </w:rPr>
        <w:t>1, с</w:t>
      </w:r>
      <w:r w:rsidR="0002163E" w:rsidRPr="0025635A">
        <w:rPr>
          <w:rFonts w:ascii="Times New Roman" w:hAnsi="Times New Roman" w:cs="Times New Roman"/>
          <w:sz w:val="24"/>
          <w:szCs w:val="24"/>
        </w:rPr>
        <w:t>.</w:t>
      </w:r>
      <w:r w:rsidRPr="0025635A">
        <w:rPr>
          <w:rFonts w:ascii="Times New Roman" w:hAnsi="Times New Roman" w:cs="Times New Roman"/>
          <w:sz w:val="24"/>
          <w:szCs w:val="24"/>
        </w:rPr>
        <w:t xml:space="preserve"> 198]; </w:t>
      </w:r>
      <w:r w:rsidRPr="0025635A">
        <w:rPr>
          <w:rFonts w:ascii="Times New Roman" w:hAnsi="Times New Roman" w:cs="Times New Roman"/>
          <w:i/>
          <w:sz w:val="24"/>
          <w:szCs w:val="24"/>
        </w:rPr>
        <w:t xml:space="preserve">Практично всі космічні об’єкти, що їх можна бачити неозброєним оком, мають свої народні назви </w:t>
      </w:r>
      <w:r w:rsidRPr="0025635A">
        <w:rPr>
          <w:rFonts w:ascii="Times New Roman" w:hAnsi="Times New Roman" w:cs="Times New Roman"/>
          <w:sz w:val="24"/>
          <w:szCs w:val="24"/>
        </w:rPr>
        <w:t>(Ю.</w:t>
      </w:r>
      <w:r w:rsidRPr="0025635A">
        <w:rPr>
          <w:rFonts w:ascii="Times New Roman" w:hAnsi="Times New Roman" w:cs="Times New Roman"/>
          <w:sz w:val="24"/>
          <w:szCs w:val="24"/>
          <w:lang w:val="pl-PL"/>
        </w:rPr>
        <w:t> </w:t>
      </w:r>
      <w:r w:rsidRPr="0025635A">
        <w:rPr>
          <w:rFonts w:ascii="Times New Roman" w:hAnsi="Times New Roman" w:cs="Times New Roman"/>
          <w:sz w:val="24"/>
          <w:szCs w:val="24"/>
        </w:rPr>
        <w:t>К</w:t>
      </w:r>
      <w:r w:rsidR="005810FC">
        <w:rPr>
          <w:rFonts w:ascii="Times New Roman" w:hAnsi="Times New Roman" w:cs="Times New Roman"/>
          <w:sz w:val="24"/>
          <w:szCs w:val="24"/>
        </w:rPr>
        <w:t>.</w:t>
      </w:r>
      <w:r w:rsidRPr="0025635A">
        <w:rPr>
          <w:rFonts w:ascii="Times New Roman" w:hAnsi="Times New Roman" w:cs="Times New Roman"/>
          <w:sz w:val="24"/>
          <w:szCs w:val="24"/>
        </w:rPr>
        <w:t xml:space="preserve">), де </w:t>
      </w:r>
      <w:r w:rsidRPr="0025635A">
        <w:rPr>
          <w:rFonts w:ascii="Times New Roman" w:hAnsi="Times New Roman" w:cs="Times New Roman"/>
          <w:i/>
          <w:sz w:val="24"/>
          <w:szCs w:val="24"/>
        </w:rPr>
        <w:t>неозброєним оком</w:t>
      </w:r>
      <w:r w:rsidRPr="0025635A">
        <w:rPr>
          <w:rFonts w:ascii="Times New Roman" w:hAnsi="Times New Roman" w:cs="Times New Roman"/>
          <w:sz w:val="24"/>
          <w:szCs w:val="24"/>
        </w:rPr>
        <w:t xml:space="preserve"> – бе</w:t>
      </w:r>
      <w:r w:rsidR="00D6686D" w:rsidRPr="0025635A">
        <w:rPr>
          <w:rFonts w:ascii="Times New Roman" w:hAnsi="Times New Roman" w:cs="Times New Roman"/>
          <w:sz w:val="24"/>
          <w:szCs w:val="24"/>
        </w:rPr>
        <w:t>з допомоги оптичних приладів [6,  5</w:t>
      </w:r>
      <w:r w:rsidRPr="0025635A">
        <w:rPr>
          <w:rFonts w:ascii="Times New Roman" w:hAnsi="Times New Roman" w:cs="Times New Roman"/>
          <w:sz w:val="24"/>
          <w:szCs w:val="24"/>
        </w:rPr>
        <w:t xml:space="preserve">, с. 347]; </w:t>
      </w:r>
      <w:r w:rsidRPr="0025635A">
        <w:rPr>
          <w:rFonts w:ascii="Times New Roman" w:hAnsi="Times New Roman" w:cs="Times New Roman"/>
          <w:i/>
          <w:sz w:val="24"/>
          <w:szCs w:val="24"/>
        </w:rPr>
        <w:t>У зазначеній монографії йшлося про «першу ластівку» – книгу для вчителя «Українське народознавство» (199</w:t>
      </w:r>
      <w:r w:rsidR="005810FC">
        <w:rPr>
          <w:rFonts w:ascii="Times New Roman" w:hAnsi="Times New Roman" w:cs="Times New Roman"/>
          <w:i/>
          <w:sz w:val="24"/>
          <w:szCs w:val="24"/>
        </w:rPr>
        <w:t>9</w:t>
      </w:r>
      <w:r w:rsidRPr="0025635A">
        <w:rPr>
          <w:rFonts w:ascii="Times New Roman" w:hAnsi="Times New Roman" w:cs="Times New Roman"/>
          <w:i/>
          <w:sz w:val="24"/>
          <w:szCs w:val="24"/>
        </w:rPr>
        <w:t xml:space="preserve">), написану О. В. Ковальчуком </w:t>
      </w:r>
      <w:r w:rsidR="005810FC">
        <w:rPr>
          <w:rFonts w:ascii="Times New Roman" w:hAnsi="Times New Roman" w:cs="Times New Roman"/>
          <w:sz w:val="24"/>
          <w:szCs w:val="24"/>
        </w:rPr>
        <w:t>(Ю. К.</w:t>
      </w:r>
      <w:r w:rsidRPr="0025635A">
        <w:rPr>
          <w:rFonts w:ascii="Times New Roman" w:hAnsi="Times New Roman" w:cs="Times New Roman"/>
          <w:sz w:val="24"/>
          <w:szCs w:val="24"/>
        </w:rPr>
        <w:t>),</w:t>
      </w:r>
      <w:r w:rsidRPr="0025635A">
        <w:rPr>
          <w:rFonts w:ascii="Times New Roman" w:hAnsi="Times New Roman" w:cs="Times New Roman"/>
          <w:i/>
          <w:sz w:val="24"/>
          <w:szCs w:val="24"/>
        </w:rPr>
        <w:t xml:space="preserve"> </w:t>
      </w:r>
      <w:r w:rsidRPr="0025635A">
        <w:rPr>
          <w:rFonts w:ascii="Times New Roman" w:hAnsi="Times New Roman" w:cs="Times New Roman"/>
          <w:sz w:val="24"/>
          <w:szCs w:val="24"/>
        </w:rPr>
        <w:t xml:space="preserve">де </w:t>
      </w:r>
      <w:r w:rsidRPr="0025635A">
        <w:rPr>
          <w:rFonts w:ascii="Times New Roman" w:hAnsi="Times New Roman" w:cs="Times New Roman"/>
          <w:i/>
          <w:sz w:val="24"/>
          <w:szCs w:val="24"/>
        </w:rPr>
        <w:t>перша ластівка</w:t>
      </w:r>
      <w:r w:rsidRPr="0025635A">
        <w:rPr>
          <w:rFonts w:ascii="Times New Roman" w:hAnsi="Times New Roman" w:cs="Times New Roman"/>
          <w:sz w:val="24"/>
          <w:szCs w:val="24"/>
        </w:rPr>
        <w:t xml:space="preserve"> – найперші ознаки приходу чого-небудь [</w:t>
      </w:r>
      <w:r w:rsidR="00D6686D" w:rsidRPr="0025635A">
        <w:rPr>
          <w:rFonts w:ascii="Times New Roman" w:hAnsi="Times New Roman" w:cs="Times New Roman"/>
          <w:sz w:val="24"/>
          <w:szCs w:val="24"/>
        </w:rPr>
        <w:t xml:space="preserve">8, </w:t>
      </w:r>
      <w:r w:rsidRPr="0025635A">
        <w:rPr>
          <w:rFonts w:ascii="Times New Roman" w:hAnsi="Times New Roman" w:cs="Times New Roman"/>
          <w:sz w:val="24"/>
          <w:szCs w:val="24"/>
        </w:rPr>
        <w:t xml:space="preserve">2, с. 117]; </w:t>
      </w:r>
      <w:proofErr w:type="spellStart"/>
      <w:r w:rsidR="005810FC">
        <w:rPr>
          <w:rFonts w:ascii="Times New Roman" w:hAnsi="Times New Roman" w:cs="Times New Roman"/>
          <w:i/>
          <w:sz w:val="24"/>
          <w:szCs w:val="24"/>
        </w:rPr>
        <w:t>М. А.</w:t>
      </w:r>
      <w:r w:rsidRPr="0025635A">
        <w:rPr>
          <w:rFonts w:ascii="Times New Roman" w:hAnsi="Times New Roman" w:cs="Times New Roman"/>
          <w:i/>
          <w:sz w:val="24"/>
          <w:szCs w:val="24"/>
        </w:rPr>
        <w:t> Мацей</w:t>
      </w:r>
      <w:proofErr w:type="spellEnd"/>
      <w:r w:rsidRPr="0025635A">
        <w:rPr>
          <w:rFonts w:ascii="Times New Roman" w:hAnsi="Times New Roman" w:cs="Times New Roman"/>
          <w:i/>
          <w:sz w:val="24"/>
          <w:szCs w:val="24"/>
        </w:rPr>
        <w:t>ків … на всі лади повторює тезу про те, що «початком і основою народної психології є мова, котра зумовлює існування етнічних спільностей» …</w:t>
      </w:r>
      <w:r w:rsidRPr="0025635A">
        <w:rPr>
          <w:rFonts w:ascii="Times New Roman" w:hAnsi="Times New Roman" w:cs="Times New Roman"/>
          <w:sz w:val="24"/>
          <w:szCs w:val="24"/>
        </w:rPr>
        <w:t xml:space="preserve"> (Ю. К.), де </w:t>
      </w:r>
      <w:r w:rsidRPr="0025635A">
        <w:rPr>
          <w:rFonts w:ascii="Times New Roman" w:hAnsi="Times New Roman" w:cs="Times New Roman"/>
          <w:i/>
          <w:sz w:val="24"/>
          <w:szCs w:val="24"/>
        </w:rPr>
        <w:t>на всі лади</w:t>
      </w:r>
      <w:r w:rsidRPr="0025635A">
        <w:rPr>
          <w:rFonts w:ascii="Times New Roman" w:hAnsi="Times New Roman" w:cs="Times New Roman"/>
          <w:sz w:val="24"/>
          <w:szCs w:val="24"/>
        </w:rPr>
        <w:t xml:space="preserve"> – всіляко, усіма засобами [</w:t>
      </w:r>
      <w:r w:rsidR="00D6686D" w:rsidRPr="0025635A">
        <w:rPr>
          <w:rFonts w:ascii="Times New Roman" w:hAnsi="Times New Roman" w:cs="Times New Roman"/>
          <w:sz w:val="24"/>
          <w:szCs w:val="24"/>
        </w:rPr>
        <w:t xml:space="preserve">8, </w:t>
      </w:r>
      <w:r w:rsidRPr="0025635A">
        <w:rPr>
          <w:rFonts w:ascii="Times New Roman" w:hAnsi="Times New Roman" w:cs="Times New Roman"/>
          <w:sz w:val="24"/>
          <w:szCs w:val="24"/>
        </w:rPr>
        <w:t xml:space="preserve">2, с. 10]; </w:t>
      </w:r>
      <w:r w:rsidRPr="0025635A">
        <w:rPr>
          <w:rFonts w:ascii="Times New Roman" w:hAnsi="Times New Roman" w:cs="Times New Roman"/>
          <w:i/>
          <w:sz w:val="24"/>
          <w:szCs w:val="24"/>
        </w:rPr>
        <w:t>А що протистоїть у Сергія Коваля усій отій висміяній ним нечисті? Не народ, не Україна, навіть не почуття здорового глузду</w:t>
      </w:r>
      <w:r w:rsidR="005810FC">
        <w:rPr>
          <w:rFonts w:ascii="Times New Roman" w:hAnsi="Times New Roman" w:cs="Times New Roman"/>
          <w:sz w:val="24"/>
          <w:szCs w:val="24"/>
        </w:rPr>
        <w:t xml:space="preserve"> (Ю. К.</w:t>
      </w:r>
      <w:r w:rsidRPr="0025635A">
        <w:rPr>
          <w:rFonts w:ascii="Times New Roman" w:hAnsi="Times New Roman" w:cs="Times New Roman"/>
          <w:sz w:val="24"/>
          <w:szCs w:val="24"/>
        </w:rPr>
        <w:t xml:space="preserve">), де </w:t>
      </w:r>
      <w:r w:rsidRPr="0025635A">
        <w:rPr>
          <w:rFonts w:ascii="Times New Roman" w:hAnsi="Times New Roman" w:cs="Times New Roman"/>
          <w:i/>
          <w:sz w:val="24"/>
          <w:szCs w:val="24"/>
        </w:rPr>
        <w:t>здоровий глузд</w:t>
      </w:r>
      <w:r w:rsidRPr="0025635A">
        <w:rPr>
          <w:rFonts w:ascii="Times New Roman" w:hAnsi="Times New Roman" w:cs="Times New Roman"/>
          <w:sz w:val="24"/>
          <w:szCs w:val="24"/>
        </w:rPr>
        <w:t xml:space="preserve"> – розсудливе, тверезе розуміння чого-небудь [</w:t>
      </w:r>
      <w:r w:rsidR="00D6686D" w:rsidRPr="0025635A">
        <w:rPr>
          <w:rFonts w:ascii="Times New Roman" w:hAnsi="Times New Roman" w:cs="Times New Roman"/>
          <w:sz w:val="24"/>
          <w:szCs w:val="24"/>
        </w:rPr>
        <w:t>8, 1, с. 222].</w:t>
      </w:r>
    </w:p>
    <w:p w:rsidR="000F655A" w:rsidRPr="0025635A" w:rsidRDefault="000F655A" w:rsidP="000F655A">
      <w:pPr>
        <w:spacing w:after="0" w:line="360" w:lineRule="auto"/>
        <w:ind w:firstLine="709"/>
        <w:jc w:val="both"/>
        <w:rPr>
          <w:rFonts w:ascii="Times New Roman" w:hAnsi="Times New Roman" w:cs="Times New Roman"/>
          <w:sz w:val="24"/>
          <w:szCs w:val="24"/>
          <w:lang w:val="ru-RU"/>
        </w:rPr>
      </w:pPr>
      <w:r w:rsidRPr="0025635A">
        <w:rPr>
          <w:rFonts w:ascii="Times New Roman" w:hAnsi="Times New Roman" w:cs="Times New Roman"/>
          <w:i/>
          <w:sz w:val="24"/>
          <w:szCs w:val="24"/>
        </w:rPr>
        <w:t xml:space="preserve"> </w:t>
      </w:r>
      <w:r w:rsidRPr="0025635A">
        <w:rPr>
          <w:rFonts w:ascii="Times New Roman" w:hAnsi="Times New Roman" w:cs="Times New Roman"/>
          <w:sz w:val="24"/>
          <w:szCs w:val="24"/>
        </w:rPr>
        <w:t xml:space="preserve">Фразеологічні сполучення як стійкі мовні звороти, що характеризуються певною самостійністю значення компонентів, функціонують активніше. До таких </w:t>
      </w:r>
      <w:proofErr w:type="spellStart"/>
      <w:r w:rsidRPr="0025635A">
        <w:rPr>
          <w:rFonts w:ascii="Times New Roman" w:hAnsi="Times New Roman" w:cs="Times New Roman"/>
          <w:sz w:val="24"/>
          <w:szCs w:val="24"/>
        </w:rPr>
        <w:t>уналежнюємо</w:t>
      </w:r>
      <w:proofErr w:type="spellEnd"/>
      <w:r w:rsidRPr="0025635A">
        <w:rPr>
          <w:rFonts w:ascii="Times New Roman" w:hAnsi="Times New Roman" w:cs="Times New Roman"/>
          <w:sz w:val="24"/>
          <w:szCs w:val="24"/>
        </w:rPr>
        <w:t xml:space="preserve"> </w:t>
      </w:r>
      <w:r w:rsidRPr="0025635A">
        <w:rPr>
          <w:rFonts w:ascii="Times New Roman" w:hAnsi="Times New Roman" w:cs="Times New Roman"/>
          <w:i/>
          <w:sz w:val="24"/>
          <w:szCs w:val="24"/>
        </w:rPr>
        <w:t xml:space="preserve">мати на увазі, мати на меті, брати до уваги, звернути увагу, докласти зусиль, виникло питання, мати справу, брати участь </w:t>
      </w:r>
      <w:r w:rsidRPr="0025635A">
        <w:rPr>
          <w:rFonts w:ascii="Times New Roman" w:hAnsi="Times New Roman" w:cs="Times New Roman"/>
          <w:sz w:val="24"/>
          <w:szCs w:val="24"/>
        </w:rPr>
        <w:t xml:space="preserve">та ін. Більшістю з них послуговуються всі мовознавці, оскільки такі сталі сполуки найменш образні та експресивні. Наведемо приклади: </w:t>
      </w:r>
      <w:r w:rsidRPr="0025635A">
        <w:rPr>
          <w:rFonts w:ascii="Times New Roman" w:hAnsi="Times New Roman" w:cs="Times New Roman"/>
          <w:i/>
          <w:sz w:val="24"/>
          <w:szCs w:val="24"/>
        </w:rPr>
        <w:t>Слід мати, насамперед, на увазі, що український етнос належить до типу етносів з переважно мовною етнічною самосвідомістю</w:t>
      </w:r>
      <w:r w:rsidRPr="0025635A">
        <w:rPr>
          <w:rFonts w:ascii="Times New Roman" w:hAnsi="Times New Roman" w:cs="Times New Roman"/>
          <w:sz w:val="24"/>
          <w:szCs w:val="24"/>
        </w:rPr>
        <w:t xml:space="preserve"> (О.</w:t>
      </w:r>
      <w:r w:rsidR="00D21A35">
        <w:rPr>
          <w:rFonts w:ascii="Times New Roman" w:hAnsi="Times New Roman" w:cs="Times New Roman"/>
          <w:sz w:val="24"/>
          <w:szCs w:val="24"/>
        </w:rPr>
        <w:t> Бондар, далі О. Б.</w:t>
      </w:r>
      <w:r w:rsidR="0041763C">
        <w:rPr>
          <w:rFonts w:ascii="Times New Roman" w:hAnsi="Times New Roman" w:cs="Times New Roman"/>
          <w:sz w:val="24"/>
          <w:szCs w:val="24"/>
        </w:rPr>
        <w:t>);</w:t>
      </w:r>
      <w:r w:rsidRPr="0025635A">
        <w:rPr>
          <w:rFonts w:ascii="Times New Roman" w:hAnsi="Times New Roman" w:cs="Times New Roman"/>
          <w:sz w:val="24"/>
          <w:szCs w:val="24"/>
        </w:rPr>
        <w:t xml:space="preserve"> </w:t>
      </w:r>
      <w:proofErr w:type="spellStart"/>
      <w:r w:rsidRPr="0025635A">
        <w:rPr>
          <w:rFonts w:ascii="Times New Roman" w:hAnsi="Times New Roman" w:cs="Times New Roman"/>
          <w:i/>
          <w:sz w:val="24"/>
          <w:szCs w:val="24"/>
          <w:lang w:val="ru-RU"/>
        </w:rPr>
        <w:t>Якщо</w:t>
      </w:r>
      <w:proofErr w:type="spellEnd"/>
      <w:r w:rsidRPr="0025635A">
        <w:rPr>
          <w:rFonts w:ascii="Times New Roman" w:hAnsi="Times New Roman" w:cs="Times New Roman"/>
          <w:i/>
          <w:sz w:val="24"/>
          <w:szCs w:val="24"/>
          <w:lang w:val="ru-RU"/>
        </w:rPr>
        <w:t xml:space="preserve"> ж тут </w:t>
      </w:r>
      <w:proofErr w:type="spellStart"/>
      <w:r w:rsidRPr="0025635A">
        <w:rPr>
          <w:rFonts w:ascii="Times New Roman" w:hAnsi="Times New Roman" w:cs="Times New Roman"/>
          <w:i/>
          <w:sz w:val="24"/>
          <w:szCs w:val="24"/>
          <w:lang w:val="ru-RU"/>
        </w:rPr>
        <w:t>мається</w:t>
      </w:r>
      <w:proofErr w:type="spellEnd"/>
      <w:r w:rsidRPr="0025635A">
        <w:rPr>
          <w:rFonts w:ascii="Times New Roman" w:hAnsi="Times New Roman" w:cs="Times New Roman"/>
          <w:i/>
          <w:sz w:val="24"/>
          <w:szCs w:val="24"/>
          <w:lang w:val="ru-RU"/>
        </w:rPr>
        <w:t xml:space="preserve"> на </w:t>
      </w:r>
      <w:proofErr w:type="spellStart"/>
      <w:r w:rsidRPr="0025635A">
        <w:rPr>
          <w:rFonts w:ascii="Times New Roman" w:hAnsi="Times New Roman" w:cs="Times New Roman"/>
          <w:i/>
          <w:sz w:val="24"/>
          <w:szCs w:val="24"/>
          <w:lang w:val="ru-RU"/>
        </w:rPr>
        <w:t>увазі</w:t>
      </w:r>
      <w:proofErr w:type="spellEnd"/>
      <w:r w:rsidRPr="0025635A">
        <w:rPr>
          <w:rFonts w:ascii="Times New Roman" w:hAnsi="Times New Roman" w:cs="Times New Roman"/>
          <w:i/>
          <w:sz w:val="24"/>
          <w:szCs w:val="24"/>
          <w:lang w:val="ru-RU"/>
        </w:rPr>
        <w:t xml:space="preserve"> </w:t>
      </w:r>
      <w:proofErr w:type="spellStart"/>
      <w:r w:rsidRPr="0025635A">
        <w:rPr>
          <w:rFonts w:ascii="Times New Roman" w:hAnsi="Times New Roman" w:cs="Times New Roman"/>
          <w:i/>
          <w:sz w:val="24"/>
          <w:szCs w:val="24"/>
          <w:lang w:val="ru-RU"/>
        </w:rPr>
        <w:t>розвиток</w:t>
      </w:r>
      <w:proofErr w:type="spellEnd"/>
      <w:r w:rsidRPr="0025635A">
        <w:rPr>
          <w:rFonts w:ascii="Times New Roman" w:hAnsi="Times New Roman" w:cs="Times New Roman"/>
          <w:i/>
          <w:sz w:val="24"/>
          <w:szCs w:val="24"/>
          <w:lang w:val="ru-RU"/>
        </w:rPr>
        <w:t xml:space="preserve"> </w:t>
      </w:r>
      <w:proofErr w:type="spellStart"/>
      <w:r w:rsidRPr="0025635A">
        <w:rPr>
          <w:rFonts w:ascii="Times New Roman" w:hAnsi="Times New Roman" w:cs="Times New Roman"/>
          <w:i/>
          <w:sz w:val="24"/>
          <w:szCs w:val="24"/>
          <w:lang w:val="ru-RU"/>
        </w:rPr>
        <w:t>значення</w:t>
      </w:r>
      <w:proofErr w:type="spellEnd"/>
      <w:r w:rsidRPr="0025635A">
        <w:rPr>
          <w:rFonts w:ascii="Times New Roman" w:hAnsi="Times New Roman" w:cs="Times New Roman"/>
          <w:i/>
          <w:sz w:val="24"/>
          <w:szCs w:val="24"/>
          <w:lang w:val="ru-RU"/>
        </w:rPr>
        <w:t xml:space="preserve"> </w:t>
      </w:r>
      <w:proofErr w:type="spellStart"/>
      <w:r w:rsidRPr="0025635A">
        <w:rPr>
          <w:rFonts w:ascii="Times New Roman" w:hAnsi="Times New Roman" w:cs="Times New Roman"/>
          <w:i/>
          <w:sz w:val="24"/>
          <w:szCs w:val="24"/>
          <w:lang w:val="ru-RU"/>
        </w:rPr>
        <w:t>минулого</w:t>
      </w:r>
      <w:proofErr w:type="spellEnd"/>
      <w:r w:rsidRPr="0025635A">
        <w:rPr>
          <w:rFonts w:ascii="Times New Roman" w:hAnsi="Times New Roman" w:cs="Times New Roman"/>
          <w:i/>
          <w:sz w:val="24"/>
          <w:szCs w:val="24"/>
          <w:lang w:val="ru-RU"/>
        </w:rPr>
        <w:t xml:space="preserve"> з </w:t>
      </w:r>
      <w:proofErr w:type="spellStart"/>
      <w:r w:rsidRPr="0025635A">
        <w:rPr>
          <w:rFonts w:ascii="Times New Roman" w:hAnsi="Times New Roman" w:cs="Times New Roman"/>
          <w:i/>
          <w:sz w:val="24"/>
          <w:szCs w:val="24"/>
          <w:lang w:val="ru-RU"/>
        </w:rPr>
        <w:t>розширеного</w:t>
      </w:r>
      <w:proofErr w:type="spellEnd"/>
      <w:r w:rsidRPr="0025635A">
        <w:rPr>
          <w:rFonts w:ascii="Times New Roman" w:hAnsi="Times New Roman" w:cs="Times New Roman"/>
          <w:i/>
          <w:sz w:val="24"/>
          <w:szCs w:val="24"/>
          <w:lang w:val="ru-RU"/>
        </w:rPr>
        <w:t xml:space="preserve"> </w:t>
      </w:r>
      <w:proofErr w:type="spellStart"/>
      <w:r w:rsidRPr="0025635A">
        <w:rPr>
          <w:rFonts w:ascii="Times New Roman" w:hAnsi="Times New Roman" w:cs="Times New Roman"/>
          <w:i/>
          <w:sz w:val="24"/>
          <w:szCs w:val="24"/>
          <w:lang w:val="ru-RU"/>
        </w:rPr>
        <w:t>теперішнього</w:t>
      </w:r>
      <w:proofErr w:type="spellEnd"/>
      <w:r w:rsidRPr="0025635A">
        <w:rPr>
          <w:rFonts w:ascii="Times New Roman" w:hAnsi="Times New Roman" w:cs="Times New Roman"/>
          <w:i/>
          <w:sz w:val="24"/>
          <w:szCs w:val="24"/>
          <w:lang w:val="ru-RU"/>
        </w:rPr>
        <w:t xml:space="preserve">…. то </w:t>
      </w:r>
      <w:proofErr w:type="spellStart"/>
      <w:r w:rsidRPr="0025635A">
        <w:rPr>
          <w:rFonts w:ascii="Times New Roman" w:hAnsi="Times New Roman" w:cs="Times New Roman"/>
          <w:i/>
          <w:sz w:val="24"/>
          <w:szCs w:val="24"/>
          <w:lang w:val="ru-RU"/>
        </w:rPr>
        <w:t>цей</w:t>
      </w:r>
      <w:proofErr w:type="spellEnd"/>
      <w:r w:rsidRPr="0025635A">
        <w:rPr>
          <w:rFonts w:ascii="Times New Roman" w:hAnsi="Times New Roman" w:cs="Times New Roman"/>
          <w:i/>
          <w:sz w:val="24"/>
          <w:szCs w:val="24"/>
          <w:lang w:val="ru-RU"/>
        </w:rPr>
        <w:t xml:space="preserve"> </w:t>
      </w:r>
      <w:proofErr w:type="spellStart"/>
      <w:r w:rsidRPr="0025635A">
        <w:rPr>
          <w:rFonts w:ascii="Times New Roman" w:hAnsi="Times New Roman" w:cs="Times New Roman"/>
          <w:i/>
          <w:sz w:val="24"/>
          <w:szCs w:val="24"/>
          <w:lang w:val="ru-RU"/>
        </w:rPr>
        <w:t>процес</w:t>
      </w:r>
      <w:proofErr w:type="spellEnd"/>
      <w:r w:rsidRPr="0025635A">
        <w:rPr>
          <w:rFonts w:ascii="Times New Roman" w:hAnsi="Times New Roman" w:cs="Times New Roman"/>
          <w:i/>
          <w:sz w:val="24"/>
          <w:szCs w:val="24"/>
          <w:lang w:val="ru-RU"/>
        </w:rPr>
        <w:t xml:space="preserve">  </w:t>
      </w:r>
      <w:proofErr w:type="spellStart"/>
      <w:r w:rsidRPr="0025635A">
        <w:rPr>
          <w:rFonts w:ascii="Times New Roman" w:hAnsi="Times New Roman" w:cs="Times New Roman"/>
          <w:i/>
          <w:sz w:val="24"/>
          <w:szCs w:val="24"/>
          <w:lang w:val="ru-RU"/>
        </w:rPr>
        <w:t>відбувся</w:t>
      </w:r>
      <w:proofErr w:type="spellEnd"/>
      <w:r w:rsidRPr="0025635A">
        <w:rPr>
          <w:rFonts w:ascii="Times New Roman" w:hAnsi="Times New Roman" w:cs="Times New Roman"/>
          <w:i/>
          <w:sz w:val="24"/>
          <w:szCs w:val="24"/>
          <w:lang w:val="ru-RU"/>
        </w:rPr>
        <w:t xml:space="preserve"> в </w:t>
      </w:r>
      <w:proofErr w:type="spellStart"/>
      <w:r w:rsidRPr="0025635A">
        <w:rPr>
          <w:rFonts w:ascii="Times New Roman" w:hAnsi="Times New Roman" w:cs="Times New Roman"/>
          <w:i/>
          <w:sz w:val="24"/>
          <w:szCs w:val="24"/>
          <w:lang w:val="ru-RU"/>
        </w:rPr>
        <w:t>надзичайно</w:t>
      </w:r>
      <w:proofErr w:type="spellEnd"/>
      <w:r w:rsidRPr="0025635A">
        <w:rPr>
          <w:rFonts w:ascii="Times New Roman" w:hAnsi="Times New Roman" w:cs="Times New Roman"/>
          <w:i/>
          <w:sz w:val="24"/>
          <w:szCs w:val="24"/>
          <w:lang w:val="ru-RU"/>
        </w:rPr>
        <w:t xml:space="preserve"> </w:t>
      </w:r>
      <w:proofErr w:type="spellStart"/>
      <w:r w:rsidRPr="0025635A">
        <w:rPr>
          <w:rFonts w:ascii="Times New Roman" w:hAnsi="Times New Roman" w:cs="Times New Roman"/>
          <w:i/>
          <w:sz w:val="24"/>
          <w:szCs w:val="24"/>
          <w:lang w:val="ru-RU"/>
        </w:rPr>
        <w:t>віддаленому</w:t>
      </w:r>
      <w:proofErr w:type="spellEnd"/>
      <w:r w:rsidRPr="0025635A">
        <w:rPr>
          <w:rFonts w:ascii="Times New Roman" w:hAnsi="Times New Roman" w:cs="Times New Roman"/>
          <w:i/>
          <w:sz w:val="24"/>
          <w:szCs w:val="24"/>
          <w:lang w:val="ru-RU"/>
        </w:rPr>
        <w:t xml:space="preserve"> </w:t>
      </w:r>
      <w:proofErr w:type="spellStart"/>
      <w:r w:rsidRPr="0025635A">
        <w:rPr>
          <w:rFonts w:ascii="Times New Roman" w:hAnsi="Times New Roman" w:cs="Times New Roman"/>
          <w:i/>
          <w:sz w:val="24"/>
          <w:szCs w:val="24"/>
          <w:lang w:val="ru-RU"/>
        </w:rPr>
        <w:t>минулому</w:t>
      </w:r>
      <w:proofErr w:type="spellEnd"/>
      <w:r w:rsidRPr="0025635A">
        <w:rPr>
          <w:rFonts w:ascii="Times New Roman" w:hAnsi="Times New Roman" w:cs="Times New Roman"/>
          <w:i/>
          <w:sz w:val="24"/>
          <w:szCs w:val="24"/>
          <w:lang w:val="ru-RU"/>
        </w:rPr>
        <w:t xml:space="preserve"> … </w:t>
      </w:r>
      <w:r w:rsidR="00D21A35">
        <w:rPr>
          <w:rFonts w:ascii="Times New Roman" w:hAnsi="Times New Roman" w:cs="Times New Roman"/>
          <w:sz w:val="24"/>
          <w:szCs w:val="24"/>
          <w:lang w:val="ru-RU"/>
        </w:rPr>
        <w:t>(О. Б.</w:t>
      </w:r>
      <w:r w:rsidRPr="0025635A">
        <w:rPr>
          <w:rFonts w:ascii="Times New Roman" w:hAnsi="Times New Roman" w:cs="Times New Roman"/>
          <w:sz w:val="24"/>
          <w:szCs w:val="24"/>
          <w:lang w:val="ru-RU"/>
        </w:rPr>
        <w:t xml:space="preserve">), </w:t>
      </w:r>
      <w:r w:rsidRPr="0025635A">
        <w:rPr>
          <w:rFonts w:ascii="Times New Roman" w:hAnsi="Times New Roman" w:cs="Times New Roman"/>
          <w:sz w:val="24"/>
          <w:szCs w:val="24"/>
        </w:rPr>
        <w:t xml:space="preserve">де </w:t>
      </w:r>
      <w:r w:rsidRPr="0025635A">
        <w:rPr>
          <w:rFonts w:ascii="Times New Roman" w:hAnsi="Times New Roman" w:cs="Times New Roman"/>
          <w:i/>
          <w:sz w:val="24"/>
          <w:szCs w:val="24"/>
        </w:rPr>
        <w:t>мати на увазі</w:t>
      </w:r>
      <w:r w:rsidRPr="0025635A">
        <w:rPr>
          <w:rFonts w:ascii="Times New Roman" w:hAnsi="Times New Roman" w:cs="Times New Roman"/>
          <w:sz w:val="24"/>
          <w:szCs w:val="24"/>
        </w:rPr>
        <w:t xml:space="preserve"> – думати про </w:t>
      </w:r>
      <w:proofErr w:type="spellStart"/>
      <w:r w:rsidRPr="0025635A">
        <w:rPr>
          <w:rFonts w:ascii="Times New Roman" w:hAnsi="Times New Roman" w:cs="Times New Roman"/>
          <w:sz w:val="24"/>
          <w:szCs w:val="24"/>
        </w:rPr>
        <w:t>щ</w:t>
      </w:r>
      <w:proofErr w:type="gramStart"/>
      <w:r w:rsidRPr="0025635A">
        <w:rPr>
          <w:rFonts w:ascii="Times New Roman" w:hAnsi="Times New Roman" w:cs="Times New Roman"/>
          <w:sz w:val="24"/>
          <w:szCs w:val="24"/>
        </w:rPr>
        <w:t>о-</w:t>
      </w:r>
      <w:proofErr w:type="spellEnd"/>
      <w:proofErr w:type="gramEnd"/>
      <w:r w:rsidRPr="0025635A">
        <w:rPr>
          <w:rFonts w:ascii="Times New Roman" w:hAnsi="Times New Roman" w:cs="Times New Roman"/>
          <w:sz w:val="24"/>
          <w:szCs w:val="24"/>
        </w:rPr>
        <w:t xml:space="preserve">, кого-небудь; збиратися що-небудь робити </w:t>
      </w:r>
      <w:r w:rsidRPr="0025635A">
        <w:rPr>
          <w:rFonts w:ascii="Times New Roman" w:hAnsi="Times New Roman" w:cs="Times New Roman"/>
          <w:sz w:val="24"/>
          <w:szCs w:val="24"/>
          <w:lang w:val="ru-RU"/>
        </w:rPr>
        <w:t>[</w:t>
      </w:r>
      <w:r w:rsidR="00D6686D" w:rsidRPr="0025635A">
        <w:rPr>
          <w:rFonts w:ascii="Times New Roman" w:hAnsi="Times New Roman" w:cs="Times New Roman"/>
          <w:sz w:val="24"/>
          <w:szCs w:val="24"/>
          <w:lang w:val="ru-RU"/>
        </w:rPr>
        <w:t xml:space="preserve">8, </w:t>
      </w:r>
      <w:r w:rsidRPr="0025635A">
        <w:rPr>
          <w:rFonts w:ascii="Times New Roman" w:hAnsi="Times New Roman" w:cs="Times New Roman"/>
          <w:sz w:val="24"/>
          <w:szCs w:val="24"/>
          <w:lang w:val="ru-RU"/>
        </w:rPr>
        <w:t xml:space="preserve">1, с. 291]; </w:t>
      </w:r>
      <w:proofErr w:type="spellStart"/>
      <w:r w:rsidRPr="0025635A">
        <w:rPr>
          <w:rFonts w:ascii="Times New Roman" w:hAnsi="Times New Roman" w:cs="Times New Roman"/>
          <w:i/>
          <w:sz w:val="24"/>
          <w:szCs w:val="24"/>
          <w:lang w:val="ru-RU"/>
        </w:rPr>
        <w:t>Пропонована</w:t>
      </w:r>
      <w:proofErr w:type="spellEnd"/>
      <w:r w:rsidRPr="0025635A">
        <w:rPr>
          <w:rFonts w:ascii="Times New Roman" w:hAnsi="Times New Roman" w:cs="Times New Roman"/>
          <w:i/>
          <w:sz w:val="24"/>
          <w:szCs w:val="24"/>
          <w:lang w:val="ru-RU"/>
        </w:rPr>
        <w:t xml:space="preserve"> </w:t>
      </w:r>
      <w:proofErr w:type="spellStart"/>
      <w:r w:rsidRPr="0025635A">
        <w:rPr>
          <w:rFonts w:ascii="Times New Roman" w:hAnsi="Times New Roman" w:cs="Times New Roman"/>
          <w:i/>
          <w:sz w:val="24"/>
          <w:szCs w:val="24"/>
          <w:lang w:val="ru-RU"/>
        </w:rPr>
        <w:t>розвідка</w:t>
      </w:r>
      <w:proofErr w:type="spellEnd"/>
      <w:r w:rsidRPr="0025635A">
        <w:rPr>
          <w:rFonts w:ascii="Times New Roman" w:hAnsi="Times New Roman" w:cs="Times New Roman"/>
          <w:i/>
          <w:sz w:val="24"/>
          <w:szCs w:val="24"/>
          <w:lang w:val="ru-RU"/>
        </w:rPr>
        <w:t xml:space="preserve"> </w:t>
      </w:r>
      <w:proofErr w:type="spellStart"/>
      <w:r w:rsidRPr="0025635A">
        <w:rPr>
          <w:rFonts w:ascii="Times New Roman" w:hAnsi="Times New Roman" w:cs="Times New Roman"/>
          <w:i/>
          <w:sz w:val="24"/>
          <w:szCs w:val="24"/>
          <w:lang w:val="ru-RU"/>
        </w:rPr>
        <w:t>має</w:t>
      </w:r>
      <w:proofErr w:type="spellEnd"/>
      <w:r w:rsidRPr="0025635A">
        <w:rPr>
          <w:rFonts w:ascii="Times New Roman" w:hAnsi="Times New Roman" w:cs="Times New Roman"/>
          <w:i/>
          <w:sz w:val="24"/>
          <w:szCs w:val="24"/>
          <w:lang w:val="ru-RU"/>
        </w:rPr>
        <w:t xml:space="preserve"> на </w:t>
      </w:r>
      <w:proofErr w:type="spellStart"/>
      <w:r w:rsidRPr="0025635A">
        <w:rPr>
          <w:rFonts w:ascii="Times New Roman" w:hAnsi="Times New Roman" w:cs="Times New Roman"/>
          <w:i/>
          <w:sz w:val="24"/>
          <w:szCs w:val="24"/>
          <w:lang w:val="ru-RU"/>
        </w:rPr>
        <w:t>меті</w:t>
      </w:r>
      <w:proofErr w:type="spellEnd"/>
      <w:r w:rsidRPr="0025635A">
        <w:rPr>
          <w:rFonts w:ascii="Times New Roman" w:hAnsi="Times New Roman" w:cs="Times New Roman"/>
          <w:i/>
          <w:sz w:val="24"/>
          <w:szCs w:val="24"/>
          <w:lang w:val="ru-RU"/>
        </w:rPr>
        <w:t xml:space="preserve"> </w:t>
      </w:r>
      <w:proofErr w:type="spellStart"/>
      <w:r w:rsidRPr="0025635A">
        <w:rPr>
          <w:rFonts w:ascii="Times New Roman" w:hAnsi="Times New Roman" w:cs="Times New Roman"/>
          <w:i/>
          <w:sz w:val="24"/>
          <w:szCs w:val="24"/>
          <w:lang w:val="ru-RU"/>
        </w:rPr>
        <w:t>з</w:t>
      </w:r>
      <w:r w:rsidR="0041763C">
        <w:rPr>
          <w:rFonts w:ascii="Times New Roman" w:hAnsi="Times New Roman" w:cs="Times New Roman"/>
          <w:i/>
          <w:sz w:val="24"/>
          <w:szCs w:val="24"/>
          <w:lang w:val="ru-RU"/>
        </w:rPr>
        <w:t>’</w:t>
      </w:r>
      <w:r w:rsidRPr="0025635A">
        <w:rPr>
          <w:rFonts w:ascii="Times New Roman" w:hAnsi="Times New Roman" w:cs="Times New Roman"/>
          <w:i/>
          <w:sz w:val="24"/>
          <w:szCs w:val="24"/>
          <w:lang w:val="ru-RU"/>
        </w:rPr>
        <w:t>ясувати</w:t>
      </w:r>
      <w:proofErr w:type="spellEnd"/>
      <w:r w:rsidRPr="0025635A">
        <w:rPr>
          <w:rFonts w:ascii="Times New Roman" w:hAnsi="Times New Roman" w:cs="Times New Roman"/>
          <w:i/>
          <w:sz w:val="24"/>
          <w:szCs w:val="24"/>
          <w:lang w:val="ru-RU"/>
        </w:rPr>
        <w:t xml:space="preserve"> </w:t>
      </w:r>
      <w:proofErr w:type="spellStart"/>
      <w:r w:rsidRPr="0025635A">
        <w:rPr>
          <w:rFonts w:ascii="Times New Roman" w:hAnsi="Times New Roman" w:cs="Times New Roman"/>
          <w:i/>
          <w:sz w:val="24"/>
          <w:szCs w:val="24"/>
          <w:lang w:val="ru-RU"/>
        </w:rPr>
        <w:t>головніші</w:t>
      </w:r>
      <w:proofErr w:type="spellEnd"/>
      <w:r w:rsidRPr="0025635A">
        <w:rPr>
          <w:rFonts w:ascii="Times New Roman" w:hAnsi="Times New Roman" w:cs="Times New Roman"/>
          <w:i/>
          <w:sz w:val="24"/>
          <w:szCs w:val="24"/>
          <w:lang w:val="ru-RU"/>
        </w:rPr>
        <w:t xml:space="preserve"> </w:t>
      </w:r>
      <w:proofErr w:type="spellStart"/>
      <w:r w:rsidRPr="0025635A">
        <w:rPr>
          <w:rFonts w:ascii="Times New Roman" w:hAnsi="Times New Roman" w:cs="Times New Roman"/>
          <w:i/>
          <w:sz w:val="24"/>
          <w:szCs w:val="24"/>
          <w:lang w:val="ru-RU"/>
        </w:rPr>
        <w:t>моменти</w:t>
      </w:r>
      <w:proofErr w:type="spellEnd"/>
      <w:r w:rsidRPr="0025635A">
        <w:rPr>
          <w:rFonts w:ascii="Times New Roman" w:hAnsi="Times New Roman" w:cs="Times New Roman"/>
          <w:i/>
          <w:sz w:val="24"/>
          <w:szCs w:val="24"/>
          <w:lang w:val="ru-RU"/>
        </w:rPr>
        <w:t>…</w:t>
      </w:r>
      <w:r w:rsidR="00D21A35">
        <w:rPr>
          <w:rFonts w:ascii="Times New Roman" w:hAnsi="Times New Roman" w:cs="Times New Roman"/>
          <w:sz w:val="24"/>
          <w:szCs w:val="24"/>
          <w:lang w:val="ru-RU"/>
        </w:rPr>
        <w:t xml:space="preserve"> (О. Б.</w:t>
      </w:r>
      <w:r w:rsidRPr="0025635A">
        <w:rPr>
          <w:rFonts w:ascii="Times New Roman" w:hAnsi="Times New Roman" w:cs="Times New Roman"/>
          <w:sz w:val="24"/>
          <w:szCs w:val="24"/>
          <w:lang w:val="ru-RU"/>
        </w:rPr>
        <w:t xml:space="preserve">), де </w:t>
      </w:r>
      <w:proofErr w:type="spellStart"/>
      <w:r w:rsidRPr="0025635A">
        <w:rPr>
          <w:rFonts w:ascii="Times New Roman" w:hAnsi="Times New Roman" w:cs="Times New Roman"/>
          <w:i/>
          <w:sz w:val="24"/>
          <w:szCs w:val="24"/>
          <w:lang w:val="ru-RU"/>
        </w:rPr>
        <w:t>мати</w:t>
      </w:r>
      <w:proofErr w:type="spellEnd"/>
      <w:r w:rsidRPr="0025635A">
        <w:rPr>
          <w:rFonts w:ascii="Times New Roman" w:hAnsi="Times New Roman" w:cs="Times New Roman"/>
          <w:i/>
          <w:sz w:val="24"/>
          <w:szCs w:val="24"/>
          <w:lang w:val="ru-RU"/>
        </w:rPr>
        <w:t xml:space="preserve"> на </w:t>
      </w:r>
      <w:proofErr w:type="spellStart"/>
      <w:r w:rsidRPr="0025635A">
        <w:rPr>
          <w:rFonts w:ascii="Times New Roman" w:hAnsi="Times New Roman" w:cs="Times New Roman"/>
          <w:i/>
          <w:sz w:val="24"/>
          <w:szCs w:val="24"/>
          <w:lang w:val="ru-RU"/>
        </w:rPr>
        <w:t>меті</w:t>
      </w:r>
      <w:proofErr w:type="spellEnd"/>
      <w:r w:rsidRPr="0025635A">
        <w:rPr>
          <w:rFonts w:ascii="Times New Roman" w:hAnsi="Times New Roman" w:cs="Times New Roman"/>
          <w:sz w:val="24"/>
          <w:szCs w:val="24"/>
          <w:lang w:val="ru-RU"/>
        </w:rPr>
        <w:t xml:space="preserve"> –</w:t>
      </w:r>
      <w:r w:rsidR="0041763C">
        <w:rPr>
          <w:rFonts w:ascii="Times New Roman" w:hAnsi="Times New Roman" w:cs="Times New Roman"/>
          <w:sz w:val="24"/>
          <w:szCs w:val="24"/>
          <w:lang w:val="ru-RU"/>
        </w:rPr>
        <w:t xml:space="preserve"> </w:t>
      </w:r>
      <w:proofErr w:type="spellStart"/>
      <w:r w:rsidR="00D6686D" w:rsidRPr="0025635A">
        <w:rPr>
          <w:rFonts w:ascii="Times New Roman" w:hAnsi="Times New Roman" w:cs="Times New Roman"/>
          <w:sz w:val="24"/>
          <w:szCs w:val="24"/>
          <w:lang w:val="ru-RU"/>
        </w:rPr>
        <w:t>прагнути</w:t>
      </w:r>
      <w:proofErr w:type="spellEnd"/>
      <w:r w:rsidR="00D6686D" w:rsidRPr="0025635A">
        <w:rPr>
          <w:rFonts w:ascii="Times New Roman" w:hAnsi="Times New Roman" w:cs="Times New Roman"/>
          <w:sz w:val="24"/>
          <w:szCs w:val="24"/>
          <w:lang w:val="ru-RU"/>
        </w:rPr>
        <w:t xml:space="preserve"> </w:t>
      </w:r>
      <w:proofErr w:type="spellStart"/>
      <w:r w:rsidR="00D6686D" w:rsidRPr="0025635A">
        <w:rPr>
          <w:rFonts w:ascii="Times New Roman" w:hAnsi="Times New Roman" w:cs="Times New Roman"/>
          <w:sz w:val="24"/>
          <w:szCs w:val="24"/>
          <w:lang w:val="ru-RU"/>
        </w:rPr>
        <w:t>здійснити</w:t>
      </w:r>
      <w:proofErr w:type="spellEnd"/>
      <w:r w:rsidR="00D6686D" w:rsidRPr="0025635A">
        <w:rPr>
          <w:rFonts w:ascii="Times New Roman" w:hAnsi="Times New Roman" w:cs="Times New Roman"/>
          <w:sz w:val="24"/>
          <w:szCs w:val="24"/>
          <w:lang w:val="ru-RU"/>
        </w:rPr>
        <w:t xml:space="preserve"> </w:t>
      </w:r>
      <w:proofErr w:type="spellStart"/>
      <w:r w:rsidR="00D6686D" w:rsidRPr="0025635A">
        <w:rPr>
          <w:rFonts w:ascii="Times New Roman" w:hAnsi="Times New Roman" w:cs="Times New Roman"/>
          <w:sz w:val="24"/>
          <w:szCs w:val="24"/>
          <w:lang w:val="ru-RU"/>
        </w:rPr>
        <w:t>що-небудь</w:t>
      </w:r>
      <w:proofErr w:type="spellEnd"/>
      <w:r w:rsidR="00D6686D" w:rsidRPr="0025635A">
        <w:rPr>
          <w:rFonts w:ascii="Times New Roman" w:hAnsi="Times New Roman" w:cs="Times New Roman"/>
          <w:sz w:val="24"/>
          <w:szCs w:val="24"/>
          <w:lang w:val="ru-RU"/>
        </w:rPr>
        <w:t xml:space="preserve"> [6</w:t>
      </w:r>
      <w:r w:rsidRPr="0025635A">
        <w:rPr>
          <w:rFonts w:ascii="Times New Roman" w:hAnsi="Times New Roman" w:cs="Times New Roman"/>
          <w:sz w:val="24"/>
          <w:szCs w:val="24"/>
          <w:lang w:val="ru-RU"/>
        </w:rPr>
        <w:t xml:space="preserve">, 4, с. 683]; </w:t>
      </w:r>
      <w:r w:rsidRPr="0025635A">
        <w:rPr>
          <w:rFonts w:ascii="Times New Roman" w:hAnsi="Times New Roman" w:cs="Times New Roman"/>
          <w:i/>
          <w:sz w:val="24"/>
          <w:szCs w:val="24"/>
          <w:lang w:val="ru-RU"/>
        </w:rPr>
        <w:t xml:space="preserve">Тут </w:t>
      </w:r>
      <w:proofErr w:type="spellStart"/>
      <w:r w:rsidRPr="0025635A">
        <w:rPr>
          <w:rFonts w:ascii="Times New Roman" w:hAnsi="Times New Roman" w:cs="Times New Roman"/>
          <w:i/>
          <w:sz w:val="24"/>
          <w:szCs w:val="24"/>
          <w:lang w:val="ru-RU"/>
        </w:rPr>
        <w:t>маємо</w:t>
      </w:r>
      <w:proofErr w:type="spellEnd"/>
      <w:r w:rsidRPr="0025635A">
        <w:rPr>
          <w:rFonts w:ascii="Times New Roman" w:hAnsi="Times New Roman" w:cs="Times New Roman"/>
          <w:i/>
          <w:sz w:val="24"/>
          <w:szCs w:val="24"/>
          <w:lang w:val="ru-RU"/>
        </w:rPr>
        <w:t xml:space="preserve"> справу з </w:t>
      </w:r>
      <w:proofErr w:type="spellStart"/>
      <w:r w:rsidRPr="0025635A">
        <w:rPr>
          <w:rFonts w:ascii="Times New Roman" w:hAnsi="Times New Roman" w:cs="Times New Roman"/>
          <w:i/>
          <w:sz w:val="24"/>
          <w:szCs w:val="24"/>
          <w:lang w:val="ru-RU"/>
        </w:rPr>
        <w:t>карпатизмом</w:t>
      </w:r>
      <w:proofErr w:type="spellEnd"/>
      <w:r w:rsidRPr="0025635A">
        <w:rPr>
          <w:rFonts w:ascii="Times New Roman" w:hAnsi="Times New Roman" w:cs="Times New Roman"/>
          <w:i/>
          <w:sz w:val="24"/>
          <w:szCs w:val="24"/>
          <w:lang w:val="ru-RU"/>
        </w:rPr>
        <w:t xml:space="preserve"> … </w:t>
      </w:r>
      <w:r w:rsidRPr="00D21A35">
        <w:rPr>
          <w:rFonts w:ascii="Times New Roman" w:hAnsi="Times New Roman" w:cs="Times New Roman"/>
          <w:sz w:val="24"/>
          <w:szCs w:val="24"/>
          <w:lang w:val="ru-RU"/>
        </w:rPr>
        <w:t>(Ю.</w:t>
      </w:r>
      <w:r w:rsidR="00D21A35" w:rsidRPr="00D21A35">
        <w:rPr>
          <w:rFonts w:ascii="Times New Roman" w:hAnsi="Times New Roman" w:cs="Times New Roman"/>
          <w:sz w:val="24"/>
          <w:szCs w:val="24"/>
          <w:lang w:val="ru-RU"/>
        </w:rPr>
        <w:t> К.</w:t>
      </w:r>
      <w:r w:rsidRPr="00D21A35">
        <w:rPr>
          <w:rFonts w:ascii="Times New Roman" w:hAnsi="Times New Roman" w:cs="Times New Roman"/>
          <w:sz w:val="24"/>
          <w:szCs w:val="24"/>
        </w:rPr>
        <w:t>),</w:t>
      </w:r>
      <w:r w:rsidRPr="0025635A">
        <w:rPr>
          <w:rFonts w:ascii="Times New Roman" w:hAnsi="Times New Roman" w:cs="Times New Roman"/>
          <w:i/>
          <w:sz w:val="24"/>
          <w:szCs w:val="24"/>
        </w:rPr>
        <w:t xml:space="preserve"> </w:t>
      </w:r>
      <w:r w:rsidRPr="0025635A">
        <w:rPr>
          <w:rFonts w:ascii="Times New Roman" w:hAnsi="Times New Roman" w:cs="Times New Roman"/>
          <w:sz w:val="24"/>
          <w:szCs w:val="24"/>
        </w:rPr>
        <w:t>де</w:t>
      </w:r>
      <w:r w:rsidRPr="0025635A">
        <w:rPr>
          <w:rFonts w:ascii="Times New Roman" w:hAnsi="Times New Roman" w:cs="Times New Roman"/>
          <w:i/>
          <w:sz w:val="24"/>
          <w:szCs w:val="24"/>
        </w:rPr>
        <w:t xml:space="preserve"> мати справу (діло) </w:t>
      </w:r>
      <w:r w:rsidRPr="0025635A">
        <w:rPr>
          <w:rFonts w:ascii="Times New Roman" w:hAnsi="Times New Roman" w:cs="Times New Roman"/>
          <w:sz w:val="24"/>
          <w:szCs w:val="24"/>
        </w:rPr>
        <w:t>– вступати в як</w:t>
      </w:r>
      <w:proofErr w:type="gramStart"/>
      <w:r w:rsidRPr="0025635A">
        <w:rPr>
          <w:rFonts w:ascii="Times New Roman" w:hAnsi="Times New Roman" w:cs="Times New Roman"/>
          <w:sz w:val="24"/>
          <w:szCs w:val="24"/>
        </w:rPr>
        <w:t>і-</w:t>
      </w:r>
      <w:proofErr w:type="gramEnd"/>
      <w:r w:rsidRPr="0025635A">
        <w:rPr>
          <w:rFonts w:ascii="Times New Roman" w:hAnsi="Times New Roman" w:cs="Times New Roman"/>
          <w:sz w:val="24"/>
          <w:szCs w:val="24"/>
        </w:rPr>
        <w:t>небудь стосунки з ким-небудь, стикатися з кимсь, чимсь</w:t>
      </w:r>
      <w:r w:rsidRPr="0025635A">
        <w:rPr>
          <w:rFonts w:ascii="Times New Roman" w:hAnsi="Times New Roman" w:cs="Times New Roman"/>
          <w:i/>
          <w:sz w:val="24"/>
          <w:szCs w:val="24"/>
        </w:rPr>
        <w:t xml:space="preserve"> </w:t>
      </w:r>
      <w:r w:rsidR="00D6686D" w:rsidRPr="0025635A">
        <w:rPr>
          <w:rFonts w:ascii="Times New Roman" w:hAnsi="Times New Roman" w:cs="Times New Roman"/>
          <w:sz w:val="24"/>
          <w:szCs w:val="24"/>
          <w:lang w:val="ru-RU"/>
        </w:rPr>
        <w:t>[6</w:t>
      </w:r>
      <w:r w:rsidRPr="0025635A">
        <w:rPr>
          <w:rFonts w:ascii="Times New Roman" w:hAnsi="Times New Roman" w:cs="Times New Roman"/>
          <w:sz w:val="24"/>
          <w:szCs w:val="24"/>
          <w:lang w:val="ru-RU"/>
        </w:rPr>
        <w:t xml:space="preserve">, 2, с. 304]; </w:t>
      </w:r>
      <w:r w:rsidRPr="0025635A">
        <w:rPr>
          <w:rFonts w:ascii="Times New Roman" w:hAnsi="Times New Roman" w:cs="Times New Roman"/>
          <w:i/>
          <w:sz w:val="24"/>
          <w:szCs w:val="24"/>
          <w:lang w:val="ru-RU"/>
        </w:rPr>
        <w:t xml:space="preserve">… </w:t>
      </w:r>
      <w:proofErr w:type="spellStart"/>
      <w:r w:rsidRPr="0025635A">
        <w:rPr>
          <w:rFonts w:ascii="Times New Roman" w:hAnsi="Times New Roman" w:cs="Times New Roman"/>
          <w:i/>
          <w:sz w:val="24"/>
          <w:szCs w:val="24"/>
          <w:lang w:val="ru-RU"/>
        </w:rPr>
        <w:t>суфікси</w:t>
      </w:r>
      <w:proofErr w:type="spellEnd"/>
      <w:r w:rsidRPr="0025635A">
        <w:rPr>
          <w:rFonts w:ascii="Times New Roman" w:hAnsi="Times New Roman" w:cs="Times New Roman"/>
          <w:i/>
          <w:sz w:val="24"/>
          <w:szCs w:val="24"/>
          <w:lang w:val="ru-RU"/>
        </w:rPr>
        <w:t xml:space="preserve"> </w:t>
      </w:r>
      <w:proofErr w:type="gramStart"/>
      <w:r w:rsidRPr="0025635A">
        <w:rPr>
          <w:rFonts w:ascii="Times New Roman" w:hAnsi="Times New Roman" w:cs="Times New Roman"/>
          <w:i/>
          <w:sz w:val="24"/>
          <w:szCs w:val="24"/>
          <w:lang w:val="ru-RU"/>
        </w:rPr>
        <w:t>-у</w:t>
      </w:r>
      <w:proofErr w:type="gramEnd"/>
      <w:r w:rsidRPr="0025635A">
        <w:rPr>
          <w:rFonts w:ascii="Times New Roman" w:hAnsi="Times New Roman" w:cs="Times New Roman"/>
          <w:i/>
          <w:sz w:val="24"/>
          <w:szCs w:val="24"/>
          <w:lang w:val="ru-RU"/>
        </w:rPr>
        <w:t>чи (-</w:t>
      </w:r>
      <w:proofErr w:type="spellStart"/>
      <w:r w:rsidRPr="0025635A">
        <w:rPr>
          <w:rFonts w:ascii="Times New Roman" w:hAnsi="Times New Roman" w:cs="Times New Roman"/>
          <w:i/>
          <w:sz w:val="24"/>
          <w:szCs w:val="24"/>
          <w:lang w:val="ru-RU"/>
        </w:rPr>
        <w:t>ючи</w:t>
      </w:r>
      <w:proofErr w:type="spellEnd"/>
      <w:r w:rsidRPr="0025635A">
        <w:rPr>
          <w:rFonts w:ascii="Times New Roman" w:hAnsi="Times New Roman" w:cs="Times New Roman"/>
          <w:i/>
          <w:sz w:val="24"/>
          <w:szCs w:val="24"/>
          <w:lang w:val="ru-RU"/>
        </w:rPr>
        <w:t xml:space="preserve">) та -ши … все-таки </w:t>
      </w:r>
      <w:proofErr w:type="spellStart"/>
      <w:r w:rsidRPr="0025635A">
        <w:rPr>
          <w:rFonts w:ascii="Times New Roman" w:hAnsi="Times New Roman" w:cs="Times New Roman"/>
          <w:i/>
          <w:sz w:val="24"/>
          <w:szCs w:val="24"/>
          <w:lang w:val="ru-RU"/>
        </w:rPr>
        <w:t>беруть</w:t>
      </w:r>
      <w:proofErr w:type="spellEnd"/>
      <w:r w:rsidRPr="0025635A">
        <w:rPr>
          <w:rFonts w:ascii="Times New Roman" w:hAnsi="Times New Roman" w:cs="Times New Roman"/>
          <w:i/>
          <w:sz w:val="24"/>
          <w:szCs w:val="24"/>
          <w:lang w:val="ru-RU"/>
        </w:rPr>
        <w:t xml:space="preserve"> участь у </w:t>
      </w:r>
      <w:proofErr w:type="spellStart"/>
      <w:r w:rsidRPr="0025635A">
        <w:rPr>
          <w:rFonts w:ascii="Times New Roman" w:hAnsi="Times New Roman" w:cs="Times New Roman"/>
          <w:i/>
          <w:sz w:val="24"/>
          <w:szCs w:val="24"/>
          <w:lang w:val="ru-RU"/>
        </w:rPr>
        <w:t>творенні</w:t>
      </w:r>
      <w:proofErr w:type="spellEnd"/>
      <w:r w:rsidRPr="0025635A">
        <w:rPr>
          <w:rFonts w:ascii="Times New Roman" w:hAnsi="Times New Roman" w:cs="Times New Roman"/>
          <w:i/>
          <w:sz w:val="24"/>
          <w:szCs w:val="24"/>
          <w:lang w:val="ru-RU"/>
        </w:rPr>
        <w:t xml:space="preserve"> </w:t>
      </w:r>
      <w:proofErr w:type="spellStart"/>
      <w:r w:rsidRPr="0025635A">
        <w:rPr>
          <w:rFonts w:ascii="Times New Roman" w:hAnsi="Times New Roman" w:cs="Times New Roman"/>
          <w:i/>
          <w:sz w:val="24"/>
          <w:szCs w:val="24"/>
          <w:lang w:val="ru-RU"/>
        </w:rPr>
        <w:t>таксисних</w:t>
      </w:r>
      <w:proofErr w:type="spellEnd"/>
      <w:r w:rsidRPr="0025635A">
        <w:rPr>
          <w:rFonts w:ascii="Times New Roman" w:hAnsi="Times New Roman" w:cs="Times New Roman"/>
          <w:i/>
          <w:sz w:val="24"/>
          <w:szCs w:val="24"/>
          <w:lang w:val="ru-RU"/>
        </w:rPr>
        <w:t xml:space="preserve"> </w:t>
      </w:r>
      <w:proofErr w:type="spellStart"/>
      <w:r w:rsidRPr="0025635A">
        <w:rPr>
          <w:rFonts w:ascii="Times New Roman" w:hAnsi="Times New Roman" w:cs="Times New Roman"/>
          <w:i/>
          <w:sz w:val="24"/>
          <w:szCs w:val="24"/>
          <w:lang w:val="ru-RU"/>
        </w:rPr>
        <w:t>значень</w:t>
      </w:r>
      <w:proofErr w:type="spellEnd"/>
      <w:r w:rsidR="00D21A35">
        <w:rPr>
          <w:rFonts w:ascii="Times New Roman" w:hAnsi="Times New Roman" w:cs="Times New Roman"/>
          <w:sz w:val="24"/>
          <w:szCs w:val="24"/>
          <w:lang w:val="ru-RU"/>
        </w:rPr>
        <w:t xml:space="preserve"> (О. Б.</w:t>
      </w:r>
      <w:r w:rsidRPr="0025635A">
        <w:rPr>
          <w:rFonts w:ascii="Times New Roman" w:hAnsi="Times New Roman" w:cs="Times New Roman"/>
          <w:sz w:val="24"/>
          <w:szCs w:val="24"/>
          <w:lang w:val="ru-RU"/>
        </w:rPr>
        <w:t xml:space="preserve">), де </w:t>
      </w:r>
      <w:proofErr w:type="spellStart"/>
      <w:r w:rsidRPr="0025635A">
        <w:rPr>
          <w:rFonts w:ascii="Times New Roman" w:hAnsi="Times New Roman" w:cs="Times New Roman"/>
          <w:i/>
          <w:sz w:val="24"/>
          <w:szCs w:val="24"/>
          <w:lang w:val="ru-RU"/>
        </w:rPr>
        <w:t>брати</w:t>
      </w:r>
      <w:proofErr w:type="spellEnd"/>
      <w:r w:rsidRPr="0025635A">
        <w:rPr>
          <w:rFonts w:ascii="Times New Roman" w:hAnsi="Times New Roman" w:cs="Times New Roman"/>
          <w:i/>
          <w:sz w:val="24"/>
          <w:szCs w:val="24"/>
          <w:lang w:val="ru-RU"/>
        </w:rPr>
        <w:t xml:space="preserve"> участь</w:t>
      </w:r>
      <w:r w:rsidRPr="0025635A">
        <w:rPr>
          <w:rFonts w:ascii="Times New Roman" w:hAnsi="Times New Roman" w:cs="Times New Roman"/>
          <w:sz w:val="24"/>
          <w:szCs w:val="24"/>
          <w:lang w:val="ru-RU"/>
        </w:rPr>
        <w:t xml:space="preserve"> </w:t>
      </w:r>
      <w:r w:rsidR="00D6686D" w:rsidRPr="0025635A">
        <w:rPr>
          <w:rFonts w:ascii="Times New Roman" w:hAnsi="Times New Roman" w:cs="Times New Roman"/>
          <w:sz w:val="24"/>
          <w:szCs w:val="24"/>
          <w:lang w:val="ru-RU"/>
        </w:rPr>
        <w:t xml:space="preserve">– бути </w:t>
      </w:r>
      <w:proofErr w:type="spellStart"/>
      <w:r w:rsidR="00D6686D" w:rsidRPr="0025635A">
        <w:rPr>
          <w:rFonts w:ascii="Times New Roman" w:hAnsi="Times New Roman" w:cs="Times New Roman"/>
          <w:sz w:val="24"/>
          <w:szCs w:val="24"/>
          <w:lang w:val="ru-RU"/>
        </w:rPr>
        <w:t>учасником</w:t>
      </w:r>
      <w:proofErr w:type="spellEnd"/>
      <w:r w:rsidR="00D6686D" w:rsidRPr="0025635A">
        <w:rPr>
          <w:rFonts w:ascii="Times New Roman" w:hAnsi="Times New Roman" w:cs="Times New Roman"/>
          <w:sz w:val="24"/>
          <w:szCs w:val="24"/>
          <w:lang w:val="ru-RU"/>
        </w:rPr>
        <w:t xml:space="preserve"> </w:t>
      </w:r>
      <w:proofErr w:type="spellStart"/>
      <w:r w:rsidR="00D6686D" w:rsidRPr="0025635A">
        <w:rPr>
          <w:rFonts w:ascii="Times New Roman" w:hAnsi="Times New Roman" w:cs="Times New Roman"/>
          <w:sz w:val="24"/>
          <w:szCs w:val="24"/>
          <w:lang w:val="ru-RU"/>
        </w:rPr>
        <w:t>чого-небудь</w:t>
      </w:r>
      <w:proofErr w:type="spellEnd"/>
      <w:r w:rsidR="00D6686D" w:rsidRPr="0025635A">
        <w:rPr>
          <w:rFonts w:ascii="Times New Roman" w:hAnsi="Times New Roman" w:cs="Times New Roman"/>
          <w:sz w:val="24"/>
          <w:szCs w:val="24"/>
          <w:lang w:val="ru-RU"/>
        </w:rPr>
        <w:t xml:space="preserve"> [6</w:t>
      </w:r>
      <w:r w:rsidRPr="0025635A">
        <w:rPr>
          <w:rFonts w:ascii="Times New Roman" w:hAnsi="Times New Roman" w:cs="Times New Roman"/>
          <w:sz w:val="24"/>
          <w:szCs w:val="24"/>
          <w:lang w:val="ru-RU"/>
        </w:rPr>
        <w:t xml:space="preserve">, 1, с. 228]. </w:t>
      </w:r>
    </w:p>
    <w:p w:rsidR="000F655A" w:rsidRPr="0025635A" w:rsidRDefault="000F655A" w:rsidP="000F655A">
      <w:pPr>
        <w:spacing w:after="0" w:line="360" w:lineRule="auto"/>
        <w:ind w:firstLine="709"/>
        <w:jc w:val="both"/>
        <w:rPr>
          <w:rFonts w:ascii="Times New Roman" w:hAnsi="Times New Roman" w:cs="Times New Roman"/>
          <w:sz w:val="24"/>
          <w:szCs w:val="24"/>
          <w:lang w:val="ru-RU"/>
        </w:rPr>
      </w:pPr>
      <w:proofErr w:type="spellStart"/>
      <w:r w:rsidRPr="0025635A">
        <w:rPr>
          <w:rFonts w:ascii="Times New Roman" w:hAnsi="Times New Roman" w:cs="Times New Roman"/>
          <w:sz w:val="24"/>
          <w:szCs w:val="24"/>
          <w:lang w:val="ru-RU"/>
        </w:rPr>
        <w:t>Фразеологічні</w:t>
      </w:r>
      <w:proofErr w:type="spellEnd"/>
      <w:r w:rsidRPr="0025635A">
        <w:rPr>
          <w:rFonts w:ascii="Times New Roman" w:hAnsi="Times New Roman" w:cs="Times New Roman"/>
          <w:sz w:val="24"/>
          <w:szCs w:val="24"/>
          <w:lang w:val="ru-RU"/>
        </w:rPr>
        <w:t xml:space="preserve"> </w:t>
      </w:r>
      <w:proofErr w:type="spellStart"/>
      <w:r w:rsidRPr="0025635A">
        <w:rPr>
          <w:rFonts w:ascii="Times New Roman" w:hAnsi="Times New Roman" w:cs="Times New Roman"/>
          <w:sz w:val="24"/>
          <w:szCs w:val="24"/>
          <w:lang w:val="ru-RU"/>
        </w:rPr>
        <w:t>одиниці</w:t>
      </w:r>
      <w:proofErr w:type="spellEnd"/>
      <w:r w:rsidRPr="0025635A">
        <w:rPr>
          <w:rFonts w:ascii="Times New Roman" w:hAnsi="Times New Roman" w:cs="Times New Roman"/>
          <w:sz w:val="24"/>
          <w:szCs w:val="24"/>
          <w:lang w:val="ru-RU"/>
        </w:rPr>
        <w:t xml:space="preserve"> </w:t>
      </w:r>
      <w:proofErr w:type="spellStart"/>
      <w:r w:rsidRPr="0025635A">
        <w:rPr>
          <w:rFonts w:ascii="Times New Roman" w:hAnsi="Times New Roman" w:cs="Times New Roman"/>
          <w:sz w:val="24"/>
          <w:szCs w:val="24"/>
          <w:lang w:val="ru-RU"/>
        </w:rPr>
        <w:t>цього</w:t>
      </w:r>
      <w:proofErr w:type="spellEnd"/>
      <w:r w:rsidRPr="0025635A">
        <w:rPr>
          <w:rFonts w:ascii="Times New Roman" w:hAnsi="Times New Roman" w:cs="Times New Roman"/>
          <w:sz w:val="24"/>
          <w:szCs w:val="24"/>
          <w:lang w:val="ru-RU"/>
        </w:rPr>
        <w:t xml:space="preserve"> типу </w:t>
      </w:r>
      <w:r w:rsidRPr="0025635A">
        <w:rPr>
          <w:rFonts w:ascii="Times New Roman" w:hAnsi="Times New Roman" w:cs="Times New Roman"/>
          <w:sz w:val="24"/>
          <w:szCs w:val="24"/>
        </w:rPr>
        <w:t xml:space="preserve">в науковому дискурсі сприймаються як звичайне явище, як норма, </w:t>
      </w:r>
      <w:proofErr w:type="gramStart"/>
      <w:r w:rsidRPr="0025635A">
        <w:rPr>
          <w:rFonts w:ascii="Times New Roman" w:hAnsi="Times New Roman" w:cs="Times New Roman"/>
          <w:sz w:val="24"/>
          <w:szCs w:val="24"/>
        </w:rPr>
        <w:t>на</w:t>
      </w:r>
      <w:proofErr w:type="gramEnd"/>
      <w:r w:rsidRPr="0025635A">
        <w:rPr>
          <w:rFonts w:ascii="Times New Roman" w:hAnsi="Times New Roman" w:cs="Times New Roman"/>
          <w:sz w:val="24"/>
          <w:szCs w:val="24"/>
        </w:rPr>
        <w:t xml:space="preserve"> відміну від фразеологічних єдностей, що містять образність. Дехто з дослідників стверджує, що засоби образності у фразеологізмах є лише винятком у відступах від основної лінії викладу думки (штрихи до біографії вченого, побіжні зауваження та апеляція до власне життєвого досвіду автора наукової праці), а в науково-популярних текстах </w:t>
      </w:r>
      <w:r w:rsidR="00F224A6">
        <w:rPr>
          <w:rFonts w:ascii="Times New Roman" w:hAnsi="Times New Roman" w:cs="Times New Roman"/>
          <w:sz w:val="24"/>
          <w:szCs w:val="24"/>
        </w:rPr>
        <w:t xml:space="preserve">образні </w:t>
      </w:r>
      <w:r w:rsidRPr="0025635A">
        <w:rPr>
          <w:rFonts w:ascii="Times New Roman" w:hAnsi="Times New Roman" w:cs="Times New Roman"/>
          <w:sz w:val="24"/>
          <w:szCs w:val="24"/>
        </w:rPr>
        <w:t>фразеологізми шир</w:t>
      </w:r>
      <w:r w:rsidR="00D6686D" w:rsidRPr="0025635A">
        <w:rPr>
          <w:rFonts w:ascii="Times New Roman" w:hAnsi="Times New Roman" w:cs="Times New Roman"/>
          <w:sz w:val="24"/>
          <w:szCs w:val="24"/>
        </w:rPr>
        <w:t>око залучаються авторами [1</w:t>
      </w:r>
      <w:r w:rsidRPr="0025635A">
        <w:rPr>
          <w:rFonts w:ascii="Times New Roman" w:hAnsi="Times New Roman" w:cs="Times New Roman"/>
          <w:sz w:val="24"/>
          <w:szCs w:val="24"/>
        </w:rPr>
        <w:t xml:space="preserve">, </w:t>
      </w:r>
      <w:r w:rsidR="00D6686D" w:rsidRPr="0025635A">
        <w:rPr>
          <w:rFonts w:ascii="Times New Roman" w:hAnsi="Times New Roman" w:cs="Times New Roman"/>
          <w:sz w:val="24"/>
          <w:szCs w:val="24"/>
        </w:rPr>
        <w:t>с. </w:t>
      </w:r>
      <w:r w:rsidRPr="0025635A">
        <w:rPr>
          <w:rFonts w:ascii="Times New Roman" w:hAnsi="Times New Roman" w:cs="Times New Roman"/>
          <w:sz w:val="24"/>
          <w:szCs w:val="24"/>
        </w:rPr>
        <w:t xml:space="preserve">169– 170]. Утім, певна кількість фразеологічних одиниць, яка функціонує в мовознавчих працях </w:t>
      </w:r>
      <w:proofErr w:type="spellStart"/>
      <w:r w:rsidRPr="0025635A">
        <w:rPr>
          <w:rFonts w:ascii="Times New Roman" w:hAnsi="Times New Roman" w:cs="Times New Roman"/>
          <w:sz w:val="24"/>
          <w:szCs w:val="24"/>
        </w:rPr>
        <w:t>Ю. О. Карпе</w:t>
      </w:r>
      <w:proofErr w:type="spellEnd"/>
      <w:r w:rsidRPr="0025635A">
        <w:rPr>
          <w:rFonts w:ascii="Times New Roman" w:hAnsi="Times New Roman" w:cs="Times New Roman"/>
          <w:sz w:val="24"/>
          <w:szCs w:val="24"/>
        </w:rPr>
        <w:t xml:space="preserve">нка, переконує в тому, що ці одиниці цілком природно вплітаються в основний текст. Учений </w:t>
      </w:r>
      <w:r w:rsidRPr="0025635A">
        <w:rPr>
          <w:rFonts w:ascii="Times New Roman" w:hAnsi="Times New Roman" w:cs="Times New Roman"/>
          <w:sz w:val="24"/>
          <w:szCs w:val="24"/>
        </w:rPr>
        <w:lastRenderedPageBreak/>
        <w:t xml:space="preserve">таким чином «порушує» положення про те, що в науковому творі образність «використовується принагідно, для доведення уже сформульованої думки» </w:t>
      </w:r>
      <w:r w:rsidR="00D6686D" w:rsidRPr="0025635A">
        <w:rPr>
          <w:rFonts w:ascii="Times New Roman" w:hAnsi="Times New Roman" w:cs="Times New Roman"/>
          <w:sz w:val="24"/>
          <w:szCs w:val="24"/>
          <w:lang w:val="ru-RU"/>
        </w:rPr>
        <w:t>[4</w:t>
      </w:r>
      <w:r w:rsidRPr="0025635A">
        <w:rPr>
          <w:rFonts w:ascii="Times New Roman" w:hAnsi="Times New Roman" w:cs="Times New Roman"/>
          <w:sz w:val="24"/>
          <w:szCs w:val="24"/>
          <w:lang w:val="ru-RU"/>
        </w:rPr>
        <w:t xml:space="preserve">, с. </w:t>
      </w:r>
      <w:proofErr w:type="gramStart"/>
      <w:r w:rsidRPr="0025635A">
        <w:rPr>
          <w:rFonts w:ascii="Times New Roman" w:hAnsi="Times New Roman" w:cs="Times New Roman"/>
          <w:sz w:val="24"/>
          <w:szCs w:val="24"/>
          <w:lang w:val="ru-RU"/>
        </w:rPr>
        <w:t xml:space="preserve">186]. </w:t>
      </w:r>
      <w:proofErr w:type="gramEnd"/>
    </w:p>
    <w:p w:rsidR="000F655A" w:rsidRPr="0025635A" w:rsidRDefault="000F655A" w:rsidP="00337270">
      <w:pPr>
        <w:spacing w:after="0" w:line="360" w:lineRule="auto"/>
        <w:ind w:firstLine="709"/>
        <w:jc w:val="both"/>
        <w:rPr>
          <w:rFonts w:ascii="Times New Roman" w:hAnsi="Times New Roman" w:cs="Times New Roman"/>
          <w:sz w:val="24"/>
          <w:szCs w:val="24"/>
        </w:rPr>
      </w:pPr>
      <w:r w:rsidRPr="0025635A">
        <w:rPr>
          <w:rFonts w:ascii="Times New Roman" w:hAnsi="Times New Roman" w:cs="Times New Roman"/>
          <w:sz w:val="24"/>
          <w:szCs w:val="24"/>
        </w:rPr>
        <w:t xml:space="preserve">С. Я. Єрмоленко дуже ощадливо використовує фразеологічні ресурси мови, удаючись до них </w:t>
      </w:r>
      <w:r w:rsidR="00F46CC9">
        <w:rPr>
          <w:rFonts w:ascii="Times New Roman" w:hAnsi="Times New Roman" w:cs="Times New Roman"/>
          <w:sz w:val="24"/>
          <w:szCs w:val="24"/>
        </w:rPr>
        <w:t>тоді, коли без них неможливо сформулювати думку</w:t>
      </w:r>
      <w:r w:rsidRPr="0025635A">
        <w:rPr>
          <w:rFonts w:ascii="Times New Roman" w:hAnsi="Times New Roman" w:cs="Times New Roman"/>
          <w:sz w:val="24"/>
          <w:szCs w:val="24"/>
        </w:rPr>
        <w:t xml:space="preserve">. Саме тому в її статтях функціонують переважно фразеологічні сполучення.  Наприклад: </w:t>
      </w:r>
      <w:r w:rsidRPr="0025635A">
        <w:rPr>
          <w:rFonts w:ascii="Times New Roman" w:hAnsi="Times New Roman" w:cs="Times New Roman"/>
          <w:i/>
          <w:sz w:val="24"/>
          <w:szCs w:val="24"/>
        </w:rPr>
        <w:t xml:space="preserve">Звертають увагу на звуковий образ мови, на словник… </w:t>
      </w:r>
      <w:r w:rsidRPr="00D21A35">
        <w:rPr>
          <w:rFonts w:ascii="Times New Roman" w:hAnsi="Times New Roman" w:cs="Times New Roman"/>
          <w:sz w:val="24"/>
          <w:szCs w:val="24"/>
        </w:rPr>
        <w:t>(С.</w:t>
      </w:r>
      <w:r w:rsidRPr="00D21A35">
        <w:rPr>
          <w:rFonts w:ascii="Times New Roman" w:hAnsi="Times New Roman" w:cs="Times New Roman"/>
          <w:sz w:val="24"/>
          <w:szCs w:val="24"/>
          <w:lang w:val="ru-RU"/>
        </w:rPr>
        <w:t> </w:t>
      </w:r>
      <w:r w:rsidR="00D21A35" w:rsidRPr="00D21A35">
        <w:rPr>
          <w:rFonts w:ascii="Times New Roman" w:hAnsi="Times New Roman" w:cs="Times New Roman"/>
          <w:sz w:val="24"/>
          <w:szCs w:val="24"/>
        </w:rPr>
        <w:t>Є</w:t>
      </w:r>
      <w:r w:rsidR="00D21A35">
        <w:rPr>
          <w:rFonts w:ascii="Times New Roman" w:hAnsi="Times New Roman" w:cs="Times New Roman"/>
          <w:sz w:val="24"/>
          <w:szCs w:val="24"/>
        </w:rPr>
        <w:t>рмоленко, далі С. </w:t>
      </w:r>
      <w:r w:rsidR="00D21A35" w:rsidRPr="00D21A35">
        <w:rPr>
          <w:rFonts w:ascii="Times New Roman" w:hAnsi="Times New Roman" w:cs="Times New Roman"/>
          <w:sz w:val="24"/>
          <w:szCs w:val="24"/>
        </w:rPr>
        <w:t>Є.</w:t>
      </w:r>
      <w:r w:rsidRPr="00D21A35">
        <w:rPr>
          <w:rFonts w:ascii="Times New Roman" w:hAnsi="Times New Roman" w:cs="Times New Roman"/>
          <w:sz w:val="24"/>
          <w:szCs w:val="24"/>
        </w:rPr>
        <w:t>);</w:t>
      </w:r>
      <w:r w:rsidRPr="0025635A">
        <w:rPr>
          <w:rFonts w:ascii="Times New Roman" w:hAnsi="Times New Roman" w:cs="Times New Roman"/>
          <w:sz w:val="24"/>
          <w:szCs w:val="24"/>
        </w:rPr>
        <w:t xml:space="preserve"> </w:t>
      </w:r>
      <w:r w:rsidRPr="0025635A">
        <w:rPr>
          <w:rFonts w:ascii="Times New Roman" w:hAnsi="Times New Roman" w:cs="Times New Roman"/>
          <w:i/>
          <w:sz w:val="24"/>
          <w:szCs w:val="24"/>
        </w:rPr>
        <w:t>Виявляючи художньо-естетичну майстерність Кобзаря, дослідники звертають увагу на засоби інтимізації його поетичної мови…</w:t>
      </w:r>
      <w:r w:rsidRPr="0025635A">
        <w:rPr>
          <w:rFonts w:ascii="Times New Roman" w:hAnsi="Times New Roman" w:cs="Times New Roman"/>
          <w:sz w:val="24"/>
          <w:szCs w:val="24"/>
        </w:rPr>
        <w:t xml:space="preserve"> (С. Є.</w:t>
      </w:r>
      <w:r w:rsidR="00D21A35">
        <w:rPr>
          <w:rFonts w:ascii="Times New Roman" w:hAnsi="Times New Roman" w:cs="Times New Roman"/>
          <w:sz w:val="24"/>
          <w:szCs w:val="24"/>
        </w:rPr>
        <w:t>);</w:t>
      </w:r>
      <w:r w:rsidRPr="0025635A">
        <w:rPr>
          <w:rFonts w:ascii="Times New Roman" w:hAnsi="Times New Roman" w:cs="Times New Roman"/>
          <w:sz w:val="24"/>
          <w:szCs w:val="24"/>
        </w:rPr>
        <w:t xml:space="preserve"> </w:t>
      </w:r>
      <w:r w:rsidRPr="0025635A">
        <w:rPr>
          <w:rFonts w:ascii="Times New Roman" w:hAnsi="Times New Roman" w:cs="Times New Roman"/>
          <w:i/>
          <w:sz w:val="24"/>
          <w:szCs w:val="24"/>
        </w:rPr>
        <w:t xml:space="preserve">… пропонуємо звернути увагу на частину епістолярної спадщини академіка Юрія </w:t>
      </w:r>
      <w:proofErr w:type="spellStart"/>
      <w:r w:rsidRPr="0025635A">
        <w:rPr>
          <w:rFonts w:ascii="Times New Roman" w:hAnsi="Times New Roman" w:cs="Times New Roman"/>
          <w:i/>
          <w:sz w:val="24"/>
          <w:szCs w:val="24"/>
        </w:rPr>
        <w:t>Шевельова</w:t>
      </w:r>
      <w:proofErr w:type="spellEnd"/>
      <w:r w:rsidR="00D21A35">
        <w:rPr>
          <w:rFonts w:ascii="Times New Roman" w:hAnsi="Times New Roman" w:cs="Times New Roman"/>
          <w:sz w:val="24"/>
          <w:szCs w:val="24"/>
        </w:rPr>
        <w:t xml:space="preserve"> (С. Є.</w:t>
      </w:r>
      <w:r w:rsidRPr="0025635A">
        <w:rPr>
          <w:rFonts w:ascii="Times New Roman" w:hAnsi="Times New Roman" w:cs="Times New Roman"/>
          <w:sz w:val="24"/>
          <w:szCs w:val="24"/>
        </w:rPr>
        <w:t xml:space="preserve">); </w:t>
      </w:r>
      <w:r w:rsidRPr="0025635A">
        <w:rPr>
          <w:rFonts w:ascii="Times New Roman" w:hAnsi="Times New Roman" w:cs="Times New Roman"/>
          <w:i/>
          <w:sz w:val="24"/>
          <w:szCs w:val="24"/>
        </w:rPr>
        <w:t>У дискусіях навколо стилістичних категорій привертає увагу факт зміщення акцентів на розуміння стилю як різновиду світобачення і пізнання мовця …</w:t>
      </w:r>
      <w:r w:rsidRPr="0025635A">
        <w:rPr>
          <w:rFonts w:ascii="Times New Roman" w:hAnsi="Times New Roman" w:cs="Times New Roman"/>
          <w:sz w:val="24"/>
          <w:szCs w:val="24"/>
        </w:rPr>
        <w:t xml:space="preserve"> (</w:t>
      </w:r>
      <w:r w:rsidR="00D21A35">
        <w:rPr>
          <w:rFonts w:ascii="Times New Roman" w:hAnsi="Times New Roman" w:cs="Times New Roman"/>
          <w:sz w:val="24"/>
          <w:szCs w:val="24"/>
        </w:rPr>
        <w:t>С. Є.</w:t>
      </w:r>
      <w:r w:rsidRPr="0025635A">
        <w:rPr>
          <w:rFonts w:ascii="Times New Roman" w:hAnsi="Times New Roman" w:cs="Times New Roman"/>
          <w:sz w:val="24"/>
          <w:szCs w:val="24"/>
        </w:rPr>
        <w:t>).</w:t>
      </w:r>
      <w:r w:rsidR="00337270">
        <w:rPr>
          <w:rFonts w:ascii="Times New Roman" w:hAnsi="Times New Roman" w:cs="Times New Roman"/>
          <w:sz w:val="24"/>
          <w:szCs w:val="24"/>
        </w:rPr>
        <w:t xml:space="preserve"> </w:t>
      </w:r>
      <w:r w:rsidRPr="0025635A">
        <w:rPr>
          <w:rFonts w:ascii="Times New Roman" w:hAnsi="Times New Roman" w:cs="Times New Roman"/>
          <w:sz w:val="24"/>
          <w:szCs w:val="24"/>
        </w:rPr>
        <w:t>Найбільш уживаними в лінгвістичному дискурсі О. Б</w:t>
      </w:r>
      <w:r w:rsidR="00D21A35">
        <w:rPr>
          <w:rFonts w:ascii="Times New Roman" w:hAnsi="Times New Roman" w:cs="Times New Roman"/>
          <w:sz w:val="24"/>
          <w:szCs w:val="24"/>
        </w:rPr>
        <w:t xml:space="preserve">ондаря, </w:t>
      </w:r>
      <w:proofErr w:type="spellStart"/>
      <w:r w:rsidR="00D21A35">
        <w:rPr>
          <w:rFonts w:ascii="Times New Roman" w:hAnsi="Times New Roman" w:cs="Times New Roman"/>
          <w:sz w:val="24"/>
          <w:szCs w:val="24"/>
        </w:rPr>
        <w:t>Ю. О. Карпе</w:t>
      </w:r>
      <w:proofErr w:type="spellEnd"/>
      <w:r w:rsidR="00D21A35">
        <w:rPr>
          <w:rFonts w:ascii="Times New Roman" w:hAnsi="Times New Roman" w:cs="Times New Roman"/>
          <w:sz w:val="24"/>
          <w:szCs w:val="24"/>
        </w:rPr>
        <w:t xml:space="preserve">нка та </w:t>
      </w:r>
      <w:proofErr w:type="spellStart"/>
      <w:r w:rsidR="00D21A35">
        <w:rPr>
          <w:rFonts w:ascii="Times New Roman" w:hAnsi="Times New Roman" w:cs="Times New Roman"/>
          <w:sz w:val="24"/>
          <w:szCs w:val="24"/>
        </w:rPr>
        <w:t>С. Я. </w:t>
      </w:r>
      <w:r w:rsidRPr="0025635A">
        <w:rPr>
          <w:rFonts w:ascii="Times New Roman" w:hAnsi="Times New Roman" w:cs="Times New Roman"/>
          <w:sz w:val="24"/>
          <w:szCs w:val="24"/>
        </w:rPr>
        <w:t>Єрмоле</w:t>
      </w:r>
      <w:proofErr w:type="spellEnd"/>
      <w:r w:rsidRPr="0025635A">
        <w:rPr>
          <w:rFonts w:ascii="Times New Roman" w:hAnsi="Times New Roman" w:cs="Times New Roman"/>
          <w:sz w:val="24"/>
          <w:szCs w:val="24"/>
        </w:rPr>
        <w:t xml:space="preserve">нко є </w:t>
      </w:r>
      <w:r w:rsidRPr="0025635A">
        <w:rPr>
          <w:rFonts w:ascii="Times New Roman" w:hAnsi="Times New Roman" w:cs="Times New Roman"/>
          <w:i/>
          <w:sz w:val="24"/>
          <w:szCs w:val="24"/>
        </w:rPr>
        <w:t xml:space="preserve">відігравати роль, звернути / звертати увагу, мати на увазі. </w:t>
      </w:r>
      <w:r w:rsidRPr="0025635A">
        <w:rPr>
          <w:rFonts w:ascii="Times New Roman" w:hAnsi="Times New Roman" w:cs="Times New Roman"/>
          <w:sz w:val="24"/>
          <w:szCs w:val="24"/>
        </w:rPr>
        <w:t>Впадає в око, що С. Я. Єрмоленко віддає перевагу фразеологізму</w:t>
      </w:r>
      <w:r w:rsidRPr="0025635A">
        <w:rPr>
          <w:rFonts w:ascii="Times New Roman" w:hAnsi="Times New Roman" w:cs="Times New Roman"/>
          <w:i/>
          <w:sz w:val="24"/>
          <w:szCs w:val="24"/>
        </w:rPr>
        <w:t xml:space="preserve"> звертати увагу, </w:t>
      </w:r>
      <w:r w:rsidRPr="0025635A">
        <w:rPr>
          <w:rFonts w:ascii="Times New Roman" w:hAnsi="Times New Roman" w:cs="Times New Roman"/>
          <w:sz w:val="24"/>
          <w:szCs w:val="24"/>
        </w:rPr>
        <w:t xml:space="preserve">Ю. О. Карпенко – </w:t>
      </w:r>
      <w:r w:rsidRPr="0025635A">
        <w:rPr>
          <w:rFonts w:ascii="Times New Roman" w:hAnsi="Times New Roman" w:cs="Times New Roman"/>
          <w:i/>
          <w:sz w:val="24"/>
          <w:szCs w:val="24"/>
        </w:rPr>
        <w:t>відгравати роль</w:t>
      </w:r>
      <w:r w:rsidR="00517641" w:rsidRPr="0025635A">
        <w:rPr>
          <w:rFonts w:ascii="Times New Roman" w:hAnsi="Times New Roman" w:cs="Times New Roman"/>
          <w:sz w:val="24"/>
          <w:szCs w:val="24"/>
        </w:rPr>
        <w:t xml:space="preserve">, а </w:t>
      </w:r>
      <w:proofErr w:type="spellStart"/>
      <w:r w:rsidR="00517641" w:rsidRPr="0025635A">
        <w:rPr>
          <w:rFonts w:ascii="Times New Roman" w:hAnsi="Times New Roman" w:cs="Times New Roman"/>
          <w:sz w:val="24"/>
          <w:szCs w:val="24"/>
        </w:rPr>
        <w:t>О. </w:t>
      </w:r>
      <w:r w:rsidRPr="0025635A">
        <w:rPr>
          <w:rFonts w:ascii="Times New Roman" w:hAnsi="Times New Roman" w:cs="Times New Roman"/>
          <w:sz w:val="24"/>
          <w:szCs w:val="24"/>
        </w:rPr>
        <w:t>І. Бон</w:t>
      </w:r>
      <w:proofErr w:type="spellEnd"/>
      <w:r w:rsidRPr="0025635A">
        <w:rPr>
          <w:rFonts w:ascii="Times New Roman" w:hAnsi="Times New Roman" w:cs="Times New Roman"/>
          <w:sz w:val="24"/>
          <w:szCs w:val="24"/>
        </w:rPr>
        <w:t xml:space="preserve">дар – </w:t>
      </w:r>
      <w:r w:rsidRPr="0025635A">
        <w:rPr>
          <w:rFonts w:ascii="Times New Roman" w:hAnsi="Times New Roman" w:cs="Times New Roman"/>
          <w:i/>
          <w:sz w:val="24"/>
          <w:szCs w:val="24"/>
        </w:rPr>
        <w:t>кут зору</w:t>
      </w:r>
      <w:r w:rsidRPr="0025635A">
        <w:rPr>
          <w:rFonts w:ascii="Times New Roman" w:hAnsi="Times New Roman" w:cs="Times New Roman"/>
          <w:sz w:val="24"/>
          <w:szCs w:val="24"/>
        </w:rPr>
        <w:t xml:space="preserve">. </w:t>
      </w:r>
      <w:proofErr w:type="spellStart"/>
      <w:r w:rsidRPr="0025635A">
        <w:rPr>
          <w:rFonts w:ascii="Times New Roman" w:hAnsi="Times New Roman" w:cs="Times New Roman"/>
          <w:sz w:val="24"/>
          <w:szCs w:val="24"/>
        </w:rPr>
        <w:t>Нечастотними</w:t>
      </w:r>
      <w:proofErr w:type="spellEnd"/>
      <w:r w:rsidRPr="0025635A">
        <w:rPr>
          <w:rFonts w:ascii="Times New Roman" w:hAnsi="Times New Roman" w:cs="Times New Roman"/>
          <w:sz w:val="24"/>
          <w:szCs w:val="24"/>
        </w:rPr>
        <w:t>, але спільними для всіх є сталі сполуки</w:t>
      </w:r>
      <w:r w:rsidRPr="0025635A">
        <w:rPr>
          <w:rFonts w:ascii="Times New Roman" w:hAnsi="Times New Roman" w:cs="Times New Roman"/>
          <w:i/>
          <w:sz w:val="24"/>
          <w:szCs w:val="24"/>
        </w:rPr>
        <w:t xml:space="preserve"> інша річ, брати участь, мати на меті, навряд чи. </w:t>
      </w:r>
    </w:p>
    <w:p w:rsidR="000F655A" w:rsidRPr="0025635A" w:rsidRDefault="000F655A" w:rsidP="000F655A">
      <w:pPr>
        <w:spacing w:after="0" w:line="360" w:lineRule="auto"/>
        <w:ind w:firstLine="709"/>
        <w:jc w:val="both"/>
        <w:rPr>
          <w:rFonts w:ascii="Times New Roman" w:hAnsi="Times New Roman" w:cs="Times New Roman"/>
          <w:sz w:val="24"/>
          <w:szCs w:val="24"/>
        </w:rPr>
      </w:pPr>
      <w:r w:rsidRPr="0025635A">
        <w:rPr>
          <w:rFonts w:ascii="Times New Roman" w:hAnsi="Times New Roman" w:cs="Times New Roman"/>
          <w:sz w:val="24"/>
          <w:szCs w:val="24"/>
        </w:rPr>
        <w:t>Мовна особистість, на нашу думку, найяскравіше може себе репрезентувати, уживаючи фразеологічні одиниці, які є загальномовними, проте притаманні тільки її стилю й способу викладу інформації. Такими є одиничні фразеологізми, які використовуються авторами тільки один раз. Якщо частотними фразеологізмами активно послуговуються в науковому дискурсі загалом, вибираючи з фразеологічного фонду залежно від мовних смаків</w:t>
      </w:r>
      <w:r w:rsidR="00F46CC9">
        <w:rPr>
          <w:rFonts w:ascii="Times New Roman" w:hAnsi="Times New Roman" w:cs="Times New Roman"/>
          <w:sz w:val="24"/>
          <w:szCs w:val="24"/>
        </w:rPr>
        <w:t xml:space="preserve"> певні сталі вислови, то одиничні </w:t>
      </w:r>
      <w:proofErr w:type="spellStart"/>
      <w:r w:rsidR="00F46CC9">
        <w:rPr>
          <w:rFonts w:ascii="Times New Roman" w:hAnsi="Times New Roman" w:cs="Times New Roman"/>
          <w:sz w:val="24"/>
          <w:szCs w:val="24"/>
        </w:rPr>
        <w:t>вербалізують</w:t>
      </w:r>
      <w:proofErr w:type="spellEnd"/>
      <w:r w:rsidR="00F46CC9">
        <w:rPr>
          <w:rFonts w:ascii="Times New Roman" w:hAnsi="Times New Roman" w:cs="Times New Roman"/>
          <w:sz w:val="24"/>
          <w:szCs w:val="24"/>
        </w:rPr>
        <w:t xml:space="preserve"> унікальну когнітивну сферу</w:t>
      </w:r>
      <w:r w:rsidRPr="0025635A">
        <w:rPr>
          <w:rFonts w:ascii="Times New Roman" w:hAnsi="Times New Roman" w:cs="Times New Roman"/>
          <w:sz w:val="24"/>
          <w:szCs w:val="24"/>
        </w:rPr>
        <w:t xml:space="preserve"> </w:t>
      </w:r>
      <w:r w:rsidR="00F46CC9">
        <w:rPr>
          <w:rFonts w:ascii="Times New Roman" w:hAnsi="Times New Roman" w:cs="Times New Roman"/>
          <w:sz w:val="24"/>
          <w:szCs w:val="24"/>
        </w:rPr>
        <w:t xml:space="preserve">особистості. Одиничними й </w:t>
      </w:r>
      <w:r w:rsidRPr="0025635A">
        <w:rPr>
          <w:rFonts w:ascii="Times New Roman" w:hAnsi="Times New Roman" w:cs="Times New Roman"/>
          <w:sz w:val="24"/>
          <w:szCs w:val="24"/>
        </w:rPr>
        <w:t xml:space="preserve">такими, що не вживаються С. Я. Єрмоленко та </w:t>
      </w:r>
      <w:proofErr w:type="spellStart"/>
      <w:r w:rsidRPr="0025635A">
        <w:rPr>
          <w:rFonts w:ascii="Times New Roman" w:hAnsi="Times New Roman" w:cs="Times New Roman"/>
          <w:sz w:val="24"/>
          <w:szCs w:val="24"/>
        </w:rPr>
        <w:t>О. І. Бонда</w:t>
      </w:r>
      <w:proofErr w:type="spellEnd"/>
      <w:r w:rsidRPr="0025635A">
        <w:rPr>
          <w:rFonts w:ascii="Times New Roman" w:hAnsi="Times New Roman" w:cs="Times New Roman"/>
          <w:sz w:val="24"/>
          <w:szCs w:val="24"/>
        </w:rPr>
        <w:t xml:space="preserve">рем, у тезаурусі </w:t>
      </w:r>
      <w:proofErr w:type="spellStart"/>
      <w:r w:rsidRPr="0025635A">
        <w:rPr>
          <w:rFonts w:ascii="Times New Roman" w:hAnsi="Times New Roman" w:cs="Times New Roman"/>
          <w:sz w:val="24"/>
          <w:szCs w:val="24"/>
        </w:rPr>
        <w:t>Ю. О. Карпе</w:t>
      </w:r>
      <w:proofErr w:type="spellEnd"/>
      <w:r w:rsidRPr="0025635A">
        <w:rPr>
          <w:rFonts w:ascii="Times New Roman" w:hAnsi="Times New Roman" w:cs="Times New Roman"/>
          <w:sz w:val="24"/>
          <w:szCs w:val="24"/>
        </w:rPr>
        <w:t xml:space="preserve">нка є такі: </w:t>
      </w:r>
      <w:r w:rsidR="00F224A6">
        <w:rPr>
          <w:rFonts w:ascii="Times New Roman" w:hAnsi="Times New Roman" w:cs="Times New Roman"/>
          <w:i/>
          <w:sz w:val="24"/>
          <w:szCs w:val="24"/>
        </w:rPr>
        <w:t>дай Бог,</w:t>
      </w:r>
      <w:r w:rsidRPr="0025635A">
        <w:rPr>
          <w:rFonts w:ascii="Times New Roman" w:hAnsi="Times New Roman" w:cs="Times New Roman"/>
          <w:i/>
          <w:sz w:val="24"/>
          <w:szCs w:val="24"/>
        </w:rPr>
        <w:t xml:space="preserve"> сам Бог велів, крок уперед, тонке вухо, різати вухо, пасти задніх, мати на оці, виносити на суд, загострити питання </w:t>
      </w:r>
      <w:r w:rsidRPr="0025635A">
        <w:rPr>
          <w:rFonts w:ascii="Times New Roman" w:hAnsi="Times New Roman" w:cs="Times New Roman"/>
          <w:sz w:val="24"/>
          <w:szCs w:val="24"/>
        </w:rPr>
        <w:t xml:space="preserve">(не зазначаються </w:t>
      </w:r>
      <w:r w:rsidR="005E67E9">
        <w:rPr>
          <w:rFonts w:ascii="Times New Roman" w:hAnsi="Times New Roman" w:cs="Times New Roman"/>
          <w:sz w:val="24"/>
          <w:szCs w:val="24"/>
        </w:rPr>
        <w:t>вже подані</w:t>
      </w:r>
      <w:r w:rsidRPr="0025635A">
        <w:rPr>
          <w:rFonts w:ascii="Times New Roman" w:hAnsi="Times New Roman" w:cs="Times New Roman"/>
          <w:sz w:val="24"/>
          <w:szCs w:val="24"/>
        </w:rPr>
        <w:t xml:space="preserve"> в прикладах у цій статті). Індивідуальними в О. І. Бондаря є</w:t>
      </w:r>
      <w:r w:rsidRPr="0025635A">
        <w:rPr>
          <w:rFonts w:ascii="Times New Roman" w:hAnsi="Times New Roman" w:cs="Times New Roman"/>
          <w:i/>
          <w:sz w:val="24"/>
          <w:szCs w:val="24"/>
        </w:rPr>
        <w:t xml:space="preserve"> </w:t>
      </w:r>
      <w:r w:rsidRPr="0025635A">
        <w:rPr>
          <w:rFonts w:ascii="Times New Roman" w:hAnsi="Times New Roman" w:cs="Times New Roman"/>
          <w:sz w:val="24"/>
          <w:szCs w:val="24"/>
        </w:rPr>
        <w:t>фразеологізми</w:t>
      </w:r>
      <w:r w:rsidRPr="0025635A">
        <w:rPr>
          <w:rFonts w:ascii="Times New Roman" w:hAnsi="Times New Roman" w:cs="Times New Roman"/>
          <w:i/>
          <w:sz w:val="24"/>
          <w:szCs w:val="24"/>
        </w:rPr>
        <w:t xml:space="preserve"> на очах, мати рацію, поле зору, побачити світ, здійняти капелюха,</w:t>
      </w:r>
      <w:r w:rsidRPr="0025635A">
        <w:rPr>
          <w:rFonts w:ascii="Times New Roman" w:hAnsi="Times New Roman" w:cs="Times New Roman"/>
          <w:sz w:val="24"/>
          <w:szCs w:val="24"/>
        </w:rPr>
        <w:t xml:space="preserve">  у </w:t>
      </w:r>
      <w:proofErr w:type="spellStart"/>
      <w:r w:rsidRPr="0025635A">
        <w:rPr>
          <w:rFonts w:ascii="Times New Roman" w:hAnsi="Times New Roman" w:cs="Times New Roman"/>
          <w:sz w:val="24"/>
          <w:szCs w:val="24"/>
        </w:rPr>
        <w:t>С. Я. Єрмоле</w:t>
      </w:r>
      <w:proofErr w:type="spellEnd"/>
      <w:r w:rsidRPr="0025635A">
        <w:rPr>
          <w:rFonts w:ascii="Times New Roman" w:hAnsi="Times New Roman" w:cs="Times New Roman"/>
          <w:sz w:val="24"/>
          <w:szCs w:val="24"/>
        </w:rPr>
        <w:t xml:space="preserve">нко – </w:t>
      </w:r>
      <w:r w:rsidRPr="0025635A">
        <w:rPr>
          <w:rFonts w:ascii="Times New Roman" w:hAnsi="Times New Roman" w:cs="Times New Roman"/>
          <w:i/>
          <w:sz w:val="24"/>
          <w:szCs w:val="24"/>
        </w:rPr>
        <w:t>загострюється увага, заслуговувати на увагу, пробивати дорогу</w:t>
      </w:r>
      <w:r w:rsidRPr="0025635A">
        <w:rPr>
          <w:rFonts w:ascii="Times New Roman" w:hAnsi="Times New Roman" w:cs="Times New Roman"/>
          <w:sz w:val="24"/>
          <w:szCs w:val="24"/>
        </w:rPr>
        <w:t>.</w:t>
      </w:r>
    </w:p>
    <w:p w:rsidR="000F655A" w:rsidRPr="0025635A" w:rsidRDefault="000F655A" w:rsidP="000F655A">
      <w:pPr>
        <w:spacing w:after="0" w:line="360" w:lineRule="auto"/>
        <w:ind w:firstLine="709"/>
        <w:jc w:val="both"/>
        <w:rPr>
          <w:rFonts w:ascii="Times New Roman" w:hAnsi="Times New Roman" w:cs="Times New Roman"/>
          <w:sz w:val="24"/>
          <w:szCs w:val="24"/>
        </w:rPr>
      </w:pPr>
      <w:r w:rsidRPr="0025635A">
        <w:rPr>
          <w:rFonts w:ascii="Times New Roman" w:hAnsi="Times New Roman" w:cs="Times New Roman"/>
          <w:sz w:val="24"/>
          <w:szCs w:val="24"/>
        </w:rPr>
        <w:t xml:space="preserve">Фразеологізм </w:t>
      </w:r>
      <w:r w:rsidRPr="0025635A">
        <w:rPr>
          <w:rFonts w:ascii="Times New Roman" w:hAnsi="Times New Roman" w:cs="Times New Roman"/>
          <w:i/>
          <w:sz w:val="24"/>
          <w:szCs w:val="24"/>
        </w:rPr>
        <w:t>точка зору</w:t>
      </w:r>
      <w:r w:rsidRPr="0025635A">
        <w:rPr>
          <w:rFonts w:ascii="Times New Roman" w:hAnsi="Times New Roman" w:cs="Times New Roman"/>
          <w:sz w:val="24"/>
          <w:szCs w:val="24"/>
        </w:rPr>
        <w:t xml:space="preserve">, що означає </w:t>
      </w:r>
      <w:proofErr w:type="spellStart"/>
      <w:r w:rsidR="005E67E9">
        <w:rPr>
          <w:rFonts w:ascii="Times New Roman" w:hAnsi="Times New Roman" w:cs="Times New Roman"/>
          <w:sz w:val="24"/>
          <w:szCs w:val="24"/>
        </w:rPr>
        <w:t>‛</w:t>
      </w:r>
      <w:r w:rsidRPr="0025635A">
        <w:rPr>
          <w:rFonts w:ascii="Times New Roman" w:hAnsi="Times New Roman" w:cs="Times New Roman"/>
          <w:sz w:val="24"/>
          <w:szCs w:val="24"/>
        </w:rPr>
        <w:t>певний</w:t>
      </w:r>
      <w:proofErr w:type="spellEnd"/>
      <w:r w:rsidRPr="0025635A">
        <w:rPr>
          <w:rFonts w:ascii="Times New Roman" w:hAnsi="Times New Roman" w:cs="Times New Roman"/>
          <w:sz w:val="24"/>
          <w:szCs w:val="24"/>
        </w:rPr>
        <w:t xml:space="preserve"> погляд на які-небудь події, речі, явища і т. ін., певне розуміння їх; особисте ставлення до </w:t>
      </w:r>
      <w:proofErr w:type="spellStart"/>
      <w:r w:rsidRPr="0025635A">
        <w:rPr>
          <w:rFonts w:ascii="Times New Roman" w:hAnsi="Times New Roman" w:cs="Times New Roman"/>
          <w:sz w:val="24"/>
          <w:szCs w:val="24"/>
        </w:rPr>
        <w:t>чогось</w:t>
      </w:r>
      <w:r w:rsidR="005E67E9">
        <w:rPr>
          <w:rFonts w:ascii="Times New Roman" w:hAnsi="Times New Roman" w:cs="Times New Roman"/>
          <w:sz w:val="24"/>
          <w:szCs w:val="24"/>
        </w:rPr>
        <w:t>’</w:t>
      </w:r>
      <w:proofErr w:type="spellEnd"/>
      <w:r w:rsidRPr="0025635A">
        <w:rPr>
          <w:rFonts w:ascii="Times New Roman" w:hAnsi="Times New Roman" w:cs="Times New Roman"/>
          <w:sz w:val="24"/>
          <w:szCs w:val="24"/>
        </w:rPr>
        <w:t xml:space="preserve"> [</w:t>
      </w:r>
      <w:r w:rsidR="00517641" w:rsidRPr="0025635A">
        <w:rPr>
          <w:rFonts w:ascii="Times New Roman" w:hAnsi="Times New Roman" w:cs="Times New Roman"/>
          <w:sz w:val="24"/>
          <w:szCs w:val="24"/>
        </w:rPr>
        <w:t xml:space="preserve">8, </w:t>
      </w:r>
      <w:r w:rsidRPr="0025635A">
        <w:rPr>
          <w:rFonts w:ascii="Times New Roman" w:hAnsi="Times New Roman" w:cs="Times New Roman"/>
          <w:sz w:val="24"/>
          <w:szCs w:val="24"/>
        </w:rPr>
        <w:t>2,</w:t>
      </w:r>
      <w:r w:rsidR="00517641" w:rsidRPr="0025635A">
        <w:rPr>
          <w:rFonts w:ascii="Times New Roman" w:hAnsi="Times New Roman" w:cs="Times New Roman"/>
          <w:sz w:val="24"/>
          <w:szCs w:val="24"/>
        </w:rPr>
        <w:t xml:space="preserve"> </w:t>
      </w:r>
      <w:r w:rsidRPr="0025635A">
        <w:rPr>
          <w:rFonts w:ascii="Times New Roman" w:hAnsi="Times New Roman" w:cs="Times New Roman"/>
          <w:sz w:val="24"/>
          <w:szCs w:val="24"/>
        </w:rPr>
        <w:t xml:space="preserve">с. 229], може реалізуватися у варіанті </w:t>
      </w:r>
      <w:r w:rsidRPr="0025635A">
        <w:rPr>
          <w:rFonts w:ascii="Times New Roman" w:hAnsi="Times New Roman" w:cs="Times New Roman"/>
          <w:i/>
          <w:sz w:val="24"/>
          <w:szCs w:val="24"/>
        </w:rPr>
        <w:t xml:space="preserve">кут зору, </w:t>
      </w:r>
      <w:r w:rsidRPr="0025635A">
        <w:rPr>
          <w:rFonts w:ascii="Times New Roman" w:hAnsi="Times New Roman" w:cs="Times New Roman"/>
          <w:sz w:val="24"/>
          <w:szCs w:val="24"/>
        </w:rPr>
        <w:t>що в тлумачному словникові пояснює</w:t>
      </w:r>
      <w:r w:rsidR="00517641" w:rsidRPr="0025635A">
        <w:rPr>
          <w:rFonts w:ascii="Times New Roman" w:hAnsi="Times New Roman" w:cs="Times New Roman"/>
          <w:sz w:val="24"/>
          <w:szCs w:val="24"/>
        </w:rPr>
        <w:t>ться через попередній вислів [6</w:t>
      </w:r>
      <w:r w:rsidRPr="0025635A">
        <w:rPr>
          <w:rFonts w:ascii="Times New Roman" w:hAnsi="Times New Roman" w:cs="Times New Roman"/>
          <w:sz w:val="24"/>
          <w:szCs w:val="24"/>
        </w:rPr>
        <w:t xml:space="preserve">, 3, с. 576]. Дехто з сучасних мовознавців його не сприймає, цурається, проте в досліджуваному матеріалі ми звернули увагу на те, що О. І Бондар послуговується обома цими варіантами в роботах із 1999 року, проте частіше все ж надає перевагу останньому, на відміну від </w:t>
      </w:r>
      <w:proofErr w:type="spellStart"/>
      <w:r w:rsidRPr="0025635A">
        <w:rPr>
          <w:rFonts w:ascii="Times New Roman" w:hAnsi="Times New Roman" w:cs="Times New Roman"/>
          <w:sz w:val="24"/>
          <w:szCs w:val="24"/>
        </w:rPr>
        <w:t>Ю. О. Карпе</w:t>
      </w:r>
      <w:proofErr w:type="spellEnd"/>
      <w:r w:rsidRPr="0025635A">
        <w:rPr>
          <w:rFonts w:ascii="Times New Roman" w:hAnsi="Times New Roman" w:cs="Times New Roman"/>
          <w:sz w:val="24"/>
          <w:szCs w:val="24"/>
        </w:rPr>
        <w:t xml:space="preserve">нка, який використовує їх рідко, проте вислів </w:t>
      </w:r>
      <w:r w:rsidRPr="0025635A">
        <w:rPr>
          <w:rFonts w:ascii="Times New Roman" w:hAnsi="Times New Roman" w:cs="Times New Roman"/>
          <w:i/>
          <w:sz w:val="24"/>
          <w:szCs w:val="24"/>
        </w:rPr>
        <w:t>кут зору</w:t>
      </w:r>
      <w:r w:rsidRPr="0025635A">
        <w:rPr>
          <w:rFonts w:ascii="Times New Roman" w:hAnsi="Times New Roman" w:cs="Times New Roman"/>
          <w:sz w:val="24"/>
          <w:szCs w:val="24"/>
        </w:rPr>
        <w:t xml:space="preserve"> знаходимо в його передмові  до збірника наукових праць «Мова та стиль творів</w:t>
      </w:r>
      <w:r w:rsidR="00D21A35">
        <w:rPr>
          <w:rFonts w:ascii="Times New Roman" w:hAnsi="Times New Roman" w:cs="Times New Roman"/>
          <w:sz w:val="24"/>
          <w:szCs w:val="24"/>
        </w:rPr>
        <w:t xml:space="preserve"> </w:t>
      </w:r>
      <w:proofErr w:type="spellStart"/>
      <w:r w:rsidR="00D21A35">
        <w:rPr>
          <w:rFonts w:ascii="Times New Roman" w:hAnsi="Times New Roman" w:cs="Times New Roman"/>
          <w:sz w:val="24"/>
          <w:szCs w:val="24"/>
        </w:rPr>
        <w:t>І. О. Бун</w:t>
      </w:r>
      <w:proofErr w:type="spellEnd"/>
      <w:r w:rsidR="00D21A35">
        <w:rPr>
          <w:rFonts w:ascii="Times New Roman" w:hAnsi="Times New Roman" w:cs="Times New Roman"/>
          <w:sz w:val="24"/>
          <w:szCs w:val="24"/>
        </w:rPr>
        <w:t xml:space="preserve">іна, </w:t>
      </w:r>
      <w:proofErr w:type="spellStart"/>
      <w:r w:rsidR="00D21A35">
        <w:rPr>
          <w:rFonts w:ascii="Times New Roman" w:hAnsi="Times New Roman" w:cs="Times New Roman"/>
          <w:sz w:val="24"/>
          <w:szCs w:val="24"/>
        </w:rPr>
        <w:t>М. Г. Кул</w:t>
      </w:r>
      <w:proofErr w:type="spellEnd"/>
      <w:r w:rsidR="00D21A35">
        <w:rPr>
          <w:rFonts w:ascii="Times New Roman" w:hAnsi="Times New Roman" w:cs="Times New Roman"/>
          <w:sz w:val="24"/>
          <w:szCs w:val="24"/>
        </w:rPr>
        <w:t>іша, Ю. </w:t>
      </w:r>
      <w:r w:rsidRPr="0025635A">
        <w:rPr>
          <w:rFonts w:ascii="Times New Roman" w:hAnsi="Times New Roman" w:cs="Times New Roman"/>
          <w:sz w:val="24"/>
          <w:szCs w:val="24"/>
        </w:rPr>
        <w:t xml:space="preserve">І. Яновського» 1994 року. Пор.: </w:t>
      </w:r>
      <w:r w:rsidRPr="0025635A">
        <w:rPr>
          <w:rFonts w:ascii="Times New Roman" w:hAnsi="Times New Roman" w:cs="Times New Roman"/>
          <w:i/>
          <w:sz w:val="24"/>
          <w:szCs w:val="24"/>
        </w:rPr>
        <w:t xml:space="preserve">Якщо модальність розглядати в широкому плані, як </w:t>
      </w:r>
      <w:r w:rsidRPr="0025635A">
        <w:rPr>
          <w:rFonts w:ascii="Times New Roman" w:hAnsi="Times New Roman" w:cs="Times New Roman"/>
          <w:i/>
          <w:sz w:val="24"/>
          <w:szCs w:val="24"/>
        </w:rPr>
        <w:lastRenderedPageBreak/>
        <w:t>точку зору мовця на відношення між змістом висловлювання і дійсністю, то слід визнати, що немодальних висловлювань не існує</w:t>
      </w:r>
      <w:r w:rsidR="00D21A35">
        <w:rPr>
          <w:rFonts w:ascii="Times New Roman" w:hAnsi="Times New Roman" w:cs="Times New Roman"/>
          <w:i/>
          <w:sz w:val="24"/>
          <w:szCs w:val="24"/>
        </w:rPr>
        <w:t xml:space="preserve"> взагалі… </w:t>
      </w:r>
      <w:r w:rsidR="00D21A35" w:rsidRPr="00D21A35">
        <w:rPr>
          <w:rFonts w:ascii="Times New Roman" w:hAnsi="Times New Roman" w:cs="Times New Roman"/>
          <w:sz w:val="24"/>
          <w:szCs w:val="24"/>
        </w:rPr>
        <w:t>(О. Б.</w:t>
      </w:r>
      <w:r w:rsidRPr="00D21A35">
        <w:rPr>
          <w:rFonts w:ascii="Times New Roman" w:hAnsi="Times New Roman" w:cs="Times New Roman"/>
          <w:sz w:val="24"/>
          <w:szCs w:val="24"/>
        </w:rPr>
        <w:t>);</w:t>
      </w:r>
      <w:r w:rsidRPr="0025635A">
        <w:rPr>
          <w:rFonts w:ascii="Times New Roman" w:hAnsi="Times New Roman" w:cs="Times New Roman"/>
          <w:i/>
          <w:sz w:val="24"/>
          <w:szCs w:val="24"/>
        </w:rPr>
        <w:t xml:space="preserve"> Певна плинність, </w:t>
      </w:r>
      <w:proofErr w:type="spellStart"/>
      <w:r w:rsidRPr="0025635A">
        <w:rPr>
          <w:rFonts w:ascii="Times New Roman" w:hAnsi="Times New Roman" w:cs="Times New Roman"/>
          <w:i/>
          <w:sz w:val="24"/>
          <w:szCs w:val="24"/>
        </w:rPr>
        <w:t>різнообсяжність</w:t>
      </w:r>
      <w:proofErr w:type="spellEnd"/>
      <w:r w:rsidRPr="0025635A">
        <w:rPr>
          <w:rFonts w:ascii="Times New Roman" w:hAnsi="Times New Roman" w:cs="Times New Roman"/>
          <w:i/>
          <w:sz w:val="24"/>
          <w:szCs w:val="24"/>
        </w:rPr>
        <w:t xml:space="preserve"> групи етнонімів … становить специфіку цієї назви, яка залежно від … точки зору …</w:t>
      </w:r>
      <w:r w:rsidR="005E67E9">
        <w:rPr>
          <w:rFonts w:ascii="Times New Roman" w:hAnsi="Times New Roman" w:cs="Times New Roman"/>
          <w:i/>
          <w:sz w:val="24"/>
          <w:szCs w:val="24"/>
        </w:rPr>
        <w:t xml:space="preserve"> </w:t>
      </w:r>
      <w:r w:rsidRPr="0025635A">
        <w:rPr>
          <w:rFonts w:ascii="Times New Roman" w:hAnsi="Times New Roman" w:cs="Times New Roman"/>
          <w:i/>
          <w:sz w:val="24"/>
          <w:szCs w:val="24"/>
        </w:rPr>
        <w:t>проявляє себе як група рі</w:t>
      </w:r>
      <w:r w:rsidR="00D21A35">
        <w:rPr>
          <w:rFonts w:ascii="Times New Roman" w:hAnsi="Times New Roman" w:cs="Times New Roman"/>
          <w:i/>
          <w:sz w:val="24"/>
          <w:szCs w:val="24"/>
        </w:rPr>
        <w:t xml:space="preserve">зних назв </w:t>
      </w:r>
      <w:r w:rsidR="00D21A35" w:rsidRPr="00D21A35">
        <w:rPr>
          <w:rFonts w:ascii="Times New Roman" w:hAnsi="Times New Roman" w:cs="Times New Roman"/>
          <w:sz w:val="24"/>
          <w:szCs w:val="24"/>
        </w:rPr>
        <w:t>(Ю. К.</w:t>
      </w:r>
      <w:r w:rsidRPr="00D21A35">
        <w:rPr>
          <w:rFonts w:ascii="Times New Roman" w:hAnsi="Times New Roman" w:cs="Times New Roman"/>
          <w:sz w:val="24"/>
          <w:szCs w:val="24"/>
        </w:rPr>
        <w:t>);</w:t>
      </w:r>
      <w:r w:rsidRPr="0025635A">
        <w:rPr>
          <w:rFonts w:ascii="Times New Roman" w:hAnsi="Times New Roman" w:cs="Times New Roman"/>
          <w:i/>
          <w:sz w:val="24"/>
          <w:szCs w:val="24"/>
        </w:rPr>
        <w:t xml:space="preserve"> … вона подає етапи авторської діяльності у процесі створення художнього твору з кута зору синергетичної п</w:t>
      </w:r>
      <w:r w:rsidR="00D21A35">
        <w:rPr>
          <w:rFonts w:ascii="Times New Roman" w:hAnsi="Times New Roman" w:cs="Times New Roman"/>
          <w:i/>
          <w:sz w:val="24"/>
          <w:szCs w:val="24"/>
        </w:rPr>
        <w:t xml:space="preserve">арадигми </w:t>
      </w:r>
      <w:r w:rsidR="00D21A35" w:rsidRPr="00D21A35">
        <w:rPr>
          <w:rFonts w:ascii="Times New Roman" w:hAnsi="Times New Roman" w:cs="Times New Roman"/>
          <w:sz w:val="24"/>
          <w:szCs w:val="24"/>
        </w:rPr>
        <w:t>(О. Б.</w:t>
      </w:r>
      <w:r w:rsidRPr="00D21A35">
        <w:rPr>
          <w:rFonts w:ascii="Times New Roman" w:hAnsi="Times New Roman" w:cs="Times New Roman"/>
          <w:sz w:val="24"/>
          <w:szCs w:val="24"/>
        </w:rPr>
        <w:t>);</w:t>
      </w:r>
      <w:r w:rsidRPr="0025635A">
        <w:rPr>
          <w:rFonts w:ascii="Times New Roman" w:hAnsi="Times New Roman" w:cs="Times New Roman"/>
          <w:i/>
          <w:sz w:val="24"/>
          <w:szCs w:val="24"/>
        </w:rPr>
        <w:t xml:space="preserve"> Поряд із нею існує й стилістична літературознавча, яка може дати не тільки новий кут зору, а </w:t>
      </w:r>
      <w:r w:rsidR="00D21A35">
        <w:rPr>
          <w:rFonts w:ascii="Times New Roman" w:hAnsi="Times New Roman" w:cs="Times New Roman"/>
          <w:i/>
          <w:sz w:val="24"/>
          <w:szCs w:val="24"/>
        </w:rPr>
        <w:t xml:space="preserve">й нову проблематику </w:t>
      </w:r>
      <w:r w:rsidR="00D21A35" w:rsidRPr="00D21A35">
        <w:rPr>
          <w:rFonts w:ascii="Times New Roman" w:hAnsi="Times New Roman" w:cs="Times New Roman"/>
          <w:sz w:val="24"/>
          <w:szCs w:val="24"/>
        </w:rPr>
        <w:t>(Ю. К.</w:t>
      </w:r>
      <w:r w:rsidRPr="00D21A35">
        <w:rPr>
          <w:rFonts w:ascii="Times New Roman" w:hAnsi="Times New Roman" w:cs="Times New Roman"/>
          <w:sz w:val="24"/>
          <w:szCs w:val="24"/>
        </w:rPr>
        <w:t>).</w:t>
      </w:r>
      <w:r w:rsidRPr="0025635A">
        <w:rPr>
          <w:rFonts w:ascii="Times New Roman" w:hAnsi="Times New Roman" w:cs="Times New Roman"/>
          <w:sz w:val="24"/>
          <w:szCs w:val="24"/>
        </w:rPr>
        <w:t xml:space="preserve"> В одинадцятитомному </w:t>
      </w:r>
      <w:r w:rsidR="00514BEE">
        <w:rPr>
          <w:rFonts w:ascii="Times New Roman" w:hAnsi="Times New Roman" w:cs="Times New Roman"/>
          <w:sz w:val="24"/>
          <w:szCs w:val="24"/>
        </w:rPr>
        <w:t xml:space="preserve">тлумачному </w:t>
      </w:r>
      <w:r w:rsidRPr="0025635A">
        <w:rPr>
          <w:rFonts w:ascii="Times New Roman" w:hAnsi="Times New Roman" w:cs="Times New Roman"/>
          <w:sz w:val="24"/>
          <w:szCs w:val="24"/>
        </w:rPr>
        <w:t xml:space="preserve">словнику фразеологізм </w:t>
      </w:r>
      <w:r w:rsidRPr="0025635A">
        <w:rPr>
          <w:rFonts w:ascii="Times New Roman" w:hAnsi="Times New Roman" w:cs="Times New Roman"/>
          <w:i/>
          <w:sz w:val="24"/>
          <w:szCs w:val="24"/>
        </w:rPr>
        <w:t>під кутом зору</w:t>
      </w:r>
      <w:r w:rsidRPr="0025635A">
        <w:rPr>
          <w:rFonts w:ascii="Times New Roman" w:hAnsi="Times New Roman" w:cs="Times New Roman"/>
          <w:sz w:val="24"/>
          <w:szCs w:val="24"/>
        </w:rPr>
        <w:t xml:space="preserve"> із семантикою </w:t>
      </w:r>
      <w:proofErr w:type="spellStart"/>
      <w:r w:rsidRPr="0025635A">
        <w:rPr>
          <w:rFonts w:ascii="Times New Roman" w:hAnsi="Times New Roman" w:cs="Times New Roman"/>
          <w:sz w:val="24"/>
          <w:szCs w:val="24"/>
        </w:rPr>
        <w:t>‛з</w:t>
      </w:r>
      <w:proofErr w:type="spellEnd"/>
      <w:r w:rsidRPr="0025635A">
        <w:rPr>
          <w:rFonts w:ascii="Times New Roman" w:hAnsi="Times New Roman" w:cs="Times New Roman"/>
          <w:sz w:val="24"/>
          <w:szCs w:val="24"/>
        </w:rPr>
        <w:t xml:space="preserve"> погляду </w:t>
      </w:r>
      <w:proofErr w:type="spellStart"/>
      <w:r w:rsidRPr="0025635A">
        <w:rPr>
          <w:rFonts w:ascii="Times New Roman" w:hAnsi="Times New Roman" w:cs="Times New Roman"/>
          <w:sz w:val="24"/>
          <w:szCs w:val="24"/>
        </w:rPr>
        <w:t>кого-</w:t>
      </w:r>
      <w:proofErr w:type="spellEnd"/>
      <w:r w:rsidRPr="0025635A">
        <w:rPr>
          <w:rFonts w:ascii="Times New Roman" w:hAnsi="Times New Roman" w:cs="Times New Roman"/>
          <w:sz w:val="24"/>
          <w:szCs w:val="24"/>
        </w:rPr>
        <w:t xml:space="preserve">, чого-небудь, з того чи іншого </w:t>
      </w:r>
      <w:proofErr w:type="spellStart"/>
      <w:r w:rsidRPr="0025635A">
        <w:rPr>
          <w:rFonts w:ascii="Times New Roman" w:hAnsi="Times New Roman" w:cs="Times New Roman"/>
          <w:sz w:val="24"/>
          <w:szCs w:val="24"/>
        </w:rPr>
        <w:t>боку’</w:t>
      </w:r>
      <w:proofErr w:type="spellEnd"/>
      <w:r w:rsidRPr="0025635A">
        <w:rPr>
          <w:rFonts w:ascii="Times New Roman" w:hAnsi="Times New Roman" w:cs="Times New Roman"/>
          <w:sz w:val="24"/>
          <w:szCs w:val="24"/>
        </w:rPr>
        <w:t xml:space="preserve"> супроводжується ілюстрацією, зафіксованою в праці 1958 року</w:t>
      </w:r>
      <w:r w:rsidR="00514BEE">
        <w:rPr>
          <w:rFonts w:ascii="Times New Roman" w:hAnsi="Times New Roman" w:cs="Times New Roman"/>
          <w:sz w:val="24"/>
          <w:szCs w:val="24"/>
        </w:rPr>
        <w:t>, тобто є досить давно вживаним в українській літературній мові</w:t>
      </w:r>
      <w:r w:rsidRPr="0025635A">
        <w:rPr>
          <w:rFonts w:ascii="Times New Roman" w:hAnsi="Times New Roman" w:cs="Times New Roman"/>
          <w:sz w:val="24"/>
          <w:szCs w:val="24"/>
        </w:rPr>
        <w:t>.</w:t>
      </w:r>
    </w:p>
    <w:p w:rsidR="000F655A" w:rsidRPr="0025635A" w:rsidRDefault="000F655A" w:rsidP="000F655A">
      <w:pPr>
        <w:spacing w:after="0" w:line="360" w:lineRule="auto"/>
        <w:ind w:firstLine="709"/>
        <w:jc w:val="both"/>
        <w:rPr>
          <w:rFonts w:ascii="Times New Roman" w:hAnsi="Times New Roman" w:cs="Times New Roman"/>
          <w:sz w:val="24"/>
          <w:szCs w:val="24"/>
        </w:rPr>
      </w:pPr>
      <w:r w:rsidRPr="0025635A">
        <w:rPr>
          <w:rFonts w:ascii="Times New Roman" w:hAnsi="Times New Roman" w:cs="Times New Roman"/>
          <w:sz w:val="24"/>
          <w:szCs w:val="24"/>
        </w:rPr>
        <w:t xml:space="preserve">Серед фразеологічних сполучень найбільш активними є звороти, до складу яких входить слово </w:t>
      </w:r>
      <w:r w:rsidRPr="00514BEE">
        <w:rPr>
          <w:rFonts w:ascii="Times New Roman" w:hAnsi="Times New Roman" w:cs="Times New Roman"/>
          <w:i/>
          <w:sz w:val="24"/>
          <w:szCs w:val="24"/>
        </w:rPr>
        <w:t>увага</w:t>
      </w:r>
      <w:r w:rsidRPr="0025635A">
        <w:rPr>
          <w:rFonts w:ascii="Times New Roman" w:hAnsi="Times New Roman" w:cs="Times New Roman"/>
          <w:sz w:val="24"/>
          <w:szCs w:val="24"/>
        </w:rPr>
        <w:t xml:space="preserve">: </w:t>
      </w:r>
      <w:r w:rsidRPr="0025635A">
        <w:rPr>
          <w:rFonts w:ascii="Times New Roman" w:hAnsi="Times New Roman" w:cs="Times New Roman"/>
          <w:i/>
          <w:sz w:val="24"/>
          <w:szCs w:val="24"/>
        </w:rPr>
        <w:t xml:space="preserve">мати на увазі, брати до уваги, звернути увагу, привертати увагу, залишити поза увагою. </w:t>
      </w:r>
      <w:r w:rsidRPr="0025635A">
        <w:rPr>
          <w:rFonts w:ascii="Times New Roman" w:hAnsi="Times New Roman" w:cs="Times New Roman"/>
          <w:sz w:val="24"/>
          <w:szCs w:val="24"/>
        </w:rPr>
        <w:t>Як трансформовані сталі вислови, що функціонують у працях</w:t>
      </w:r>
      <w:r w:rsidR="00D21A35">
        <w:rPr>
          <w:rFonts w:ascii="Times New Roman" w:hAnsi="Times New Roman" w:cs="Times New Roman"/>
          <w:sz w:val="24"/>
          <w:szCs w:val="24"/>
        </w:rPr>
        <w:t xml:space="preserve"> О. І. </w:t>
      </w:r>
      <w:r w:rsidRPr="0025635A">
        <w:rPr>
          <w:rFonts w:ascii="Times New Roman" w:hAnsi="Times New Roman" w:cs="Times New Roman"/>
          <w:sz w:val="24"/>
          <w:szCs w:val="24"/>
        </w:rPr>
        <w:t xml:space="preserve">Бондаря, можна кваліфікувати такі: </w:t>
      </w:r>
      <w:r w:rsidRPr="0025635A">
        <w:rPr>
          <w:rFonts w:ascii="Times New Roman" w:hAnsi="Times New Roman" w:cs="Times New Roman"/>
          <w:i/>
          <w:sz w:val="24"/>
          <w:szCs w:val="24"/>
        </w:rPr>
        <w:t xml:space="preserve">акцентувати увагу, надавати уваги. </w:t>
      </w:r>
    </w:p>
    <w:p w:rsidR="000F655A" w:rsidRPr="0025635A" w:rsidRDefault="000F655A" w:rsidP="000F655A">
      <w:pPr>
        <w:spacing w:after="0" w:line="360" w:lineRule="auto"/>
        <w:ind w:firstLine="709"/>
        <w:jc w:val="both"/>
        <w:rPr>
          <w:rFonts w:ascii="Times New Roman" w:hAnsi="Times New Roman" w:cs="Times New Roman"/>
          <w:sz w:val="24"/>
          <w:szCs w:val="24"/>
        </w:rPr>
      </w:pPr>
      <w:proofErr w:type="spellStart"/>
      <w:r w:rsidRPr="0025635A">
        <w:rPr>
          <w:rFonts w:ascii="Times New Roman" w:hAnsi="Times New Roman" w:cs="Times New Roman"/>
          <w:sz w:val="24"/>
          <w:szCs w:val="24"/>
        </w:rPr>
        <w:t>Ю. О. Карпе</w:t>
      </w:r>
      <w:proofErr w:type="spellEnd"/>
      <w:r w:rsidRPr="0025635A">
        <w:rPr>
          <w:rFonts w:ascii="Times New Roman" w:hAnsi="Times New Roman" w:cs="Times New Roman"/>
          <w:sz w:val="24"/>
          <w:szCs w:val="24"/>
        </w:rPr>
        <w:t>нко найбільшою мірою реалізує можливості фразеології в</w:t>
      </w:r>
      <w:r w:rsidR="005E67E9">
        <w:rPr>
          <w:rFonts w:ascii="Times New Roman" w:hAnsi="Times New Roman" w:cs="Times New Roman"/>
          <w:sz w:val="24"/>
          <w:szCs w:val="24"/>
        </w:rPr>
        <w:t xml:space="preserve"> науковому дискурсі, послуговуючись як фразеологічними єдностями</w:t>
      </w:r>
      <w:r w:rsidRPr="0025635A">
        <w:rPr>
          <w:rFonts w:ascii="Times New Roman" w:hAnsi="Times New Roman" w:cs="Times New Roman"/>
          <w:sz w:val="24"/>
          <w:szCs w:val="24"/>
        </w:rPr>
        <w:t xml:space="preserve">, так і </w:t>
      </w:r>
      <w:r w:rsidR="005E67E9">
        <w:rPr>
          <w:rFonts w:ascii="Times New Roman" w:hAnsi="Times New Roman" w:cs="Times New Roman"/>
          <w:sz w:val="24"/>
          <w:szCs w:val="24"/>
        </w:rPr>
        <w:t>фразеологічними</w:t>
      </w:r>
      <w:r w:rsidR="00D21A35">
        <w:rPr>
          <w:rFonts w:ascii="Times New Roman" w:hAnsi="Times New Roman" w:cs="Times New Roman"/>
          <w:sz w:val="24"/>
          <w:szCs w:val="24"/>
        </w:rPr>
        <w:t xml:space="preserve"> сполучення</w:t>
      </w:r>
      <w:r w:rsidR="005E67E9">
        <w:rPr>
          <w:rFonts w:ascii="Times New Roman" w:hAnsi="Times New Roman" w:cs="Times New Roman"/>
          <w:sz w:val="24"/>
          <w:szCs w:val="24"/>
        </w:rPr>
        <w:t>ми</w:t>
      </w:r>
      <w:r w:rsidR="00514BEE">
        <w:rPr>
          <w:rFonts w:ascii="Times New Roman" w:hAnsi="Times New Roman" w:cs="Times New Roman"/>
          <w:sz w:val="24"/>
          <w:szCs w:val="24"/>
        </w:rPr>
        <w:t xml:space="preserve">, на що </w:t>
      </w:r>
      <w:r w:rsidR="00A13B42">
        <w:rPr>
          <w:rFonts w:ascii="Times New Roman" w:hAnsi="Times New Roman" w:cs="Times New Roman"/>
          <w:sz w:val="24"/>
          <w:szCs w:val="24"/>
        </w:rPr>
        <w:t>вказує кільк</w:t>
      </w:r>
      <w:r w:rsidR="00514BEE">
        <w:rPr>
          <w:rFonts w:ascii="Times New Roman" w:hAnsi="Times New Roman" w:cs="Times New Roman"/>
          <w:sz w:val="24"/>
          <w:szCs w:val="24"/>
        </w:rPr>
        <w:t>ість їх уживання (</w:t>
      </w:r>
      <w:r w:rsidR="00A13B42">
        <w:rPr>
          <w:rFonts w:ascii="Times New Roman" w:hAnsi="Times New Roman" w:cs="Times New Roman"/>
          <w:sz w:val="24"/>
          <w:szCs w:val="24"/>
        </w:rPr>
        <w:t xml:space="preserve">понад </w:t>
      </w:r>
      <w:r w:rsidR="00491D93">
        <w:rPr>
          <w:rFonts w:ascii="Times New Roman" w:hAnsi="Times New Roman" w:cs="Times New Roman"/>
          <w:sz w:val="24"/>
          <w:szCs w:val="24"/>
        </w:rPr>
        <w:t>50 % від зібраного матеріалу)</w:t>
      </w:r>
      <w:r w:rsidR="00D21A35">
        <w:rPr>
          <w:rFonts w:ascii="Times New Roman" w:hAnsi="Times New Roman" w:cs="Times New Roman"/>
          <w:sz w:val="24"/>
          <w:szCs w:val="24"/>
        </w:rPr>
        <w:t xml:space="preserve">. </w:t>
      </w:r>
      <w:proofErr w:type="spellStart"/>
      <w:r w:rsidR="005E67E9">
        <w:rPr>
          <w:rFonts w:ascii="Times New Roman" w:hAnsi="Times New Roman" w:cs="Times New Roman"/>
          <w:sz w:val="24"/>
          <w:szCs w:val="24"/>
        </w:rPr>
        <w:t>О. І. Бон</w:t>
      </w:r>
      <w:proofErr w:type="spellEnd"/>
      <w:r w:rsidR="005E67E9">
        <w:rPr>
          <w:rFonts w:ascii="Times New Roman" w:hAnsi="Times New Roman" w:cs="Times New Roman"/>
          <w:sz w:val="24"/>
          <w:szCs w:val="24"/>
        </w:rPr>
        <w:t xml:space="preserve">дар </w:t>
      </w:r>
      <w:r w:rsidR="00491D93">
        <w:rPr>
          <w:rFonts w:ascii="Times New Roman" w:hAnsi="Times New Roman" w:cs="Times New Roman"/>
          <w:sz w:val="24"/>
          <w:szCs w:val="24"/>
        </w:rPr>
        <w:t xml:space="preserve">та </w:t>
      </w:r>
      <w:proofErr w:type="spellStart"/>
      <w:r w:rsidR="00491D93">
        <w:rPr>
          <w:rFonts w:ascii="Times New Roman" w:hAnsi="Times New Roman" w:cs="Times New Roman"/>
          <w:sz w:val="24"/>
          <w:szCs w:val="24"/>
        </w:rPr>
        <w:t>С. Я. Єрмоле</w:t>
      </w:r>
      <w:proofErr w:type="spellEnd"/>
      <w:r w:rsidR="00491D93">
        <w:rPr>
          <w:rFonts w:ascii="Times New Roman" w:hAnsi="Times New Roman" w:cs="Times New Roman"/>
          <w:sz w:val="24"/>
          <w:szCs w:val="24"/>
        </w:rPr>
        <w:t xml:space="preserve">нко </w:t>
      </w:r>
      <w:r w:rsidR="005E67E9">
        <w:rPr>
          <w:rFonts w:ascii="Times New Roman" w:hAnsi="Times New Roman" w:cs="Times New Roman"/>
          <w:sz w:val="24"/>
          <w:szCs w:val="24"/>
        </w:rPr>
        <w:t>обмежено</w:t>
      </w:r>
      <w:r w:rsidRPr="0025635A">
        <w:rPr>
          <w:rFonts w:ascii="Times New Roman" w:hAnsi="Times New Roman" w:cs="Times New Roman"/>
          <w:sz w:val="24"/>
          <w:szCs w:val="24"/>
        </w:rPr>
        <w:t xml:space="preserve"> </w:t>
      </w:r>
      <w:r w:rsidR="005E67E9">
        <w:rPr>
          <w:rFonts w:ascii="Times New Roman" w:hAnsi="Times New Roman" w:cs="Times New Roman"/>
          <w:sz w:val="24"/>
          <w:szCs w:val="24"/>
        </w:rPr>
        <w:t>вживають сталі</w:t>
      </w:r>
      <w:r w:rsidRPr="0025635A">
        <w:rPr>
          <w:rFonts w:ascii="Times New Roman" w:hAnsi="Times New Roman" w:cs="Times New Roman"/>
          <w:sz w:val="24"/>
          <w:szCs w:val="24"/>
        </w:rPr>
        <w:t xml:space="preserve"> сполук</w:t>
      </w:r>
      <w:r w:rsidR="005E67E9">
        <w:rPr>
          <w:rFonts w:ascii="Times New Roman" w:hAnsi="Times New Roman" w:cs="Times New Roman"/>
          <w:sz w:val="24"/>
          <w:szCs w:val="24"/>
        </w:rPr>
        <w:t>и</w:t>
      </w:r>
      <w:r w:rsidR="00A13B42">
        <w:rPr>
          <w:rFonts w:ascii="Times New Roman" w:hAnsi="Times New Roman" w:cs="Times New Roman"/>
          <w:sz w:val="24"/>
          <w:szCs w:val="24"/>
        </w:rPr>
        <w:t xml:space="preserve"> (приблизно по 25 % кожен)</w:t>
      </w:r>
      <w:r w:rsidRPr="0025635A">
        <w:rPr>
          <w:rFonts w:ascii="Times New Roman" w:hAnsi="Times New Roman" w:cs="Times New Roman"/>
          <w:sz w:val="24"/>
          <w:szCs w:val="24"/>
        </w:rPr>
        <w:t>, в основному це фразеологічні сполучення, рідше – фразеологічні єдності.</w:t>
      </w:r>
    </w:p>
    <w:p w:rsidR="000F655A" w:rsidRPr="0025635A" w:rsidRDefault="000F655A" w:rsidP="000F655A">
      <w:pPr>
        <w:spacing w:after="0" w:line="360" w:lineRule="auto"/>
        <w:ind w:firstLine="709"/>
        <w:jc w:val="both"/>
        <w:rPr>
          <w:rFonts w:ascii="Times New Roman" w:hAnsi="Times New Roman" w:cs="Times New Roman"/>
          <w:sz w:val="24"/>
          <w:szCs w:val="24"/>
        </w:rPr>
      </w:pPr>
      <w:r w:rsidRPr="0025635A">
        <w:rPr>
          <w:rFonts w:ascii="Times New Roman" w:hAnsi="Times New Roman" w:cs="Times New Roman"/>
          <w:sz w:val="24"/>
          <w:szCs w:val="24"/>
        </w:rPr>
        <w:t xml:space="preserve">Фразеологічні одиниці, які мають книжне походження, досить рідко функціонують у досліджених працях:  </w:t>
      </w:r>
      <w:r w:rsidRPr="0025635A">
        <w:rPr>
          <w:rFonts w:ascii="Times New Roman" w:hAnsi="Times New Roman" w:cs="Times New Roman"/>
          <w:i/>
          <w:sz w:val="24"/>
          <w:szCs w:val="24"/>
        </w:rPr>
        <w:t>прописна істина</w:t>
      </w:r>
      <w:r w:rsidRPr="0025635A">
        <w:rPr>
          <w:rFonts w:ascii="Times New Roman" w:hAnsi="Times New Roman" w:cs="Times New Roman"/>
          <w:sz w:val="24"/>
          <w:szCs w:val="24"/>
        </w:rPr>
        <w:t xml:space="preserve">, </w:t>
      </w:r>
      <w:r w:rsidRPr="0025635A">
        <w:rPr>
          <w:rFonts w:ascii="Times New Roman" w:hAnsi="Times New Roman" w:cs="Times New Roman"/>
          <w:i/>
          <w:sz w:val="24"/>
          <w:szCs w:val="24"/>
        </w:rPr>
        <w:t>ахіллесова п’ята</w:t>
      </w:r>
      <w:r w:rsidRPr="0025635A">
        <w:rPr>
          <w:rFonts w:ascii="Times New Roman" w:hAnsi="Times New Roman" w:cs="Times New Roman"/>
          <w:sz w:val="24"/>
          <w:szCs w:val="24"/>
        </w:rPr>
        <w:t xml:space="preserve">, </w:t>
      </w:r>
      <w:r w:rsidRPr="0025635A">
        <w:rPr>
          <w:rFonts w:ascii="Times New Roman" w:hAnsi="Times New Roman" w:cs="Times New Roman"/>
          <w:i/>
          <w:sz w:val="24"/>
          <w:szCs w:val="24"/>
        </w:rPr>
        <w:t>прокрустове ложе</w:t>
      </w:r>
      <w:r w:rsidRPr="0025635A">
        <w:rPr>
          <w:rFonts w:ascii="Times New Roman" w:hAnsi="Times New Roman" w:cs="Times New Roman"/>
          <w:sz w:val="24"/>
          <w:szCs w:val="24"/>
        </w:rPr>
        <w:t xml:space="preserve">, </w:t>
      </w:r>
      <w:r w:rsidRPr="0025635A">
        <w:rPr>
          <w:rFonts w:ascii="Times New Roman" w:hAnsi="Times New Roman" w:cs="Times New Roman"/>
          <w:i/>
          <w:sz w:val="24"/>
          <w:szCs w:val="24"/>
        </w:rPr>
        <w:t>камінь спотикання</w:t>
      </w:r>
      <w:r w:rsidRPr="0025635A">
        <w:rPr>
          <w:rFonts w:ascii="Times New Roman" w:hAnsi="Times New Roman" w:cs="Times New Roman"/>
          <w:sz w:val="24"/>
          <w:szCs w:val="24"/>
        </w:rPr>
        <w:t xml:space="preserve">, </w:t>
      </w:r>
      <w:r w:rsidRPr="0025635A">
        <w:rPr>
          <w:rFonts w:ascii="Times New Roman" w:hAnsi="Times New Roman" w:cs="Times New Roman"/>
          <w:i/>
          <w:sz w:val="24"/>
          <w:szCs w:val="24"/>
        </w:rPr>
        <w:t>біла пляма</w:t>
      </w:r>
      <w:r w:rsidRPr="0025635A">
        <w:rPr>
          <w:rFonts w:ascii="Times New Roman" w:hAnsi="Times New Roman" w:cs="Times New Roman"/>
          <w:sz w:val="24"/>
          <w:szCs w:val="24"/>
        </w:rPr>
        <w:t xml:space="preserve">. Наведемо приклади: </w:t>
      </w:r>
      <w:r w:rsidRPr="0025635A">
        <w:rPr>
          <w:rFonts w:ascii="Times New Roman" w:hAnsi="Times New Roman" w:cs="Times New Roman"/>
          <w:i/>
          <w:sz w:val="24"/>
          <w:szCs w:val="24"/>
        </w:rPr>
        <w:t xml:space="preserve">Для лінгвістів положення про те, що мова є системою, вже давно стало прописною істиною </w:t>
      </w:r>
      <w:r w:rsidR="00D21A35">
        <w:rPr>
          <w:rFonts w:ascii="Times New Roman" w:hAnsi="Times New Roman" w:cs="Times New Roman"/>
          <w:sz w:val="24"/>
          <w:szCs w:val="24"/>
        </w:rPr>
        <w:t>(О. Б.</w:t>
      </w:r>
      <w:r w:rsidRPr="0025635A">
        <w:rPr>
          <w:rFonts w:ascii="Times New Roman" w:hAnsi="Times New Roman" w:cs="Times New Roman"/>
          <w:sz w:val="24"/>
          <w:szCs w:val="24"/>
        </w:rPr>
        <w:t xml:space="preserve">), де </w:t>
      </w:r>
      <w:r w:rsidRPr="0025635A">
        <w:rPr>
          <w:rFonts w:ascii="Times New Roman" w:hAnsi="Times New Roman" w:cs="Times New Roman"/>
          <w:i/>
          <w:sz w:val="24"/>
          <w:szCs w:val="24"/>
        </w:rPr>
        <w:t>прописна істина</w:t>
      </w:r>
      <w:r w:rsidRPr="0025635A">
        <w:rPr>
          <w:rFonts w:ascii="Times New Roman" w:hAnsi="Times New Roman" w:cs="Times New Roman"/>
          <w:sz w:val="24"/>
          <w:szCs w:val="24"/>
        </w:rPr>
        <w:t xml:space="preserve"> – про те, що є загальновідомим, банальним; не повідомляти нічого нового, свіжого, оригінального [</w:t>
      </w:r>
      <w:r w:rsidR="00517641" w:rsidRPr="0025635A">
        <w:rPr>
          <w:rFonts w:ascii="Times New Roman" w:hAnsi="Times New Roman" w:cs="Times New Roman"/>
          <w:sz w:val="24"/>
          <w:szCs w:val="24"/>
        </w:rPr>
        <w:t xml:space="preserve">8, </w:t>
      </w:r>
      <w:r w:rsidRPr="0025635A">
        <w:rPr>
          <w:rFonts w:ascii="Times New Roman" w:hAnsi="Times New Roman" w:cs="Times New Roman"/>
          <w:sz w:val="24"/>
          <w:szCs w:val="24"/>
        </w:rPr>
        <w:t xml:space="preserve">2, с. 169]; </w:t>
      </w:r>
      <w:r w:rsidRPr="0025635A">
        <w:rPr>
          <w:rFonts w:ascii="Times New Roman" w:hAnsi="Times New Roman" w:cs="Times New Roman"/>
          <w:i/>
          <w:sz w:val="24"/>
          <w:szCs w:val="24"/>
        </w:rPr>
        <w:t>Ахіллесова п’ята цього вчення – певне розхитування фонетичних законів – гадаю, найсильніше після встановлення цих законі</w:t>
      </w:r>
      <w:r w:rsidR="00D21A35">
        <w:rPr>
          <w:rFonts w:ascii="Times New Roman" w:hAnsi="Times New Roman" w:cs="Times New Roman"/>
          <w:i/>
          <w:sz w:val="24"/>
          <w:szCs w:val="24"/>
        </w:rPr>
        <w:t xml:space="preserve">в молодограматиками </w:t>
      </w:r>
      <w:r w:rsidR="00D21A35" w:rsidRPr="00D21A35">
        <w:rPr>
          <w:rFonts w:ascii="Times New Roman" w:hAnsi="Times New Roman" w:cs="Times New Roman"/>
          <w:sz w:val="24"/>
          <w:szCs w:val="24"/>
        </w:rPr>
        <w:t>(Ю. К.</w:t>
      </w:r>
      <w:r w:rsidRPr="00D21A35">
        <w:rPr>
          <w:rFonts w:ascii="Times New Roman" w:hAnsi="Times New Roman" w:cs="Times New Roman"/>
          <w:sz w:val="24"/>
          <w:szCs w:val="24"/>
        </w:rPr>
        <w:t>), де</w:t>
      </w:r>
      <w:r w:rsidRPr="0025635A">
        <w:rPr>
          <w:rFonts w:ascii="Times New Roman" w:hAnsi="Times New Roman" w:cs="Times New Roman"/>
          <w:i/>
          <w:sz w:val="24"/>
          <w:szCs w:val="24"/>
        </w:rPr>
        <w:t xml:space="preserve"> ахіллесова п’ята – </w:t>
      </w:r>
      <w:r w:rsidRPr="0025635A">
        <w:rPr>
          <w:rFonts w:ascii="Times New Roman" w:hAnsi="Times New Roman" w:cs="Times New Roman"/>
          <w:sz w:val="24"/>
          <w:szCs w:val="24"/>
        </w:rPr>
        <w:t>вразливе, дошкульне місце, слабка ланка в чому-небудь [</w:t>
      </w:r>
      <w:r w:rsidR="00517641" w:rsidRPr="0025635A">
        <w:rPr>
          <w:rFonts w:ascii="Times New Roman" w:hAnsi="Times New Roman" w:cs="Times New Roman"/>
          <w:sz w:val="24"/>
          <w:szCs w:val="24"/>
        </w:rPr>
        <w:t xml:space="preserve">8, </w:t>
      </w:r>
      <w:r w:rsidRPr="0025635A">
        <w:rPr>
          <w:rFonts w:ascii="Times New Roman" w:hAnsi="Times New Roman" w:cs="Times New Roman"/>
          <w:sz w:val="24"/>
          <w:szCs w:val="24"/>
        </w:rPr>
        <w:t xml:space="preserve">1, с. 34]; </w:t>
      </w:r>
      <w:r w:rsidRPr="0025635A">
        <w:rPr>
          <w:rFonts w:ascii="Times New Roman" w:hAnsi="Times New Roman" w:cs="Times New Roman"/>
          <w:i/>
          <w:sz w:val="24"/>
          <w:szCs w:val="24"/>
        </w:rPr>
        <w:t>І так практично всюди: зі словників вилучається етимологічне значення імен, і в те значення вписується образ. З’являється якась нехороша асоціація з Прокруст</w:t>
      </w:r>
      <w:r w:rsidR="00D21A35">
        <w:rPr>
          <w:rFonts w:ascii="Times New Roman" w:hAnsi="Times New Roman" w:cs="Times New Roman"/>
          <w:i/>
          <w:sz w:val="24"/>
          <w:szCs w:val="24"/>
        </w:rPr>
        <w:t xml:space="preserve">овим ложем </w:t>
      </w:r>
      <w:r w:rsidR="00D21A35" w:rsidRPr="00D21A35">
        <w:rPr>
          <w:rFonts w:ascii="Times New Roman" w:hAnsi="Times New Roman" w:cs="Times New Roman"/>
          <w:sz w:val="24"/>
          <w:szCs w:val="24"/>
        </w:rPr>
        <w:t>(Ю. К.</w:t>
      </w:r>
      <w:r w:rsidRPr="00D21A35">
        <w:rPr>
          <w:rFonts w:ascii="Times New Roman" w:hAnsi="Times New Roman" w:cs="Times New Roman"/>
          <w:sz w:val="24"/>
          <w:szCs w:val="24"/>
        </w:rPr>
        <w:t>),</w:t>
      </w:r>
      <w:r w:rsidRPr="0025635A">
        <w:rPr>
          <w:rFonts w:ascii="Times New Roman" w:hAnsi="Times New Roman" w:cs="Times New Roman"/>
          <w:i/>
          <w:sz w:val="24"/>
          <w:szCs w:val="24"/>
        </w:rPr>
        <w:t xml:space="preserve"> </w:t>
      </w:r>
      <w:r w:rsidRPr="0025635A">
        <w:rPr>
          <w:rFonts w:ascii="Times New Roman" w:hAnsi="Times New Roman" w:cs="Times New Roman"/>
          <w:sz w:val="24"/>
          <w:szCs w:val="24"/>
        </w:rPr>
        <w:t>де</w:t>
      </w:r>
      <w:r w:rsidRPr="0025635A">
        <w:rPr>
          <w:rFonts w:ascii="Times New Roman" w:hAnsi="Times New Roman" w:cs="Times New Roman"/>
          <w:i/>
          <w:sz w:val="24"/>
          <w:szCs w:val="24"/>
        </w:rPr>
        <w:t xml:space="preserve"> прокрустове ложе – </w:t>
      </w:r>
      <w:r w:rsidRPr="0025635A">
        <w:rPr>
          <w:rFonts w:ascii="Times New Roman" w:hAnsi="Times New Roman" w:cs="Times New Roman"/>
          <w:sz w:val="24"/>
          <w:szCs w:val="24"/>
        </w:rPr>
        <w:t>надумана мірка, під яку підганяють усі</w:t>
      </w:r>
      <w:r w:rsidR="005E67E9">
        <w:rPr>
          <w:rFonts w:ascii="Times New Roman" w:hAnsi="Times New Roman" w:cs="Times New Roman"/>
          <w:sz w:val="24"/>
          <w:szCs w:val="24"/>
        </w:rPr>
        <w:t>,</w:t>
      </w:r>
      <w:r w:rsidRPr="0025635A">
        <w:rPr>
          <w:rFonts w:ascii="Times New Roman" w:hAnsi="Times New Roman" w:cs="Times New Roman"/>
          <w:sz w:val="24"/>
          <w:szCs w:val="24"/>
        </w:rPr>
        <w:t xml:space="preserve"> різні за своєю природою, ознаками, факти</w:t>
      </w:r>
      <w:r w:rsidRPr="0025635A">
        <w:rPr>
          <w:rFonts w:ascii="Times New Roman" w:hAnsi="Times New Roman" w:cs="Times New Roman"/>
          <w:i/>
          <w:sz w:val="24"/>
          <w:szCs w:val="24"/>
        </w:rPr>
        <w:t xml:space="preserve"> </w:t>
      </w:r>
      <w:r w:rsidRPr="0025635A">
        <w:rPr>
          <w:rFonts w:ascii="Times New Roman" w:hAnsi="Times New Roman" w:cs="Times New Roman"/>
          <w:sz w:val="24"/>
          <w:szCs w:val="24"/>
        </w:rPr>
        <w:t>[</w:t>
      </w:r>
      <w:r w:rsidR="00517641" w:rsidRPr="0025635A">
        <w:rPr>
          <w:rFonts w:ascii="Times New Roman" w:hAnsi="Times New Roman" w:cs="Times New Roman"/>
          <w:sz w:val="24"/>
          <w:szCs w:val="24"/>
        </w:rPr>
        <w:t xml:space="preserve">8, </w:t>
      </w:r>
      <w:r w:rsidRPr="0025635A">
        <w:rPr>
          <w:rFonts w:ascii="Times New Roman" w:hAnsi="Times New Roman" w:cs="Times New Roman"/>
          <w:sz w:val="24"/>
          <w:szCs w:val="24"/>
        </w:rPr>
        <w:t xml:space="preserve">2, с. 166]; </w:t>
      </w:r>
      <w:r w:rsidRPr="0025635A">
        <w:rPr>
          <w:rFonts w:ascii="Times New Roman" w:hAnsi="Times New Roman" w:cs="Times New Roman"/>
          <w:i/>
          <w:sz w:val="24"/>
          <w:szCs w:val="24"/>
        </w:rPr>
        <w:t xml:space="preserve">Каменем спотикання у послідовному розрізненні звуків і фонем є звуки </w:t>
      </w:r>
      <w:r w:rsidR="005E67E9" w:rsidRPr="005E67E9">
        <w:rPr>
          <w:rFonts w:ascii="Times New Roman" w:hAnsi="Times New Roman" w:cs="Times New Roman"/>
          <w:i/>
          <w:sz w:val="24"/>
          <w:szCs w:val="24"/>
        </w:rPr>
        <w:t>[</w:t>
      </w:r>
      <w:r w:rsidRPr="0025635A">
        <w:rPr>
          <w:rFonts w:ascii="Times New Roman" w:hAnsi="Times New Roman" w:cs="Times New Roman"/>
          <w:i/>
          <w:sz w:val="24"/>
          <w:szCs w:val="24"/>
        </w:rPr>
        <w:t>и</w:t>
      </w:r>
      <w:r w:rsidR="005E67E9" w:rsidRPr="005E67E9">
        <w:rPr>
          <w:rFonts w:ascii="Times New Roman" w:hAnsi="Times New Roman" w:cs="Times New Roman"/>
          <w:i/>
          <w:sz w:val="24"/>
          <w:szCs w:val="24"/>
        </w:rPr>
        <w:t>]</w:t>
      </w:r>
      <w:r w:rsidRPr="0025635A">
        <w:rPr>
          <w:rFonts w:ascii="Times New Roman" w:hAnsi="Times New Roman" w:cs="Times New Roman"/>
          <w:i/>
          <w:sz w:val="24"/>
          <w:szCs w:val="24"/>
        </w:rPr>
        <w:t xml:space="preserve">, </w:t>
      </w:r>
      <w:r w:rsidR="005E67E9" w:rsidRPr="005E67E9">
        <w:rPr>
          <w:rFonts w:ascii="Times New Roman" w:hAnsi="Times New Roman" w:cs="Times New Roman"/>
          <w:i/>
          <w:sz w:val="24"/>
          <w:szCs w:val="24"/>
        </w:rPr>
        <w:t>[</w:t>
      </w:r>
      <w:r w:rsidRPr="0025635A">
        <w:rPr>
          <w:rFonts w:ascii="Times New Roman" w:hAnsi="Times New Roman" w:cs="Times New Roman"/>
          <w:i/>
          <w:sz w:val="24"/>
          <w:szCs w:val="24"/>
        </w:rPr>
        <w:t>і</w:t>
      </w:r>
      <w:r w:rsidR="005E67E9" w:rsidRPr="005E67E9">
        <w:rPr>
          <w:rFonts w:ascii="Times New Roman" w:hAnsi="Times New Roman" w:cs="Times New Roman"/>
          <w:i/>
          <w:sz w:val="24"/>
          <w:szCs w:val="24"/>
        </w:rPr>
        <w:t>]</w:t>
      </w:r>
      <w:r w:rsidRPr="0025635A">
        <w:rPr>
          <w:rFonts w:ascii="Times New Roman" w:hAnsi="Times New Roman" w:cs="Times New Roman"/>
          <w:i/>
          <w:sz w:val="24"/>
          <w:szCs w:val="24"/>
        </w:rPr>
        <w:t xml:space="preserve"> у сучасній українській літературній мові </w:t>
      </w:r>
      <w:r w:rsidRPr="00D21A35">
        <w:rPr>
          <w:rFonts w:ascii="Times New Roman" w:hAnsi="Times New Roman" w:cs="Times New Roman"/>
          <w:sz w:val="24"/>
          <w:szCs w:val="24"/>
        </w:rPr>
        <w:t>(</w:t>
      </w:r>
      <w:r w:rsidR="00D21A35" w:rsidRPr="00D21A35">
        <w:rPr>
          <w:rFonts w:ascii="Times New Roman" w:hAnsi="Times New Roman" w:cs="Times New Roman"/>
          <w:sz w:val="24"/>
          <w:szCs w:val="24"/>
        </w:rPr>
        <w:t>О</w:t>
      </w:r>
      <w:r w:rsidR="00D21A35">
        <w:rPr>
          <w:rFonts w:ascii="Times New Roman" w:hAnsi="Times New Roman" w:cs="Times New Roman"/>
          <w:sz w:val="24"/>
          <w:szCs w:val="24"/>
        </w:rPr>
        <w:t>. Б.</w:t>
      </w:r>
      <w:r w:rsidRPr="0025635A">
        <w:rPr>
          <w:rFonts w:ascii="Times New Roman" w:hAnsi="Times New Roman" w:cs="Times New Roman"/>
          <w:sz w:val="24"/>
          <w:szCs w:val="24"/>
        </w:rPr>
        <w:t xml:space="preserve">), де </w:t>
      </w:r>
      <w:r w:rsidRPr="0025635A">
        <w:rPr>
          <w:rFonts w:ascii="Times New Roman" w:hAnsi="Times New Roman" w:cs="Times New Roman"/>
          <w:i/>
          <w:sz w:val="24"/>
          <w:szCs w:val="24"/>
        </w:rPr>
        <w:t>камінь спотикання</w:t>
      </w:r>
      <w:r w:rsidRPr="0025635A">
        <w:rPr>
          <w:rFonts w:ascii="Times New Roman" w:hAnsi="Times New Roman" w:cs="Times New Roman"/>
          <w:sz w:val="24"/>
          <w:szCs w:val="24"/>
        </w:rPr>
        <w:t xml:space="preserve"> – перешкода, ускладнення [</w:t>
      </w:r>
      <w:r w:rsidR="00517641" w:rsidRPr="0025635A">
        <w:rPr>
          <w:rFonts w:ascii="Times New Roman" w:hAnsi="Times New Roman" w:cs="Times New Roman"/>
          <w:sz w:val="24"/>
          <w:szCs w:val="24"/>
        </w:rPr>
        <w:t xml:space="preserve">8, </w:t>
      </w:r>
      <w:r w:rsidRPr="0025635A">
        <w:rPr>
          <w:rFonts w:ascii="Times New Roman" w:hAnsi="Times New Roman" w:cs="Times New Roman"/>
          <w:sz w:val="24"/>
          <w:szCs w:val="24"/>
        </w:rPr>
        <w:t xml:space="preserve">1, с. 260]. Останні три приклади використання фразеологічних одиниць, що мають у словнику маркер </w:t>
      </w:r>
      <w:r w:rsidRPr="0025635A">
        <w:rPr>
          <w:rFonts w:ascii="Times New Roman" w:hAnsi="Times New Roman" w:cs="Times New Roman"/>
          <w:i/>
          <w:sz w:val="24"/>
          <w:szCs w:val="24"/>
        </w:rPr>
        <w:t>книжний</w:t>
      </w:r>
      <w:r w:rsidRPr="0025635A">
        <w:rPr>
          <w:rFonts w:ascii="Times New Roman" w:hAnsi="Times New Roman" w:cs="Times New Roman"/>
          <w:sz w:val="24"/>
          <w:szCs w:val="24"/>
        </w:rPr>
        <w:t xml:space="preserve">, зафіксовано в рецензіях, уміщених О. Бондарем та Ю. Карпенком у наукових збірниках «Записки з ономастики» та «Записки з українського мовознавства». Одиничним в опрацьованому науковому доробку </w:t>
      </w:r>
      <w:proofErr w:type="spellStart"/>
      <w:r w:rsidRPr="0025635A">
        <w:rPr>
          <w:rFonts w:ascii="Times New Roman" w:hAnsi="Times New Roman" w:cs="Times New Roman"/>
          <w:sz w:val="24"/>
          <w:szCs w:val="24"/>
        </w:rPr>
        <w:lastRenderedPageBreak/>
        <w:t>С. Я. Єрмоле</w:t>
      </w:r>
      <w:proofErr w:type="spellEnd"/>
      <w:r w:rsidRPr="0025635A">
        <w:rPr>
          <w:rFonts w:ascii="Times New Roman" w:hAnsi="Times New Roman" w:cs="Times New Roman"/>
          <w:sz w:val="24"/>
          <w:szCs w:val="24"/>
        </w:rPr>
        <w:t xml:space="preserve">нко є книжний фразеологізм </w:t>
      </w:r>
      <w:r w:rsidRPr="0025635A">
        <w:rPr>
          <w:rFonts w:ascii="Times New Roman" w:hAnsi="Times New Roman" w:cs="Times New Roman"/>
          <w:i/>
          <w:sz w:val="24"/>
          <w:szCs w:val="24"/>
        </w:rPr>
        <w:t>біла пляма</w:t>
      </w:r>
      <w:r w:rsidRPr="0025635A">
        <w:rPr>
          <w:rFonts w:ascii="Times New Roman" w:hAnsi="Times New Roman" w:cs="Times New Roman"/>
          <w:sz w:val="24"/>
          <w:szCs w:val="24"/>
        </w:rPr>
        <w:t xml:space="preserve">, ужитий в такому висловлюванні: </w:t>
      </w:r>
      <w:r w:rsidRPr="0025635A">
        <w:rPr>
          <w:rFonts w:ascii="Times New Roman" w:hAnsi="Times New Roman" w:cs="Times New Roman"/>
          <w:i/>
          <w:sz w:val="24"/>
          <w:szCs w:val="24"/>
        </w:rPr>
        <w:t>Повернення в українську історію та культуру імен і подій, заповнення так званих білих плям механічно переноситься й на мовні норми</w:t>
      </w:r>
      <w:r w:rsidR="00D21A35">
        <w:rPr>
          <w:rFonts w:ascii="Times New Roman" w:hAnsi="Times New Roman" w:cs="Times New Roman"/>
          <w:i/>
          <w:sz w:val="24"/>
          <w:szCs w:val="24"/>
        </w:rPr>
        <w:t xml:space="preserve"> </w:t>
      </w:r>
      <w:r w:rsidR="00D21A35" w:rsidRPr="00D21A35">
        <w:rPr>
          <w:rFonts w:ascii="Times New Roman" w:hAnsi="Times New Roman" w:cs="Times New Roman"/>
          <w:sz w:val="24"/>
          <w:szCs w:val="24"/>
        </w:rPr>
        <w:t>(С. Є.</w:t>
      </w:r>
      <w:r w:rsidRPr="00D21A35">
        <w:rPr>
          <w:rFonts w:ascii="Times New Roman" w:hAnsi="Times New Roman" w:cs="Times New Roman"/>
          <w:sz w:val="24"/>
          <w:szCs w:val="24"/>
        </w:rPr>
        <w:t>),</w:t>
      </w:r>
      <w:r w:rsidRPr="0025635A">
        <w:rPr>
          <w:rFonts w:ascii="Times New Roman" w:hAnsi="Times New Roman" w:cs="Times New Roman"/>
          <w:sz w:val="24"/>
          <w:szCs w:val="24"/>
        </w:rPr>
        <w:t xml:space="preserve"> де </w:t>
      </w:r>
      <w:r w:rsidRPr="0025635A">
        <w:rPr>
          <w:rFonts w:ascii="Times New Roman" w:hAnsi="Times New Roman" w:cs="Times New Roman"/>
          <w:i/>
          <w:sz w:val="24"/>
          <w:szCs w:val="24"/>
        </w:rPr>
        <w:t>біла пляма</w:t>
      </w:r>
      <w:r w:rsidRPr="0025635A">
        <w:rPr>
          <w:rFonts w:ascii="Times New Roman" w:hAnsi="Times New Roman" w:cs="Times New Roman"/>
          <w:sz w:val="24"/>
          <w:szCs w:val="24"/>
        </w:rPr>
        <w:t xml:space="preserve"> – ІІ. не вивчені питання, які потребують свого розв’язання [</w:t>
      </w:r>
      <w:r w:rsidR="00517641" w:rsidRPr="0025635A">
        <w:rPr>
          <w:rFonts w:ascii="Times New Roman" w:hAnsi="Times New Roman" w:cs="Times New Roman"/>
          <w:sz w:val="24"/>
          <w:szCs w:val="24"/>
        </w:rPr>
        <w:t xml:space="preserve">8, </w:t>
      </w:r>
      <w:r w:rsidRPr="0025635A">
        <w:rPr>
          <w:rFonts w:ascii="Times New Roman" w:hAnsi="Times New Roman" w:cs="Times New Roman"/>
          <w:sz w:val="24"/>
          <w:szCs w:val="24"/>
        </w:rPr>
        <w:t>1, с. 55].</w:t>
      </w:r>
    </w:p>
    <w:p w:rsidR="000F655A" w:rsidRPr="0025635A" w:rsidRDefault="000F655A" w:rsidP="000F655A">
      <w:pPr>
        <w:spacing w:after="0" w:line="360" w:lineRule="auto"/>
        <w:ind w:firstLine="709"/>
        <w:jc w:val="both"/>
        <w:rPr>
          <w:rFonts w:ascii="Times New Roman" w:hAnsi="Times New Roman" w:cs="Times New Roman"/>
          <w:sz w:val="24"/>
          <w:szCs w:val="24"/>
        </w:rPr>
      </w:pPr>
      <w:r w:rsidRPr="0025635A">
        <w:rPr>
          <w:rFonts w:ascii="Times New Roman" w:hAnsi="Times New Roman" w:cs="Times New Roman"/>
          <w:sz w:val="24"/>
          <w:szCs w:val="24"/>
        </w:rPr>
        <w:t xml:space="preserve">Зауважимо, що </w:t>
      </w:r>
      <w:proofErr w:type="spellStart"/>
      <w:r w:rsidRPr="0025635A">
        <w:rPr>
          <w:rFonts w:ascii="Times New Roman" w:hAnsi="Times New Roman" w:cs="Times New Roman"/>
          <w:sz w:val="24"/>
          <w:szCs w:val="24"/>
        </w:rPr>
        <w:t>О. І. Бон</w:t>
      </w:r>
      <w:proofErr w:type="spellEnd"/>
      <w:r w:rsidRPr="0025635A">
        <w:rPr>
          <w:rFonts w:ascii="Times New Roman" w:hAnsi="Times New Roman" w:cs="Times New Roman"/>
          <w:sz w:val="24"/>
          <w:szCs w:val="24"/>
        </w:rPr>
        <w:t>дар та Ю. О. Карпенко  зрідка під час викладу думок апелюють до адресата шляхом стимулювання його мислення за допомогою одиниць комунікативного характеру. Як і А. Кримський</w:t>
      </w:r>
      <w:r w:rsidR="00D21A35">
        <w:rPr>
          <w:rFonts w:ascii="Times New Roman" w:hAnsi="Times New Roman" w:cs="Times New Roman"/>
          <w:sz w:val="24"/>
          <w:szCs w:val="24"/>
        </w:rPr>
        <w:t xml:space="preserve">  свого часу</w:t>
      </w:r>
      <w:r w:rsidRPr="0025635A">
        <w:rPr>
          <w:rFonts w:ascii="Times New Roman" w:hAnsi="Times New Roman" w:cs="Times New Roman"/>
          <w:sz w:val="24"/>
          <w:szCs w:val="24"/>
        </w:rPr>
        <w:t xml:space="preserve">, сучасні мовознавці вдаються до вплітання в тканину наукової праці новітніх прислів’їв, напр.: </w:t>
      </w:r>
      <w:r w:rsidRPr="0025635A">
        <w:rPr>
          <w:rFonts w:ascii="Times New Roman" w:hAnsi="Times New Roman" w:cs="Times New Roman"/>
          <w:i/>
          <w:sz w:val="24"/>
          <w:szCs w:val="24"/>
        </w:rPr>
        <w:t>Тому на нашому пострадянському просторі «ми хочемо, як краще, а виходить як завжди»</w:t>
      </w:r>
      <w:r w:rsidR="00D21A35">
        <w:rPr>
          <w:rFonts w:ascii="Times New Roman" w:hAnsi="Times New Roman" w:cs="Times New Roman"/>
          <w:sz w:val="24"/>
          <w:szCs w:val="24"/>
        </w:rPr>
        <w:t xml:space="preserve"> (О. Б.</w:t>
      </w:r>
      <w:r w:rsidRPr="0025635A">
        <w:rPr>
          <w:rFonts w:ascii="Times New Roman" w:hAnsi="Times New Roman" w:cs="Times New Roman"/>
          <w:sz w:val="24"/>
          <w:szCs w:val="24"/>
        </w:rPr>
        <w:t xml:space="preserve">). Ужите на початку абзацу прислів’я слугує засобом переходу до наступної мікротеми, логічно продовжує попередню думку та пожвавлює виклад інформації, напр.: </w:t>
      </w:r>
      <w:r w:rsidRPr="0025635A">
        <w:rPr>
          <w:rFonts w:ascii="Times New Roman" w:hAnsi="Times New Roman" w:cs="Times New Roman"/>
          <w:i/>
          <w:sz w:val="24"/>
          <w:szCs w:val="24"/>
        </w:rPr>
        <w:t xml:space="preserve">Але сказавши </w:t>
      </w:r>
      <w:r w:rsidRPr="0025635A">
        <w:rPr>
          <w:rFonts w:ascii="Times New Roman" w:hAnsi="Times New Roman" w:cs="Times New Roman"/>
          <w:i/>
          <w:sz w:val="24"/>
          <w:szCs w:val="24"/>
          <w:u w:val="single"/>
        </w:rPr>
        <w:t>а</w:t>
      </w:r>
      <w:r w:rsidRPr="0025635A">
        <w:rPr>
          <w:rFonts w:ascii="Times New Roman" w:hAnsi="Times New Roman" w:cs="Times New Roman"/>
          <w:i/>
          <w:sz w:val="24"/>
          <w:szCs w:val="24"/>
        </w:rPr>
        <w:t xml:space="preserve">, треба сказати й </w:t>
      </w:r>
      <w:r w:rsidR="00D21A35">
        <w:rPr>
          <w:rFonts w:ascii="Times New Roman" w:hAnsi="Times New Roman" w:cs="Times New Roman"/>
          <w:i/>
          <w:sz w:val="24"/>
          <w:szCs w:val="24"/>
          <w:u w:val="single"/>
        </w:rPr>
        <w:t>б</w:t>
      </w:r>
      <w:r w:rsidR="00D21A35">
        <w:rPr>
          <w:rFonts w:ascii="Times New Roman" w:hAnsi="Times New Roman" w:cs="Times New Roman"/>
          <w:sz w:val="24"/>
          <w:szCs w:val="24"/>
        </w:rPr>
        <w:t xml:space="preserve"> (Ю. К.</w:t>
      </w:r>
      <w:r w:rsidRPr="0025635A">
        <w:rPr>
          <w:rFonts w:ascii="Times New Roman" w:hAnsi="Times New Roman" w:cs="Times New Roman"/>
          <w:sz w:val="24"/>
          <w:szCs w:val="24"/>
        </w:rPr>
        <w:t>)</w:t>
      </w:r>
      <w:r w:rsidRPr="0025635A">
        <w:rPr>
          <w:rFonts w:ascii="Times New Roman" w:hAnsi="Times New Roman" w:cs="Times New Roman"/>
          <w:i/>
          <w:sz w:val="24"/>
          <w:szCs w:val="24"/>
        </w:rPr>
        <w:t>.</w:t>
      </w:r>
      <w:r w:rsidRPr="0025635A">
        <w:rPr>
          <w:rFonts w:ascii="Times New Roman" w:hAnsi="Times New Roman" w:cs="Times New Roman"/>
          <w:sz w:val="24"/>
          <w:szCs w:val="24"/>
        </w:rPr>
        <w:t xml:space="preserve"> Лише зрідка </w:t>
      </w:r>
      <w:proofErr w:type="spellStart"/>
      <w:r w:rsidRPr="0025635A">
        <w:rPr>
          <w:rFonts w:ascii="Times New Roman" w:hAnsi="Times New Roman" w:cs="Times New Roman"/>
          <w:sz w:val="24"/>
          <w:szCs w:val="24"/>
        </w:rPr>
        <w:t>Ю. О. Карпе</w:t>
      </w:r>
      <w:proofErr w:type="spellEnd"/>
      <w:r w:rsidRPr="0025635A">
        <w:rPr>
          <w:rFonts w:ascii="Times New Roman" w:hAnsi="Times New Roman" w:cs="Times New Roman"/>
          <w:sz w:val="24"/>
          <w:szCs w:val="24"/>
        </w:rPr>
        <w:t xml:space="preserve">нко вживає афористичні вислови, відомі в інших неслов’янських мовах. Вислів </w:t>
      </w:r>
      <w:r w:rsidRPr="0025635A">
        <w:rPr>
          <w:rFonts w:ascii="Times New Roman" w:hAnsi="Times New Roman" w:cs="Times New Roman"/>
          <w:i/>
          <w:sz w:val="24"/>
          <w:szCs w:val="24"/>
        </w:rPr>
        <w:t>короля грає оточення</w:t>
      </w:r>
      <w:r w:rsidRPr="0025635A">
        <w:rPr>
          <w:rFonts w:ascii="Times New Roman" w:hAnsi="Times New Roman" w:cs="Times New Roman"/>
          <w:sz w:val="24"/>
          <w:szCs w:val="24"/>
        </w:rPr>
        <w:t xml:space="preserve"> приписують Конфуцію  або Паскалю, однак найочевидніше, що він належить великому італійському мислителеві та філософу доби Середньовіччя, авторові відомого трактату «Держа</w:t>
      </w:r>
      <w:r w:rsidR="00924A25">
        <w:rPr>
          <w:rFonts w:ascii="Times New Roman" w:hAnsi="Times New Roman" w:cs="Times New Roman"/>
          <w:sz w:val="24"/>
          <w:szCs w:val="24"/>
        </w:rPr>
        <w:t xml:space="preserve">вець» – </w:t>
      </w:r>
      <w:proofErr w:type="spellStart"/>
      <w:r w:rsidR="00924A25">
        <w:rPr>
          <w:rFonts w:ascii="Times New Roman" w:hAnsi="Times New Roman" w:cs="Times New Roman"/>
          <w:sz w:val="24"/>
          <w:szCs w:val="24"/>
        </w:rPr>
        <w:t>Нікколо</w:t>
      </w:r>
      <w:proofErr w:type="spellEnd"/>
      <w:r w:rsidR="00924A25">
        <w:rPr>
          <w:rFonts w:ascii="Times New Roman" w:hAnsi="Times New Roman" w:cs="Times New Roman"/>
          <w:sz w:val="24"/>
          <w:szCs w:val="24"/>
        </w:rPr>
        <w:t xml:space="preserve"> Макіавеллі, знаному в у</w:t>
      </w:r>
      <w:r w:rsidRPr="0025635A">
        <w:rPr>
          <w:rFonts w:ascii="Times New Roman" w:hAnsi="Times New Roman" w:cs="Times New Roman"/>
          <w:sz w:val="24"/>
          <w:szCs w:val="24"/>
        </w:rPr>
        <w:t xml:space="preserve">сьому світі як автор багатьох цитат про управління державою. Пишучи про фонетичний рівень гумористичної обробки онімів у С. Коваля, дослідник зауважує: </w:t>
      </w:r>
      <w:r w:rsidRPr="0025635A">
        <w:rPr>
          <w:rFonts w:ascii="Times New Roman" w:hAnsi="Times New Roman" w:cs="Times New Roman"/>
          <w:i/>
          <w:sz w:val="24"/>
          <w:szCs w:val="24"/>
        </w:rPr>
        <w:t xml:space="preserve">Головне – звукова форма </w:t>
      </w:r>
      <w:proofErr w:type="spellStart"/>
      <w:r w:rsidRPr="0025635A">
        <w:rPr>
          <w:rFonts w:ascii="Times New Roman" w:hAnsi="Times New Roman" w:cs="Times New Roman"/>
          <w:i/>
          <w:sz w:val="24"/>
          <w:szCs w:val="24"/>
        </w:rPr>
        <w:t>оніма</w:t>
      </w:r>
      <w:proofErr w:type="spellEnd"/>
      <w:r w:rsidRPr="0025635A">
        <w:rPr>
          <w:rFonts w:ascii="Times New Roman" w:hAnsi="Times New Roman" w:cs="Times New Roman"/>
          <w:i/>
          <w:sz w:val="24"/>
          <w:szCs w:val="24"/>
        </w:rPr>
        <w:t xml:space="preserve"> ніяк не змінюється, а змінюється контекст, фонетично так чи так обіграючи </w:t>
      </w:r>
      <w:proofErr w:type="spellStart"/>
      <w:r w:rsidRPr="0025635A">
        <w:rPr>
          <w:rFonts w:ascii="Times New Roman" w:hAnsi="Times New Roman" w:cs="Times New Roman"/>
          <w:i/>
          <w:sz w:val="24"/>
          <w:szCs w:val="24"/>
        </w:rPr>
        <w:t>онім</w:t>
      </w:r>
      <w:proofErr w:type="spellEnd"/>
      <w:r w:rsidRPr="0025635A">
        <w:rPr>
          <w:rFonts w:ascii="Times New Roman" w:hAnsi="Times New Roman" w:cs="Times New Roman"/>
          <w:i/>
          <w:sz w:val="24"/>
          <w:szCs w:val="24"/>
        </w:rPr>
        <w:t xml:space="preserve">. Короля грає оточення… </w:t>
      </w:r>
      <w:r w:rsidR="00D21A35">
        <w:rPr>
          <w:rFonts w:ascii="Times New Roman" w:hAnsi="Times New Roman" w:cs="Times New Roman"/>
          <w:sz w:val="24"/>
          <w:szCs w:val="24"/>
        </w:rPr>
        <w:t>(Ю. К.</w:t>
      </w:r>
      <w:r w:rsidRPr="0025635A">
        <w:rPr>
          <w:rFonts w:ascii="Times New Roman" w:hAnsi="Times New Roman" w:cs="Times New Roman"/>
          <w:sz w:val="24"/>
          <w:szCs w:val="24"/>
        </w:rPr>
        <w:t xml:space="preserve">). </w:t>
      </w:r>
    </w:p>
    <w:p w:rsidR="0002163E" w:rsidRPr="0025635A" w:rsidRDefault="0002163E" w:rsidP="0002163E">
      <w:pPr>
        <w:spacing w:after="0" w:line="360" w:lineRule="auto"/>
        <w:ind w:firstLine="709"/>
        <w:jc w:val="both"/>
        <w:rPr>
          <w:rFonts w:ascii="Times New Roman" w:hAnsi="Times New Roman" w:cs="Times New Roman"/>
          <w:sz w:val="24"/>
          <w:szCs w:val="24"/>
          <w:lang w:val="ru-RU"/>
        </w:rPr>
      </w:pPr>
      <w:r w:rsidRPr="0025635A">
        <w:rPr>
          <w:rFonts w:ascii="Times New Roman" w:hAnsi="Times New Roman" w:cs="Times New Roman"/>
          <w:sz w:val="24"/>
          <w:szCs w:val="24"/>
        </w:rPr>
        <w:t xml:space="preserve">Отже, </w:t>
      </w:r>
      <w:r w:rsidR="00690636" w:rsidRPr="0025635A">
        <w:rPr>
          <w:rFonts w:ascii="Times New Roman" w:hAnsi="Times New Roman" w:cs="Times New Roman"/>
          <w:sz w:val="24"/>
          <w:szCs w:val="24"/>
        </w:rPr>
        <w:t>лінгвістичному</w:t>
      </w:r>
      <w:r w:rsidR="00690636">
        <w:rPr>
          <w:rFonts w:ascii="Times New Roman" w:hAnsi="Times New Roman" w:cs="Times New Roman"/>
          <w:sz w:val="24"/>
          <w:szCs w:val="24"/>
        </w:rPr>
        <w:t xml:space="preserve"> дискурсу</w:t>
      </w:r>
      <w:r w:rsidRPr="0025635A">
        <w:rPr>
          <w:rFonts w:ascii="Times New Roman" w:hAnsi="Times New Roman" w:cs="Times New Roman"/>
          <w:sz w:val="24"/>
          <w:szCs w:val="24"/>
        </w:rPr>
        <w:t xml:space="preserve"> елементи емоційності та експресивності, </w:t>
      </w:r>
      <w:r w:rsidR="00E84020">
        <w:rPr>
          <w:rFonts w:ascii="Times New Roman" w:hAnsi="Times New Roman" w:cs="Times New Roman"/>
          <w:sz w:val="24"/>
          <w:szCs w:val="24"/>
        </w:rPr>
        <w:t xml:space="preserve">притаманні </w:t>
      </w:r>
      <w:r w:rsidRPr="0025635A">
        <w:rPr>
          <w:rFonts w:ascii="Times New Roman" w:hAnsi="Times New Roman" w:cs="Times New Roman"/>
          <w:sz w:val="24"/>
          <w:szCs w:val="24"/>
        </w:rPr>
        <w:t>фразеологічним одиницям, аж ніяк не шкодять. Навпаки, вони сприяють більшій виразності та переконливості викладу</w:t>
      </w:r>
      <w:r w:rsidR="00E84020">
        <w:rPr>
          <w:rFonts w:ascii="Times New Roman" w:hAnsi="Times New Roman" w:cs="Times New Roman"/>
          <w:sz w:val="24"/>
          <w:szCs w:val="24"/>
          <w:lang w:val="ru-RU"/>
        </w:rPr>
        <w:t xml:space="preserve">, не </w:t>
      </w:r>
      <w:proofErr w:type="spellStart"/>
      <w:r w:rsidR="00E84020">
        <w:rPr>
          <w:rFonts w:ascii="Times New Roman" w:hAnsi="Times New Roman" w:cs="Times New Roman"/>
          <w:sz w:val="24"/>
          <w:szCs w:val="24"/>
          <w:lang w:val="ru-RU"/>
        </w:rPr>
        <w:t>порушуючи</w:t>
      </w:r>
      <w:proofErr w:type="spellEnd"/>
      <w:r w:rsidR="00E84020">
        <w:rPr>
          <w:rFonts w:ascii="Times New Roman" w:hAnsi="Times New Roman" w:cs="Times New Roman"/>
          <w:sz w:val="24"/>
          <w:szCs w:val="24"/>
          <w:lang w:val="ru-RU"/>
        </w:rPr>
        <w:t xml:space="preserve"> </w:t>
      </w:r>
      <w:proofErr w:type="spellStart"/>
      <w:r w:rsidR="00E84020">
        <w:rPr>
          <w:rFonts w:ascii="Times New Roman" w:hAnsi="Times New Roman" w:cs="Times New Roman"/>
          <w:sz w:val="24"/>
          <w:szCs w:val="24"/>
          <w:lang w:val="ru-RU"/>
        </w:rPr>
        <w:t>структури</w:t>
      </w:r>
      <w:proofErr w:type="spellEnd"/>
      <w:r w:rsidRPr="0025635A">
        <w:rPr>
          <w:rFonts w:ascii="Times New Roman" w:hAnsi="Times New Roman" w:cs="Times New Roman"/>
          <w:sz w:val="24"/>
          <w:szCs w:val="24"/>
          <w:lang w:val="ru-RU"/>
        </w:rPr>
        <w:t xml:space="preserve"> тексту. </w:t>
      </w:r>
      <w:proofErr w:type="spellStart"/>
      <w:r w:rsidRPr="0025635A">
        <w:rPr>
          <w:rFonts w:ascii="Times New Roman" w:hAnsi="Times New Roman" w:cs="Times New Roman"/>
          <w:sz w:val="24"/>
          <w:szCs w:val="24"/>
          <w:lang w:val="ru-RU"/>
        </w:rPr>
        <w:t>Образні</w:t>
      </w:r>
      <w:proofErr w:type="spellEnd"/>
      <w:r w:rsidRPr="0025635A">
        <w:rPr>
          <w:rFonts w:ascii="Times New Roman" w:hAnsi="Times New Roman" w:cs="Times New Roman"/>
          <w:sz w:val="24"/>
          <w:szCs w:val="24"/>
          <w:lang w:val="ru-RU"/>
        </w:rPr>
        <w:t xml:space="preserve"> </w:t>
      </w:r>
      <w:proofErr w:type="spellStart"/>
      <w:r w:rsidRPr="0025635A">
        <w:rPr>
          <w:rFonts w:ascii="Times New Roman" w:hAnsi="Times New Roman" w:cs="Times New Roman"/>
          <w:sz w:val="24"/>
          <w:szCs w:val="24"/>
          <w:lang w:val="ru-RU"/>
        </w:rPr>
        <w:t>фразеологічні</w:t>
      </w:r>
      <w:proofErr w:type="spellEnd"/>
      <w:r w:rsidRPr="0025635A">
        <w:rPr>
          <w:rFonts w:ascii="Times New Roman" w:hAnsi="Times New Roman" w:cs="Times New Roman"/>
          <w:sz w:val="24"/>
          <w:szCs w:val="24"/>
          <w:lang w:val="ru-RU"/>
        </w:rPr>
        <w:t xml:space="preserve"> </w:t>
      </w:r>
      <w:proofErr w:type="spellStart"/>
      <w:r w:rsidRPr="0025635A">
        <w:rPr>
          <w:rFonts w:ascii="Times New Roman" w:hAnsi="Times New Roman" w:cs="Times New Roman"/>
          <w:sz w:val="24"/>
          <w:szCs w:val="24"/>
          <w:lang w:val="ru-RU"/>
        </w:rPr>
        <w:t>одиниці</w:t>
      </w:r>
      <w:proofErr w:type="spellEnd"/>
      <w:r w:rsidRPr="0025635A">
        <w:rPr>
          <w:rFonts w:ascii="Times New Roman" w:hAnsi="Times New Roman" w:cs="Times New Roman"/>
          <w:sz w:val="24"/>
          <w:szCs w:val="24"/>
        </w:rPr>
        <w:t xml:space="preserve"> передають додатко</w:t>
      </w:r>
      <w:r w:rsidR="00690636">
        <w:rPr>
          <w:rFonts w:ascii="Times New Roman" w:hAnsi="Times New Roman" w:cs="Times New Roman"/>
          <w:sz w:val="24"/>
          <w:szCs w:val="24"/>
        </w:rPr>
        <w:t>ву інформацію, виражаючи  ставл</w:t>
      </w:r>
      <w:r w:rsidR="00E84020">
        <w:rPr>
          <w:rFonts w:ascii="Times New Roman" w:hAnsi="Times New Roman" w:cs="Times New Roman"/>
          <w:sz w:val="24"/>
          <w:szCs w:val="24"/>
        </w:rPr>
        <w:t>ення та оцінку</w:t>
      </w:r>
      <w:r w:rsidRPr="0025635A">
        <w:rPr>
          <w:rFonts w:ascii="Times New Roman" w:hAnsi="Times New Roman" w:cs="Times New Roman"/>
          <w:sz w:val="24"/>
          <w:szCs w:val="24"/>
        </w:rPr>
        <w:t xml:space="preserve"> </w:t>
      </w:r>
      <w:r w:rsidRPr="0025635A">
        <w:rPr>
          <w:rFonts w:ascii="Times New Roman" w:hAnsi="Times New Roman" w:cs="Times New Roman"/>
          <w:sz w:val="24"/>
          <w:szCs w:val="24"/>
          <w:lang w:val="ru-RU"/>
        </w:rPr>
        <w:t>[</w:t>
      </w:r>
      <w:r w:rsidR="00517641" w:rsidRPr="0025635A">
        <w:rPr>
          <w:rFonts w:ascii="Times New Roman" w:hAnsi="Times New Roman" w:cs="Times New Roman"/>
          <w:sz w:val="24"/>
          <w:szCs w:val="24"/>
        </w:rPr>
        <w:t>2</w:t>
      </w:r>
      <w:r w:rsidRPr="0025635A">
        <w:rPr>
          <w:rFonts w:ascii="Times New Roman" w:hAnsi="Times New Roman" w:cs="Times New Roman"/>
          <w:sz w:val="24"/>
          <w:szCs w:val="24"/>
        </w:rPr>
        <w:t>, с. 1</w:t>
      </w:r>
      <w:r w:rsidRPr="0025635A">
        <w:rPr>
          <w:rFonts w:ascii="Times New Roman" w:hAnsi="Times New Roman" w:cs="Times New Roman"/>
          <w:sz w:val="24"/>
          <w:szCs w:val="24"/>
          <w:lang w:val="ru-RU"/>
        </w:rPr>
        <w:t>7</w:t>
      </w:r>
      <w:r w:rsidRPr="0025635A">
        <w:rPr>
          <w:rFonts w:ascii="Times New Roman" w:hAnsi="Times New Roman" w:cs="Times New Roman"/>
          <w:sz w:val="24"/>
          <w:szCs w:val="24"/>
        </w:rPr>
        <w:t>3-174</w:t>
      </w:r>
      <w:r w:rsidRPr="0025635A">
        <w:rPr>
          <w:rFonts w:ascii="Times New Roman" w:hAnsi="Times New Roman" w:cs="Times New Roman"/>
          <w:sz w:val="24"/>
          <w:szCs w:val="24"/>
          <w:lang w:val="ru-RU"/>
        </w:rPr>
        <w:t xml:space="preserve">]. </w:t>
      </w:r>
    </w:p>
    <w:p w:rsidR="000F655A" w:rsidRDefault="000F655A" w:rsidP="00337270">
      <w:pPr>
        <w:spacing w:after="0" w:line="360" w:lineRule="auto"/>
        <w:ind w:firstLine="709"/>
        <w:jc w:val="both"/>
        <w:rPr>
          <w:rFonts w:ascii="Times New Roman" w:hAnsi="Times New Roman" w:cs="Times New Roman"/>
          <w:sz w:val="24"/>
          <w:szCs w:val="24"/>
        </w:rPr>
      </w:pPr>
      <w:r w:rsidRPr="0025635A">
        <w:rPr>
          <w:rFonts w:ascii="Times New Roman" w:hAnsi="Times New Roman" w:cs="Times New Roman"/>
          <w:sz w:val="24"/>
          <w:szCs w:val="24"/>
        </w:rPr>
        <w:t xml:space="preserve">В обстеженому матеріалі </w:t>
      </w:r>
      <w:r w:rsidR="00E84020">
        <w:rPr>
          <w:rFonts w:ascii="Times New Roman" w:hAnsi="Times New Roman" w:cs="Times New Roman"/>
          <w:sz w:val="24"/>
          <w:szCs w:val="24"/>
        </w:rPr>
        <w:t>в</w:t>
      </w:r>
      <w:r w:rsidRPr="0025635A">
        <w:rPr>
          <w:rFonts w:ascii="Times New Roman" w:hAnsi="Times New Roman" w:cs="Times New Roman"/>
          <w:sz w:val="24"/>
          <w:szCs w:val="24"/>
        </w:rPr>
        <w:t>чені вводять у текст в основному національно орієнтовані фразеологізми, зафіксовані у фразеологічному словнику або ж у тлумачному словнику (де подано й сталі сполуки)</w:t>
      </w:r>
      <w:r w:rsidR="00690636">
        <w:rPr>
          <w:rFonts w:ascii="Times New Roman" w:hAnsi="Times New Roman" w:cs="Times New Roman"/>
          <w:sz w:val="24"/>
          <w:szCs w:val="24"/>
        </w:rPr>
        <w:t xml:space="preserve">, що засвідчує їхню належність до українського етносу, знання </w:t>
      </w:r>
      <w:proofErr w:type="spellStart"/>
      <w:r w:rsidR="00690636">
        <w:rPr>
          <w:rFonts w:ascii="Times New Roman" w:hAnsi="Times New Roman" w:cs="Times New Roman"/>
          <w:sz w:val="24"/>
          <w:szCs w:val="24"/>
        </w:rPr>
        <w:t>етномовного</w:t>
      </w:r>
      <w:proofErr w:type="spellEnd"/>
      <w:r w:rsidR="00690636">
        <w:rPr>
          <w:rFonts w:ascii="Times New Roman" w:hAnsi="Times New Roman" w:cs="Times New Roman"/>
          <w:sz w:val="24"/>
          <w:szCs w:val="24"/>
        </w:rPr>
        <w:t xml:space="preserve"> корпусу</w:t>
      </w:r>
      <w:r w:rsidR="00337270">
        <w:rPr>
          <w:rFonts w:ascii="Times New Roman" w:hAnsi="Times New Roman" w:cs="Times New Roman"/>
          <w:sz w:val="24"/>
          <w:szCs w:val="24"/>
        </w:rPr>
        <w:t xml:space="preserve"> фразеології</w:t>
      </w:r>
      <w:r w:rsidRPr="0025635A">
        <w:rPr>
          <w:rFonts w:ascii="Times New Roman" w:hAnsi="Times New Roman" w:cs="Times New Roman"/>
          <w:sz w:val="24"/>
          <w:szCs w:val="24"/>
        </w:rPr>
        <w:t xml:space="preserve">. У системі координат будь-якої особистості вони  є продуктивним і необхідним складником її національної культури, вираженням самобутнього зв’язку з народом, виміром культури мови, компонентом емоційно-експресивної наснаженості мовотворчості, її своєрідною інкрустацією. </w:t>
      </w:r>
      <w:r w:rsidR="0096238F">
        <w:rPr>
          <w:rFonts w:ascii="Times New Roman" w:hAnsi="Times New Roman" w:cs="Times New Roman"/>
          <w:sz w:val="24"/>
          <w:szCs w:val="24"/>
        </w:rPr>
        <w:t>Перспективу дослідження вбачаємо в дослідженні видозмінених фразеологізмів.</w:t>
      </w:r>
    </w:p>
    <w:p w:rsidR="00337270" w:rsidRPr="0025635A" w:rsidRDefault="00337270" w:rsidP="00337270">
      <w:pPr>
        <w:spacing w:after="0" w:line="360" w:lineRule="auto"/>
        <w:ind w:firstLine="709"/>
        <w:jc w:val="both"/>
        <w:rPr>
          <w:rFonts w:ascii="Times New Roman" w:hAnsi="Times New Roman" w:cs="Times New Roman"/>
          <w:sz w:val="24"/>
          <w:szCs w:val="24"/>
        </w:rPr>
      </w:pPr>
    </w:p>
    <w:p w:rsidR="000F655A" w:rsidRPr="0025635A" w:rsidRDefault="000F655A" w:rsidP="000F655A">
      <w:pPr>
        <w:spacing w:after="0" w:line="360" w:lineRule="auto"/>
        <w:jc w:val="center"/>
        <w:rPr>
          <w:rFonts w:ascii="Times New Roman" w:hAnsi="Times New Roman" w:cs="Times New Roman"/>
          <w:b/>
          <w:i/>
          <w:sz w:val="24"/>
          <w:szCs w:val="24"/>
        </w:rPr>
      </w:pPr>
      <w:r w:rsidRPr="0025635A">
        <w:rPr>
          <w:rFonts w:ascii="Times New Roman" w:hAnsi="Times New Roman" w:cs="Times New Roman"/>
          <w:b/>
          <w:i/>
          <w:sz w:val="24"/>
          <w:szCs w:val="24"/>
        </w:rPr>
        <w:t>Література</w:t>
      </w:r>
    </w:p>
    <w:p w:rsidR="000F655A" w:rsidRPr="0025635A" w:rsidRDefault="0002163E" w:rsidP="000F655A">
      <w:pPr>
        <w:spacing w:after="0" w:line="360" w:lineRule="auto"/>
        <w:jc w:val="both"/>
        <w:rPr>
          <w:rFonts w:ascii="Times New Roman" w:hAnsi="Times New Roman" w:cs="Times New Roman"/>
          <w:sz w:val="24"/>
          <w:szCs w:val="24"/>
        </w:rPr>
      </w:pPr>
      <w:r w:rsidRPr="0025635A">
        <w:rPr>
          <w:rFonts w:ascii="Times New Roman" w:hAnsi="Times New Roman" w:cs="Times New Roman"/>
          <w:sz w:val="24"/>
          <w:szCs w:val="24"/>
        </w:rPr>
        <w:t xml:space="preserve">1. </w:t>
      </w:r>
      <w:r w:rsidR="000F655A" w:rsidRPr="002D7898">
        <w:rPr>
          <w:rFonts w:ascii="Times New Roman" w:hAnsi="Times New Roman" w:cs="Times New Roman"/>
          <w:i/>
          <w:sz w:val="24"/>
          <w:szCs w:val="24"/>
        </w:rPr>
        <w:t>Гнатюк І. С.</w:t>
      </w:r>
      <w:r w:rsidR="000F655A" w:rsidRPr="0025635A">
        <w:rPr>
          <w:rFonts w:ascii="Times New Roman" w:hAnsi="Times New Roman" w:cs="Times New Roman"/>
          <w:sz w:val="24"/>
          <w:szCs w:val="24"/>
        </w:rPr>
        <w:t xml:space="preserve"> Функціонування фразеологізмів у науково-популя</w:t>
      </w:r>
      <w:r w:rsidR="007B1ABD">
        <w:rPr>
          <w:rFonts w:ascii="Times New Roman" w:hAnsi="Times New Roman" w:cs="Times New Roman"/>
          <w:sz w:val="24"/>
          <w:szCs w:val="24"/>
        </w:rPr>
        <w:t xml:space="preserve">рному тексті / </w:t>
      </w:r>
      <w:proofErr w:type="spellStart"/>
      <w:r w:rsidR="007B1ABD">
        <w:rPr>
          <w:rFonts w:ascii="Times New Roman" w:hAnsi="Times New Roman" w:cs="Times New Roman"/>
          <w:sz w:val="24"/>
          <w:szCs w:val="24"/>
        </w:rPr>
        <w:t>І. С. Гна</w:t>
      </w:r>
      <w:proofErr w:type="spellEnd"/>
      <w:r w:rsidR="007B1ABD">
        <w:rPr>
          <w:rFonts w:ascii="Times New Roman" w:hAnsi="Times New Roman" w:cs="Times New Roman"/>
          <w:sz w:val="24"/>
          <w:szCs w:val="24"/>
        </w:rPr>
        <w:t>тюк // В</w:t>
      </w:r>
      <w:r w:rsidR="000F655A" w:rsidRPr="0025635A">
        <w:rPr>
          <w:rFonts w:ascii="Times New Roman" w:hAnsi="Times New Roman" w:cs="Times New Roman"/>
          <w:sz w:val="24"/>
          <w:szCs w:val="24"/>
        </w:rPr>
        <w:t xml:space="preserve">чені записки Таврійського національного університету імені В. І. Вернадського. Серія </w:t>
      </w:r>
      <w:r w:rsidR="000F655A" w:rsidRPr="0025635A">
        <w:rPr>
          <w:rFonts w:ascii="Times New Roman" w:hAnsi="Times New Roman" w:cs="Times New Roman"/>
          <w:sz w:val="24"/>
          <w:szCs w:val="24"/>
        </w:rPr>
        <w:lastRenderedPageBreak/>
        <w:t xml:space="preserve">«Філологія». – </w:t>
      </w:r>
      <w:r w:rsidR="007B1ABD">
        <w:rPr>
          <w:rFonts w:ascii="Times New Roman" w:hAnsi="Times New Roman" w:cs="Times New Roman"/>
          <w:sz w:val="24"/>
          <w:szCs w:val="24"/>
        </w:rPr>
        <w:t xml:space="preserve">Сімферополь : Таврійський національний університет, </w:t>
      </w:r>
      <w:r w:rsidR="000F655A" w:rsidRPr="0025635A">
        <w:rPr>
          <w:rFonts w:ascii="Times New Roman" w:hAnsi="Times New Roman" w:cs="Times New Roman"/>
          <w:sz w:val="24"/>
          <w:szCs w:val="24"/>
        </w:rPr>
        <w:t>2007. – Т. 20 (59). – С. 168-172.</w:t>
      </w:r>
    </w:p>
    <w:p w:rsidR="000F655A" w:rsidRPr="0025635A" w:rsidRDefault="0002163E" w:rsidP="000F655A">
      <w:pPr>
        <w:spacing w:after="0" w:line="360" w:lineRule="auto"/>
        <w:jc w:val="both"/>
        <w:rPr>
          <w:rFonts w:ascii="Times New Roman" w:hAnsi="Times New Roman" w:cs="Times New Roman"/>
          <w:sz w:val="24"/>
          <w:szCs w:val="24"/>
          <w:lang w:val="ru-RU"/>
        </w:rPr>
      </w:pPr>
      <w:r w:rsidRPr="0025635A">
        <w:rPr>
          <w:rFonts w:ascii="Times New Roman" w:hAnsi="Times New Roman" w:cs="Times New Roman"/>
          <w:sz w:val="24"/>
          <w:szCs w:val="24"/>
        </w:rPr>
        <w:t xml:space="preserve">2. </w:t>
      </w:r>
      <w:proofErr w:type="spellStart"/>
      <w:r w:rsidR="000F655A" w:rsidRPr="002D7898">
        <w:rPr>
          <w:rFonts w:ascii="Times New Roman" w:hAnsi="Times New Roman" w:cs="Times New Roman"/>
          <w:i/>
          <w:sz w:val="24"/>
          <w:szCs w:val="24"/>
          <w:lang w:val="ru-RU"/>
        </w:rPr>
        <w:t>Караулова</w:t>
      </w:r>
      <w:proofErr w:type="spellEnd"/>
      <w:r w:rsidR="000F655A" w:rsidRPr="002D7898">
        <w:rPr>
          <w:rFonts w:ascii="Times New Roman" w:hAnsi="Times New Roman" w:cs="Times New Roman"/>
          <w:i/>
          <w:sz w:val="24"/>
          <w:szCs w:val="24"/>
          <w:lang w:val="ru-RU"/>
        </w:rPr>
        <w:t xml:space="preserve"> Т. К.</w:t>
      </w:r>
      <w:r w:rsidR="000F655A" w:rsidRPr="0025635A">
        <w:rPr>
          <w:rFonts w:ascii="Times New Roman" w:hAnsi="Times New Roman" w:cs="Times New Roman"/>
          <w:sz w:val="24"/>
          <w:szCs w:val="24"/>
          <w:lang w:val="ru-RU"/>
        </w:rPr>
        <w:t xml:space="preserve"> Устойчивые словесные комплексы в научном тексте (на материале английского языка)</w:t>
      </w:r>
      <w:proofErr w:type="gramStart"/>
      <w:r w:rsidR="000F655A" w:rsidRPr="0025635A">
        <w:rPr>
          <w:rFonts w:ascii="Times New Roman" w:hAnsi="Times New Roman" w:cs="Times New Roman"/>
          <w:sz w:val="24"/>
          <w:szCs w:val="24"/>
          <w:lang w:val="ru-RU"/>
        </w:rPr>
        <w:t> :</w:t>
      </w:r>
      <w:proofErr w:type="gramEnd"/>
      <w:r w:rsidR="000F655A" w:rsidRPr="0025635A">
        <w:rPr>
          <w:rFonts w:ascii="Times New Roman" w:hAnsi="Times New Roman" w:cs="Times New Roman"/>
          <w:sz w:val="24"/>
          <w:szCs w:val="24"/>
          <w:lang w:val="ru-RU"/>
        </w:rPr>
        <w:t xml:space="preserve"> </w:t>
      </w:r>
      <w:proofErr w:type="spellStart"/>
      <w:r w:rsidR="000F655A" w:rsidRPr="0025635A">
        <w:rPr>
          <w:rFonts w:ascii="Times New Roman" w:hAnsi="Times New Roman" w:cs="Times New Roman"/>
          <w:sz w:val="24"/>
          <w:szCs w:val="24"/>
          <w:lang w:val="ru-RU"/>
        </w:rPr>
        <w:t>дис</w:t>
      </w:r>
      <w:proofErr w:type="spellEnd"/>
      <w:r w:rsidR="000F655A" w:rsidRPr="0025635A">
        <w:rPr>
          <w:rFonts w:ascii="Times New Roman" w:hAnsi="Times New Roman" w:cs="Times New Roman"/>
          <w:sz w:val="24"/>
          <w:szCs w:val="24"/>
          <w:lang w:val="ru-RU"/>
        </w:rPr>
        <w:t xml:space="preserve"> … канд. </w:t>
      </w:r>
      <w:proofErr w:type="spellStart"/>
      <w:r w:rsidR="000F655A" w:rsidRPr="0025635A">
        <w:rPr>
          <w:rFonts w:ascii="Times New Roman" w:hAnsi="Times New Roman" w:cs="Times New Roman"/>
          <w:sz w:val="24"/>
          <w:szCs w:val="24"/>
          <w:lang w:val="ru-RU"/>
        </w:rPr>
        <w:t>филол</w:t>
      </w:r>
      <w:proofErr w:type="spellEnd"/>
      <w:r w:rsidR="000F655A" w:rsidRPr="0025635A">
        <w:rPr>
          <w:rFonts w:ascii="Times New Roman" w:hAnsi="Times New Roman" w:cs="Times New Roman"/>
          <w:sz w:val="24"/>
          <w:szCs w:val="24"/>
          <w:lang w:val="ru-RU"/>
        </w:rPr>
        <w:t>. наук : 10.02.04</w:t>
      </w:r>
      <w:r w:rsidR="002D7898">
        <w:rPr>
          <w:rFonts w:ascii="Times New Roman" w:hAnsi="Times New Roman" w:cs="Times New Roman"/>
          <w:sz w:val="24"/>
          <w:szCs w:val="24"/>
          <w:lang w:val="ru-RU"/>
        </w:rPr>
        <w:t xml:space="preserve"> / Т.</w:t>
      </w:r>
      <w:r w:rsidR="002D7898">
        <w:rPr>
          <w:rFonts w:ascii="Times New Roman" w:hAnsi="Times New Roman" w:cs="Times New Roman"/>
          <w:sz w:val="24"/>
          <w:szCs w:val="24"/>
        </w:rPr>
        <w:t xml:space="preserve"> К. </w:t>
      </w:r>
      <w:proofErr w:type="spellStart"/>
      <w:r w:rsidR="002D7898">
        <w:rPr>
          <w:rFonts w:ascii="Times New Roman" w:hAnsi="Times New Roman" w:cs="Times New Roman"/>
          <w:sz w:val="24"/>
          <w:szCs w:val="24"/>
        </w:rPr>
        <w:t>Караулова</w:t>
      </w:r>
      <w:proofErr w:type="spellEnd"/>
      <w:r w:rsidR="002D7898">
        <w:rPr>
          <w:rFonts w:ascii="Times New Roman" w:hAnsi="Times New Roman" w:cs="Times New Roman"/>
          <w:sz w:val="24"/>
          <w:szCs w:val="24"/>
          <w:lang w:val="ru-RU"/>
        </w:rPr>
        <w:t xml:space="preserve">. </w:t>
      </w:r>
      <w:r w:rsidR="000F655A" w:rsidRPr="0025635A">
        <w:rPr>
          <w:rFonts w:ascii="Times New Roman" w:hAnsi="Times New Roman" w:cs="Times New Roman"/>
          <w:sz w:val="24"/>
          <w:szCs w:val="24"/>
          <w:lang w:val="ru-RU"/>
        </w:rPr>
        <w:t>– М., 1982. – 286 с.</w:t>
      </w:r>
    </w:p>
    <w:p w:rsidR="000F655A" w:rsidRPr="0025635A" w:rsidRDefault="0002163E" w:rsidP="000F655A">
      <w:pPr>
        <w:spacing w:after="0" w:line="360" w:lineRule="auto"/>
        <w:jc w:val="both"/>
        <w:rPr>
          <w:rFonts w:ascii="Times New Roman" w:hAnsi="Times New Roman" w:cs="Times New Roman"/>
          <w:sz w:val="24"/>
          <w:szCs w:val="24"/>
        </w:rPr>
      </w:pPr>
      <w:r w:rsidRPr="0025635A">
        <w:rPr>
          <w:rFonts w:ascii="Times New Roman" w:hAnsi="Times New Roman" w:cs="Times New Roman"/>
          <w:sz w:val="24"/>
          <w:szCs w:val="24"/>
        </w:rPr>
        <w:t xml:space="preserve">3. </w:t>
      </w:r>
      <w:r w:rsidR="000F655A" w:rsidRPr="002D7898">
        <w:rPr>
          <w:rFonts w:ascii="Times New Roman" w:hAnsi="Times New Roman" w:cs="Times New Roman"/>
          <w:i/>
          <w:sz w:val="24"/>
          <w:szCs w:val="24"/>
        </w:rPr>
        <w:t>Коваль А. П.</w:t>
      </w:r>
      <w:r w:rsidR="000F655A" w:rsidRPr="0025635A">
        <w:rPr>
          <w:rFonts w:ascii="Times New Roman" w:hAnsi="Times New Roman" w:cs="Times New Roman"/>
          <w:sz w:val="24"/>
          <w:szCs w:val="24"/>
        </w:rPr>
        <w:t xml:space="preserve"> Практична стилістика сучасної української мови : підручник / </w:t>
      </w:r>
      <w:proofErr w:type="spellStart"/>
      <w:r w:rsidR="00C20FF7">
        <w:rPr>
          <w:rFonts w:ascii="Times New Roman" w:hAnsi="Times New Roman" w:cs="Times New Roman"/>
          <w:sz w:val="24"/>
          <w:szCs w:val="24"/>
        </w:rPr>
        <w:t>А. П. Ков</w:t>
      </w:r>
      <w:proofErr w:type="spellEnd"/>
      <w:r w:rsidR="00C20FF7">
        <w:rPr>
          <w:rFonts w:ascii="Times New Roman" w:hAnsi="Times New Roman" w:cs="Times New Roman"/>
          <w:sz w:val="24"/>
          <w:szCs w:val="24"/>
        </w:rPr>
        <w:t xml:space="preserve">аль. – [2- вид., </w:t>
      </w:r>
      <w:proofErr w:type="spellStart"/>
      <w:r w:rsidR="00C20FF7">
        <w:rPr>
          <w:rFonts w:ascii="Times New Roman" w:hAnsi="Times New Roman" w:cs="Times New Roman"/>
          <w:sz w:val="24"/>
          <w:szCs w:val="24"/>
        </w:rPr>
        <w:t>доп</w:t>
      </w:r>
      <w:proofErr w:type="spellEnd"/>
      <w:r w:rsidR="00C20FF7">
        <w:rPr>
          <w:rFonts w:ascii="Times New Roman" w:hAnsi="Times New Roman" w:cs="Times New Roman"/>
          <w:sz w:val="24"/>
          <w:szCs w:val="24"/>
        </w:rPr>
        <w:t>. і</w:t>
      </w:r>
      <w:r w:rsidR="000F655A" w:rsidRPr="0025635A">
        <w:rPr>
          <w:rFonts w:ascii="Times New Roman" w:hAnsi="Times New Roman" w:cs="Times New Roman"/>
          <w:sz w:val="24"/>
          <w:szCs w:val="24"/>
        </w:rPr>
        <w:t xml:space="preserve"> перероб.]. – К.</w:t>
      </w:r>
      <w:r w:rsidR="000F655A" w:rsidRPr="0025635A">
        <w:rPr>
          <w:rFonts w:ascii="Times New Roman" w:hAnsi="Times New Roman" w:cs="Times New Roman"/>
          <w:sz w:val="24"/>
          <w:szCs w:val="24"/>
          <w:lang w:val="ru-RU"/>
        </w:rPr>
        <w:t> </w:t>
      </w:r>
      <w:r w:rsidR="000F655A" w:rsidRPr="0025635A">
        <w:rPr>
          <w:rFonts w:ascii="Times New Roman" w:hAnsi="Times New Roman" w:cs="Times New Roman"/>
          <w:sz w:val="24"/>
          <w:szCs w:val="24"/>
        </w:rPr>
        <w:t>: Вища шк., 1978. – 376</w:t>
      </w:r>
      <w:r w:rsidR="000F655A" w:rsidRPr="0025635A">
        <w:rPr>
          <w:rFonts w:ascii="Times New Roman" w:hAnsi="Times New Roman" w:cs="Times New Roman"/>
          <w:sz w:val="24"/>
          <w:szCs w:val="24"/>
          <w:lang w:val="ru-RU"/>
        </w:rPr>
        <w:t> </w:t>
      </w:r>
      <w:r w:rsidR="000F655A" w:rsidRPr="0025635A">
        <w:rPr>
          <w:rFonts w:ascii="Times New Roman" w:hAnsi="Times New Roman" w:cs="Times New Roman"/>
          <w:sz w:val="24"/>
          <w:szCs w:val="24"/>
        </w:rPr>
        <w:t>с.</w:t>
      </w:r>
    </w:p>
    <w:p w:rsidR="000F655A" w:rsidRPr="0025635A" w:rsidRDefault="0002163E" w:rsidP="000F655A">
      <w:pPr>
        <w:spacing w:after="0" w:line="360" w:lineRule="auto"/>
        <w:jc w:val="both"/>
        <w:rPr>
          <w:rFonts w:ascii="Times New Roman" w:hAnsi="Times New Roman" w:cs="Times New Roman"/>
          <w:sz w:val="24"/>
          <w:szCs w:val="24"/>
        </w:rPr>
      </w:pPr>
      <w:r w:rsidRPr="0025635A">
        <w:rPr>
          <w:rFonts w:ascii="Times New Roman" w:hAnsi="Times New Roman" w:cs="Times New Roman"/>
          <w:sz w:val="24"/>
          <w:szCs w:val="24"/>
        </w:rPr>
        <w:t xml:space="preserve">4. </w:t>
      </w:r>
      <w:r w:rsidR="000F655A" w:rsidRPr="0025635A">
        <w:rPr>
          <w:rFonts w:ascii="Times New Roman" w:hAnsi="Times New Roman" w:cs="Times New Roman"/>
          <w:sz w:val="24"/>
          <w:szCs w:val="24"/>
        </w:rPr>
        <w:t>Мова і час: Розвиток функціональних стилів сучасної української літературної мови. – К.</w:t>
      </w:r>
      <w:r w:rsidR="000F655A" w:rsidRPr="0025635A">
        <w:rPr>
          <w:rFonts w:ascii="Times New Roman" w:hAnsi="Times New Roman" w:cs="Times New Roman"/>
          <w:sz w:val="24"/>
          <w:szCs w:val="24"/>
          <w:lang w:val="ru-RU"/>
        </w:rPr>
        <w:t> </w:t>
      </w:r>
      <w:r w:rsidR="000F655A" w:rsidRPr="0025635A">
        <w:rPr>
          <w:rFonts w:ascii="Times New Roman" w:hAnsi="Times New Roman" w:cs="Times New Roman"/>
          <w:sz w:val="24"/>
          <w:szCs w:val="24"/>
        </w:rPr>
        <w:t>: Наук. думка, 1977. – 240</w:t>
      </w:r>
      <w:r w:rsidR="000F655A" w:rsidRPr="0025635A">
        <w:rPr>
          <w:rFonts w:ascii="Times New Roman" w:hAnsi="Times New Roman" w:cs="Times New Roman"/>
          <w:sz w:val="24"/>
          <w:szCs w:val="24"/>
          <w:lang w:val="ru-RU"/>
        </w:rPr>
        <w:t> </w:t>
      </w:r>
      <w:r w:rsidR="000F655A" w:rsidRPr="0025635A">
        <w:rPr>
          <w:rFonts w:ascii="Times New Roman" w:hAnsi="Times New Roman" w:cs="Times New Roman"/>
          <w:sz w:val="24"/>
          <w:szCs w:val="24"/>
        </w:rPr>
        <w:t>с.</w:t>
      </w:r>
    </w:p>
    <w:p w:rsidR="000F655A" w:rsidRPr="0025635A" w:rsidRDefault="0002163E" w:rsidP="000F655A">
      <w:pPr>
        <w:spacing w:after="0" w:line="360" w:lineRule="auto"/>
        <w:jc w:val="both"/>
        <w:rPr>
          <w:rFonts w:ascii="Times New Roman" w:hAnsi="Times New Roman" w:cs="Times New Roman"/>
          <w:sz w:val="24"/>
          <w:szCs w:val="24"/>
          <w:lang w:val="ru-RU"/>
        </w:rPr>
      </w:pPr>
      <w:r w:rsidRPr="0025635A">
        <w:rPr>
          <w:rFonts w:ascii="Times New Roman" w:hAnsi="Times New Roman" w:cs="Times New Roman"/>
          <w:sz w:val="24"/>
          <w:szCs w:val="24"/>
          <w:lang w:val="ru-RU"/>
        </w:rPr>
        <w:t xml:space="preserve">5. </w:t>
      </w:r>
      <w:proofErr w:type="spellStart"/>
      <w:r w:rsidR="000F655A" w:rsidRPr="002D7898">
        <w:rPr>
          <w:rFonts w:ascii="Times New Roman" w:hAnsi="Times New Roman" w:cs="Times New Roman"/>
          <w:i/>
          <w:sz w:val="24"/>
          <w:szCs w:val="24"/>
          <w:lang w:val="ru-RU"/>
        </w:rPr>
        <w:t>Пономарів</w:t>
      </w:r>
      <w:proofErr w:type="spellEnd"/>
      <w:r w:rsidR="000F655A" w:rsidRPr="002D7898">
        <w:rPr>
          <w:rFonts w:ascii="Times New Roman" w:hAnsi="Times New Roman" w:cs="Times New Roman"/>
          <w:i/>
          <w:sz w:val="24"/>
          <w:szCs w:val="24"/>
          <w:lang w:val="ru-RU"/>
        </w:rPr>
        <w:t xml:space="preserve"> О. Д.</w:t>
      </w:r>
      <w:r w:rsidR="000F655A" w:rsidRPr="0025635A">
        <w:rPr>
          <w:rFonts w:ascii="Times New Roman" w:hAnsi="Times New Roman" w:cs="Times New Roman"/>
          <w:sz w:val="24"/>
          <w:szCs w:val="24"/>
          <w:lang w:val="ru-RU"/>
        </w:rPr>
        <w:t xml:space="preserve"> </w:t>
      </w:r>
      <w:proofErr w:type="spellStart"/>
      <w:proofErr w:type="gramStart"/>
      <w:r w:rsidR="000F655A" w:rsidRPr="0025635A">
        <w:rPr>
          <w:rFonts w:ascii="Times New Roman" w:hAnsi="Times New Roman" w:cs="Times New Roman"/>
          <w:sz w:val="24"/>
          <w:szCs w:val="24"/>
          <w:lang w:val="ru-RU"/>
        </w:rPr>
        <w:t>Стил</w:t>
      </w:r>
      <w:proofErr w:type="gramEnd"/>
      <w:r w:rsidR="000F655A" w:rsidRPr="0025635A">
        <w:rPr>
          <w:rFonts w:ascii="Times New Roman" w:hAnsi="Times New Roman" w:cs="Times New Roman"/>
          <w:sz w:val="24"/>
          <w:szCs w:val="24"/>
          <w:lang w:val="ru-RU"/>
        </w:rPr>
        <w:t>істика</w:t>
      </w:r>
      <w:proofErr w:type="spellEnd"/>
      <w:r w:rsidR="000F655A" w:rsidRPr="0025635A">
        <w:rPr>
          <w:rFonts w:ascii="Times New Roman" w:hAnsi="Times New Roman" w:cs="Times New Roman"/>
          <w:sz w:val="24"/>
          <w:szCs w:val="24"/>
          <w:lang w:val="ru-RU"/>
        </w:rPr>
        <w:t xml:space="preserve"> </w:t>
      </w:r>
      <w:proofErr w:type="spellStart"/>
      <w:r w:rsidR="000F655A" w:rsidRPr="0025635A">
        <w:rPr>
          <w:rFonts w:ascii="Times New Roman" w:hAnsi="Times New Roman" w:cs="Times New Roman"/>
          <w:sz w:val="24"/>
          <w:szCs w:val="24"/>
          <w:lang w:val="ru-RU"/>
        </w:rPr>
        <w:t>сучасної</w:t>
      </w:r>
      <w:proofErr w:type="spellEnd"/>
      <w:r w:rsidR="000F655A" w:rsidRPr="0025635A">
        <w:rPr>
          <w:rFonts w:ascii="Times New Roman" w:hAnsi="Times New Roman" w:cs="Times New Roman"/>
          <w:sz w:val="24"/>
          <w:szCs w:val="24"/>
          <w:lang w:val="ru-RU"/>
        </w:rPr>
        <w:t xml:space="preserve"> </w:t>
      </w:r>
      <w:proofErr w:type="spellStart"/>
      <w:r w:rsidR="000F655A" w:rsidRPr="0025635A">
        <w:rPr>
          <w:rFonts w:ascii="Times New Roman" w:hAnsi="Times New Roman" w:cs="Times New Roman"/>
          <w:sz w:val="24"/>
          <w:szCs w:val="24"/>
          <w:lang w:val="ru-RU"/>
        </w:rPr>
        <w:t>української</w:t>
      </w:r>
      <w:proofErr w:type="spellEnd"/>
      <w:r w:rsidR="000F655A" w:rsidRPr="0025635A">
        <w:rPr>
          <w:rFonts w:ascii="Times New Roman" w:hAnsi="Times New Roman" w:cs="Times New Roman"/>
          <w:sz w:val="24"/>
          <w:szCs w:val="24"/>
          <w:lang w:val="ru-RU"/>
        </w:rPr>
        <w:t xml:space="preserve"> </w:t>
      </w:r>
      <w:proofErr w:type="spellStart"/>
      <w:r w:rsidR="000F655A" w:rsidRPr="0025635A">
        <w:rPr>
          <w:rFonts w:ascii="Times New Roman" w:hAnsi="Times New Roman" w:cs="Times New Roman"/>
          <w:sz w:val="24"/>
          <w:szCs w:val="24"/>
          <w:lang w:val="ru-RU"/>
        </w:rPr>
        <w:t>мови</w:t>
      </w:r>
      <w:proofErr w:type="spellEnd"/>
      <w:r w:rsidR="000F655A" w:rsidRPr="0025635A">
        <w:rPr>
          <w:rFonts w:ascii="Times New Roman" w:hAnsi="Times New Roman" w:cs="Times New Roman"/>
          <w:sz w:val="24"/>
          <w:szCs w:val="24"/>
          <w:lang w:val="ru-RU"/>
        </w:rPr>
        <w:t xml:space="preserve"> : </w:t>
      </w:r>
      <w:proofErr w:type="spellStart"/>
      <w:r w:rsidR="000F655A" w:rsidRPr="0025635A">
        <w:rPr>
          <w:rFonts w:ascii="Times New Roman" w:hAnsi="Times New Roman" w:cs="Times New Roman"/>
          <w:sz w:val="24"/>
          <w:szCs w:val="24"/>
          <w:lang w:val="ru-RU"/>
        </w:rPr>
        <w:t>підручник</w:t>
      </w:r>
      <w:proofErr w:type="spellEnd"/>
      <w:r w:rsidR="000F655A" w:rsidRPr="0025635A">
        <w:rPr>
          <w:rFonts w:ascii="Times New Roman" w:hAnsi="Times New Roman" w:cs="Times New Roman"/>
          <w:sz w:val="24"/>
          <w:szCs w:val="24"/>
          <w:lang w:val="ru-RU"/>
        </w:rPr>
        <w:t xml:space="preserve"> / О. Д. </w:t>
      </w:r>
      <w:proofErr w:type="spellStart"/>
      <w:r w:rsidR="000F655A" w:rsidRPr="0025635A">
        <w:rPr>
          <w:rFonts w:ascii="Times New Roman" w:hAnsi="Times New Roman" w:cs="Times New Roman"/>
          <w:sz w:val="24"/>
          <w:szCs w:val="24"/>
          <w:lang w:val="ru-RU"/>
        </w:rPr>
        <w:t>Пономарів</w:t>
      </w:r>
      <w:proofErr w:type="spellEnd"/>
      <w:r w:rsidR="000F655A" w:rsidRPr="0025635A">
        <w:rPr>
          <w:rFonts w:ascii="Times New Roman" w:hAnsi="Times New Roman" w:cs="Times New Roman"/>
          <w:sz w:val="24"/>
          <w:szCs w:val="24"/>
          <w:lang w:val="ru-RU"/>
        </w:rPr>
        <w:t xml:space="preserve">. – [2-вид., </w:t>
      </w:r>
      <w:proofErr w:type="spellStart"/>
      <w:r w:rsidR="000F655A" w:rsidRPr="0025635A">
        <w:rPr>
          <w:rFonts w:ascii="Times New Roman" w:hAnsi="Times New Roman" w:cs="Times New Roman"/>
          <w:sz w:val="24"/>
          <w:szCs w:val="24"/>
          <w:lang w:val="ru-RU"/>
        </w:rPr>
        <w:t>стереотипне</w:t>
      </w:r>
      <w:proofErr w:type="spellEnd"/>
      <w:r w:rsidR="000F655A" w:rsidRPr="0025635A">
        <w:rPr>
          <w:rFonts w:ascii="Times New Roman" w:hAnsi="Times New Roman" w:cs="Times New Roman"/>
          <w:sz w:val="24"/>
          <w:szCs w:val="24"/>
          <w:lang w:val="ru-RU"/>
        </w:rPr>
        <w:t>]. – К.</w:t>
      </w:r>
      <w:proofErr w:type="gramStart"/>
      <w:r w:rsidR="000F655A" w:rsidRPr="0025635A">
        <w:rPr>
          <w:rFonts w:ascii="Times New Roman" w:hAnsi="Times New Roman" w:cs="Times New Roman"/>
          <w:sz w:val="24"/>
          <w:szCs w:val="24"/>
          <w:lang w:val="ru-RU"/>
        </w:rPr>
        <w:t> :</w:t>
      </w:r>
      <w:proofErr w:type="gramEnd"/>
      <w:r w:rsidR="000F655A" w:rsidRPr="0025635A">
        <w:rPr>
          <w:rFonts w:ascii="Times New Roman" w:hAnsi="Times New Roman" w:cs="Times New Roman"/>
          <w:sz w:val="24"/>
          <w:szCs w:val="24"/>
          <w:lang w:val="ru-RU"/>
        </w:rPr>
        <w:t xml:space="preserve"> </w:t>
      </w:r>
      <w:proofErr w:type="spellStart"/>
      <w:r w:rsidR="000F655A" w:rsidRPr="0025635A">
        <w:rPr>
          <w:rFonts w:ascii="Times New Roman" w:hAnsi="Times New Roman" w:cs="Times New Roman"/>
          <w:sz w:val="24"/>
          <w:szCs w:val="24"/>
          <w:lang w:val="ru-RU"/>
        </w:rPr>
        <w:t>Либідь</w:t>
      </w:r>
      <w:proofErr w:type="spellEnd"/>
      <w:r w:rsidR="000F655A" w:rsidRPr="0025635A">
        <w:rPr>
          <w:rFonts w:ascii="Times New Roman" w:hAnsi="Times New Roman" w:cs="Times New Roman"/>
          <w:sz w:val="24"/>
          <w:szCs w:val="24"/>
          <w:lang w:val="ru-RU"/>
        </w:rPr>
        <w:t>, 1993. – 248 с.</w:t>
      </w:r>
    </w:p>
    <w:p w:rsidR="000F655A" w:rsidRPr="0025635A" w:rsidRDefault="0002163E" w:rsidP="000F655A">
      <w:pPr>
        <w:shd w:val="clear" w:color="auto" w:fill="FFFFFF"/>
        <w:spacing w:after="0" w:line="360" w:lineRule="auto"/>
        <w:ind w:right="43"/>
        <w:jc w:val="both"/>
        <w:rPr>
          <w:rFonts w:ascii="Times New Roman" w:hAnsi="Times New Roman" w:cs="Times New Roman"/>
          <w:sz w:val="24"/>
          <w:szCs w:val="24"/>
          <w:lang w:val="ru-RU"/>
        </w:rPr>
      </w:pPr>
      <w:r w:rsidRPr="0025635A">
        <w:rPr>
          <w:rFonts w:ascii="Times New Roman" w:hAnsi="Times New Roman" w:cs="Times New Roman"/>
          <w:sz w:val="24"/>
          <w:szCs w:val="24"/>
        </w:rPr>
        <w:t xml:space="preserve">5. </w:t>
      </w:r>
      <w:r w:rsidR="000F655A" w:rsidRPr="0025635A">
        <w:rPr>
          <w:rFonts w:ascii="Times New Roman" w:hAnsi="Times New Roman" w:cs="Times New Roman"/>
          <w:sz w:val="24"/>
          <w:szCs w:val="24"/>
        </w:rPr>
        <w:t xml:space="preserve">Словник української мови : в 11 т. </w:t>
      </w:r>
      <w:r w:rsidR="000F655A" w:rsidRPr="0025635A">
        <w:rPr>
          <w:rFonts w:ascii="Times New Roman" w:hAnsi="Times New Roman" w:cs="Times New Roman"/>
          <w:sz w:val="24"/>
          <w:szCs w:val="24"/>
          <w:lang w:val="ru-RU"/>
        </w:rPr>
        <w:t>– К. : Наук</w:t>
      </w:r>
      <w:proofErr w:type="gramStart"/>
      <w:r w:rsidR="000F655A" w:rsidRPr="0025635A">
        <w:rPr>
          <w:rFonts w:ascii="Times New Roman" w:hAnsi="Times New Roman" w:cs="Times New Roman"/>
          <w:sz w:val="24"/>
          <w:szCs w:val="24"/>
          <w:lang w:val="ru-RU"/>
        </w:rPr>
        <w:t>.</w:t>
      </w:r>
      <w:proofErr w:type="gramEnd"/>
      <w:r w:rsidR="000F655A" w:rsidRPr="0025635A">
        <w:rPr>
          <w:rFonts w:ascii="Times New Roman" w:hAnsi="Times New Roman" w:cs="Times New Roman"/>
          <w:sz w:val="24"/>
          <w:szCs w:val="24"/>
          <w:lang w:val="ru-RU"/>
        </w:rPr>
        <w:t xml:space="preserve"> </w:t>
      </w:r>
      <w:proofErr w:type="gramStart"/>
      <w:r w:rsidR="000F655A" w:rsidRPr="0025635A">
        <w:rPr>
          <w:rFonts w:ascii="Times New Roman" w:hAnsi="Times New Roman" w:cs="Times New Roman"/>
          <w:sz w:val="24"/>
          <w:szCs w:val="24"/>
          <w:lang w:val="ru-RU"/>
        </w:rPr>
        <w:t>д</w:t>
      </w:r>
      <w:proofErr w:type="gramEnd"/>
      <w:r w:rsidR="000F655A" w:rsidRPr="0025635A">
        <w:rPr>
          <w:rFonts w:ascii="Times New Roman" w:hAnsi="Times New Roman" w:cs="Times New Roman"/>
          <w:sz w:val="24"/>
          <w:szCs w:val="24"/>
          <w:lang w:val="ru-RU"/>
        </w:rPr>
        <w:t xml:space="preserve">умка, 1970. – Т. 1.; 1971. – Т. </w:t>
      </w:r>
      <w:r w:rsidR="00C20FF7">
        <w:rPr>
          <w:rFonts w:ascii="Times New Roman" w:hAnsi="Times New Roman" w:cs="Times New Roman"/>
          <w:sz w:val="24"/>
          <w:szCs w:val="24"/>
        </w:rPr>
        <w:t>2; 1972. – Т. 3</w:t>
      </w:r>
      <w:r w:rsidR="000F655A" w:rsidRPr="0025635A">
        <w:rPr>
          <w:rFonts w:ascii="Times New Roman" w:hAnsi="Times New Roman" w:cs="Times New Roman"/>
          <w:sz w:val="24"/>
          <w:szCs w:val="24"/>
        </w:rPr>
        <w:t xml:space="preserve">; </w:t>
      </w:r>
      <w:r w:rsidR="005C5F67">
        <w:rPr>
          <w:rFonts w:ascii="Times New Roman" w:hAnsi="Times New Roman" w:cs="Times New Roman"/>
          <w:sz w:val="24"/>
          <w:szCs w:val="24"/>
          <w:lang w:val="ru-RU"/>
        </w:rPr>
        <w:t xml:space="preserve">1973. – Т. 4. </w:t>
      </w:r>
      <w:r w:rsidR="000F655A" w:rsidRPr="0025635A">
        <w:rPr>
          <w:rFonts w:ascii="Times New Roman" w:hAnsi="Times New Roman" w:cs="Times New Roman"/>
          <w:sz w:val="24"/>
          <w:szCs w:val="24"/>
          <w:lang w:val="ru-RU"/>
        </w:rPr>
        <w:t xml:space="preserve"> </w:t>
      </w:r>
    </w:p>
    <w:p w:rsidR="000F655A" w:rsidRPr="0025635A" w:rsidRDefault="0002163E" w:rsidP="000F655A">
      <w:pPr>
        <w:spacing w:after="0" w:line="360" w:lineRule="auto"/>
        <w:jc w:val="both"/>
        <w:rPr>
          <w:rFonts w:ascii="Times New Roman" w:hAnsi="Times New Roman" w:cs="Times New Roman"/>
          <w:sz w:val="24"/>
          <w:szCs w:val="24"/>
        </w:rPr>
      </w:pPr>
      <w:r w:rsidRPr="0025635A">
        <w:rPr>
          <w:rFonts w:ascii="Times New Roman" w:hAnsi="Times New Roman" w:cs="Times New Roman"/>
          <w:sz w:val="24"/>
          <w:szCs w:val="24"/>
        </w:rPr>
        <w:t xml:space="preserve">6. </w:t>
      </w:r>
      <w:r w:rsidR="000F655A" w:rsidRPr="002D7898">
        <w:rPr>
          <w:rFonts w:ascii="Times New Roman" w:hAnsi="Times New Roman" w:cs="Times New Roman"/>
          <w:i/>
          <w:sz w:val="24"/>
          <w:szCs w:val="24"/>
        </w:rPr>
        <w:t>Стельмах Б.</w:t>
      </w:r>
      <w:r w:rsidR="000F655A" w:rsidRPr="0025635A">
        <w:rPr>
          <w:rFonts w:ascii="Times New Roman" w:hAnsi="Times New Roman" w:cs="Times New Roman"/>
          <w:sz w:val="24"/>
          <w:szCs w:val="24"/>
        </w:rPr>
        <w:t xml:space="preserve"> Роль фразеологічних одиниць у художніх і наукових текстах Агатангела Кримського / Б.</w:t>
      </w:r>
      <w:r w:rsidR="000F655A" w:rsidRPr="0025635A">
        <w:rPr>
          <w:rFonts w:ascii="Times New Roman" w:hAnsi="Times New Roman" w:cs="Times New Roman"/>
          <w:sz w:val="24"/>
          <w:szCs w:val="24"/>
          <w:lang w:val="ru-RU"/>
        </w:rPr>
        <w:t> </w:t>
      </w:r>
      <w:r w:rsidR="000F655A" w:rsidRPr="0025635A">
        <w:rPr>
          <w:rFonts w:ascii="Times New Roman" w:hAnsi="Times New Roman" w:cs="Times New Roman"/>
          <w:sz w:val="24"/>
          <w:szCs w:val="24"/>
        </w:rPr>
        <w:t>Стельмах // Науковий вісник Східноєвропейського національного університ</w:t>
      </w:r>
      <w:r w:rsidR="00C20FF7">
        <w:rPr>
          <w:rFonts w:ascii="Times New Roman" w:hAnsi="Times New Roman" w:cs="Times New Roman"/>
          <w:sz w:val="24"/>
          <w:szCs w:val="24"/>
        </w:rPr>
        <w:t>ету імені Лесі Українки. Серія : Філологічні науки. Мовознавство</w:t>
      </w:r>
      <w:r w:rsidR="000F655A" w:rsidRPr="0025635A">
        <w:rPr>
          <w:rFonts w:ascii="Times New Roman" w:hAnsi="Times New Roman" w:cs="Times New Roman"/>
          <w:sz w:val="24"/>
          <w:szCs w:val="24"/>
        </w:rPr>
        <w:t xml:space="preserve">. – 2013. – </w:t>
      </w:r>
      <w:r w:rsidR="00C20FF7">
        <w:rPr>
          <w:rFonts w:ascii="Times New Roman" w:hAnsi="Times New Roman" w:cs="Times New Roman"/>
          <w:sz w:val="24"/>
          <w:szCs w:val="24"/>
        </w:rPr>
        <w:t xml:space="preserve">№ 22 (271). – </w:t>
      </w:r>
      <w:r w:rsidR="000F655A" w:rsidRPr="0025635A">
        <w:rPr>
          <w:rFonts w:ascii="Times New Roman" w:hAnsi="Times New Roman" w:cs="Times New Roman"/>
          <w:sz w:val="24"/>
          <w:szCs w:val="24"/>
        </w:rPr>
        <w:t>С. 136-140.</w:t>
      </w:r>
    </w:p>
    <w:p w:rsidR="000F655A" w:rsidRPr="0025635A" w:rsidRDefault="0002163E" w:rsidP="000F655A">
      <w:pPr>
        <w:spacing w:after="0" w:line="360" w:lineRule="auto"/>
        <w:jc w:val="both"/>
        <w:rPr>
          <w:rFonts w:ascii="Times New Roman" w:hAnsi="Times New Roman" w:cs="Times New Roman"/>
          <w:sz w:val="24"/>
          <w:szCs w:val="24"/>
        </w:rPr>
      </w:pPr>
      <w:r w:rsidRPr="0025635A">
        <w:rPr>
          <w:rFonts w:ascii="Times New Roman" w:hAnsi="Times New Roman" w:cs="Times New Roman"/>
          <w:sz w:val="24"/>
          <w:szCs w:val="24"/>
        </w:rPr>
        <w:t xml:space="preserve">8. </w:t>
      </w:r>
      <w:r w:rsidR="000F655A" w:rsidRPr="002D7898">
        <w:rPr>
          <w:rFonts w:ascii="Times New Roman" w:hAnsi="Times New Roman" w:cs="Times New Roman"/>
          <w:i/>
          <w:sz w:val="24"/>
          <w:szCs w:val="24"/>
        </w:rPr>
        <w:t>Удовиченко Г.</w:t>
      </w:r>
      <w:r w:rsidR="002D7898">
        <w:rPr>
          <w:rFonts w:ascii="Times New Roman" w:hAnsi="Times New Roman" w:cs="Times New Roman"/>
          <w:i/>
          <w:sz w:val="24"/>
          <w:szCs w:val="24"/>
        </w:rPr>
        <w:t xml:space="preserve"> </w:t>
      </w:r>
      <w:r w:rsidR="000F655A" w:rsidRPr="002D7898">
        <w:rPr>
          <w:rFonts w:ascii="Times New Roman" w:hAnsi="Times New Roman" w:cs="Times New Roman"/>
          <w:i/>
          <w:sz w:val="24"/>
          <w:szCs w:val="24"/>
        </w:rPr>
        <w:t>М.</w:t>
      </w:r>
      <w:r w:rsidR="000F655A" w:rsidRPr="0025635A">
        <w:rPr>
          <w:rFonts w:ascii="Times New Roman" w:hAnsi="Times New Roman" w:cs="Times New Roman"/>
          <w:sz w:val="24"/>
          <w:szCs w:val="24"/>
        </w:rPr>
        <w:t xml:space="preserve"> Фразеологічний словник української мови</w:t>
      </w:r>
      <w:r w:rsidR="005C5F67">
        <w:rPr>
          <w:rFonts w:ascii="Times New Roman" w:hAnsi="Times New Roman" w:cs="Times New Roman"/>
          <w:sz w:val="24"/>
          <w:szCs w:val="24"/>
        </w:rPr>
        <w:t> </w:t>
      </w:r>
      <w:r w:rsidR="000F655A" w:rsidRPr="0025635A">
        <w:rPr>
          <w:rFonts w:ascii="Times New Roman" w:hAnsi="Times New Roman" w:cs="Times New Roman"/>
          <w:sz w:val="24"/>
          <w:szCs w:val="24"/>
        </w:rPr>
        <w:t xml:space="preserve">: В 2 т. </w:t>
      </w:r>
      <w:r w:rsidR="0096238F">
        <w:rPr>
          <w:rFonts w:ascii="Times New Roman" w:hAnsi="Times New Roman" w:cs="Times New Roman"/>
          <w:sz w:val="24"/>
          <w:szCs w:val="24"/>
        </w:rPr>
        <w:t xml:space="preserve">/ Г. М. Удовиченко. </w:t>
      </w:r>
      <w:r w:rsidR="00607BCC">
        <w:rPr>
          <w:rFonts w:ascii="Times New Roman" w:hAnsi="Times New Roman" w:cs="Times New Roman"/>
          <w:sz w:val="24"/>
          <w:szCs w:val="24"/>
        </w:rPr>
        <w:t>– К. : Вища шк.</w:t>
      </w:r>
      <w:r w:rsidR="000F655A" w:rsidRPr="0025635A">
        <w:rPr>
          <w:rFonts w:ascii="Times New Roman" w:hAnsi="Times New Roman" w:cs="Times New Roman"/>
          <w:sz w:val="24"/>
          <w:szCs w:val="24"/>
        </w:rPr>
        <w:t>, 1984. – Т. 1. – 304 с. – Т. 2. – 384 с.</w:t>
      </w:r>
    </w:p>
    <w:p w:rsidR="00A37CF8" w:rsidRDefault="0002163E" w:rsidP="00607BCC">
      <w:pPr>
        <w:spacing w:after="0" w:line="360" w:lineRule="auto"/>
        <w:jc w:val="both"/>
        <w:rPr>
          <w:rFonts w:ascii="Times New Roman" w:hAnsi="Times New Roman" w:cs="Times New Roman"/>
          <w:sz w:val="24"/>
          <w:szCs w:val="24"/>
          <w:lang w:val="ru-RU"/>
        </w:rPr>
      </w:pPr>
      <w:r w:rsidRPr="00607BCC">
        <w:rPr>
          <w:rFonts w:ascii="Times New Roman" w:hAnsi="Times New Roman" w:cs="Times New Roman"/>
          <w:sz w:val="24"/>
          <w:szCs w:val="24"/>
        </w:rPr>
        <w:t xml:space="preserve">9. </w:t>
      </w:r>
      <w:r w:rsidR="000F655A" w:rsidRPr="00607BCC">
        <w:rPr>
          <w:rFonts w:ascii="Times New Roman" w:hAnsi="Times New Roman" w:cs="Times New Roman"/>
          <w:i/>
          <w:sz w:val="24"/>
          <w:szCs w:val="24"/>
        </w:rPr>
        <w:t>Чередниченко І. Г.</w:t>
      </w:r>
      <w:r w:rsidR="000F655A" w:rsidRPr="00607BCC">
        <w:rPr>
          <w:rFonts w:ascii="Times New Roman" w:hAnsi="Times New Roman" w:cs="Times New Roman"/>
          <w:sz w:val="24"/>
          <w:szCs w:val="24"/>
        </w:rPr>
        <w:t xml:space="preserve"> Нариси з загальної стилістики сучасної української мови / І.</w:t>
      </w:r>
      <w:r w:rsidR="000F655A" w:rsidRPr="0025635A">
        <w:rPr>
          <w:rFonts w:ascii="Times New Roman" w:hAnsi="Times New Roman" w:cs="Times New Roman"/>
          <w:sz w:val="24"/>
          <w:szCs w:val="24"/>
          <w:lang w:val="ru-RU"/>
        </w:rPr>
        <w:t> </w:t>
      </w:r>
      <w:r w:rsidR="000F655A" w:rsidRPr="00607BCC">
        <w:rPr>
          <w:rFonts w:ascii="Times New Roman" w:hAnsi="Times New Roman" w:cs="Times New Roman"/>
          <w:sz w:val="24"/>
          <w:szCs w:val="24"/>
        </w:rPr>
        <w:t>Г.</w:t>
      </w:r>
      <w:r w:rsidR="000F655A" w:rsidRPr="0025635A">
        <w:rPr>
          <w:rFonts w:ascii="Times New Roman" w:hAnsi="Times New Roman" w:cs="Times New Roman"/>
          <w:sz w:val="24"/>
          <w:szCs w:val="24"/>
          <w:lang w:val="ru-RU"/>
        </w:rPr>
        <w:t> </w:t>
      </w:r>
      <w:r w:rsidR="000F655A" w:rsidRPr="00607BCC">
        <w:rPr>
          <w:rFonts w:ascii="Times New Roman" w:hAnsi="Times New Roman" w:cs="Times New Roman"/>
          <w:sz w:val="24"/>
          <w:szCs w:val="24"/>
        </w:rPr>
        <w:t>Череднич</w:t>
      </w:r>
      <w:r w:rsidR="0096238F" w:rsidRPr="00607BCC">
        <w:rPr>
          <w:rFonts w:ascii="Times New Roman" w:hAnsi="Times New Roman" w:cs="Times New Roman"/>
          <w:sz w:val="24"/>
          <w:szCs w:val="24"/>
        </w:rPr>
        <w:t>енко. – К.</w:t>
      </w:r>
      <w:r w:rsidR="0096238F">
        <w:rPr>
          <w:rFonts w:ascii="Times New Roman" w:hAnsi="Times New Roman" w:cs="Times New Roman"/>
          <w:sz w:val="24"/>
          <w:szCs w:val="24"/>
          <w:lang w:val="ru-RU"/>
        </w:rPr>
        <w:t> </w:t>
      </w:r>
      <w:r w:rsidR="0096238F" w:rsidRPr="00607BCC">
        <w:rPr>
          <w:rFonts w:ascii="Times New Roman" w:hAnsi="Times New Roman" w:cs="Times New Roman"/>
          <w:sz w:val="24"/>
          <w:szCs w:val="24"/>
        </w:rPr>
        <w:t xml:space="preserve">: Рад. </w:t>
      </w:r>
      <w:proofErr w:type="spellStart"/>
      <w:r w:rsidR="0096238F">
        <w:rPr>
          <w:rFonts w:ascii="Times New Roman" w:hAnsi="Times New Roman" w:cs="Times New Roman"/>
          <w:sz w:val="24"/>
          <w:szCs w:val="24"/>
          <w:lang w:val="ru-RU"/>
        </w:rPr>
        <w:t>шк</w:t>
      </w:r>
      <w:proofErr w:type="spellEnd"/>
      <w:r w:rsidR="0096238F">
        <w:rPr>
          <w:rFonts w:ascii="Times New Roman" w:hAnsi="Times New Roman" w:cs="Times New Roman"/>
          <w:sz w:val="24"/>
          <w:szCs w:val="24"/>
          <w:lang w:val="ru-RU"/>
        </w:rPr>
        <w:t>., 1962. – 495</w:t>
      </w:r>
      <w:r w:rsidR="000F655A" w:rsidRPr="0025635A">
        <w:rPr>
          <w:rFonts w:ascii="Times New Roman" w:hAnsi="Times New Roman" w:cs="Times New Roman"/>
          <w:sz w:val="24"/>
          <w:szCs w:val="24"/>
          <w:lang w:val="ru-RU"/>
        </w:rPr>
        <w:t xml:space="preserve"> с.</w:t>
      </w:r>
    </w:p>
    <w:p w:rsidR="002D7898" w:rsidRPr="002D7898" w:rsidRDefault="002D7898" w:rsidP="002D7898">
      <w:pPr>
        <w:spacing w:after="0" w:line="360" w:lineRule="auto"/>
        <w:ind w:left="-142"/>
        <w:jc w:val="right"/>
        <w:rPr>
          <w:rFonts w:ascii="Times New Roman" w:hAnsi="Times New Roman" w:cs="Times New Roman"/>
        </w:rPr>
      </w:pPr>
      <w:proofErr w:type="spellStart"/>
      <w:r w:rsidRPr="002D7898">
        <w:rPr>
          <w:rFonts w:ascii="Times New Roman" w:hAnsi="Times New Roman" w:cs="Times New Roman"/>
          <w:b/>
        </w:rPr>
        <w:t>А. П. Романче</w:t>
      </w:r>
      <w:proofErr w:type="spellEnd"/>
      <w:r w:rsidRPr="002D7898">
        <w:rPr>
          <w:rFonts w:ascii="Times New Roman" w:hAnsi="Times New Roman" w:cs="Times New Roman"/>
          <w:b/>
        </w:rPr>
        <w:t>нко</w:t>
      </w:r>
    </w:p>
    <w:p w:rsidR="002D7898" w:rsidRPr="002D7898" w:rsidRDefault="002D7898" w:rsidP="002D7898">
      <w:pPr>
        <w:spacing w:after="0" w:line="360" w:lineRule="auto"/>
        <w:ind w:left="-142"/>
        <w:jc w:val="right"/>
        <w:rPr>
          <w:rFonts w:ascii="Times New Roman" w:hAnsi="Times New Roman" w:cs="Times New Roman"/>
        </w:rPr>
      </w:pPr>
      <w:proofErr w:type="spellStart"/>
      <w:r w:rsidRPr="002D7898">
        <w:rPr>
          <w:rFonts w:ascii="Times New Roman" w:hAnsi="Times New Roman" w:cs="Times New Roman"/>
        </w:rPr>
        <w:t>Одесский</w:t>
      </w:r>
      <w:proofErr w:type="spellEnd"/>
      <w:r w:rsidRPr="002D7898">
        <w:rPr>
          <w:rFonts w:ascii="Times New Roman" w:hAnsi="Times New Roman" w:cs="Times New Roman"/>
        </w:rPr>
        <w:t xml:space="preserve"> </w:t>
      </w:r>
      <w:proofErr w:type="spellStart"/>
      <w:r w:rsidRPr="002D7898">
        <w:rPr>
          <w:rFonts w:ascii="Times New Roman" w:hAnsi="Times New Roman" w:cs="Times New Roman"/>
        </w:rPr>
        <w:t>национальний</w:t>
      </w:r>
      <w:proofErr w:type="spellEnd"/>
      <w:r w:rsidRPr="002D7898">
        <w:rPr>
          <w:rFonts w:ascii="Times New Roman" w:hAnsi="Times New Roman" w:cs="Times New Roman"/>
        </w:rPr>
        <w:t xml:space="preserve"> </w:t>
      </w:r>
      <w:proofErr w:type="spellStart"/>
      <w:r w:rsidRPr="002D7898">
        <w:rPr>
          <w:rFonts w:ascii="Times New Roman" w:hAnsi="Times New Roman" w:cs="Times New Roman"/>
        </w:rPr>
        <w:t>университет</w:t>
      </w:r>
      <w:proofErr w:type="spellEnd"/>
      <w:r w:rsidRPr="002D7898">
        <w:rPr>
          <w:rFonts w:ascii="Times New Roman" w:hAnsi="Times New Roman" w:cs="Times New Roman"/>
        </w:rPr>
        <w:t xml:space="preserve"> </w:t>
      </w:r>
      <w:proofErr w:type="spellStart"/>
      <w:r w:rsidRPr="002D7898">
        <w:rPr>
          <w:rFonts w:ascii="Times New Roman" w:hAnsi="Times New Roman" w:cs="Times New Roman"/>
        </w:rPr>
        <w:t>имени</w:t>
      </w:r>
      <w:proofErr w:type="spellEnd"/>
      <w:r w:rsidRPr="002D7898">
        <w:rPr>
          <w:rFonts w:ascii="Times New Roman" w:hAnsi="Times New Roman" w:cs="Times New Roman"/>
        </w:rPr>
        <w:t xml:space="preserve"> И. И. Мечникова, </w:t>
      </w:r>
    </w:p>
    <w:p w:rsidR="002D7898" w:rsidRPr="002D7898" w:rsidRDefault="002D7898" w:rsidP="002D7898">
      <w:pPr>
        <w:spacing w:after="0" w:line="360" w:lineRule="auto"/>
        <w:ind w:left="-142"/>
        <w:jc w:val="right"/>
        <w:rPr>
          <w:rFonts w:ascii="Times New Roman" w:hAnsi="Times New Roman" w:cs="Times New Roman"/>
        </w:rPr>
      </w:pPr>
      <w:r w:rsidRPr="002D7898">
        <w:rPr>
          <w:rFonts w:ascii="Times New Roman" w:hAnsi="Times New Roman" w:cs="Times New Roman"/>
        </w:rPr>
        <w:t xml:space="preserve">кафедра </w:t>
      </w:r>
      <w:proofErr w:type="spellStart"/>
      <w:r w:rsidRPr="002D7898">
        <w:rPr>
          <w:rFonts w:ascii="Times New Roman" w:hAnsi="Times New Roman" w:cs="Times New Roman"/>
        </w:rPr>
        <w:t>украинского</w:t>
      </w:r>
      <w:proofErr w:type="spellEnd"/>
      <w:r w:rsidRPr="002D7898">
        <w:rPr>
          <w:rFonts w:ascii="Times New Roman" w:hAnsi="Times New Roman" w:cs="Times New Roman"/>
        </w:rPr>
        <w:t xml:space="preserve"> </w:t>
      </w:r>
      <w:proofErr w:type="spellStart"/>
      <w:r w:rsidRPr="002D7898">
        <w:rPr>
          <w:rFonts w:ascii="Times New Roman" w:hAnsi="Times New Roman" w:cs="Times New Roman"/>
        </w:rPr>
        <w:t>языка</w:t>
      </w:r>
      <w:proofErr w:type="spellEnd"/>
    </w:p>
    <w:p w:rsidR="002D7898" w:rsidRDefault="002D7898" w:rsidP="002D7898">
      <w:pPr>
        <w:spacing w:after="0" w:line="360" w:lineRule="auto"/>
        <w:jc w:val="center"/>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0096238F">
        <w:rPr>
          <w:rFonts w:ascii="Times New Roman" w:hAnsi="Times New Roman" w:cs="Times New Roman"/>
          <w:b/>
          <w:sz w:val="24"/>
          <w:szCs w:val="24"/>
          <w:lang w:val="ru-RU"/>
        </w:rPr>
        <w:t>ФРАЗЕОЛОГИЧЕ</w:t>
      </w:r>
      <w:r w:rsidRPr="002D7898">
        <w:rPr>
          <w:rFonts w:ascii="Times New Roman" w:hAnsi="Times New Roman" w:cs="Times New Roman"/>
          <w:b/>
          <w:sz w:val="24"/>
          <w:szCs w:val="24"/>
          <w:lang w:val="ru-RU"/>
        </w:rPr>
        <w:t xml:space="preserve">СКИЕ </w:t>
      </w:r>
      <w:r w:rsidR="0096238F">
        <w:rPr>
          <w:rFonts w:ascii="Times New Roman" w:hAnsi="Times New Roman" w:cs="Times New Roman"/>
          <w:b/>
          <w:sz w:val="24"/>
          <w:szCs w:val="24"/>
          <w:lang w:val="ru-RU"/>
        </w:rPr>
        <w:t>ЕДИНИЦЫ КАК ВЫЯВЛЕНИЕ НАЦИ</w:t>
      </w:r>
      <w:r w:rsidRPr="002D7898">
        <w:rPr>
          <w:rFonts w:ascii="Times New Roman" w:hAnsi="Times New Roman" w:cs="Times New Roman"/>
          <w:b/>
          <w:sz w:val="24"/>
          <w:szCs w:val="24"/>
          <w:lang w:val="ru-RU"/>
        </w:rPr>
        <w:t xml:space="preserve">ОНАЛЬНО-КУЛЬТУРНОЙ СОСТАВЛЯЮЩЕЙ  ЯЗЫКОВОЙ ЛИЧНОСТИ </w:t>
      </w:r>
    </w:p>
    <w:p w:rsidR="002D7898" w:rsidRPr="002D7898" w:rsidRDefault="002D7898" w:rsidP="002D7898">
      <w:pPr>
        <w:spacing w:after="0" w:line="360" w:lineRule="auto"/>
        <w:jc w:val="center"/>
        <w:rPr>
          <w:rFonts w:ascii="Times New Roman" w:hAnsi="Times New Roman" w:cs="Times New Roman"/>
          <w:b/>
          <w:sz w:val="28"/>
          <w:szCs w:val="28"/>
        </w:rPr>
      </w:pPr>
    </w:p>
    <w:p w:rsidR="005810FC" w:rsidRDefault="005810FC" w:rsidP="002D7898">
      <w:pPr>
        <w:spacing w:after="0" w:line="360" w:lineRule="auto"/>
        <w:ind w:firstLine="709"/>
        <w:jc w:val="both"/>
        <w:rPr>
          <w:rFonts w:ascii="Times New Roman" w:hAnsi="Times New Roman" w:cs="Times New Roman"/>
          <w:lang w:val="ru-RU"/>
        </w:rPr>
      </w:pPr>
      <w:r>
        <w:rPr>
          <w:rFonts w:ascii="Times New Roman" w:hAnsi="Times New Roman" w:cs="Times New Roman"/>
          <w:lang w:val="ru-RU"/>
        </w:rPr>
        <w:t xml:space="preserve">В статье охарактеризованы узуальные фразеологические единицы, функционирующие в </w:t>
      </w:r>
      <w:proofErr w:type="spellStart"/>
      <w:r>
        <w:rPr>
          <w:rFonts w:ascii="Times New Roman" w:hAnsi="Times New Roman" w:cs="Times New Roman"/>
          <w:lang w:val="ru-RU"/>
        </w:rPr>
        <w:t>украиноязычном</w:t>
      </w:r>
      <w:proofErr w:type="spellEnd"/>
      <w:r>
        <w:rPr>
          <w:rFonts w:ascii="Times New Roman" w:hAnsi="Times New Roman" w:cs="Times New Roman"/>
          <w:lang w:val="ru-RU"/>
        </w:rPr>
        <w:t xml:space="preserve"> лингвистическом дискурсе. Определены их типы и специфика на материале </w:t>
      </w:r>
      <w:proofErr w:type="spellStart"/>
      <w:r>
        <w:rPr>
          <w:rFonts w:ascii="Times New Roman" w:hAnsi="Times New Roman" w:cs="Times New Roman"/>
          <w:lang w:val="ru-RU"/>
        </w:rPr>
        <w:t>разножанровых</w:t>
      </w:r>
      <w:proofErr w:type="spellEnd"/>
      <w:r>
        <w:rPr>
          <w:rFonts w:ascii="Times New Roman" w:hAnsi="Times New Roman" w:cs="Times New Roman"/>
          <w:lang w:val="ru-RU"/>
        </w:rPr>
        <w:t xml:space="preserve"> работ видных лингвистов (А. И. </w:t>
      </w:r>
      <w:r w:rsidR="002D7898" w:rsidRPr="0025635A">
        <w:rPr>
          <w:rFonts w:ascii="Times New Roman" w:hAnsi="Times New Roman" w:cs="Times New Roman"/>
        </w:rPr>
        <w:t>Бондар</w:t>
      </w:r>
      <w:r>
        <w:rPr>
          <w:rFonts w:ascii="Times New Roman" w:hAnsi="Times New Roman" w:cs="Times New Roman"/>
          <w:lang w:val="ru-RU"/>
        </w:rPr>
        <w:t>ь</w:t>
      </w:r>
      <w:r>
        <w:rPr>
          <w:rFonts w:ascii="Times New Roman" w:hAnsi="Times New Roman" w:cs="Times New Roman"/>
        </w:rPr>
        <w:t>, Ю. </w:t>
      </w:r>
      <w:r>
        <w:rPr>
          <w:rFonts w:ascii="Times New Roman" w:hAnsi="Times New Roman" w:cs="Times New Roman"/>
          <w:lang w:val="ru-RU"/>
        </w:rPr>
        <w:t>А</w:t>
      </w:r>
      <w:r>
        <w:rPr>
          <w:rFonts w:ascii="Times New Roman" w:hAnsi="Times New Roman" w:cs="Times New Roman"/>
        </w:rPr>
        <w:t>. Карпенко, С. Я. </w:t>
      </w:r>
      <w:r>
        <w:rPr>
          <w:rFonts w:ascii="Times New Roman" w:hAnsi="Times New Roman" w:cs="Times New Roman"/>
          <w:lang w:val="ru-RU"/>
        </w:rPr>
        <w:t>Е</w:t>
      </w:r>
      <w:proofErr w:type="spellStart"/>
      <w:r w:rsidR="002D7898" w:rsidRPr="0025635A">
        <w:rPr>
          <w:rFonts w:ascii="Times New Roman" w:hAnsi="Times New Roman" w:cs="Times New Roman"/>
        </w:rPr>
        <w:t>рмоленко</w:t>
      </w:r>
      <w:proofErr w:type="spellEnd"/>
      <w:r w:rsidR="002D7898" w:rsidRPr="0025635A">
        <w:rPr>
          <w:rFonts w:ascii="Times New Roman" w:hAnsi="Times New Roman" w:cs="Times New Roman"/>
        </w:rPr>
        <w:t>). Акцентовано</w:t>
      </w:r>
      <w:r>
        <w:rPr>
          <w:rFonts w:ascii="Times New Roman" w:hAnsi="Times New Roman" w:cs="Times New Roman"/>
          <w:lang w:val="ru-RU"/>
        </w:rPr>
        <w:t xml:space="preserve"> внимание на том, что</w:t>
      </w:r>
      <w:r w:rsidR="002D7898" w:rsidRPr="0025635A">
        <w:rPr>
          <w:rFonts w:ascii="Times New Roman" w:hAnsi="Times New Roman" w:cs="Times New Roman"/>
        </w:rPr>
        <w:t xml:space="preserve"> </w:t>
      </w:r>
      <w:r>
        <w:rPr>
          <w:rFonts w:ascii="Times New Roman" w:hAnsi="Times New Roman" w:cs="Times New Roman"/>
          <w:lang w:val="ru-RU"/>
        </w:rPr>
        <w:t xml:space="preserve">фразеологизмы формируют </w:t>
      </w:r>
      <w:proofErr w:type="spellStart"/>
      <w:r>
        <w:rPr>
          <w:rFonts w:ascii="Times New Roman" w:hAnsi="Times New Roman" w:cs="Times New Roman"/>
          <w:lang w:val="ru-RU"/>
        </w:rPr>
        <w:t>лингвокогнитивный</w:t>
      </w:r>
      <w:proofErr w:type="spellEnd"/>
      <w:r>
        <w:rPr>
          <w:rFonts w:ascii="Times New Roman" w:hAnsi="Times New Roman" w:cs="Times New Roman"/>
          <w:lang w:val="ru-RU"/>
        </w:rPr>
        <w:t xml:space="preserve"> уровень языковой личности. </w:t>
      </w:r>
    </w:p>
    <w:p w:rsidR="002D7898" w:rsidRPr="00607BCC" w:rsidRDefault="002D7898" w:rsidP="00607BCC">
      <w:pPr>
        <w:spacing w:after="0" w:line="360" w:lineRule="auto"/>
        <w:ind w:firstLine="709"/>
        <w:jc w:val="both"/>
        <w:rPr>
          <w:rFonts w:ascii="Times New Roman" w:hAnsi="Times New Roman" w:cs="Times New Roman"/>
          <w:lang w:val="ru-RU"/>
        </w:rPr>
      </w:pPr>
      <w:r w:rsidRPr="0025635A">
        <w:rPr>
          <w:rFonts w:ascii="Times New Roman" w:hAnsi="Times New Roman" w:cs="Times New Roman"/>
          <w:b/>
        </w:rPr>
        <w:t>Ключ</w:t>
      </w:r>
      <w:proofErr w:type="spellStart"/>
      <w:r w:rsidR="005810FC">
        <w:rPr>
          <w:rFonts w:ascii="Times New Roman" w:hAnsi="Times New Roman" w:cs="Times New Roman"/>
          <w:b/>
          <w:lang w:val="ru-RU"/>
        </w:rPr>
        <w:t>евые</w:t>
      </w:r>
      <w:proofErr w:type="spellEnd"/>
      <w:r w:rsidR="005810FC">
        <w:rPr>
          <w:rFonts w:ascii="Times New Roman" w:hAnsi="Times New Roman" w:cs="Times New Roman"/>
          <w:b/>
          <w:lang w:val="ru-RU"/>
        </w:rPr>
        <w:t xml:space="preserve"> слова: </w:t>
      </w:r>
      <w:r w:rsidR="005810FC">
        <w:rPr>
          <w:rFonts w:ascii="Times New Roman" w:hAnsi="Times New Roman" w:cs="Times New Roman"/>
          <w:lang w:val="ru-RU"/>
        </w:rPr>
        <w:t>фразеологическа</w:t>
      </w:r>
      <w:r w:rsidR="00186D38">
        <w:rPr>
          <w:rFonts w:ascii="Times New Roman" w:hAnsi="Times New Roman" w:cs="Times New Roman"/>
          <w:lang w:val="ru-RU"/>
        </w:rPr>
        <w:t>я единица, семантика, функционирование</w:t>
      </w:r>
      <w:r w:rsidR="005810FC">
        <w:rPr>
          <w:rFonts w:ascii="Times New Roman" w:hAnsi="Times New Roman" w:cs="Times New Roman"/>
          <w:lang w:val="ru-RU"/>
        </w:rPr>
        <w:t xml:space="preserve">, лингвистический дискурс, языковая личность. </w:t>
      </w:r>
    </w:p>
    <w:p w:rsidR="002D7898" w:rsidRPr="002D7898" w:rsidRDefault="002D7898" w:rsidP="005810FC">
      <w:pPr>
        <w:pStyle w:val="a5"/>
        <w:spacing w:before="0" w:beforeAutospacing="0" w:after="0" w:afterAutospacing="0" w:line="360" w:lineRule="auto"/>
        <w:ind w:left="-142"/>
        <w:jc w:val="right"/>
        <w:textAlignment w:val="baseline"/>
        <w:rPr>
          <w:b/>
          <w:sz w:val="22"/>
          <w:szCs w:val="22"/>
          <w:lang w:val="en-US"/>
        </w:rPr>
      </w:pPr>
      <w:r w:rsidRPr="002D7898">
        <w:rPr>
          <w:b/>
          <w:sz w:val="22"/>
          <w:szCs w:val="22"/>
          <w:lang w:val="en-US"/>
        </w:rPr>
        <w:t>A.</w:t>
      </w:r>
      <w:r w:rsidRPr="002D7898">
        <w:rPr>
          <w:b/>
          <w:sz w:val="22"/>
          <w:szCs w:val="22"/>
          <w:lang w:val="uk-UA"/>
        </w:rPr>
        <w:t> </w:t>
      </w:r>
      <w:r w:rsidRPr="002D7898">
        <w:rPr>
          <w:b/>
          <w:sz w:val="22"/>
          <w:szCs w:val="22"/>
          <w:lang w:val="en-US"/>
        </w:rPr>
        <w:t>P.</w:t>
      </w:r>
      <w:r w:rsidRPr="002D7898">
        <w:rPr>
          <w:b/>
          <w:sz w:val="22"/>
          <w:szCs w:val="22"/>
          <w:lang w:val="uk-UA"/>
        </w:rPr>
        <w:t> </w:t>
      </w:r>
      <w:proofErr w:type="spellStart"/>
      <w:r w:rsidRPr="002D7898">
        <w:rPr>
          <w:b/>
          <w:sz w:val="22"/>
          <w:szCs w:val="22"/>
          <w:lang w:val="en-US"/>
        </w:rPr>
        <w:t>Romanchenko</w:t>
      </w:r>
      <w:proofErr w:type="spellEnd"/>
      <w:r w:rsidRPr="002D7898">
        <w:rPr>
          <w:b/>
          <w:sz w:val="22"/>
          <w:szCs w:val="22"/>
          <w:lang w:val="en-US"/>
        </w:rPr>
        <w:t>,</w:t>
      </w:r>
    </w:p>
    <w:p w:rsidR="002D7898" w:rsidRPr="002D7898" w:rsidRDefault="002D7898" w:rsidP="005810FC">
      <w:pPr>
        <w:pStyle w:val="a5"/>
        <w:spacing w:before="0" w:beforeAutospacing="0" w:after="0" w:afterAutospacing="0" w:line="360" w:lineRule="auto"/>
        <w:ind w:left="-142"/>
        <w:jc w:val="right"/>
        <w:textAlignment w:val="baseline"/>
        <w:rPr>
          <w:sz w:val="22"/>
          <w:szCs w:val="22"/>
          <w:lang w:val="en-US"/>
        </w:rPr>
      </w:pPr>
      <w:r w:rsidRPr="002D7898">
        <w:rPr>
          <w:sz w:val="22"/>
          <w:szCs w:val="22"/>
          <w:lang w:val="en-US"/>
        </w:rPr>
        <w:t xml:space="preserve">Odessa National I. I. </w:t>
      </w:r>
      <w:proofErr w:type="spellStart"/>
      <w:r w:rsidRPr="002D7898">
        <w:rPr>
          <w:sz w:val="22"/>
          <w:szCs w:val="22"/>
          <w:lang w:val="en-US"/>
        </w:rPr>
        <w:t>Mechnikov</w:t>
      </w:r>
      <w:proofErr w:type="spellEnd"/>
      <w:r w:rsidRPr="002D7898">
        <w:rPr>
          <w:sz w:val="22"/>
          <w:szCs w:val="22"/>
          <w:lang w:val="en-US"/>
        </w:rPr>
        <w:t xml:space="preserve"> University,</w:t>
      </w:r>
    </w:p>
    <w:p w:rsidR="002D7898" w:rsidRDefault="002D7898" w:rsidP="005810FC">
      <w:pPr>
        <w:pStyle w:val="a5"/>
        <w:spacing w:before="0" w:beforeAutospacing="0" w:after="0" w:afterAutospacing="0" w:line="360" w:lineRule="auto"/>
        <w:ind w:left="-142"/>
        <w:jc w:val="right"/>
        <w:textAlignment w:val="baseline"/>
        <w:rPr>
          <w:lang w:val="uk-UA"/>
        </w:rPr>
      </w:pPr>
      <w:r w:rsidRPr="002D7898">
        <w:rPr>
          <w:sz w:val="22"/>
          <w:szCs w:val="22"/>
          <w:lang w:val="en-US"/>
        </w:rPr>
        <w:t>Department of the Ukrainian language</w:t>
      </w:r>
      <w:r w:rsidRPr="00607BCC">
        <w:rPr>
          <w:lang w:val="en-US"/>
        </w:rPr>
        <w:t xml:space="preserve"> </w:t>
      </w:r>
    </w:p>
    <w:p w:rsidR="00607BCC" w:rsidRPr="00607BCC" w:rsidRDefault="00607BCC" w:rsidP="005810FC">
      <w:pPr>
        <w:pStyle w:val="a5"/>
        <w:spacing w:before="0" w:beforeAutospacing="0" w:after="0" w:afterAutospacing="0" w:line="360" w:lineRule="auto"/>
        <w:ind w:left="-142"/>
        <w:jc w:val="right"/>
        <w:textAlignment w:val="baseline"/>
        <w:rPr>
          <w:lang w:val="uk-UA"/>
        </w:rPr>
      </w:pPr>
    </w:p>
    <w:p w:rsidR="00607BCC" w:rsidRDefault="00607BCC" w:rsidP="00607BCC">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PHRASEOLOGICAL UNIT</w:t>
      </w:r>
      <w:r>
        <w:rPr>
          <w:rFonts w:ascii="Times New Roman" w:hAnsi="Times New Roman" w:cs="Times New Roman"/>
          <w:b/>
          <w:sz w:val="24"/>
          <w:szCs w:val="24"/>
          <w:lang w:val="en-US"/>
        </w:rPr>
        <w:t>S</w:t>
      </w:r>
      <w:r>
        <w:rPr>
          <w:rFonts w:ascii="Times New Roman" w:hAnsi="Times New Roman" w:cs="Times New Roman"/>
          <w:b/>
          <w:sz w:val="24"/>
          <w:szCs w:val="24"/>
        </w:rPr>
        <w:t xml:space="preserve"> AS AN EXPRESSION OF NATIONAL AND CULTURAL COMPONENTS OF</w:t>
      </w:r>
      <w:r>
        <w:rPr>
          <w:rFonts w:ascii="Times New Roman" w:hAnsi="Times New Roman" w:cs="Times New Roman"/>
          <w:b/>
          <w:sz w:val="24"/>
          <w:szCs w:val="24"/>
          <w:lang w:val="en-US"/>
        </w:rPr>
        <w:t xml:space="preserve"> </w:t>
      </w:r>
      <w:r>
        <w:rPr>
          <w:rFonts w:ascii="Times New Roman" w:hAnsi="Times New Roman" w:cs="Times New Roman"/>
          <w:b/>
          <w:sz w:val="24"/>
          <w:szCs w:val="24"/>
        </w:rPr>
        <w:t>L</w:t>
      </w:r>
      <w:r>
        <w:rPr>
          <w:rFonts w:ascii="Times New Roman" w:hAnsi="Times New Roman" w:cs="Times New Roman"/>
          <w:b/>
          <w:sz w:val="24"/>
          <w:szCs w:val="24"/>
          <w:lang w:val="en-US"/>
        </w:rPr>
        <w:t>ANGUAGE PERSONALITY</w:t>
      </w:r>
    </w:p>
    <w:p w:rsidR="00607BCC" w:rsidRDefault="00607BCC" w:rsidP="00607BCC">
      <w:pPr>
        <w:spacing w:after="0" w:line="360" w:lineRule="auto"/>
        <w:ind w:firstLine="709"/>
        <w:jc w:val="both"/>
        <w:rPr>
          <w:rFonts w:ascii="Times New Roman" w:hAnsi="Times New Roman" w:cs="Times New Roman"/>
        </w:rPr>
      </w:pPr>
      <w:r w:rsidRPr="00607BCC">
        <w:rPr>
          <w:rFonts w:ascii="Times New Roman" w:hAnsi="Times New Roman" w:cs="Times New Roman"/>
          <w:lang w:val="en-US"/>
        </w:rPr>
        <w:t xml:space="preserve">The article deals with the usual phraseological units which function in Ukrainian linguistic discourse. Types and specificity of these units are defined using the scientific works of different genres made by eminent linguists </w:t>
      </w:r>
      <w:r w:rsidRPr="00607BCC">
        <w:rPr>
          <w:rFonts w:ascii="Times New Roman" w:hAnsi="Times New Roman" w:cs="Times New Roman"/>
        </w:rPr>
        <w:t xml:space="preserve">(O. I. </w:t>
      </w:r>
      <w:proofErr w:type="spellStart"/>
      <w:r w:rsidRPr="00607BCC">
        <w:rPr>
          <w:rFonts w:ascii="Times New Roman" w:hAnsi="Times New Roman" w:cs="Times New Roman"/>
        </w:rPr>
        <w:t>Bondar</w:t>
      </w:r>
      <w:proofErr w:type="spellEnd"/>
      <w:r w:rsidRPr="00607BCC">
        <w:rPr>
          <w:rFonts w:ascii="Times New Roman" w:hAnsi="Times New Roman" w:cs="Times New Roman"/>
        </w:rPr>
        <w:t xml:space="preserve">, </w:t>
      </w:r>
      <w:proofErr w:type="spellStart"/>
      <w:r w:rsidRPr="00607BCC">
        <w:rPr>
          <w:rFonts w:ascii="Times New Roman" w:hAnsi="Times New Roman" w:cs="Times New Roman"/>
        </w:rPr>
        <w:t>Yu</w:t>
      </w:r>
      <w:proofErr w:type="spellEnd"/>
      <w:r w:rsidRPr="00607BCC">
        <w:rPr>
          <w:rFonts w:ascii="Times New Roman" w:hAnsi="Times New Roman" w:cs="Times New Roman"/>
        </w:rPr>
        <w:t xml:space="preserve">. O. </w:t>
      </w:r>
      <w:proofErr w:type="spellStart"/>
      <w:r w:rsidRPr="00607BCC">
        <w:rPr>
          <w:rFonts w:ascii="Times New Roman" w:hAnsi="Times New Roman" w:cs="Times New Roman"/>
        </w:rPr>
        <w:t>Karpenko</w:t>
      </w:r>
      <w:proofErr w:type="spellEnd"/>
      <w:r w:rsidRPr="00607BCC">
        <w:rPr>
          <w:rFonts w:ascii="Times New Roman" w:hAnsi="Times New Roman" w:cs="Times New Roman"/>
          <w:lang w:val="en-US"/>
        </w:rPr>
        <w:t xml:space="preserve"> and</w:t>
      </w:r>
      <w:r w:rsidRPr="00607BCC">
        <w:rPr>
          <w:rFonts w:ascii="Times New Roman" w:hAnsi="Times New Roman" w:cs="Times New Roman"/>
        </w:rPr>
        <w:t xml:space="preserve"> S. </w:t>
      </w:r>
      <w:proofErr w:type="spellStart"/>
      <w:r w:rsidRPr="00607BCC">
        <w:rPr>
          <w:rFonts w:ascii="Times New Roman" w:hAnsi="Times New Roman" w:cs="Times New Roman"/>
        </w:rPr>
        <w:t>Ya</w:t>
      </w:r>
      <w:proofErr w:type="spellEnd"/>
      <w:r w:rsidRPr="00607BCC">
        <w:rPr>
          <w:rFonts w:ascii="Times New Roman" w:hAnsi="Times New Roman" w:cs="Times New Roman"/>
        </w:rPr>
        <w:t xml:space="preserve">. </w:t>
      </w:r>
      <w:proofErr w:type="spellStart"/>
      <w:r w:rsidRPr="00607BCC">
        <w:rPr>
          <w:rFonts w:ascii="Times New Roman" w:hAnsi="Times New Roman" w:cs="Times New Roman"/>
        </w:rPr>
        <w:t>Yermolenko</w:t>
      </w:r>
      <w:proofErr w:type="spellEnd"/>
      <w:r w:rsidRPr="00607BCC">
        <w:rPr>
          <w:rFonts w:ascii="Times New Roman" w:hAnsi="Times New Roman" w:cs="Times New Roman"/>
          <w:lang w:val="en-US"/>
        </w:rPr>
        <w:t xml:space="preserve">). It is also emphasized that phraseological units form </w:t>
      </w:r>
      <w:proofErr w:type="spellStart"/>
      <w:r w:rsidRPr="00607BCC">
        <w:rPr>
          <w:rFonts w:ascii="Times New Roman" w:hAnsi="Times New Roman" w:cs="Times New Roman"/>
          <w:lang w:val="en-US"/>
        </w:rPr>
        <w:t>linguo</w:t>
      </w:r>
      <w:proofErr w:type="spellEnd"/>
      <w:r w:rsidRPr="00607BCC">
        <w:rPr>
          <w:rFonts w:ascii="Times New Roman" w:hAnsi="Times New Roman" w:cs="Times New Roman"/>
          <w:lang w:val="en-US"/>
        </w:rPr>
        <w:t>-cognitive language personality.</w:t>
      </w:r>
    </w:p>
    <w:p w:rsidR="00607BCC" w:rsidRPr="00607BCC" w:rsidRDefault="00607BCC" w:rsidP="00607BCC">
      <w:pPr>
        <w:spacing w:after="0" w:line="360" w:lineRule="auto"/>
        <w:ind w:firstLine="709"/>
        <w:jc w:val="both"/>
        <w:rPr>
          <w:rFonts w:ascii="Times New Roman" w:hAnsi="Times New Roman" w:cs="Times New Roman"/>
          <w:lang w:val="en-US"/>
        </w:rPr>
      </w:pPr>
      <w:r w:rsidRPr="00607BCC">
        <w:rPr>
          <w:rFonts w:ascii="Times New Roman" w:hAnsi="Times New Roman" w:cs="Times New Roman"/>
          <w:b/>
          <w:lang w:val="en-US"/>
        </w:rPr>
        <w:t>Key words:</w:t>
      </w:r>
      <w:r w:rsidRPr="00607BCC">
        <w:rPr>
          <w:rFonts w:ascii="Times New Roman" w:hAnsi="Times New Roman" w:cs="Times New Roman"/>
          <w:lang w:val="en-US"/>
        </w:rPr>
        <w:t xml:space="preserve"> linguistic discourse, phraseological unit, semantics, </w:t>
      </w:r>
      <w:proofErr w:type="spellStart"/>
      <w:r w:rsidRPr="00607BCC">
        <w:rPr>
          <w:rFonts w:ascii="Times New Roman" w:hAnsi="Times New Roman" w:cs="Times New Roman"/>
          <w:color w:val="000000"/>
          <w:shd w:val="clear" w:color="auto" w:fill="FFFFFF"/>
        </w:rPr>
        <w:t>functioning</w:t>
      </w:r>
      <w:proofErr w:type="spellEnd"/>
      <w:r w:rsidRPr="00607BCC">
        <w:rPr>
          <w:rFonts w:ascii="Times New Roman" w:hAnsi="Times New Roman" w:cs="Times New Roman"/>
          <w:lang w:val="en-US"/>
        </w:rPr>
        <w:t>, language personality.</w:t>
      </w:r>
    </w:p>
    <w:sectPr w:rsidR="00607BCC" w:rsidRPr="00607B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92"/>
    <w:rsid w:val="0002163E"/>
    <w:rsid w:val="000E264C"/>
    <w:rsid w:val="000F655A"/>
    <w:rsid w:val="00186D38"/>
    <w:rsid w:val="0025635A"/>
    <w:rsid w:val="002878D4"/>
    <w:rsid w:val="002D7898"/>
    <w:rsid w:val="00337270"/>
    <w:rsid w:val="003516A5"/>
    <w:rsid w:val="0041763C"/>
    <w:rsid w:val="00472551"/>
    <w:rsid w:val="00491D93"/>
    <w:rsid w:val="00514BEE"/>
    <w:rsid w:val="00517641"/>
    <w:rsid w:val="005810FC"/>
    <w:rsid w:val="005C5F67"/>
    <w:rsid w:val="005D26A9"/>
    <w:rsid w:val="005E67E9"/>
    <w:rsid w:val="00607BCC"/>
    <w:rsid w:val="00690636"/>
    <w:rsid w:val="007543CB"/>
    <w:rsid w:val="007B1ABD"/>
    <w:rsid w:val="007D1F92"/>
    <w:rsid w:val="00924A25"/>
    <w:rsid w:val="0096238F"/>
    <w:rsid w:val="00A13B42"/>
    <w:rsid w:val="00A37CF8"/>
    <w:rsid w:val="00AB4131"/>
    <w:rsid w:val="00B5672F"/>
    <w:rsid w:val="00BE5A1B"/>
    <w:rsid w:val="00C20FF7"/>
    <w:rsid w:val="00C22350"/>
    <w:rsid w:val="00D21A35"/>
    <w:rsid w:val="00D6686D"/>
    <w:rsid w:val="00DA4AAA"/>
    <w:rsid w:val="00DD7630"/>
    <w:rsid w:val="00E84020"/>
    <w:rsid w:val="00F224A6"/>
    <w:rsid w:val="00F46C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5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655A"/>
    <w:pPr>
      <w:suppressAutoHyphens/>
      <w:spacing w:after="120" w:line="240" w:lineRule="auto"/>
    </w:pPr>
    <w:rPr>
      <w:rFonts w:ascii="Times New Roman" w:eastAsia="Times New Roman" w:hAnsi="Times New Roman" w:cs="Times New Roman"/>
      <w:sz w:val="24"/>
      <w:szCs w:val="24"/>
      <w:lang w:val="pl-PL" w:eastAsia="ar-SA"/>
    </w:rPr>
  </w:style>
  <w:style w:type="character" w:customStyle="1" w:styleId="a4">
    <w:name w:val="Основной текст Знак"/>
    <w:basedOn w:val="a0"/>
    <w:link w:val="a3"/>
    <w:semiHidden/>
    <w:rsid w:val="000F655A"/>
    <w:rPr>
      <w:rFonts w:ascii="Times New Roman" w:eastAsia="Times New Roman" w:hAnsi="Times New Roman" w:cs="Times New Roman"/>
      <w:sz w:val="24"/>
      <w:szCs w:val="24"/>
      <w:lang w:val="pl-PL" w:eastAsia="ar-SA"/>
    </w:rPr>
  </w:style>
  <w:style w:type="paragraph" w:styleId="a5">
    <w:name w:val="Normal (Web)"/>
    <w:basedOn w:val="a"/>
    <w:rsid w:val="002D789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5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655A"/>
    <w:pPr>
      <w:suppressAutoHyphens/>
      <w:spacing w:after="120" w:line="240" w:lineRule="auto"/>
    </w:pPr>
    <w:rPr>
      <w:rFonts w:ascii="Times New Roman" w:eastAsia="Times New Roman" w:hAnsi="Times New Roman" w:cs="Times New Roman"/>
      <w:sz w:val="24"/>
      <w:szCs w:val="24"/>
      <w:lang w:val="pl-PL" w:eastAsia="ar-SA"/>
    </w:rPr>
  </w:style>
  <w:style w:type="character" w:customStyle="1" w:styleId="a4">
    <w:name w:val="Основной текст Знак"/>
    <w:basedOn w:val="a0"/>
    <w:link w:val="a3"/>
    <w:semiHidden/>
    <w:rsid w:val="000F655A"/>
    <w:rPr>
      <w:rFonts w:ascii="Times New Roman" w:eastAsia="Times New Roman" w:hAnsi="Times New Roman" w:cs="Times New Roman"/>
      <w:sz w:val="24"/>
      <w:szCs w:val="24"/>
      <w:lang w:val="pl-PL" w:eastAsia="ar-SA"/>
    </w:rPr>
  </w:style>
  <w:style w:type="paragraph" w:styleId="a5">
    <w:name w:val="Normal (Web)"/>
    <w:basedOn w:val="a"/>
    <w:rsid w:val="002D789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20028">
      <w:bodyDiv w:val="1"/>
      <w:marLeft w:val="0"/>
      <w:marRight w:val="0"/>
      <w:marTop w:val="0"/>
      <w:marBottom w:val="0"/>
      <w:divBdr>
        <w:top w:val="none" w:sz="0" w:space="0" w:color="auto"/>
        <w:left w:val="none" w:sz="0" w:space="0" w:color="auto"/>
        <w:bottom w:val="none" w:sz="0" w:space="0" w:color="auto"/>
        <w:right w:val="none" w:sz="0" w:space="0" w:color="auto"/>
      </w:divBdr>
    </w:div>
    <w:div w:id="20310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12362</Words>
  <Characters>7047</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3</cp:revision>
  <dcterms:created xsi:type="dcterms:W3CDTF">2017-06-10T13:49:00Z</dcterms:created>
  <dcterms:modified xsi:type="dcterms:W3CDTF">2018-05-07T09:27:00Z</dcterms:modified>
</cp:coreProperties>
</file>